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61511" w14:textId="0BE55937" w:rsidR="003B3C56" w:rsidRDefault="003B3C56" w:rsidP="000F6B7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ECHIPA D</w:t>
      </w:r>
    </w:p>
    <w:p w14:paraId="789C4A59" w14:textId="77777777" w:rsidR="003B3C56" w:rsidRDefault="003B3C56" w:rsidP="000F6B7E">
      <w:pPr>
        <w:spacing w:line="240" w:lineRule="auto"/>
        <w:jc w:val="both"/>
        <w:rPr>
          <w:rFonts w:ascii="Times New Roman" w:hAnsi="Times New Roman" w:cs="Times New Roman"/>
          <w:b/>
          <w:sz w:val="24"/>
          <w:szCs w:val="24"/>
        </w:rPr>
      </w:pPr>
    </w:p>
    <w:p w14:paraId="06FDF925" w14:textId="51A1B192"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Articol 1</w:t>
      </w:r>
    </w:p>
    <w:p w14:paraId="6943332C" w14:textId="2BD78B0B" w:rsidR="007560FB" w:rsidRPr="003B3C56" w:rsidRDefault="00A9299B"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 xml:space="preserve">Sentiment </w:t>
      </w:r>
      <w:proofErr w:type="spellStart"/>
      <w:r w:rsidRPr="003B3C56">
        <w:rPr>
          <w:rFonts w:ascii="Times New Roman" w:hAnsi="Times New Roman" w:cs="Times New Roman"/>
          <w:b/>
          <w:sz w:val="24"/>
          <w:szCs w:val="24"/>
        </w:rPr>
        <w:t>Analysis</w:t>
      </w:r>
      <w:proofErr w:type="spellEnd"/>
      <w:r w:rsidRPr="003B3C56">
        <w:rPr>
          <w:rFonts w:ascii="Times New Roman" w:hAnsi="Times New Roman" w:cs="Times New Roman"/>
          <w:b/>
          <w:sz w:val="24"/>
          <w:szCs w:val="24"/>
        </w:rPr>
        <w:t xml:space="preserve"> of Financial </w:t>
      </w:r>
      <w:proofErr w:type="spellStart"/>
      <w:r w:rsidRPr="003B3C56">
        <w:rPr>
          <w:rFonts w:ascii="Times New Roman" w:hAnsi="Times New Roman" w:cs="Times New Roman"/>
          <w:b/>
          <w:sz w:val="24"/>
          <w:szCs w:val="24"/>
        </w:rPr>
        <w:t>News</w:t>
      </w:r>
      <w:proofErr w:type="spellEnd"/>
      <w:r w:rsidRPr="003B3C56">
        <w:rPr>
          <w:rFonts w:ascii="Times New Roman" w:hAnsi="Times New Roman" w:cs="Times New Roman"/>
          <w:b/>
          <w:sz w:val="24"/>
          <w:szCs w:val="24"/>
        </w:rPr>
        <w:t xml:space="preserve"> Articles</w:t>
      </w:r>
    </w:p>
    <w:p w14:paraId="27FE73B1" w14:textId="3CAE0FF9" w:rsidR="00A9299B"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Autori: </w:t>
      </w:r>
      <w:r w:rsidR="00A9299B" w:rsidRPr="003B3C56">
        <w:rPr>
          <w:rFonts w:ascii="Times New Roman" w:hAnsi="Times New Roman" w:cs="Times New Roman"/>
          <w:sz w:val="24"/>
          <w:szCs w:val="24"/>
        </w:rPr>
        <w:t xml:space="preserve">Robert P. Schumaker 1 , </w:t>
      </w:r>
      <w:proofErr w:type="spellStart"/>
      <w:r w:rsidR="00A9299B" w:rsidRPr="003B3C56">
        <w:rPr>
          <w:rFonts w:ascii="Times New Roman" w:hAnsi="Times New Roman" w:cs="Times New Roman"/>
          <w:sz w:val="24"/>
          <w:szCs w:val="24"/>
        </w:rPr>
        <w:t>Yulei</w:t>
      </w:r>
      <w:proofErr w:type="spellEnd"/>
      <w:r w:rsidR="00A9299B" w:rsidRPr="003B3C56">
        <w:rPr>
          <w:rFonts w:ascii="Times New Roman" w:hAnsi="Times New Roman" w:cs="Times New Roman"/>
          <w:sz w:val="24"/>
          <w:szCs w:val="24"/>
        </w:rPr>
        <w:t xml:space="preserve"> </w:t>
      </w:r>
      <w:proofErr w:type="spellStart"/>
      <w:r w:rsidR="00A9299B" w:rsidRPr="003B3C56">
        <w:rPr>
          <w:rFonts w:ascii="Times New Roman" w:hAnsi="Times New Roman" w:cs="Times New Roman"/>
          <w:sz w:val="24"/>
          <w:szCs w:val="24"/>
        </w:rPr>
        <w:t>Zhang</w:t>
      </w:r>
      <w:proofErr w:type="spellEnd"/>
      <w:r w:rsidR="00A9299B" w:rsidRPr="003B3C56">
        <w:rPr>
          <w:rFonts w:ascii="Times New Roman" w:hAnsi="Times New Roman" w:cs="Times New Roman"/>
          <w:sz w:val="24"/>
          <w:szCs w:val="24"/>
        </w:rPr>
        <w:t xml:space="preserve"> 2 </w:t>
      </w:r>
      <w:proofErr w:type="spellStart"/>
      <w:r w:rsidR="00A9299B" w:rsidRPr="003B3C56">
        <w:rPr>
          <w:rFonts w:ascii="Times New Roman" w:hAnsi="Times New Roman" w:cs="Times New Roman"/>
          <w:sz w:val="24"/>
          <w:szCs w:val="24"/>
        </w:rPr>
        <w:t>and</w:t>
      </w:r>
      <w:proofErr w:type="spellEnd"/>
      <w:r w:rsidR="00A9299B" w:rsidRPr="003B3C56">
        <w:rPr>
          <w:rFonts w:ascii="Times New Roman" w:hAnsi="Times New Roman" w:cs="Times New Roman"/>
          <w:sz w:val="24"/>
          <w:szCs w:val="24"/>
        </w:rPr>
        <w:t xml:space="preserve"> </w:t>
      </w:r>
      <w:proofErr w:type="spellStart"/>
      <w:r w:rsidR="00A9299B" w:rsidRPr="003B3C56">
        <w:rPr>
          <w:rFonts w:ascii="Times New Roman" w:hAnsi="Times New Roman" w:cs="Times New Roman"/>
          <w:sz w:val="24"/>
          <w:szCs w:val="24"/>
        </w:rPr>
        <w:t>Chun-Neng</w:t>
      </w:r>
      <w:proofErr w:type="spellEnd"/>
      <w:r w:rsidR="00A9299B" w:rsidRPr="003B3C56">
        <w:rPr>
          <w:rFonts w:ascii="Times New Roman" w:hAnsi="Times New Roman" w:cs="Times New Roman"/>
          <w:sz w:val="24"/>
          <w:szCs w:val="24"/>
        </w:rPr>
        <w:t xml:space="preserve"> Huang 2</w:t>
      </w:r>
    </w:p>
    <w:p w14:paraId="67A90B0A" w14:textId="77777777" w:rsidR="00A9299B" w:rsidRPr="003B3C56" w:rsidRDefault="00A9299B" w:rsidP="000F6B7E">
      <w:pPr>
        <w:spacing w:line="240" w:lineRule="auto"/>
        <w:ind w:firstLine="708"/>
        <w:jc w:val="both"/>
        <w:rPr>
          <w:rFonts w:ascii="Times New Roman" w:hAnsi="Times New Roman" w:cs="Times New Roman"/>
          <w:b/>
          <w:sz w:val="24"/>
          <w:szCs w:val="24"/>
        </w:rPr>
      </w:pPr>
      <w:r w:rsidRPr="003B3C56">
        <w:rPr>
          <w:rFonts w:ascii="Times New Roman" w:hAnsi="Times New Roman" w:cs="Times New Roman"/>
          <w:b/>
          <w:sz w:val="24"/>
          <w:szCs w:val="24"/>
        </w:rPr>
        <w:t xml:space="preserve">Obiectivul principal </w:t>
      </w:r>
      <w:r w:rsidRPr="003B3C56">
        <w:rPr>
          <w:rFonts w:ascii="Times New Roman" w:hAnsi="Times New Roman" w:cs="Times New Roman"/>
          <w:sz w:val="24"/>
          <w:szCs w:val="24"/>
        </w:rPr>
        <w:t>reprezintă</w:t>
      </w:r>
      <w:r w:rsidRPr="003B3C56">
        <w:rPr>
          <w:rFonts w:ascii="Times New Roman" w:hAnsi="Times New Roman" w:cs="Times New Roman"/>
          <w:b/>
          <w:sz w:val="24"/>
          <w:szCs w:val="24"/>
        </w:rPr>
        <w:t xml:space="preserve"> </w:t>
      </w:r>
      <w:r w:rsidRPr="003B3C56">
        <w:rPr>
          <w:rFonts w:ascii="Times New Roman" w:hAnsi="Times New Roman" w:cs="Times New Roman"/>
          <w:sz w:val="24"/>
          <w:szCs w:val="24"/>
        </w:rPr>
        <w:t>asocierea unui sistem de predicție a articolelor de știri  financiare, AzFinText, cu tehnici de analiza a sentimentelor</w:t>
      </w:r>
      <w:r w:rsidRPr="003B3C56">
        <w:rPr>
          <w:rFonts w:ascii="Times New Roman" w:hAnsi="Times New Roman" w:cs="Times New Roman"/>
          <w:b/>
          <w:sz w:val="24"/>
          <w:szCs w:val="24"/>
        </w:rPr>
        <w:t>.</w:t>
      </w:r>
    </w:p>
    <w:p w14:paraId="5B19723F" w14:textId="77777777" w:rsidR="00A9299B" w:rsidRPr="003B3C56" w:rsidRDefault="00A9299B" w:rsidP="000F6B7E">
      <w:pPr>
        <w:spacing w:line="240" w:lineRule="auto"/>
        <w:ind w:firstLine="708"/>
        <w:jc w:val="both"/>
        <w:rPr>
          <w:rFonts w:ascii="Times New Roman" w:hAnsi="Times New Roman" w:cs="Times New Roman"/>
          <w:b/>
          <w:sz w:val="24"/>
          <w:szCs w:val="24"/>
        </w:rPr>
      </w:pPr>
      <w:r w:rsidRPr="003B3C56">
        <w:rPr>
          <w:rFonts w:ascii="Times New Roman" w:hAnsi="Times New Roman" w:cs="Times New Roman"/>
          <w:b/>
          <w:sz w:val="24"/>
          <w:szCs w:val="24"/>
        </w:rPr>
        <w:t xml:space="preserve">Metodologia propusă </w:t>
      </w:r>
    </w:p>
    <w:p w14:paraId="7A40BF23" w14:textId="77777777" w:rsidR="00A9299B" w:rsidRPr="003B3C56" w:rsidRDefault="00A9299B" w:rsidP="000F6B7E">
      <w:pPr>
        <w:spacing w:line="240" w:lineRule="auto"/>
        <w:ind w:left="360" w:firstLine="360"/>
        <w:jc w:val="both"/>
        <w:rPr>
          <w:rFonts w:ascii="Times New Roman" w:hAnsi="Times New Roman" w:cs="Times New Roman"/>
          <w:sz w:val="24"/>
          <w:szCs w:val="24"/>
        </w:rPr>
      </w:pPr>
      <w:r w:rsidRPr="003B3C56">
        <w:rPr>
          <w:rFonts w:ascii="Times New Roman" w:hAnsi="Times New Roman" w:cs="Times New Roman"/>
          <w:sz w:val="24"/>
          <w:szCs w:val="24"/>
        </w:rPr>
        <w:t>Proiectarea sistemului AZFinText – componente:</w:t>
      </w:r>
    </w:p>
    <w:p w14:paraId="20F1A345" w14:textId="77777777" w:rsidR="00A9299B" w:rsidRPr="003B3C56" w:rsidRDefault="00A9299B" w:rsidP="000F6B7E">
      <w:pPr>
        <w:pStyle w:val="ListParagraph"/>
        <w:numPr>
          <w:ilvl w:val="0"/>
          <w:numId w:val="1"/>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Date numerice</w:t>
      </w:r>
    </w:p>
    <w:p w14:paraId="711143CA" w14:textId="77777777" w:rsidR="00A9299B" w:rsidRPr="003B3C56" w:rsidRDefault="00A9299B" w:rsidP="000F6B7E">
      <w:pPr>
        <w:pStyle w:val="ListParagraph"/>
        <w:numPr>
          <w:ilvl w:val="0"/>
          <w:numId w:val="1"/>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Analiza textuală</w:t>
      </w:r>
    </w:p>
    <w:p w14:paraId="3E627F4A" w14:textId="77777777" w:rsidR="00A9299B" w:rsidRPr="003B3C56" w:rsidRDefault="00A9299B" w:rsidP="000F6B7E">
      <w:pPr>
        <w:pStyle w:val="ListParagraph"/>
        <w:numPr>
          <w:ilvl w:val="0"/>
          <w:numId w:val="1"/>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După colectarea datelor, AZFinText face predicții de preț +20 de minute pentru fiecare articol financiar de știri. </w:t>
      </w:r>
      <w:r w:rsidRPr="003B3C56">
        <w:rPr>
          <w:rFonts w:ascii="Times New Roman" w:hAnsi="Times New Roman" w:cs="Times New Roman"/>
          <w:b/>
          <w:sz w:val="24"/>
          <w:szCs w:val="24"/>
        </w:rPr>
        <w:t>Din testele empirice anterioare</w:t>
      </w:r>
      <w:r w:rsidRPr="003B3C56">
        <w:rPr>
          <w:rFonts w:ascii="Times New Roman" w:hAnsi="Times New Roman" w:cs="Times New Roman"/>
          <w:sz w:val="24"/>
          <w:szCs w:val="24"/>
        </w:rPr>
        <w:t xml:space="preserve">, s-a constatat că includerea reprezentării </w:t>
      </w:r>
      <w:r w:rsidRPr="003B3C56">
        <w:rPr>
          <w:rFonts w:ascii="Times New Roman" w:hAnsi="Times New Roman" w:cs="Times New Roman"/>
          <w:b/>
          <w:sz w:val="24"/>
          <w:szCs w:val="24"/>
        </w:rPr>
        <w:t>substantivului propriu</w:t>
      </w:r>
      <w:r w:rsidRPr="003B3C56">
        <w:rPr>
          <w:rFonts w:ascii="Times New Roman" w:hAnsi="Times New Roman" w:cs="Times New Roman"/>
          <w:sz w:val="24"/>
          <w:szCs w:val="24"/>
        </w:rPr>
        <w:t xml:space="preserve"> și a </w:t>
      </w:r>
      <w:r w:rsidRPr="003B3C56">
        <w:rPr>
          <w:rFonts w:ascii="Times New Roman" w:hAnsi="Times New Roman" w:cs="Times New Roman"/>
          <w:b/>
          <w:sz w:val="24"/>
          <w:szCs w:val="24"/>
        </w:rPr>
        <w:t>prețului acțiunilor</w:t>
      </w:r>
      <w:r w:rsidRPr="003B3C56">
        <w:rPr>
          <w:rFonts w:ascii="Times New Roman" w:hAnsi="Times New Roman" w:cs="Times New Roman"/>
          <w:sz w:val="24"/>
          <w:szCs w:val="24"/>
        </w:rPr>
        <w:t xml:space="preserve"> în momentul lansării articolului de știri, a oferit AZFinText </w:t>
      </w:r>
      <w:r w:rsidRPr="003B3C56">
        <w:rPr>
          <w:rFonts w:ascii="Times New Roman" w:hAnsi="Times New Roman" w:cs="Times New Roman"/>
          <w:b/>
          <w:sz w:val="24"/>
          <w:szCs w:val="24"/>
        </w:rPr>
        <w:t>o performanță predictivă superioară</w:t>
      </w:r>
      <w:r w:rsidRPr="003B3C56">
        <w:rPr>
          <w:rFonts w:ascii="Times New Roman" w:hAnsi="Times New Roman" w:cs="Times New Roman"/>
          <w:sz w:val="24"/>
          <w:szCs w:val="24"/>
        </w:rPr>
        <w:t xml:space="preserve"> în comparație cu alte reprezentări textuale și diferite informații despre preț.</w:t>
      </w:r>
    </w:p>
    <w:p w14:paraId="63BA0ABB" w14:textId="77777777" w:rsidR="00A9299B" w:rsidRPr="003B3C56" w:rsidRDefault="00A9299B" w:rsidP="000F6B7E">
      <w:pPr>
        <w:pStyle w:val="ListParagraph"/>
        <w:numPr>
          <w:ilvl w:val="0"/>
          <w:numId w:val="1"/>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Etapa </w:t>
      </w:r>
      <w:r w:rsidRPr="003B3C56">
        <w:rPr>
          <w:rFonts w:ascii="Times New Roman" w:hAnsi="Times New Roman" w:cs="Times New Roman"/>
          <w:b/>
          <w:sz w:val="24"/>
          <w:szCs w:val="24"/>
        </w:rPr>
        <w:t xml:space="preserve">Model Building a AZFinText – </w:t>
      </w:r>
      <w:r w:rsidRPr="003B3C56">
        <w:rPr>
          <w:rFonts w:ascii="Times New Roman" w:hAnsi="Times New Roman" w:cs="Times New Roman"/>
          <w:sz w:val="24"/>
          <w:szCs w:val="24"/>
        </w:rPr>
        <w:t xml:space="preserve">partiționează datele pentru a răspunde cel mai bine la întrebările de cercetare. În cazul obiectivității/subiectivității se folosește </w:t>
      </w:r>
      <w:r w:rsidRPr="003B3C56">
        <w:rPr>
          <w:rFonts w:ascii="Times New Roman" w:hAnsi="Times New Roman" w:cs="Times New Roman"/>
          <w:b/>
          <w:sz w:val="24"/>
          <w:szCs w:val="24"/>
        </w:rPr>
        <w:t xml:space="preserve">OpinionFinder. </w:t>
      </w:r>
      <w:r w:rsidRPr="003B3C56">
        <w:rPr>
          <w:rFonts w:ascii="Times New Roman" w:hAnsi="Times New Roman" w:cs="Times New Roman"/>
          <w:sz w:val="24"/>
          <w:szCs w:val="24"/>
        </w:rPr>
        <w:t xml:space="preserve">Pentru algorimtul de învățare automată s-a implementat </w:t>
      </w:r>
      <w:r w:rsidRPr="003B3C56">
        <w:rPr>
          <w:rFonts w:ascii="Times New Roman" w:hAnsi="Times New Roman" w:cs="Times New Roman"/>
          <w:b/>
          <w:sz w:val="24"/>
          <w:szCs w:val="24"/>
        </w:rPr>
        <w:t xml:space="preserve">SVR </w:t>
      </w:r>
      <w:r w:rsidRPr="003B3C56">
        <w:rPr>
          <w:rFonts w:ascii="Times New Roman" w:hAnsi="Times New Roman" w:cs="Times New Roman"/>
          <w:sz w:val="24"/>
          <w:szCs w:val="24"/>
        </w:rPr>
        <w:t>(</w:t>
      </w:r>
      <w:r w:rsidRPr="003B3C56">
        <w:rPr>
          <w:rFonts w:ascii="Times New Roman" w:hAnsi="Times New Roman" w:cs="Times New Roman"/>
          <w:b/>
          <w:sz w:val="24"/>
          <w:szCs w:val="24"/>
        </w:rPr>
        <w:t>Sequential Minimal Function</w:t>
      </w:r>
      <w:r w:rsidRPr="003B3C56">
        <w:rPr>
          <w:rFonts w:ascii="Times New Roman" w:hAnsi="Times New Roman" w:cs="Times New Roman"/>
          <w:sz w:val="24"/>
          <w:szCs w:val="24"/>
        </w:rPr>
        <w:t xml:space="preserve">)- </w:t>
      </w:r>
      <w:r w:rsidRPr="003B3C56">
        <w:rPr>
          <w:rFonts w:ascii="Times New Roman" w:hAnsi="Times New Roman" w:cs="Times New Roman"/>
          <w:b/>
          <w:sz w:val="24"/>
          <w:szCs w:val="24"/>
        </w:rPr>
        <w:t>functia de optimizare</w:t>
      </w:r>
      <w:r w:rsidRPr="003B3C56">
        <w:rPr>
          <w:rFonts w:ascii="Times New Roman" w:hAnsi="Times New Roman" w:cs="Times New Roman"/>
          <w:sz w:val="24"/>
          <w:szCs w:val="24"/>
        </w:rPr>
        <w:t xml:space="preserve">. Această funcție permite </w:t>
      </w:r>
      <w:r w:rsidRPr="003B3C56">
        <w:rPr>
          <w:rFonts w:ascii="Times New Roman" w:hAnsi="Times New Roman" w:cs="Times New Roman"/>
          <w:b/>
          <w:sz w:val="24"/>
          <w:szCs w:val="24"/>
        </w:rPr>
        <w:t>predicție numerică discretă</w:t>
      </w:r>
      <w:r w:rsidRPr="003B3C56">
        <w:rPr>
          <w:rFonts w:ascii="Times New Roman" w:hAnsi="Times New Roman" w:cs="Times New Roman"/>
          <w:sz w:val="24"/>
          <w:szCs w:val="24"/>
        </w:rPr>
        <w:t xml:space="preserve"> în loc de clasificare.  S-a selectat un nucleu liniar și de zece ori validare încrucișată.</w:t>
      </w:r>
    </w:p>
    <w:p w14:paraId="733A8165" w14:textId="77777777" w:rsidR="00A9299B" w:rsidRPr="003B3C56" w:rsidRDefault="00A9299B" w:rsidP="000F6B7E">
      <w:pPr>
        <w:spacing w:line="240" w:lineRule="auto"/>
        <w:ind w:firstLine="708"/>
        <w:jc w:val="both"/>
        <w:rPr>
          <w:rFonts w:ascii="Times New Roman" w:hAnsi="Times New Roman" w:cs="Times New Roman"/>
          <w:b/>
          <w:sz w:val="24"/>
          <w:szCs w:val="24"/>
        </w:rPr>
      </w:pPr>
      <w:r w:rsidRPr="003B3C56">
        <w:rPr>
          <w:rFonts w:ascii="Times New Roman" w:hAnsi="Times New Roman" w:cs="Times New Roman"/>
          <w:b/>
          <w:sz w:val="24"/>
          <w:szCs w:val="24"/>
        </w:rPr>
        <w:t xml:space="preserve">Corpusul experimentului </w:t>
      </w:r>
    </w:p>
    <w:p w14:paraId="2682FB40" w14:textId="77777777" w:rsidR="00A9299B" w:rsidRPr="003B3C56" w:rsidRDefault="00A9299B"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Timpul: </w:t>
      </w:r>
      <w:r w:rsidRPr="003B3C56">
        <w:rPr>
          <w:rFonts w:ascii="Times New Roman" w:hAnsi="Times New Roman" w:cs="Times New Roman"/>
          <w:sz w:val="24"/>
          <w:szCs w:val="24"/>
        </w:rPr>
        <w:t>perioada consecutivă de 5 săptămâni (linia de bază experimentală) – 26 octombrie 2005- 28 noiembrie 2005 și încorporează 23 de zile de tranzacționare.</w:t>
      </w:r>
    </w:p>
    <w:p w14:paraId="09ED8DF6" w14:textId="77777777" w:rsidR="00A9299B" w:rsidRPr="003B3C56" w:rsidRDefault="00A9299B"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sz w:val="24"/>
          <w:szCs w:val="24"/>
        </w:rPr>
        <w:t xml:space="preserve">După niște reguli de selcție bine stabilite s-au filtrat </w:t>
      </w:r>
      <w:r w:rsidRPr="003B3C56">
        <w:rPr>
          <w:rFonts w:ascii="Times New Roman" w:hAnsi="Times New Roman" w:cs="Times New Roman"/>
          <w:b/>
          <w:sz w:val="24"/>
          <w:szCs w:val="24"/>
        </w:rPr>
        <w:t xml:space="preserve">9 211 de articole de știri </w:t>
      </w:r>
      <w:r w:rsidRPr="003B3C56">
        <w:rPr>
          <w:rFonts w:ascii="Times New Roman" w:hAnsi="Times New Roman" w:cs="Times New Roman"/>
          <w:sz w:val="24"/>
          <w:szCs w:val="24"/>
        </w:rPr>
        <w:t xml:space="preserve">și în mod similar s-au strâns </w:t>
      </w:r>
      <w:r w:rsidRPr="003B3C56">
        <w:rPr>
          <w:rFonts w:ascii="Times New Roman" w:hAnsi="Times New Roman" w:cs="Times New Roman"/>
          <w:b/>
          <w:sz w:val="24"/>
          <w:szCs w:val="24"/>
        </w:rPr>
        <w:t>10 259 042 cotații de acțiuni/minut</w:t>
      </w:r>
      <w:r w:rsidRPr="003B3C56">
        <w:rPr>
          <w:rFonts w:ascii="Times New Roman" w:hAnsi="Times New Roman" w:cs="Times New Roman"/>
          <w:sz w:val="24"/>
          <w:szCs w:val="24"/>
        </w:rPr>
        <w:t>.</w:t>
      </w:r>
    </w:p>
    <w:p w14:paraId="796BC352" w14:textId="77777777" w:rsidR="00A9299B" w:rsidRPr="003B3C56" w:rsidRDefault="00A9299B" w:rsidP="000F6B7E">
      <w:pPr>
        <w:spacing w:line="240" w:lineRule="auto"/>
        <w:ind w:firstLine="720"/>
        <w:jc w:val="both"/>
        <w:rPr>
          <w:rFonts w:ascii="Times New Roman" w:hAnsi="Times New Roman" w:cs="Times New Roman"/>
          <w:iCs/>
          <w:sz w:val="24"/>
          <w:szCs w:val="24"/>
        </w:rPr>
      </w:pPr>
      <w:r w:rsidRPr="003B3C56">
        <w:rPr>
          <w:rFonts w:ascii="Times New Roman" w:hAnsi="Times New Roman" w:cs="Times New Roman"/>
          <w:sz w:val="24"/>
          <w:szCs w:val="24"/>
        </w:rPr>
        <w:t xml:space="preserve"> </w:t>
      </w:r>
      <w:r w:rsidRPr="003B3C56">
        <w:rPr>
          <w:rFonts w:ascii="Times New Roman" w:hAnsi="Times New Roman" w:cs="Times New Roman"/>
          <w:iCs/>
          <w:sz w:val="24"/>
          <w:szCs w:val="24"/>
        </w:rPr>
        <w:t xml:space="preserve">Întregul corpus de articole de știri financiare sunt reprezentate de substantivele proprii în binar. Dacă o anumită caracteristică de Substantiv adecvat este prezentă în articol, acelei caracteristici i se dă 1, altfel 0 și apoi stocate în baza de date. În mod similar, fiecare articolul de știri financiare este rulat prin </w:t>
      </w:r>
      <w:r w:rsidRPr="003B3C56">
        <w:rPr>
          <w:rFonts w:ascii="Times New Roman" w:hAnsi="Times New Roman" w:cs="Times New Roman"/>
          <w:b/>
          <w:iCs/>
          <w:sz w:val="24"/>
          <w:szCs w:val="24"/>
        </w:rPr>
        <w:t>OpinionFinder</w:t>
      </w:r>
      <w:r w:rsidRPr="003B3C56">
        <w:rPr>
          <w:rFonts w:ascii="Times New Roman" w:hAnsi="Times New Roman" w:cs="Times New Roman"/>
          <w:iCs/>
          <w:sz w:val="24"/>
          <w:szCs w:val="24"/>
        </w:rPr>
        <w:t xml:space="preserve"> pentru a identifica tonul său general, este mai mult Obiectiv sau subiectiv, și polaritatea acestuia, este articolul mai pozitiv sau negativ. In tandem, cotațiile de stoc adunate pe minut și stocate. Pentru a construi un model, am asociat mai întâi Substantivele proprii reprezentative și cotația stocului în momentul lansării articolului, pentru fiecare articol de știri financiare. Apoi, în funcție de modelul particular testat, datele sunt agregate și transmise către componenta noastră de învățare automată pentru instruire și testare. Prețul acțiunii predicțiile sunt apoi făcute pentru fiecare articol de știri financiare și transmise evaluării instrumentelor.</w:t>
      </w:r>
    </w:p>
    <w:p w14:paraId="36312065" w14:textId="77777777" w:rsidR="00A9299B" w:rsidRPr="003B3C56" w:rsidRDefault="00A9299B" w:rsidP="000F6B7E">
      <w:pPr>
        <w:spacing w:line="240" w:lineRule="auto"/>
        <w:ind w:firstLine="708"/>
        <w:jc w:val="both"/>
        <w:rPr>
          <w:rFonts w:ascii="Times New Roman" w:hAnsi="Times New Roman" w:cs="Times New Roman"/>
          <w:b/>
          <w:iCs/>
          <w:sz w:val="24"/>
          <w:szCs w:val="24"/>
        </w:rPr>
      </w:pPr>
      <w:r w:rsidRPr="003B3C56">
        <w:rPr>
          <w:rFonts w:ascii="Times New Roman" w:hAnsi="Times New Roman" w:cs="Times New Roman"/>
          <w:b/>
          <w:iCs/>
          <w:sz w:val="24"/>
          <w:szCs w:val="24"/>
        </w:rPr>
        <w:t>Rezultatele obținute</w:t>
      </w:r>
    </w:p>
    <w:p w14:paraId="15B4830F" w14:textId="038D7DDC" w:rsidR="00A9299B" w:rsidRPr="003B3C56" w:rsidRDefault="00A9299B" w:rsidP="000F6B7E">
      <w:pPr>
        <w:spacing w:line="240" w:lineRule="auto"/>
        <w:ind w:firstLine="708"/>
        <w:jc w:val="both"/>
        <w:rPr>
          <w:rFonts w:ascii="Times New Roman" w:hAnsi="Times New Roman" w:cs="Times New Roman"/>
          <w:iCs/>
          <w:sz w:val="24"/>
          <w:szCs w:val="24"/>
        </w:rPr>
      </w:pPr>
      <w:r w:rsidRPr="003B3C56">
        <w:rPr>
          <w:rFonts w:ascii="Times New Roman" w:hAnsi="Times New Roman" w:cs="Times New Roman"/>
          <w:iCs/>
          <w:sz w:val="24"/>
          <w:szCs w:val="24"/>
        </w:rPr>
        <w:lastRenderedPageBreak/>
        <w:t xml:space="preserve">Din investigația cercetătorilor s-au găsit câteva rezultate interesante. Prima dintre ele a fost aceea </w:t>
      </w:r>
      <w:r w:rsidRPr="003B3C56">
        <w:rPr>
          <w:rFonts w:ascii="Times New Roman" w:hAnsi="Times New Roman" w:cs="Times New Roman"/>
          <w:b/>
          <w:iCs/>
          <w:sz w:val="24"/>
          <w:szCs w:val="24"/>
        </w:rPr>
        <w:t>AZFinText</w:t>
      </w:r>
      <w:r w:rsidRPr="003B3C56">
        <w:rPr>
          <w:rFonts w:ascii="Times New Roman" w:hAnsi="Times New Roman" w:cs="Times New Roman"/>
          <w:iCs/>
          <w:sz w:val="24"/>
          <w:szCs w:val="24"/>
        </w:rPr>
        <w:t xml:space="preserve"> a fost cel mai în măsură să prezică articole subiective în Precizie Direcțională (59,0% până la 50,4%) și rentabilități de tranzacționare (3,30% - 2,41%), dar nu și apropiere (0,103 față de 0,0516). S-a simțit că </w:t>
      </w:r>
      <w:r w:rsidRPr="003B3C56">
        <w:rPr>
          <w:rFonts w:ascii="Times New Roman" w:hAnsi="Times New Roman" w:cs="Times New Roman"/>
          <w:b/>
          <w:iCs/>
          <w:sz w:val="24"/>
          <w:szCs w:val="24"/>
        </w:rPr>
        <w:t>subiectivitatea articolelor poate fi influențată comportamentul de tranzacționare</w:t>
      </w:r>
      <w:r w:rsidRPr="003B3C56">
        <w:rPr>
          <w:rFonts w:ascii="Times New Roman" w:hAnsi="Times New Roman" w:cs="Times New Roman"/>
          <w:iCs/>
          <w:sz w:val="24"/>
          <w:szCs w:val="24"/>
        </w:rPr>
        <w:t xml:space="preserve">. Al doilea rezultat notabil a fost că </w:t>
      </w:r>
      <w:r w:rsidRPr="003B3C56">
        <w:rPr>
          <w:rFonts w:ascii="Times New Roman" w:hAnsi="Times New Roman" w:cs="Times New Roman"/>
          <w:b/>
          <w:iCs/>
          <w:sz w:val="24"/>
          <w:szCs w:val="24"/>
        </w:rPr>
        <w:t>AZFinText</w:t>
      </w:r>
      <w:r w:rsidRPr="003B3C56">
        <w:rPr>
          <w:rFonts w:ascii="Times New Roman" w:hAnsi="Times New Roman" w:cs="Times New Roman"/>
          <w:iCs/>
          <w:sz w:val="24"/>
          <w:szCs w:val="24"/>
        </w:rPr>
        <w:t xml:space="preserve"> a fost cel mai în măsură să prezică articole subiective negative în Precizie Direcțională (50,9% la 50,4%) și randamente de tranzacționare (3,04% la 2,41%), dar nu și apropiere (0,0576 versus 0,0516). Se consideră că aceste rezultate pot fi atribuite investitorilor care reacționează mai puternic la articole negative. Al treilea rezultat notabil a fost că AZFinText a găsit dovezi ale Activității contrare. AZFinText a fost mai capabil să prezică scăderi în articolele pozitive (53,5%) și creșteri în articolele negative și neutre (52,4%, respectiv 49,5%).</w:t>
      </w:r>
    </w:p>
    <w:p w14:paraId="6622204F" w14:textId="77777777" w:rsidR="003B3C56" w:rsidRPr="003B3C56" w:rsidRDefault="003B3C56" w:rsidP="000F6B7E">
      <w:pPr>
        <w:spacing w:line="240" w:lineRule="auto"/>
        <w:ind w:firstLine="708"/>
        <w:jc w:val="both"/>
        <w:rPr>
          <w:rFonts w:ascii="Times New Roman" w:hAnsi="Times New Roman" w:cs="Times New Roman"/>
          <w:iCs/>
          <w:sz w:val="24"/>
          <w:szCs w:val="24"/>
        </w:rPr>
      </w:pPr>
    </w:p>
    <w:p w14:paraId="1CB69F47" w14:textId="0284F669"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Articol 2</w:t>
      </w:r>
    </w:p>
    <w:p w14:paraId="70096E57" w14:textId="77777777" w:rsidR="000F6B7E" w:rsidRDefault="003B3C56" w:rsidP="000F6B7E">
      <w:pPr>
        <w:spacing w:line="240" w:lineRule="auto"/>
        <w:ind w:firstLine="720"/>
        <w:jc w:val="both"/>
        <w:rPr>
          <w:rFonts w:ascii="Times New Roman" w:hAnsi="Times New Roman" w:cs="Times New Roman"/>
          <w:b/>
          <w:sz w:val="24"/>
          <w:szCs w:val="24"/>
        </w:rPr>
      </w:pPr>
      <w:r w:rsidRPr="003B3C56">
        <w:rPr>
          <w:rFonts w:ascii="Times New Roman" w:hAnsi="Times New Roman" w:cs="Times New Roman"/>
          <w:b/>
          <w:sz w:val="24"/>
          <w:szCs w:val="24"/>
        </w:rPr>
        <w:t>SENTIMENT ANALYSIS OF FINANCIAL NEWS ARTICLES USING PERFORMANCE INDICATORS</w:t>
      </w:r>
    </w:p>
    <w:p w14:paraId="50CE76BC" w14:textId="2116500B"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sz w:val="24"/>
          <w:szCs w:val="24"/>
        </w:rPr>
        <w:t xml:space="preserve">Autor: </w:t>
      </w:r>
      <w:proofErr w:type="spellStart"/>
      <w:r w:rsidRPr="003B3C56">
        <w:rPr>
          <w:rFonts w:ascii="Times New Roman" w:hAnsi="Times New Roman" w:cs="Times New Roman"/>
          <w:i/>
          <w:sz w:val="24"/>
          <w:szCs w:val="24"/>
        </w:rPr>
        <w:t>Srikumar</w:t>
      </w:r>
      <w:proofErr w:type="spellEnd"/>
      <w:r w:rsidRPr="003B3C56">
        <w:rPr>
          <w:rFonts w:ascii="Times New Roman" w:hAnsi="Times New Roman" w:cs="Times New Roman"/>
          <w:i/>
          <w:sz w:val="24"/>
          <w:szCs w:val="24"/>
        </w:rPr>
        <w:t xml:space="preserve"> </w:t>
      </w:r>
      <w:proofErr w:type="spellStart"/>
      <w:r w:rsidRPr="003B3C56">
        <w:rPr>
          <w:rFonts w:ascii="Times New Roman" w:hAnsi="Times New Roman" w:cs="Times New Roman"/>
          <w:i/>
          <w:sz w:val="24"/>
          <w:szCs w:val="24"/>
        </w:rPr>
        <w:t>Krishnamoorthy</w:t>
      </w:r>
      <w:proofErr w:type="spellEnd"/>
    </w:p>
    <w:p w14:paraId="1BADDB72" w14:textId="77777777" w:rsidR="003B3C56" w:rsidRPr="003B3C56" w:rsidRDefault="003B3C56" w:rsidP="000F6B7E">
      <w:pPr>
        <w:spacing w:line="240" w:lineRule="auto"/>
        <w:ind w:firstLine="720"/>
        <w:jc w:val="both"/>
        <w:rPr>
          <w:rFonts w:ascii="Times New Roman" w:hAnsi="Times New Roman" w:cs="Times New Roman"/>
          <w:b/>
          <w:sz w:val="24"/>
          <w:szCs w:val="24"/>
        </w:rPr>
      </w:pPr>
      <w:r w:rsidRPr="003B3C56">
        <w:rPr>
          <w:rFonts w:ascii="Times New Roman" w:hAnsi="Times New Roman" w:cs="Times New Roman"/>
          <w:sz w:val="24"/>
          <w:szCs w:val="24"/>
        </w:rPr>
        <w:t xml:space="preserve">Prin aceasta lucrare autorul </w:t>
      </w:r>
      <w:proofErr w:type="spellStart"/>
      <w:r w:rsidRPr="003B3C56">
        <w:rPr>
          <w:rFonts w:ascii="Times New Roman" w:hAnsi="Times New Roman" w:cs="Times New Roman"/>
          <w:sz w:val="24"/>
          <w:szCs w:val="24"/>
        </w:rPr>
        <w:t>doreste</w:t>
      </w:r>
      <w:proofErr w:type="spellEnd"/>
      <w:r w:rsidRPr="003B3C56">
        <w:rPr>
          <w:rFonts w:ascii="Times New Roman" w:hAnsi="Times New Roman" w:cs="Times New Roman"/>
          <w:sz w:val="24"/>
          <w:szCs w:val="24"/>
        </w:rPr>
        <w:t xml:space="preserve"> sa </w:t>
      </w:r>
      <w:proofErr w:type="spellStart"/>
      <w:r w:rsidRPr="003B3C56">
        <w:rPr>
          <w:rFonts w:ascii="Times New Roman" w:hAnsi="Times New Roman" w:cs="Times New Roman"/>
          <w:sz w:val="24"/>
          <w:szCs w:val="24"/>
        </w:rPr>
        <w:t>imbunatateaza</w:t>
      </w:r>
      <w:proofErr w:type="spellEnd"/>
      <w:r w:rsidRPr="003B3C56">
        <w:rPr>
          <w:rFonts w:ascii="Times New Roman" w:hAnsi="Times New Roman" w:cs="Times New Roman"/>
          <w:sz w:val="24"/>
          <w:szCs w:val="24"/>
        </w:rPr>
        <w:t xml:space="preserve"> analiza sentimentului financiar bazat pe </w:t>
      </w:r>
      <w:proofErr w:type="spellStart"/>
      <w:r w:rsidRPr="003B3C56">
        <w:rPr>
          <w:rFonts w:ascii="Times New Roman" w:hAnsi="Times New Roman" w:cs="Times New Roman"/>
          <w:sz w:val="24"/>
          <w:szCs w:val="24"/>
        </w:rPr>
        <w:t>dictionar</w:t>
      </w:r>
      <w:proofErr w:type="spellEnd"/>
      <w:r w:rsidRPr="003B3C56">
        <w:rPr>
          <w:rFonts w:ascii="Times New Roman" w:hAnsi="Times New Roman" w:cs="Times New Roman"/>
          <w:sz w:val="24"/>
          <w:szCs w:val="24"/>
        </w:rPr>
        <w:t xml:space="preserve"> specific domeniului, deoarece in studiile recente de cercetare, este demonstrat faptul ca, sunt rezultate superioare </w:t>
      </w:r>
      <w:proofErr w:type="spellStart"/>
      <w:r w:rsidRPr="003B3C56">
        <w:rPr>
          <w:rFonts w:ascii="Times New Roman" w:hAnsi="Times New Roman" w:cs="Times New Roman"/>
          <w:sz w:val="24"/>
          <w:szCs w:val="24"/>
        </w:rPr>
        <w:t>cand</w:t>
      </w:r>
      <w:proofErr w:type="spellEnd"/>
      <w:r w:rsidRPr="003B3C56">
        <w:rPr>
          <w:rFonts w:ascii="Times New Roman" w:hAnsi="Times New Roman" w:cs="Times New Roman"/>
          <w:sz w:val="24"/>
          <w:szCs w:val="24"/>
        </w:rPr>
        <w:t xml:space="preserve"> se </w:t>
      </w:r>
      <w:proofErr w:type="spellStart"/>
      <w:r w:rsidRPr="003B3C56">
        <w:rPr>
          <w:rFonts w:ascii="Times New Roman" w:hAnsi="Times New Roman" w:cs="Times New Roman"/>
          <w:sz w:val="24"/>
          <w:szCs w:val="24"/>
        </w:rPr>
        <w:t>utilizeaza</w:t>
      </w:r>
      <w:proofErr w:type="spellEnd"/>
      <w:r w:rsidRPr="003B3C56">
        <w:rPr>
          <w:rFonts w:ascii="Times New Roman" w:hAnsi="Times New Roman" w:cs="Times New Roman"/>
          <w:sz w:val="24"/>
          <w:szCs w:val="24"/>
        </w:rPr>
        <w:t xml:space="preserve"> un astfel de </w:t>
      </w:r>
      <w:proofErr w:type="spellStart"/>
      <w:r w:rsidRPr="003B3C56">
        <w:rPr>
          <w:rFonts w:ascii="Times New Roman" w:hAnsi="Times New Roman" w:cs="Times New Roman"/>
          <w:sz w:val="24"/>
          <w:szCs w:val="24"/>
        </w:rPr>
        <w:t>dictionar</w:t>
      </w:r>
      <w:proofErr w:type="spellEnd"/>
      <w:r w:rsidRPr="003B3C56">
        <w:rPr>
          <w:rFonts w:ascii="Times New Roman" w:hAnsi="Times New Roman" w:cs="Times New Roman"/>
          <w:sz w:val="24"/>
          <w:szCs w:val="24"/>
        </w:rPr>
        <w:t>.</w:t>
      </w:r>
    </w:p>
    <w:p w14:paraId="77C87363" w14:textId="77777777" w:rsidR="003B3C56" w:rsidRPr="003B3C56" w:rsidRDefault="003B3C56"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b/>
          <w:sz w:val="24"/>
          <w:szCs w:val="24"/>
        </w:rPr>
        <w:t>Obiectivul principal</w:t>
      </w:r>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urmarit</w:t>
      </w:r>
      <w:proofErr w:type="spellEnd"/>
      <w:r w:rsidRPr="003B3C56">
        <w:rPr>
          <w:rFonts w:ascii="Times New Roman" w:hAnsi="Times New Roman" w:cs="Times New Roman"/>
          <w:sz w:val="24"/>
          <w:szCs w:val="24"/>
        </w:rPr>
        <w:t xml:space="preserve"> in aceasta lucrare de cercetare este de a examina utilizarea indicatorilor de performanta pentru a prezice polaritatea in textele financiare. </w:t>
      </w:r>
    </w:p>
    <w:p w14:paraId="5FFF8809" w14:textId="77777777"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 xml:space="preserve">Lucrarea propusa prezinta </w:t>
      </w:r>
      <w:proofErr w:type="spellStart"/>
      <w:r w:rsidRPr="003B3C56">
        <w:rPr>
          <w:rFonts w:ascii="Times New Roman" w:hAnsi="Times New Roman" w:cs="Times New Roman"/>
          <w:b/>
          <w:sz w:val="24"/>
          <w:szCs w:val="24"/>
        </w:rPr>
        <w:t>urmatoarele</w:t>
      </w:r>
      <w:proofErr w:type="spellEnd"/>
      <w:r w:rsidRPr="003B3C56">
        <w:rPr>
          <w:rFonts w:ascii="Times New Roman" w:hAnsi="Times New Roman" w:cs="Times New Roman"/>
          <w:b/>
          <w:sz w:val="24"/>
          <w:szCs w:val="24"/>
        </w:rPr>
        <w:t xml:space="preserve">: </w:t>
      </w:r>
    </w:p>
    <w:p w14:paraId="6912B0D6" w14:textId="77777777" w:rsidR="003B3C56" w:rsidRPr="003B3C56" w:rsidRDefault="003B3C56" w:rsidP="000F6B7E">
      <w:pPr>
        <w:pStyle w:val="ListParagraph"/>
        <w:numPr>
          <w:ilvl w:val="0"/>
          <w:numId w:val="2"/>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O metoda de </w:t>
      </w:r>
      <w:proofErr w:type="spellStart"/>
      <w:r w:rsidRPr="003B3C56">
        <w:rPr>
          <w:rFonts w:ascii="Times New Roman" w:hAnsi="Times New Roman" w:cs="Times New Roman"/>
          <w:sz w:val="24"/>
          <w:szCs w:val="24"/>
        </w:rPr>
        <w:t>predictie</w:t>
      </w:r>
      <w:proofErr w:type="spellEnd"/>
      <w:r w:rsidRPr="003B3C56">
        <w:rPr>
          <w:rFonts w:ascii="Times New Roman" w:hAnsi="Times New Roman" w:cs="Times New Roman"/>
          <w:sz w:val="24"/>
          <w:szCs w:val="24"/>
        </w:rPr>
        <w:t xml:space="preserve"> a </w:t>
      </w:r>
      <w:proofErr w:type="spellStart"/>
      <w:r w:rsidRPr="003B3C56">
        <w:rPr>
          <w:rFonts w:ascii="Times New Roman" w:hAnsi="Times New Roman" w:cs="Times New Roman"/>
          <w:sz w:val="24"/>
          <w:szCs w:val="24"/>
        </w:rPr>
        <w:t>polaritatii</w:t>
      </w:r>
      <w:proofErr w:type="spellEnd"/>
      <w:r w:rsidRPr="003B3C56">
        <w:rPr>
          <w:rFonts w:ascii="Times New Roman" w:hAnsi="Times New Roman" w:cs="Times New Roman"/>
          <w:sz w:val="24"/>
          <w:szCs w:val="24"/>
        </w:rPr>
        <w:t xml:space="preserve"> textului financiar bazata pe indicatori de performanta financiari si nefinanciari (HSC)</w:t>
      </w:r>
    </w:p>
    <w:p w14:paraId="0D16ED58" w14:textId="77777777" w:rsidR="003B3C56" w:rsidRPr="003B3C56" w:rsidRDefault="003B3C56" w:rsidP="000F6B7E">
      <w:pPr>
        <w:pStyle w:val="ListParagraph"/>
        <w:numPr>
          <w:ilvl w:val="0"/>
          <w:numId w:val="2"/>
        </w:num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O regula de asociere, un clasificator ierarhic pentru a prezice sentimentul </w:t>
      </w:r>
    </w:p>
    <w:p w14:paraId="439BF627" w14:textId="77777777" w:rsidR="003B3C56" w:rsidRPr="003B3C56" w:rsidRDefault="003B3C56"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b/>
          <w:sz w:val="24"/>
          <w:szCs w:val="24"/>
        </w:rPr>
        <w:t>Evaluarea experimentala</w:t>
      </w:r>
      <w:r w:rsidRPr="003B3C56">
        <w:rPr>
          <w:rFonts w:ascii="Times New Roman" w:hAnsi="Times New Roman" w:cs="Times New Roman"/>
          <w:sz w:val="24"/>
          <w:szCs w:val="24"/>
        </w:rPr>
        <w:t xml:space="preserve"> a fost realizata pe un set de date bancar, Malo2014 format din aproximativ 5000 de </w:t>
      </w:r>
      <w:proofErr w:type="spellStart"/>
      <w:r w:rsidRPr="003B3C56">
        <w:rPr>
          <w:rFonts w:ascii="Times New Roman" w:hAnsi="Times New Roman" w:cs="Times New Roman"/>
          <w:sz w:val="24"/>
          <w:szCs w:val="24"/>
        </w:rPr>
        <w:t>propozitii</w:t>
      </w:r>
      <w:proofErr w:type="spellEnd"/>
      <w:r w:rsidRPr="003B3C56">
        <w:rPr>
          <w:rFonts w:ascii="Times New Roman" w:hAnsi="Times New Roman" w:cs="Times New Roman"/>
          <w:sz w:val="24"/>
          <w:szCs w:val="24"/>
        </w:rPr>
        <w:t>.</w:t>
      </w:r>
    </w:p>
    <w:p w14:paraId="513EFDF3" w14:textId="77777777" w:rsidR="003B3C56" w:rsidRPr="003B3C56" w:rsidRDefault="003B3C56"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sz w:val="24"/>
          <w:szCs w:val="24"/>
        </w:rPr>
        <w:t xml:space="preserve">Aceasta lucrare propune un clasificator ierarhic al sentimentelor care </w:t>
      </w:r>
      <w:proofErr w:type="spellStart"/>
      <w:r w:rsidRPr="003B3C56">
        <w:rPr>
          <w:rFonts w:ascii="Times New Roman" w:hAnsi="Times New Roman" w:cs="Times New Roman"/>
          <w:sz w:val="24"/>
          <w:szCs w:val="24"/>
        </w:rPr>
        <w:t>utilizeaza</w:t>
      </w:r>
      <w:proofErr w:type="spellEnd"/>
      <w:r w:rsidRPr="003B3C56">
        <w:rPr>
          <w:rFonts w:ascii="Times New Roman" w:hAnsi="Times New Roman" w:cs="Times New Roman"/>
          <w:sz w:val="24"/>
          <w:szCs w:val="24"/>
        </w:rPr>
        <w:t xml:space="preserve"> indicatori de performanta pentru </w:t>
      </w:r>
      <w:proofErr w:type="spellStart"/>
      <w:r w:rsidRPr="003B3C56">
        <w:rPr>
          <w:rFonts w:ascii="Times New Roman" w:hAnsi="Times New Roman" w:cs="Times New Roman"/>
          <w:sz w:val="24"/>
          <w:szCs w:val="24"/>
        </w:rPr>
        <w:t>predictia</w:t>
      </w:r>
      <w:proofErr w:type="spellEnd"/>
      <w:r w:rsidRPr="003B3C56">
        <w:rPr>
          <w:rFonts w:ascii="Times New Roman" w:hAnsi="Times New Roman" w:cs="Times New Roman"/>
          <w:sz w:val="24"/>
          <w:szCs w:val="24"/>
        </w:rPr>
        <w:t xml:space="preserve"> sentimentului financiar . Abordarea propusa s-a dovedit a fi destul de eficienta, </w:t>
      </w:r>
      <w:proofErr w:type="spellStart"/>
      <w:r w:rsidRPr="003B3C56">
        <w:rPr>
          <w:rFonts w:ascii="Times New Roman" w:hAnsi="Times New Roman" w:cs="Times New Roman"/>
          <w:sz w:val="24"/>
          <w:szCs w:val="24"/>
        </w:rPr>
        <w:t>obtinand</w:t>
      </w:r>
      <w:proofErr w:type="spellEnd"/>
      <w:r w:rsidRPr="003B3C56">
        <w:rPr>
          <w:rFonts w:ascii="Times New Roman" w:hAnsi="Times New Roman" w:cs="Times New Roman"/>
          <w:sz w:val="24"/>
          <w:szCs w:val="24"/>
        </w:rPr>
        <w:t xml:space="preserve"> o precizie de peste 80% si o </w:t>
      </w:r>
      <w:proofErr w:type="spellStart"/>
      <w:r w:rsidRPr="003B3C56">
        <w:rPr>
          <w:rFonts w:ascii="Times New Roman" w:hAnsi="Times New Roman" w:cs="Times New Roman"/>
          <w:sz w:val="24"/>
          <w:szCs w:val="24"/>
        </w:rPr>
        <w:t>masura</w:t>
      </w:r>
      <w:proofErr w:type="spellEnd"/>
      <w:r w:rsidRPr="003B3C56">
        <w:rPr>
          <w:rFonts w:ascii="Times New Roman" w:hAnsi="Times New Roman" w:cs="Times New Roman"/>
          <w:sz w:val="24"/>
          <w:szCs w:val="24"/>
        </w:rPr>
        <w:t xml:space="preserve"> F de peste 68% in toate seturile de date studiate. </w:t>
      </w:r>
    </w:p>
    <w:p w14:paraId="41EDC920" w14:textId="77777777" w:rsidR="003B3C56" w:rsidRPr="003B3C56" w:rsidRDefault="003B3C56" w:rsidP="000F6B7E">
      <w:pPr>
        <w:spacing w:line="240" w:lineRule="auto"/>
        <w:jc w:val="both"/>
        <w:rPr>
          <w:rFonts w:ascii="Times New Roman" w:hAnsi="Times New Roman" w:cs="Times New Roman"/>
          <w:b/>
          <w:sz w:val="24"/>
          <w:szCs w:val="24"/>
        </w:rPr>
      </w:pPr>
    </w:p>
    <w:p w14:paraId="637BA393" w14:textId="66C3BA8B"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Articol 3</w:t>
      </w:r>
    </w:p>
    <w:p w14:paraId="68FAB96F" w14:textId="7A9A4A8E" w:rsidR="003B3C56" w:rsidRPr="003B3C56" w:rsidRDefault="003B3C56" w:rsidP="000F6B7E">
      <w:pPr>
        <w:spacing w:line="240" w:lineRule="auto"/>
        <w:jc w:val="both"/>
        <w:rPr>
          <w:rFonts w:ascii="Times New Roman" w:hAnsi="Times New Roman" w:cs="Times New Roman"/>
          <w:b/>
          <w:bCs/>
          <w:sz w:val="24"/>
          <w:szCs w:val="24"/>
        </w:rPr>
      </w:pPr>
      <w:r w:rsidRPr="003B3C56">
        <w:rPr>
          <w:rFonts w:ascii="Times New Roman" w:hAnsi="Times New Roman" w:cs="Times New Roman"/>
          <w:b/>
          <w:bCs/>
          <w:sz w:val="24"/>
          <w:szCs w:val="24"/>
        </w:rPr>
        <w:t xml:space="preserve">Financial </w:t>
      </w:r>
      <w:proofErr w:type="spellStart"/>
      <w:r w:rsidRPr="003B3C56">
        <w:rPr>
          <w:rFonts w:ascii="Times New Roman" w:hAnsi="Times New Roman" w:cs="Times New Roman"/>
          <w:b/>
          <w:bCs/>
          <w:sz w:val="24"/>
          <w:szCs w:val="24"/>
        </w:rPr>
        <w:t>News</w:t>
      </w:r>
      <w:proofErr w:type="spellEnd"/>
      <w:r w:rsidRPr="003B3C56">
        <w:rPr>
          <w:rFonts w:ascii="Times New Roman" w:hAnsi="Times New Roman" w:cs="Times New Roman"/>
          <w:b/>
          <w:bCs/>
          <w:sz w:val="24"/>
          <w:szCs w:val="24"/>
        </w:rPr>
        <w:t xml:space="preserve"> Sentiment </w:t>
      </w:r>
      <w:proofErr w:type="spellStart"/>
      <w:r w:rsidRPr="003B3C56">
        <w:rPr>
          <w:rFonts w:ascii="Times New Roman" w:hAnsi="Times New Roman" w:cs="Times New Roman"/>
          <w:b/>
          <w:bCs/>
          <w:sz w:val="24"/>
          <w:szCs w:val="24"/>
        </w:rPr>
        <w:t>Analysis</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Using</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LexiconBased</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Labelling</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and</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Machine</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Learning-Based</w:t>
      </w:r>
      <w:proofErr w:type="spellEnd"/>
      <w:r w:rsidRPr="003B3C56">
        <w:rPr>
          <w:rFonts w:ascii="Times New Roman" w:hAnsi="Times New Roman" w:cs="Times New Roman"/>
          <w:b/>
          <w:bCs/>
          <w:sz w:val="24"/>
          <w:szCs w:val="24"/>
        </w:rPr>
        <w:t xml:space="preserve"> </w:t>
      </w:r>
      <w:proofErr w:type="spellStart"/>
      <w:r w:rsidRPr="003B3C56">
        <w:rPr>
          <w:rFonts w:ascii="Times New Roman" w:hAnsi="Times New Roman" w:cs="Times New Roman"/>
          <w:b/>
          <w:bCs/>
          <w:sz w:val="24"/>
          <w:szCs w:val="24"/>
        </w:rPr>
        <w:t>Algorithm</w:t>
      </w:r>
      <w:proofErr w:type="spellEnd"/>
    </w:p>
    <w:p w14:paraId="0C2B2260" w14:textId="7CA79786" w:rsidR="003B3C56" w:rsidRPr="003B3C56" w:rsidRDefault="003B3C56" w:rsidP="000F6B7E">
      <w:pPr>
        <w:spacing w:line="240" w:lineRule="auto"/>
        <w:jc w:val="both"/>
        <w:rPr>
          <w:rFonts w:ascii="Times New Roman" w:hAnsi="Times New Roman" w:cs="Times New Roman"/>
          <w:b/>
          <w:bCs/>
          <w:sz w:val="24"/>
          <w:szCs w:val="24"/>
          <w:lang w:val="en-GB"/>
        </w:rPr>
      </w:pPr>
      <w:r w:rsidRPr="000F6B7E">
        <w:rPr>
          <w:rFonts w:ascii="Times New Roman" w:hAnsi="Times New Roman" w:cs="Times New Roman"/>
          <w:sz w:val="24"/>
          <w:szCs w:val="24"/>
        </w:rPr>
        <w:t>Autori</w:t>
      </w:r>
      <w:r w:rsidRPr="000F6B7E">
        <w:rPr>
          <w:rFonts w:ascii="Times New Roman" w:hAnsi="Times New Roman" w:cs="Times New Roman"/>
          <w:sz w:val="24"/>
          <w:szCs w:val="24"/>
          <w:lang w:val="en-GB"/>
        </w:rPr>
        <w:t>:</w:t>
      </w:r>
      <w:r w:rsidRPr="003B3C56">
        <w:rPr>
          <w:rFonts w:ascii="Times New Roman" w:hAnsi="Times New Roman" w:cs="Times New Roman"/>
          <w:b/>
          <w:bCs/>
          <w:sz w:val="24"/>
          <w:szCs w:val="24"/>
          <w:lang w:val="en-GB"/>
        </w:rPr>
        <w:t xml:space="preserve"> </w:t>
      </w:r>
      <w:r w:rsidRPr="003B3C56">
        <w:rPr>
          <w:rFonts w:ascii="Times New Roman" w:hAnsi="Times New Roman" w:cs="Times New Roman"/>
          <w:sz w:val="24"/>
          <w:szCs w:val="24"/>
        </w:rPr>
        <w:t xml:space="preserve">Ling </w:t>
      </w:r>
      <w:proofErr w:type="spellStart"/>
      <w:r w:rsidRPr="003B3C56">
        <w:rPr>
          <w:rFonts w:ascii="Times New Roman" w:hAnsi="Times New Roman" w:cs="Times New Roman"/>
          <w:sz w:val="24"/>
          <w:szCs w:val="24"/>
        </w:rPr>
        <w:t>Wu</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Siew</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Hock</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Ow</w:t>
      </w:r>
      <w:proofErr w:type="spellEnd"/>
    </w:p>
    <w:p w14:paraId="75A8BD39"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Obiectivul principal</w:t>
      </w:r>
      <w:r w:rsidRPr="003B3C56">
        <w:rPr>
          <w:rFonts w:ascii="Times New Roman" w:hAnsi="Times New Roman" w:cs="Times New Roman"/>
          <w:sz w:val="24"/>
          <w:szCs w:val="24"/>
        </w:rPr>
        <w:t xml:space="preserve"> este de a analiza sentimentul de știri financiare care pot fi utilizate </w:t>
      </w:r>
      <w:proofErr w:type="spellStart"/>
      <w:r w:rsidRPr="003B3C56">
        <w:rPr>
          <w:rFonts w:ascii="Times New Roman" w:hAnsi="Times New Roman" w:cs="Times New Roman"/>
          <w:sz w:val="24"/>
          <w:szCs w:val="24"/>
        </w:rPr>
        <w:t>încontinuare</w:t>
      </w:r>
      <w:proofErr w:type="spellEnd"/>
      <w:r w:rsidRPr="003B3C56">
        <w:rPr>
          <w:rFonts w:ascii="Times New Roman" w:hAnsi="Times New Roman" w:cs="Times New Roman"/>
          <w:sz w:val="24"/>
          <w:szCs w:val="24"/>
        </w:rPr>
        <w:t xml:space="preserve"> pentru a analiza impactul acestor știri financiare sentimentele cu privire la </w:t>
      </w:r>
      <w:r w:rsidRPr="003B3C56">
        <w:rPr>
          <w:rFonts w:ascii="Times New Roman" w:hAnsi="Times New Roman" w:cs="Times New Roman"/>
          <w:sz w:val="24"/>
          <w:szCs w:val="24"/>
        </w:rPr>
        <w:lastRenderedPageBreak/>
        <w:t xml:space="preserve">mișcarea prețului bursier. Se propune utilizarea etichetării bazată pe lexic și pe algoritmi bazați pe </w:t>
      </w:r>
      <w:proofErr w:type="spellStart"/>
      <w:r w:rsidRPr="003B3C56">
        <w:rPr>
          <w:rFonts w:ascii="Times New Roman" w:hAnsi="Times New Roman" w:cs="Times New Roman"/>
          <w:sz w:val="24"/>
          <w:szCs w:val="24"/>
        </w:rPr>
        <w:t>machine</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learning</w:t>
      </w:r>
      <w:proofErr w:type="spellEnd"/>
      <w:r w:rsidRPr="003B3C56">
        <w:rPr>
          <w:rFonts w:ascii="Times New Roman" w:hAnsi="Times New Roman" w:cs="Times New Roman"/>
          <w:sz w:val="24"/>
          <w:szCs w:val="24"/>
        </w:rPr>
        <w:t>.</w:t>
      </w:r>
    </w:p>
    <w:p w14:paraId="6570351B"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Metodologia </w:t>
      </w:r>
      <w:r w:rsidRPr="003B3C56">
        <w:rPr>
          <w:rFonts w:ascii="Times New Roman" w:hAnsi="Times New Roman" w:cs="Times New Roman"/>
          <w:bCs/>
          <w:sz w:val="24"/>
          <w:szCs w:val="24"/>
        </w:rPr>
        <w:t>folosită</w:t>
      </w:r>
      <w:r w:rsidRPr="003B3C56">
        <w:rPr>
          <w:rFonts w:ascii="Times New Roman" w:hAnsi="Times New Roman" w:cs="Times New Roman"/>
          <w:b/>
          <w:sz w:val="24"/>
          <w:szCs w:val="24"/>
        </w:rPr>
        <w:t xml:space="preserve"> </w:t>
      </w:r>
      <w:r w:rsidRPr="003B3C56">
        <w:rPr>
          <w:rFonts w:ascii="Times New Roman" w:hAnsi="Times New Roman" w:cs="Times New Roman"/>
          <w:sz w:val="24"/>
          <w:szCs w:val="24"/>
        </w:rPr>
        <w:t xml:space="preserve">aplică algoritmii de învățare automată supravegheați pentru a construi un clasificator, analizează datele etichetate și formează în general predicția de către caracteristici învățate. Analiza sentimentelor de știri este o componentă a sarcinii de procesare a limbajului natural (NLP) în domeniul Inteligenței Artificiale. Există diferiți algoritmi de învățare automată supravegheați, precum: </w:t>
      </w:r>
      <w:proofErr w:type="spellStart"/>
      <w:r w:rsidRPr="003B3C56">
        <w:rPr>
          <w:rFonts w:ascii="Times New Roman" w:hAnsi="Times New Roman" w:cs="Times New Roman"/>
          <w:sz w:val="24"/>
          <w:szCs w:val="24"/>
        </w:rPr>
        <w:t>Naïve</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Bayes</w:t>
      </w:r>
      <w:proofErr w:type="spellEnd"/>
      <w:r w:rsidRPr="003B3C56">
        <w:rPr>
          <w:rFonts w:ascii="Times New Roman" w:hAnsi="Times New Roman" w:cs="Times New Roman"/>
          <w:sz w:val="24"/>
          <w:szCs w:val="24"/>
        </w:rPr>
        <w:t xml:space="preserve">, mașini vectoriale de suport (SVM), regresie logistică și arbori de decizie. Pentru implementarea părții NPL, </w:t>
      </w:r>
      <w:proofErr w:type="spellStart"/>
      <w:r w:rsidRPr="003B3C56">
        <w:rPr>
          <w:rFonts w:ascii="Times New Roman" w:hAnsi="Times New Roman" w:cs="Times New Roman"/>
          <w:sz w:val="24"/>
          <w:szCs w:val="24"/>
        </w:rPr>
        <w:t>python</w:t>
      </w:r>
      <w:proofErr w:type="spellEnd"/>
      <w:r w:rsidRPr="003B3C56">
        <w:rPr>
          <w:rFonts w:ascii="Times New Roman" w:hAnsi="Times New Roman" w:cs="Times New Roman"/>
          <w:sz w:val="24"/>
          <w:szCs w:val="24"/>
        </w:rPr>
        <w:t xml:space="preserve"> are un modul specific numit Natural </w:t>
      </w:r>
      <w:proofErr w:type="spellStart"/>
      <w:r w:rsidRPr="003B3C56">
        <w:rPr>
          <w:rFonts w:ascii="Times New Roman" w:hAnsi="Times New Roman" w:cs="Times New Roman"/>
          <w:sz w:val="24"/>
          <w:szCs w:val="24"/>
        </w:rPr>
        <w:t>Language</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Toolkit</w:t>
      </w:r>
      <w:proofErr w:type="spellEnd"/>
      <w:r w:rsidRPr="003B3C56">
        <w:rPr>
          <w:rFonts w:ascii="Times New Roman" w:hAnsi="Times New Roman" w:cs="Times New Roman"/>
          <w:sz w:val="24"/>
          <w:szCs w:val="24"/>
        </w:rPr>
        <w:t xml:space="preserve"> (NLTK) pentru a efectua </w:t>
      </w:r>
      <w:proofErr w:type="spellStart"/>
      <w:r w:rsidRPr="003B3C56">
        <w:rPr>
          <w:rFonts w:ascii="Times New Roman" w:hAnsi="Times New Roman" w:cs="Times New Roman"/>
          <w:sz w:val="24"/>
          <w:szCs w:val="24"/>
        </w:rPr>
        <w:t>saricinile</w:t>
      </w:r>
      <w:proofErr w:type="spellEnd"/>
      <w:r w:rsidRPr="003B3C56">
        <w:rPr>
          <w:rFonts w:ascii="Times New Roman" w:hAnsi="Times New Roman" w:cs="Times New Roman"/>
          <w:sz w:val="24"/>
          <w:szCs w:val="24"/>
        </w:rPr>
        <w:t xml:space="preserve"> NLP și un modul ușor de utilizat  </w:t>
      </w:r>
      <w:proofErr w:type="spellStart"/>
      <w:r w:rsidRPr="003B3C56">
        <w:rPr>
          <w:rFonts w:ascii="Times New Roman" w:hAnsi="Times New Roman" w:cs="Times New Roman"/>
          <w:sz w:val="24"/>
          <w:szCs w:val="24"/>
        </w:rPr>
        <w:t>Scikit-Learn</w:t>
      </w:r>
      <w:proofErr w:type="spellEnd"/>
      <w:r w:rsidRPr="003B3C56">
        <w:rPr>
          <w:rFonts w:ascii="Times New Roman" w:hAnsi="Times New Roman" w:cs="Times New Roman"/>
          <w:sz w:val="24"/>
          <w:szCs w:val="24"/>
        </w:rPr>
        <w:t xml:space="preserve"> care integrează învățarea automata.</w:t>
      </w:r>
    </w:p>
    <w:p w14:paraId="1CB24153"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      </w:t>
      </w:r>
      <w:r w:rsidRPr="003B3C56">
        <w:rPr>
          <w:rFonts w:ascii="Times New Roman" w:hAnsi="Times New Roman" w:cs="Times New Roman"/>
          <w:b/>
          <w:sz w:val="24"/>
          <w:szCs w:val="24"/>
        </w:rPr>
        <w:t xml:space="preserve">Corpusul </w:t>
      </w:r>
      <w:r w:rsidRPr="003B3C56">
        <w:rPr>
          <w:rFonts w:ascii="Times New Roman" w:hAnsi="Times New Roman" w:cs="Times New Roman"/>
          <w:sz w:val="24"/>
          <w:szCs w:val="24"/>
        </w:rPr>
        <w:t>este format din seturile de date utilizate  atât din date primare, cât și din date secundare. Aceste seturi de date textuale ale știrilor OPEC conțin 135 de articole de știri care au fost publicate la „Comunicat de presă” a site-ului oficial al OPEC, de la data de 14 iunie 2012 până la 21 decembrie 2017. Acest set de date a fost generat de surprinzând articolele de știri publicate la rubrica „Piețe” din Wall Street Journal Site web, de la 7 iulie 2017 până la 26 iulie 2017. Aceste 50 de zile de date de știri financiare ale WSJ conțin 2.062 articole de știri financiare, care au fost înstrăinate în 37.452 de propoziții, sunt suficient pentru a efectua cercetarea. Acest set de date a fost procesat în continuare ca date de instruire pentru algoritmii de învățare automată.</w:t>
      </w:r>
    </w:p>
    <w:p w14:paraId="7D80D1EF" w14:textId="77777777" w:rsidR="003B3C56" w:rsidRPr="003B3C56" w:rsidRDefault="003B3C56" w:rsidP="000F6B7E">
      <w:pPr>
        <w:spacing w:line="240" w:lineRule="auto"/>
        <w:ind w:firstLine="720"/>
        <w:jc w:val="both"/>
        <w:rPr>
          <w:rFonts w:ascii="Times New Roman" w:hAnsi="Times New Roman" w:cs="Times New Roman"/>
          <w:sz w:val="24"/>
          <w:szCs w:val="24"/>
        </w:rPr>
      </w:pPr>
      <w:r w:rsidRPr="003B3C56">
        <w:rPr>
          <w:rFonts w:ascii="Times New Roman" w:hAnsi="Times New Roman" w:cs="Times New Roman"/>
          <w:b/>
          <w:sz w:val="24"/>
          <w:szCs w:val="24"/>
        </w:rPr>
        <w:t xml:space="preserve">    Rezultatele </w:t>
      </w:r>
      <w:proofErr w:type="spellStart"/>
      <w:r w:rsidRPr="003B3C56">
        <w:rPr>
          <w:rFonts w:ascii="Times New Roman" w:hAnsi="Times New Roman" w:cs="Times New Roman"/>
          <w:sz w:val="24"/>
          <w:szCs w:val="24"/>
        </w:rPr>
        <w:t>aceastei</w:t>
      </w:r>
      <w:proofErr w:type="spellEnd"/>
      <w:r w:rsidRPr="003B3C56">
        <w:rPr>
          <w:rFonts w:ascii="Times New Roman" w:hAnsi="Times New Roman" w:cs="Times New Roman"/>
          <w:sz w:val="24"/>
          <w:szCs w:val="24"/>
        </w:rPr>
        <w:t xml:space="preserve"> cercetări arată că cei șapte clasificatori bazați pe algoritmi de învățare automată supravegheați folosiți și testați separate, prezintă în tabelul 1 raportul de clasificare a acestor clasificatori care includ rezultatele. cu cât scorul de precizie este mai mare, cu atât este mai bun performanța clasificatorului. Clasificatorul descendentului de gradient </w:t>
      </w:r>
      <w:proofErr w:type="spellStart"/>
      <w:r w:rsidRPr="003B3C56">
        <w:rPr>
          <w:rFonts w:ascii="Times New Roman" w:hAnsi="Times New Roman" w:cs="Times New Roman"/>
          <w:sz w:val="24"/>
          <w:szCs w:val="24"/>
        </w:rPr>
        <w:t>stochastic</w:t>
      </w:r>
      <w:proofErr w:type="spellEnd"/>
      <w:r w:rsidRPr="003B3C56">
        <w:rPr>
          <w:rFonts w:ascii="Times New Roman" w:hAnsi="Times New Roman" w:cs="Times New Roman"/>
          <w:sz w:val="24"/>
          <w:szCs w:val="24"/>
        </w:rPr>
        <w:t xml:space="preserve"> a atins un procent de 70% de precizie. Tabelul 2 prezintă scorurile sentimentelor articolelor de știri OPEC folosind algoritmul Clasificator descendent de gradient </w:t>
      </w:r>
      <w:proofErr w:type="spellStart"/>
      <w:r w:rsidRPr="003B3C56">
        <w:rPr>
          <w:rFonts w:ascii="Times New Roman" w:hAnsi="Times New Roman" w:cs="Times New Roman"/>
          <w:sz w:val="24"/>
          <w:szCs w:val="24"/>
        </w:rPr>
        <w:t>stochastic</w:t>
      </w:r>
      <w:proofErr w:type="spellEnd"/>
      <w:r w:rsidRPr="003B3C56">
        <w:rPr>
          <w:rFonts w:ascii="Times New Roman" w:hAnsi="Times New Roman" w:cs="Times New Roman"/>
          <w:sz w:val="24"/>
          <w:szCs w:val="24"/>
        </w:rPr>
        <w:t>,  scorurile sentimentelor variau de la -1 la 1.</w:t>
      </w:r>
    </w:p>
    <w:p w14:paraId="7DD8626D" w14:textId="77777777" w:rsidR="003B3C56" w:rsidRPr="003B3C56" w:rsidRDefault="003B3C56" w:rsidP="000F6B7E">
      <w:pPr>
        <w:spacing w:line="240" w:lineRule="auto"/>
        <w:jc w:val="both"/>
        <w:rPr>
          <w:rFonts w:ascii="Times New Roman" w:hAnsi="Times New Roman" w:cs="Times New Roman"/>
          <w:b/>
          <w:sz w:val="24"/>
          <w:szCs w:val="24"/>
        </w:rPr>
      </w:pPr>
    </w:p>
    <w:p w14:paraId="4CCB351A" w14:textId="7B983608"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Articol 4</w:t>
      </w:r>
    </w:p>
    <w:p w14:paraId="3D3AA75E" w14:textId="5BDC56C0" w:rsidR="003B3C56" w:rsidRPr="003B3C56" w:rsidRDefault="003B3C56" w:rsidP="000F6B7E">
      <w:pPr>
        <w:spacing w:line="240" w:lineRule="auto"/>
        <w:jc w:val="both"/>
        <w:rPr>
          <w:rFonts w:ascii="Times New Roman" w:hAnsi="Times New Roman" w:cs="Times New Roman"/>
          <w:b/>
          <w:sz w:val="24"/>
          <w:szCs w:val="24"/>
        </w:rPr>
      </w:pPr>
      <w:r w:rsidRPr="003B3C56">
        <w:rPr>
          <w:rFonts w:ascii="Times New Roman" w:hAnsi="Times New Roman" w:cs="Times New Roman"/>
          <w:b/>
          <w:sz w:val="24"/>
          <w:szCs w:val="24"/>
        </w:rPr>
        <w:t xml:space="preserve">SEMANTIC BASED SENTIMENT ANALYSIS IN FINANCIAL NEWS </w:t>
      </w:r>
    </w:p>
    <w:p w14:paraId="53CCE293" w14:textId="70B43315" w:rsidR="003B3C56" w:rsidRPr="003B3C56" w:rsidRDefault="003B3C56" w:rsidP="000F6B7E">
      <w:pPr>
        <w:spacing w:line="240" w:lineRule="auto"/>
        <w:jc w:val="both"/>
        <w:rPr>
          <w:rFonts w:ascii="Times New Roman" w:eastAsia="Times New Roman" w:hAnsi="Times New Roman" w:cs="Times New Roman"/>
          <w:sz w:val="24"/>
          <w:szCs w:val="24"/>
          <w:lang w:val="en-GB" w:eastAsia="en-GB"/>
        </w:rPr>
      </w:pPr>
      <w:r w:rsidRPr="000F6B7E">
        <w:rPr>
          <w:rFonts w:ascii="Times New Roman" w:hAnsi="Times New Roman" w:cs="Times New Roman"/>
          <w:bCs/>
          <w:sz w:val="24"/>
          <w:szCs w:val="24"/>
        </w:rPr>
        <w:t>Autori:</w:t>
      </w:r>
      <w:r w:rsidRPr="003B3C56">
        <w:rPr>
          <w:rFonts w:ascii="Times New Roman" w:hAnsi="Times New Roman" w:cs="Times New Roman"/>
          <w:sz w:val="24"/>
          <w:szCs w:val="24"/>
        </w:rPr>
        <w:t xml:space="preserve"> </w:t>
      </w:r>
      <w:r w:rsidRPr="003B3C56">
        <w:rPr>
          <w:rFonts w:ascii="Times New Roman" w:eastAsia="Times New Roman" w:hAnsi="Times New Roman" w:cs="Times New Roman"/>
          <w:sz w:val="24"/>
          <w:szCs w:val="24"/>
          <w:lang w:val="en-GB" w:eastAsia="en-GB"/>
        </w:rPr>
        <w:t>Juana María Ruiz-Martínez1, Rafael Valencia-García1, Francisco García-Sánchez1</w:t>
      </w:r>
    </w:p>
    <w:p w14:paraId="2EF8E9CE" w14:textId="761D0E1F" w:rsidR="003B3C56" w:rsidRPr="003B3C56" w:rsidRDefault="003B3C56" w:rsidP="000F6B7E">
      <w:pPr>
        <w:spacing w:line="240" w:lineRule="auto"/>
        <w:jc w:val="both"/>
        <w:rPr>
          <w:rFonts w:ascii="Times New Roman" w:hAnsi="Times New Roman" w:cs="Times New Roman"/>
          <w:b/>
          <w:sz w:val="24"/>
          <w:szCs w:val="24"/>
        </w:rPr>
      </w:pPr>
    </w:p>
    <w:p w14:paraId="0E339885"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Obiectivul principal</w:t>
      </w:r>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urmarit</w:t>
      </w:r>
      <w:proofErr w:type="spellEnd"/>
      <w:r w:rsidRPr="003B3C56">
        <w:rPr>
          <w:rFonts w:ascii="Times New Roman" w:hAnsi="Times New Roman" w:cs="Times New Roman"/>
          <w:sz w:val="24"/>
          <w:szCs w:val="24"/>
        </w:rPr>
        <w:t xml:space="preserve"> este de a realiza o analiza sentiment semantica asupra  </w:t>
      </w:r>
      <w:proofErr w:type="spellStart"/>
      <w:r w:rsidRPr="003B3C56">
        <w:rPr>
          <w:rFonts w:ascii="Times New Roman" w:hAnsi="Times New Roman" w:cs="Times New Roman"/>
          <w:sz w:val="24"/>
          <w:szCs w:val="24"/>
        </w:rPr>
        <w:t>stirilor</w:t>
      </w:r>
      <w:proofErr w:type="spellEnd"/>
      <w:r w:rsidRPr="003B3C56">
        <w:rPr>
          <w:rFonts w:ascii="Times New Roman" w:hAnsi="Times New Roman" w:cs="Times New Roman"/>
          <w:sz w:val="24"/>
          <w:szCs w:val="24"/>
        </w:rPr>
        <w:t xml:space="preserve"> financiare. In cadrul acestui articol este prezentat un algoritm semantic pentru extragerea opiniilor aplicat domeniului financiar. </w:t>
      </w:r>
    </w:p>
    <w:p w14:paraId="6C6ED1D9"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Metodologia propusa</w:t>
      </w:r>
      <w:r w:rsidRPr="003B3C56">
        <w:rPr>
          <w:rFonts w:ascii="Times New Roman" w:hAnsi="Times New Roman" w:cs="Times New Roman"/>
          <w:sz w:val="24"/>
          <w:szCs w:val="24"/>
        </w:rPr>
        <w:t xml:space="preserve"> este </w:t>
      </w:r>
      <w:proofErr w:type="spellStart"/>
      <w:r w:rsidRPr="003B3C56">
        <w:rPr>
          <w:rFonts w:ascii="Times New Roman" w:hAnsi="Times New Roman" w:cs="Times New Roman"/>
          <w:sz w:val="24"/>
          <w:szCs w:val="24"/>
        </w:rPr>
        <w:t>sustinuta</w:t>
      </w:r>
      <w:proofErr w:type="spellEnd"/>
      <w:r w:rsidRPr="003B3C56">
        <w:rPr>
          <w:rFonts w:ascii="Times New Roman" w:hAnsi="Times New Roman" w:cs="Times New Roman"/>
          <w:sz w:val="24"/>
          <w:szCs w:val="24"/>
        </w:rPr>
        <w:t xml:space="preserve"> de metode de procesare a limbajului natural pentru a comenta </w:t>
      </w:r>
      <w:proofErr w:type="spellStart"/>
      <w:r w:rsidRPr="003B3C56">
        <w:rPr>
          <w:rFonts w:ascii="Times New Roman" w:hAnsi="Times New Roman" w:cs="Times New Roman"/>
          <w:sz w:val="24"/>
          <w:szCs w:val="24"/>
        </w:rPr>
        <w:t>stiri</w:t>
      </w:r>
      <w:proofErr w:type="spellEnd"/>
      <w:r w:rsidRPr="003B3C56">
        <w:rPr>
          <w:rFonts w:ascii="Times New Roman" w:hAnsi="Times New Roman" w:cs="Times New Roman"/>
          <w:sz w:val="24"/>
          <w:szCs w:val="24"/>
        </w:rPr>
        <w:t xml:space="preserve"> financiare in conformitate cu ontologia financiara, iar apoi </w:t>
      </w:r>
      <w:proofErr w:type="spellStart"/>
      <w:r w:rsidRPr="003B3C56">
        <w:rPr>
          <w:rFonts w:ascii="Times New Roman" w:hAnsi="Times New Roman" w:cs="Times New Roman"/>
          <w:sz w:val="24"/>
          <w:szCs w:val="24"/>
        </w:rPr>
        <w:t>stirile</w:t>
      </w:r>
      <w:proofErr w:type="spellEnd"/>
      <w:r w:rsidRPr="003B3C56">
        <w:rPr>
          <w:rFonts w:ascii="Times New Roman" w:hAnsi="Times New Roman" w:cs="Times New Roman"/>
          <w:sz w:val="24"/>
          <w:szCs w:val="24"/>
        </w:rPr>
        <w:t xml:space="preserve"> financiare comentate sunt analizate prin trecerea acestora printr-un </w:t>
      </w:r>
      <w:proofErr w:type="spellStart"/>
      <w:r w:rsidRPr="003B3C56">
        <w:rPr>
          <w:rFonts w:ascii="Times New Roman" w:hAnsi="Times New Roman" w:cs="Times New Roman"/>
          <w:sz w:val="24"/>
          <w:szCs w:val="24"/>
        </w:rPr>
        <w:t>numar</w:t>
      </w:r>
      <w:proofErr w:type="spellEnd"/>
      <w:r w:rsidRPr="003B3C56">
        <w:rPr>
          <w:rFonts w:ascii="Times New Roman" w:hAnsi="Times New Roman" w:cs="Times New Roman"/>
          <w:sz w:val="24"/>
          <w:szCs w:val="24"/>
        </w:rPr>
        <w:t xml:space="preserve"> de liste de gazete ce rezulta in doua seturi separate, un set cu </w:t>
      </w:r>
      <w:proofErr w:type="spellStart"/>
      <w:r w:rsidRPr="003B3C56">
        <w:rPr>
          <w:rFonts w:ascii="Times New Roman" w:hAnsi="Times New Roman" w:cs="Times New Roman"/>
          <w:sz w:val="24"/>
          <w:szCs w:val="24"/>
        </w:rPr>
        <w:t>stiri</w:t>
      </w:r>
      <w:proofErr w:type="spellEnd"/>
      <w:r w:rsidRPr="003B3C56">
        <w:rPr>
          <w:rFonts w:ascii="Times New Roman" w:hAnsi="Times New Roman" w:cs="Times New Roman"/>
          <w:sz w:val="24"/>
          <w:szCs w:val="24"/>
        </w:rPr>
        <w:t xml:space="preserve"> financiare pozitive si un set cu </w:t>
      </w:r>
      <w:proofErr w:type="spellStart"/>
      <w:r w:rsidRPr="003B3C56">
        <w:rPr>
          <w:rFonts w:ascii="Times New Roman" w:hAnsi="Times New Roman" w:cs="Times New Roman"/>
          <w:sz w:val="24"/>
          <w:szCs w:val="24"/>
        </w:rPr>
        <w:t>stiri</w:t>
      </w:r>
      <w:proofErr w:type="spellEnd"/>
      <w:r w:rsidRPr="003B3C56">
        <w:rPr>
          <w:rFonts w:ascii="Times New Roman" w:hAnsi="Times New Roman" w:cs="Times New Roman"/>
          <w:sz w:val="24"/>
          <w:szCs w:val="24"/>
        </w:rPr>
        <w:t xml:space="preserve"> financiare negative. </w:t>
      </w:r>
    </w:p>
    <w:p w14:paraId="72756020"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sz w:val="24"/>
          <w:szCs w:val="24"/>
        </w:rPr>
        <w:t xml:space="preserve">      </w:t>
      </w:r>
      <w:r w:rsidRPr="003B3C56">
        <w:rPr>
          <w:rFonts w:ascii="Times New Roman" w:hAnsi="Times New Roman" w:cs="Times New Roman"/>
          <w:b/>
          <w:sz w:val="24"/>
          <w:szCs w:val="24"/>
        </w:rPr>
        <w:t>Corpusul experimentului</w:t>
      </w:r>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contine</w:t>
      </w:r>
      <w:proofErr w:type="spellEnd"/>
      <w:r w:rsidRPr="003B3C56">
        <w:rPr>
          <w:rFonts w:ascii="Times New Roman" w:hAnsi="Times New Roman" w:cs="Times New Roman"/>
          <w:sz w:val="24"/>
          <w:szCs w:val="24"/>
        </w:rPr>
        <w:t xml:space="preserve"> 57.210 cuvinte si 900 de abstracte a  </w:t>
      </w:r>
      <w:proofErr w:type="spellStart"/>
      <w:r w:rsidRPr="003B3C56">
        <w:rPr>
          <w:rFonts w:ascii="Times New Roman" w:hAnsi="Times New Roman" w:cs="Times New Roman"/>
          <w:sz w:val="24"/>
          <w:szCs w:val="24"/>
        </w:rPr>
        <w:t>stirilor</w:t>
      </w:r>
      <w:proofErr w:type="spellEnd"/>
      <w:r w:rsidRPr="003B3C56">
        <w:rPr>
          <w:rFonts w:ascii="Times New Roman" w:hAnsi="Times New Roman" w:cs="Times New Roman"/>
          <w:sz w:val="24"/>
          <w:szCs w:val="24"/>
        </w:rPr>
        <w:t xml:space="preserve"> financiare. Acesta a fost extras din fluxurile RSS si fiecare </w:t>
      </w:r>
      <w:proofErr w:type="spellStart"/>
      <w:r w:rsidRPr="003B3C56">
        <w:rPr>
          <w:rFonts w:ascii="Times New Roman" w:hAnsi="Times New Roman" w:cs="Times New Roman"/>
          <w:sz w:val="24"/>
          <w:szCs w:val="24"/>
        </w:rPr>
        <w:t>stire</w:t>
      </w:r>
      <w:proofErr w:type="spellEnd"/>
      <w:r w:rsidRPr="003B3C56">
        <w:rPr>
          <w:rFonts w:ascii="Times New Roman" w:hAnsi="Times New Roman" w:cs="Times New Roman"/>
          <w:sz w:val="24"/>
          <w:szCs w:val="24"/>
        </w:rPr>
        <w:t xml:space="preserve"> a fost etichetata manual ca fiind pozitiva sau negativa de </w:t>
      </w:r>
      <w:proofErr w:type="spellStart"/>
      <w:r w:rsidRPr="003B3C56">
        <w:rPr>
          <w:rFonts w:ascii="Times New Roman" w:hAnsi="Times New Roman" w:cs="Times New Roman"/>
          <w:sz w:val="24"/>
          <w:szCs w:val="24"/>
        </w:rPr>
        <w:t>catre</w:t>
      </w:r>
      <w:proofErr w:type="spellEnd"/>
      <w:r w:rsidRPr="003B3C56">
        <w:rPr>
          <w:rFonts w:ascii="Times New Roman" w:hAnsi="Times New Roman" w:cs="Times New Roman"/>
          <w:sz w:val="24"/>
          <w:szCs w:val="24"/>
        </w:rPr>
        <w:t xml:space="preserve"> 2 comentatori </w:t>
      </w:r>
      <w:proofErr w:type="spellStart"/>
      <w:r w:rsidRPr="003B3C56">
        <w:rPr>
          <w:rFonts w:ascii="Times New Roman" w:hAnsi="Times New Roman" w:cs="Times New Roman"/>
          <w:sz w:val="24"/>
          <w:szCs w:val="24"/>
        </w:rPr>
        <w:t>diferiti</w:t>
      </w:r>
      <w:proofErr w:type="spellEnd"/>
      <w:r w:rsidRPr="003B3C56">
        <w:rPr>
          <w:rFonts w:ascii="Times New Roman" w:hAnsi="Times New Roman" w:cs="Times New Roman"/>
          <w:sz w:val="24"/>
          <w:szCs w:val="24"/>
        </w:rPr>
        <w:t xml:space="preserve">. Acest sistem constituie baza pentru evaluare si in continuare este descris modul in care </w:t>
      </w:r>
      <w:proofErr w:type="spellStart"/>
      <w:r w:rsidRPr="003B3C56">
        <w:rPr>
          <w:rFonts w:ascii="Times New Roman" w:hAnsi="Times New Roman" w:cs="Times New Roman"/>
          <w:sz w:val="24"/>
          <w:szCs w:val="24"/>
        </w:rPr>
        <w:t>functioneaza</w:t>
      </w:r>
      <w:proofErr w:type="spellEnd"/>
      <w:r w:rsidRPr="003B3C56">
        <w:rPr>
          <w:rFonts w:ascii="Times New Roman" w:hAnsi="Times New Roman" w:cs="Times New Roman"/>
          <w:sz w:val="24"/>
          <w:szCs w:val="24"/>
        </w:rPr>
        <w:t xml:space="preserve">: daca rezultatul </w:t>
      </w:r>
      <w:proofErr w:type="spellStart"/>
      <w:r w:rsidRPr="003B3C56">
        <w:rPr>
          <w:rFonts w:ascii="Times New Roman" w:hAnsi="Times New Roman" w:cs="Times New Roman"/>
          <w:sz w:val="24"/>
          <w:szCs w:val="24"/>
        </w:rPr>
        <w:t>afisat</w:t>
      </w:r>
      <w:proofErr w:type="spellEnd"/>
      <w:r w:rsidRPr="003B3C56">
        <w:rPr>
          <w:rFonts w:ascii="Times New Roman" w:hAnsi="Times New Roman" w:cs="Times New Roman"/>
          <w:sz w:val="24"/>
          <w:szCs w:val="24"/>
        </w:rPr>
        <w:t xml:space="preserve"> de sistem se </w:t>
      </w:r>
      <w:proofErr w:type="spellStart"/>
      <w:r w:rsidRPr="003B3C56">
        <w:rPr>
          <w:rFonts w:ascii="Times New Roman" w:hAnsi="Times New Roman" w:cs="Times New Roman"/>
          <w:sz w:val="24"/>
          <w:szCs w:val="24"/>
        </w:rPr>
        <w:t>potriveste</w:t>
      </w:r>
      <w:proofErr w:type="spellEnd"/>
      <w:r w:rsidRPr="003B3C56">
        <w:rPr>
          <w:rFonts w:ascii="Times New Roman" w:hAnsi="Times New Roman" w:cs="Times New Roman"/>
          <w:sz w:val="24"/>
          <w:szCs w:val="24"/>
        </w:rPr>
        <w:t xml:space="preserve"> </w:t>
      </w:r>
      <w:r w:rsidRPr="003B3C56">
        <w:rPr>
          <w:rFonts w:ascii="Times New Roman" w:hAnsi="Times New Roman" w:cs="Times New Roman"/>
          <w:sz w:val="24"/>
          <w:szCs w:val="24"/>
        </w:rPr>
        <w:lastRenderedPageBreak/>
        <w:t xml:space="preserve">cu </w:t>
      </w:r>
      <w:proofErr w:type="spellStart"/>
      <w:r w:rsidRPr="003B3C56">
        <w:rPr>
          <w:rFonts w:ascii="Times New Roman" w:hAnsi="Times New Roman" w:cs="Times New Roman"/>
          <w:sz w:val="24"/>
          <w:szCs w:val="24"/>
        </w:rPr>
        <w:t>stirile</w:t>
      </w:r>
      <w:proofErr w:type="spellEnd"/>
      <w:r w:rsidRPr="003B3C56">
        <w:rPr>
          <w:rFonts w:ascii="Times New Roman" w:hAnsi="Times New Roman" w:cs="Times New Roman"/>
          <w:sz w:val="24"/>
          <w:szCs w:val="24"/>
        </w:rPr>
        <w:t xml:space="preserve"> etichetate manual atunci rezultatul este considerat a fi corect. In cadrul experimentului un </w:t>
      </w:r>
      <w:proofErr w:type="spellStart"/>
      <w:r w:rsidRPr="003B3C56">
        <w:rPr>
          <w:rFonts w:ascii="Times New Roman" w:hAnsi="Times New Roman" w:cs="Times New Roman"/>
          <w:sz w:val="24"/>
          <w:szCs w:val="24"/>
        </w:rPr>
        <w:t>numar</w:t>
      </w:r>
      <w:proofErr w:type="spellEnd"/>
      <w:r w:rsidRPr="003B3C56">
        <w:rPr>
          <w:rFonts w:ascii="Times New Roman" w:hAnsi="Times New Roman" w:cs="Times New Roman"/>
          <w:sz w:val="24"/>
          <w:szCs w:val="24"/>
        </w:rPr>
        <w:t xml:space="preserve"> total de 5 </w:t>
      </w:r>
      <w:proofErr w:type="spellStart"/>
      <w:r w:rsidRPr="003B3C56">
        <w:rPr>
          <w:rFonts w:ascii="Times New Roman" w:hAnsi="Times New Roman" w:cs="Times New Roman"/>
          <w:sz w:val="24"/>
          <w:szCs w:val="24"/>
        </w:rPr>
        <w:t>interogari</w:t>
      </w:r>
      <w:proofErr w:type="spellEnd"/>
      <w:r w:rsidRPr="003B3C56">
        <w:rPr>
          <w:rFonts w:ascii="Times New Roman" w:hAnsi="Times New Roman" w:cs="Times New Roman"/>
          <w:sz w:val="24"/>
          <w:szCs w:val="24"/>
        </w:rPr>
        <w:t xml:space="preserve"> au fost utilizate de sistem pentru a </w:t>
      </w:r>
      <w:proofErr w:type="spellStart"/>
      <w:r w:rsidRPr="003B3C56">
        <w:rPr>
          <w:rFonts w:ascii="Times New Roman" w:hAnsi="Times New Roman" w:cs="Times New Roman"/>
          <w:sz w:val="24"/>
          <w:szCs w:val="24"/>
        </w:rPr>
        <w:t>gasi</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informatii</w:t>
      </w:r>
      <w:proofErr w:type="spellEnd"/>
      <w:r w:rsidRPr="003B3C56">
        <w:rPr>
          <w:rFonts w:ascii="Times New Roman" w:hAnsi="Times New Roman" w:cs="Times New Roman"/>
          <w:sz w:val="24"/>
          <w:szCs w:val="24"/>
        </w:rPr>
        <w:t xml:space="preserve"> in domeniul financiar. </w:t>
      </w:r>
    </w:p>
    <w:p w14:paraId="1BF593DA" w14:textId="77777777" w:rsidR="003B3C56" w:rsidRPr="003B3C56" w:rsidRDefault="003B3C56" w:rsidP="000F6B7E">
      <w:pPr>
        <w:spacing w:line="240" w:lineRule="auto"/>
        <w:jc w:val="both"/>
        <w:rPr>
          <w:rFonts w:ascii="Times New Roman" w:hAnsi="Times New Roman" w:cs="Times New Roman"/>
          <w:sz w:val="24"/>
          <w:szCs w:val="24"/>
        </w:rPr>
      </w:pPr>
      <w:r w:rsidRPr="003B3C56">
        <w:rPr>
          <w:rFonts w:ascii="Times New Roman" w:hAnsi="Times New Roman" w:cs="Times New Roman"/>
          <w:b/>
          <w:sz w:val="24"/>
          <w:szCs w:val="24"/>
        </w:rPr>
        <w:t xml:space="preserve">      Rezultatele </w:t>
      </w:r>
      <w:proofErr w:type="spellStart"/>
      <w:r w:rsidRPr="003B3C56">
        <w:rPr>
          <w:rFonts w:ascii="Times New Roman" w:hAnsi="Times New Roman" w:cs="Times New Roman"/>
          <w:b/>
          <w:sz w:val="24"/>
          <w:szCs w:val="24"/>
        </w:rPr>
        <w:t>obtinute</w:t>
      </w:r>
      <w:proofErr w:type="spellEnd"/>
      <w:r w:rsidRPr="003B3C56">
        <w:rPr>
          <w:rFonts w:ascii="Times New Roman" w:hAnsi="Times New Roman" w:cs="Times New Roman"/>
          <w:sz w:val="24"/>
          <w:szCs w:val="24"/>
        </w:rPr>
        <w:t xml:space="preserve">  ale analizei sentiment sunt foarte </w:t>
      </w:r>
      <w:proofErr w:type="spellStart"/>
      <w:r w:rsidRPr="003B3C56">
        <w:rPr>
          <w:rFonts w:ascii="Times New Roman" w:hAnsi="Times New Roman" w:cs="Times New Roman"/>
          <w:sz w:val="24"/>
          <w:szCs w:val="24"/>
        </w:rPr>
        <w:t>promitatoare</w:t>
      </w:r>
      <w:proofErr w:type="spellEnd"/>
      <w:r w:rsidRPr="003B3C56">
        <w:rPr>
          <w:rFonts w:ascii="Times New Roman" w:hAnsi="Times New Roman" w:cs="Times New Roman"/>
          <w:sz w:val="24"/>
          <w:szCs w:val="24"/>
        </w:rPr>
        <w:t xml:space="preserve">, cu o medie a </w:t>
      </w:r>
      <w:proofErr w:type="spellStart"/>
      <w:r w:rsidRPr="003B3C56">
        <w:rPr>
          <w:rFonts w:ascii="Times New Roman" w:hAnsi="Times New Roman" w:cs="Times New Roman"/>
          <w:sz w:val="24"/>
          <w:szCs w:val="24"/>
        </w:rPr>
        <w:t>acuratetei</w:t>
      </w:r>
      <w:proofErr w:type="spellEnd"/>
      <w:r w:rsidRPr="003B3C56">
        <w:rPr>
          <w:rFonts w:ascii="Times New Roman" w:hAnsi="Times New Roman" w:cs="Times New Roman"/>
          <w:sz w:val="24"/>
          <w:szCs w:val="24"/>
        </w:rPr>
        <w:t xml:space="preserve"> agregate de 87%. Important este de </w:t>
      </w:r>
      <w:proofErr w:type="spellStart"/>
      <w:r w:rsidRPr="003B3C56">
        <w:rPr>
          <w:rFonts w:ascii="Times New Roman" w:hAnsi="Times New Roman" w:cs="Times New Roman"/>
          <w:sz w:val="24"/>
          <w:szCs w:val="24"/>
        </w:rPr>
        <w:t>mentionat</w:t>
      </w:r>
      <w:proofErr w:type="spellEnd"/>
      <w:r w:rsidRPr="003B3C56">
        <w:rPr>
          <w:rFonts w:ascii="Times New Roman" w:hAnsi="Times New Roman" w:cs="Times New Roman"/>
          <w:sz w:val="24"/>
          <w:szCs w:val="24"/>
        </w:rPr>
        <w:t xml:space="preserve"> faptul ca in </w:t>
      </w:r>
      <w:proofErr w:type="spellStart"/>
      <w:r w:rsidRPr="003B3C56">
        <w:rPr>
          <w:rFonts w:ascii="Times New Roman" w:hAnsi="Times New Roman" w:cs="Times New Roman"/>
          <w:sz w:val="24"/>
          <w:szCs w:val="24"/>
        </w:rPr>
        <w:t>privinta</w:t>
      </w:r>
      <w:proofErr w:type="spellEnd"/>
      <w:r w:rsidRPr="003B3C56">
        <w:rPr>
          <w:rFonts w:ascii="Times New Roman" w:hAnsi="Times New Roman" w:cs="Times New Roman"/>
          <w:sz w:val="24"/>
          <w:szCs w:val="24"/>
        </w:rPr>
        <w:t xml:space="preserve"> rezultatelor s-a luat in considerare decizia finala a sistemului si nu procesul pe care sistemul </w:t>
      </w:r>
      <w:proofErr w:type="spellStart"/>
      <w:r w:rsidRPr="003B3C56">
        <w:rPr>
          <w:rFonts w:ascii="Times New Roman" w:hAnsi="Times New Roman" w:cs="Times New Roman"/>
          <w:sz w:val="24"/>
          <w:szCs w:val="24"/>
        </w:rPr>
        <w:t>il</w:t>
      </w:r>
      <w:proofErr w:type="spellEnd"/>
      <w:r w:rsidRPr="003B3C56">
        <w:rPr>
          <w:rFonts w:ascii="Times New Roman" w:hAnsi="Times New Roman" w:cs="Times New Roman"/>
          <w:sz w:val="24"/>
          <w:szCs w:val="24"/>
        </w:rPr>
        <w:t xml:space="preserve"> </w:t>
      </w:r>
      <w:proofErr w:type="spellStart"/>
      <w:r w:rsidRPr="003B3C56">
        <w:rPr>
          <w:rFonts w:ascii="Times New Roman" w:hAnsi="Times New Roman" w:cs="Times New Roman"/>
          <w:sz w:val="24"/>
          <w:szCs w:val="24"/>
        </w:rPr>
        <w:t>efectueaza</w:t>
      </w:r>
      <w:proofErr w:type="spellEnd"/>
      <w:r w:rsidRPr="003B3C56">
        <w:rPr>
          <w:rFonts w:ascii="Times New Roman" w:hAnsi="Times New Roman" w:cs="Times New Roman"/>
          <w:sz w:val="24"/>
          <w:szCs w:val="24"/>
        </w:rPr>
        <w:t xml:space="preserve"> pentru a produce o asemenea decizie. </w:t>
      </w:r>
    </w:p>
    <w:p w14:paraId="195DC426" w14:textId="77777777" w:rsidR="003B3C56" w:rsidRPr="003B3C56" w:rsidRDefault="003B3C56" w:rsidP="000F6B7E">
      <w:pPr>
        <w:spacing w:line="240" w:lineRule="auto"/>
        <w:jc w:val="both"/>
        <w:rPr>
          <w:rFonts w:ascii="Times New Roman" w:hAnsi="Times New Roman" w:cs="Times New Roman"/>
          <w:b/>
          <w:sz w:val="24"/>
          <w:szCs w:val="24"/>
        </w:rPr>
      </w:pPr>
    </w:p>
    <w:p w14:paraId="289B3EC4" w14:textId="77777777" w:rsidR="003B3C56" w:rsidRPr="003B3C56" w:rsidRDefault="003B3C56" w:rsidP="000F6B7E">
      <w:pPr>
        <w:spacing w:line="240" w:lineRule="auto"/>
        <w:jc w:val="both"/>
        <w:rPr>
          <w:rFonts w:ascii="Times New Roman" w:hAnsi="Times New Roman" w:cs="Times New Roman"/>
          <w:b/>
          <w:sz w:val="24"/>
          <w:szCs w:val="24"/>
        </w:rPr>
      </w:pPr>
    </w:p>
    <w:p w14:paraId="6ABE2C4E" w14:textId="77777777" w:rsidR="003B3C56" w:rsidRPr="003B3C56" w:rsidRDefault="003B3C56" w:rsidP="000F6B7E">
      <w:pPr>
        <w:spacing w:line="240" w:lineRule="auto"/>
        <w:ind w:firstLine="708"/>
        <w:jc w:val="both"/>
        <w:rPr>
          <w:rFonts w:ascii="Times New Roman" w:hAnsi="Times New Roman" w:cs="Times New Roman"/>
          <w:iCs/>
          <w:sz w:val="24"/>
          <w:szCs w:val="24"/>
        </w:rPr>
      </w:pPr>
    </w:p>
    <w:p w14:paraId="49148B0C" w14:textId="77777777" w:rsidR="00A9299B" w:rsidRPr="003B3C56" w:rsidRDefault="00A9299B" w:rsidP="000F6B7E">
      <w:pPr>
        <w:spacing w:line="240" w:lineRule="auto"/>
        <w:jc w:val="both"/>
        <w:rPr>
          <w:rFonts w:ascii="Times New Roman" w:hAnsi="Times New Roman" w:cs="Times New Roman"/>
          <w:b/>
          <w:sz w:val="24"/>
          <w:szCs w:val="24"/>
        </w:rPr>
      </w:pPr>
    </w:p>
    <w:sectPr w:rsidR="00A9299B" w:rsidRPr="003B3C5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929D4" w14:textId="77777777" w:rsidR="00EE6FA4" w:rsidRDefault="00EE6FA4" w:rsidP="003B3C56">
      <w:pPr>
        <w:spacing w:after="0" w:line="240" w:lineRule="auto"/>
      </w:pPr>
      <w:r>
        <w:separator/>
      </w:r>
    </w:p>
  </w:endnote>
  <w:endnote w:type="continuationSeparator" w:id="0">
    <w:p w14:paraId="1D5F9352" w14:textId="77777777" w:rsidR="00EE6FA4" w:rsidRDefault="00EE6FA4" w:rsidP="003B3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4356"/>
      <w:docPartObj>
        <w:docPartGallery w:val="Page Numbers (Bottom of Page)"/>
        <w:docPartUnique/>
      </w:docPartObj>
    </w:sdtPr>
    <w:sdtEndPr>
      <w:rPr>
        <w:noProof/>
      </w:rPr>
    </w:sdtEndPr>
    <w:sdtContent>
      <w:p w14:paraId="55183B82" w14:textId="7EC48685" w:rsidR="003B3C56" w:rsidRDefault="003B3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C495EB" w14:textId="77777777" w:rsidR="003B3C56" w:rsidRDefault="003B3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1D364" w14:textId="77777777" w:rsidR="00EE6FA4" w:rsidRDefault="00EE6FA4" w:rsidP="003B3C56">
      <w:pPr>
        <w:spacing w:after="0" w:line="240" w:lineRule="auto"/>
      </w:pPr>
      <w:r>
        <w:separator/>
      </w:r>
    </w:p>
  </w:footnote>
  <w:footnote w:type="continuationSeparator" w:id="0">
    <w:p w14:paraId="096C9252" w14:textId="77777777" w:rsidR="00EE6FA4" w:rsidRDefault="00EE6FA4" w:rsidP="003B3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42613"/>
    <w:multiLevelType w:val="hybridMultilevel"/>
    <w:tmpl w:val="E71A9092"/>
    <w:lvl w:ilvl="0" w:tplc="74E879CC">
      <w:numFmt w:val="bullet"/>
      <w:lvlText w:val="-"/>
      <w:lvlJc w:val="left"/>
      <w:pPr>
        <w:ind w:left="720" w:hanging="360"/>
      </w:pPr>
      <w:rPr>
        <w:rFonts w:ascii="Times New Roman" w:eastAsiaTheme="minorHAnsi" w:hAnsi="Times New Roman" w:cs="Times New Roman" w:hint="default"/>
        <w:sz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53E6B06"/>
    <w:multiLevelType w:val="hybridMultilevel"/>
    <w:tmpl w:val="7DCC6802"/>
    <w:lvl w:ilvl="0" w:tplc="71E01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E7"/>
    <w:rsid w:val="000F6B7E"/>
    <w:rsid w:val="0011676F"/>
    <w:rsid w:val="003B3C56"/>
    <w:rsid w:val="00440688"/>
    <w:rsid w:val="007560FB"/>
    <w:rsid w:val="00987AE7"/>
    <w:rsid w:val="00A9299B"/>
    <w:rsid w:val="00EE6F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0550"/>
  <w15:docId w15:val="{6AD116DE-2338-4176-AC2D-CCEFE08D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99B"/>
    <w:pPr>
      <w:ind w:left="720"/>
      <w:contextualSpacing/>
    </w:pPr>
  </w:style>
  <w:style w:type="paragraph" w:styleId="Header">
    <w:name w:val="header"/>
    <w:basedOn w:val="Normal"/>
    <w:link w:val="HeaderChar"/>
    <w:uiPriority w:val="99"/>
    <w:unhideWhenUsed/>
    <w:rsid w:val="003B3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C56"/>
  </w:style>
  <w:style w:type="paragraph" w:styleId="Footer">
    <w:name w:val="footer"/>
    <w:basedOn w:val="Normal"/>
    <w:link w:val="FooterChar"/>
    <w:uiPriority w:val="99"/>
    <w:unhideWhenUsed/>
    <w:rsid w:val="003B3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463510">
      <w:bodyDiv w:val="1"/>
      <w:marLeft w:val="0"/>
      <w:marRight w:val="0"/>
      <w:marTop w:val="0"/>
      <w:marBottom w:val="0"/>
      <w:divBdr>
        <w:top w:val="none" w:sz="0" w:space="0" w:color="auto"/>
        <w:left w:val="none" w:sz="0" w:space="0" w:color="auto"/>
        <w:bottom w:val="none" w:sz="0" w:space="0" w:color="auto"/>
        <w:right w:val="none" w:sz="0" w:space="0" w:color="auto"/>
      </w:divBdr>
      <w:divsChild>
        <w:div w:id="1640190939">
          <w:marLeft w:val="0"/>
          <w:marRight w:val="0"/>
          <w:marTop w:val="0"/>
          <w:marBottom w:val="0"/>
          <w:divBdr>
            <w:top w:val="none" w:sz="0" w:space="0" w:color="auto"/>
            <w:left w:val="none" w:sz="0" w:space="0" w:color="auto"/>
            <w:bottom w:val="none" w:sz="0" w:space="0" w:color="auto"/>
            <w:right w:val="none" w:sz="0" w:space="0" w:color="auto"/>
          </w:divBdr>
        </w:div>
      </w:divsChild>
    </w:div>
    <w:div w:id="129802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441FB-AF3B-415B-BE8E-035182A9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7749</Characters>
  <Application>Microsoft Office Word</Application>
  <DocSecurity>0</DocSecurity>
  <Lines>64</Lines>
  <Paragraphs>18</Paragraphs>
  <ScaleCrop>false</ScaleCrop>
  <Company>Unitate Scolara</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GINCIANU M. MADALINA</cp:lastModifiedBy>
  <cp:revision>2</cp:revision>
  <dcterms:created xsi:type="dcterms:W3CDTF">2020-11-08T20:18:00Z</dcterms:created>
  <dcterms:modified xsi:type="dcterms:W3CDTF">2020-11-08T20:18:00Z</dcterms:modified>
</cp:coreProperties>
</file>