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55088" w14:textId="27303288" w:rsidR="003312ED" w:rsidRPr="004212EF" w:rsidRDefault="004212EF">
      <w:pPr>
        <w:pStyle w:val="Title"/>
        <w:rPr>
          <w:lang w:val="ro-RO"/>
        </w:rPr>
      </w:pPr>
      <w:r w:rsidRPr="004212EF">
        <w:rPr>
          <w:lang w:val="ro-RO"/>
        </w:rPr>
        <w:t>FiiExam</w:t>
      </w:r>
      <w:r w:rsidR="00C92C41" w:rsidRPr="004212EF">
        <w:rPr>
          <w:lang w:val="ro-RO"/>
        </w:rPr>
        <w:br/>
      </w:r>
      <w:r w:rsidRPr="004212EF">
        <w:rPr>
          <w:lang w:val="ro-RO"/>
        </w:rPr>
        <w:t>Fisa Cerintelor</w:t>
      </w:r>
    </w:p>
    <w:p w14:paraId="50DF3FDB" w14:textId="5A99FD43" w:rsidR="003312ED" w:rsidRPr="004212EF" w:rsidRDefault="004212EF">
      <w:pPr>
        <w:pStyle w:val="Subtitle"/>
        <w:rPr>
          <w:sz w:val="20"/>
          <w:lang w:val="ro-RO"/>
        </w:rPr>
      </w:pPr>
      <w:r w:rsidRPr="004212EF">
        <w:rPr>
          <w:sz w:val="20"/>
          <w:lang w:val="ro-RO"/>
        </w:rPr>
        <w:t>Manoliu Victor, Paius Emanuel-Andrei, Dorian Olarescu, Marius Prodan, Hurbea Razvan Gabriel</w:t>
      </w:r>
    </w:p>
    <w:p w14:paraId="53BD0B8B" w14:textId="3118F670" w:rsidR="009C7D93" w:rsidRDefault="004212EF" w:rsidP="009C7D93">
      <w:pPr>
        <w:pStyle w:val="Heading1"/>
        <w:rPr>
          <w:lang w:val="ro-RO"/>
        </w:rPr>
      </w:pPr>
      <w:r w:rsidRPr="004212EF">
        <w:rPr>
          <w:lang w:val="ro-RO"/>
        </w:rPr>
        <w:t>Descriere</w:t>
      </w:r>
    </w:p>
    <w:p w14:paraId="25B2F750" w14:textId="1E95743D" w:rsidR="00985D25" w:rsidRPr="00985D25" w:rsidRDefault="00985D25" w:rsidP="00985D25">
      <w:pPr>
        <w:rPr>
          <w:lang w:val="ro-RO"/>
        </w:rPr>
      </w:pPr>
      <w:r>
        <w:rPr>
          <w:lang w:val="ro-RO"/>
        </w:rPr>
        <w:tab/>
        <w:t>Proiectul consta intr-o aplicatie web ce</w:t>
      </w:r>
      <w:r w:rsidR="00867B2C">
        <w:rPr>
          <w:lang w:val="ro-RO"/>
        </w:rPr>
        <w:t xml:space="preserve"> va realiza management-ul examenelor de orice tip ce sunt sustinute in facultate. Va fi posibila atat planificarea examenelor in sine, validarea prezentelor studentilor la examen cat si corectarea lucrarilor, comunicarea notelor catre studenti, generarea de statistici a notelor si chiar contestatiile, profesul avand posibilitatea de a primi in format electronic cererile de recorectare a studentilor. Notele vor fi stocate si comunicate respectand GDPR.</w:t>
      </w:r>
      <w:r>
        <w:rPr>
          <w:lang w:val="ro-RO"/>
        </w:rPr>
        <w:t xml:space="preserve"> </w:t>
      </w:r>
      <w:bookmarkStart w:id="0" w:name="_GoBack"/>
      <w:bookmarkEnd w:id="0"/>
    </w:p>
    <w:p w14:paraId="72A14C87" w14:textId="77777777" w:rsidR="009C7D93" w:rsidRDefault="004212EF" w:rsidP="009C7D93">
      <w:pPr>
        <w:pStyle w:val="Heading1"/>
        <w:rPr>
          <w:lang w:val="ro-RO"/>
        </w:rPr>
      </w:pPr>
      <w:r w:rsidRPr="004212EF">
        <w:rPr>
          <w:lang w:val="ro-RO"/>
        </w:rPr>
        <w:t>Domenii</w:t>
      </w:r>
    </w:p>
    <w:p w14:paraId="129F5848" w14:textId="4E6E257F" w:rsidR="004212EF" w:rsidRPr="004212EF" w:rsidRDefault="004212EF" w:rsidP="009C7D93">
      <w:pPr>
        <w:pStyle w:val="Heading1"/>
        <w:rPr>
          <w:lang w:val="ro-RO"/>
        </w:rPr>
      </w:pPr>
      <w:r w:rsidRPr="004212EF">
        <w:rPr>
          <w:lang w:val="ro-RO"/>
        </w:rPr>
        <w:t>Actionari Si Interese</w:t>
      </w:r>
    </w:p>
    <w:p w14:paraId="060A8512" w14:textId="7DBB117C" w:rsidR="004212EF" w:rsidRDefault="009C7D93" w:rsidP="009C7D93">
      <w:pPr>
        <w:pStyle w:val="ListParagraph"/>
        <w:numPr>
          <w:ilvl w:val="0"/>
          <w:numId w:val="22"/>
        </w:numPr>
        <w:rPr>
          <w:lang w:val="ro-RO"/>
        </w:rPr>
      </w:pPr>
      <w:r>
        <w:rPr>
          <w:lang w:val="ro-RO"/>
        </w:rPr>
        <w:t>Studentul va trebui sa isi marcheze prezenta la examene si au datoria sa depuna contestatii atunci cand nu le este clara evaluare</w:t>
      </w:r>
    </w:p>
    <w:p w14:paraId="0C9ABC1C" w14:textId="69F3E2F9" w:rsidR="009C7D93" w:rsidRDefault="009C7D93" w:rsidP="009C7D93">
      <w:pPr>
        <w:pStyle w:val="ListParagraph"/>
        <w:numPr>
          <w:ilvl w:val="0"/>
          <w:numId w:val="22"/>
        </w:numPr>
        <w:rPr>
          <w:lang w:val="ro-RO"/>
        </w:rPr>
      </w:pPr>
      <w:r>
        <w:rPr>
          <w:lang w:val="ro-RO"/>
        </w:rPr>
        <w:t>Profesorul trebuie sa puna la dispozitie studentilor examenele, notele si lucrarile recorectate</w:t>
      </w:r>
    </w:p>
    <w:p w14:paraId="42A0308A" w14:textId="77777777" w:rsidR="009C7D93" w:rsidRDefault="009C7D93" w:rsidP="009C7D93">
      <w:pPr>
        <w:pStyle w:val="ListParagraph"/>
        <w:numPr>
          <w:ilvl w:val="0"/>
          <w:numId w:val="22"/>
        </w:numPr>
        <w:rPr>
          <w:lang w:val="ro-RO"/>
        </w:rPr>
      </w:pPr>
      <w:r>
        <w:rPr>
          <w:lang w:val="ro-RO"/>
        </w:rPr>
        <w:t>Aplicatia trebuie sa faciliteze o modalitate mult mai accesibila pentru sustinerea unui examen generic in cadrul Facultatii De Informatica Iasi, facilitatand diferite unelte atat cat pentru studenti, cat si pentru profesorii ce sustin examenele.</w:t>
      </w:r>
    </w:p>
    <w:p w14:paraId="7C0A143C" w14:textId="3497E7B1" w:rsidR="004212EF" w:rsidRPr="004212EF" w:rsidRDefault="009C7D93" w:rsidP="00985D25">
      <w:pPr>
        <w:pStyle w:val="Heading1"/>
        <w:rPr>
          <w:lang w:val="ro-RO"/>
        </w:rPr>
      </w:pPr>
      <w:r w:rsidRPr="004212EF">
        <w:rPr>
          <w:lang w:val="ro-RO"/>
        </w:rPr>
        <w:t xml:space="preserve"> </w:t>
      </w:r>
      <w:r w:rsidR="004212EF" w:rsidRPr="004212EF">
        <w:rPr>
          <w:lang w:val="ro-RO"/>
        </w:rPr>
        <w:t>Actori Si Obiective</w:t>
      </w:r>
    </w:p>
    <w:p w14:paraId="336088E0" w14:textId="5AA908A8" w:rsidR="004212EF" w:rsidRPr="005703A8" w:rsidRDefault="004212EF" w:rsidP="005703A8">
      <w:pPr>
        <w:pStyle w:val="ListParagraph"/>
        <w:numPr>
          <w:ilvl w:val="0"/>
          <w:numId w:val="19"/>
        </w:numPr>
        <w:rPr>
          <w:lang w:val="ro-RO"/>
        </w:rPr>
      </w:pPr>
      <w:r w:rsidRPr="005703A8">
        <w:rPr>
          <w:lang w:val="ro-RO"/>
        </w:rPr>
        <w:t>Studentul</w:t>
      </w:r>
    </w:p>
    <w:p w14:paraId="1EF43427" w14:textId="567C0B24" w:rsidR="004212EF" w:rsidRPr="004212EF" w:rsidRDefault="004212EF" w:rsidP="004212EF">
      <w:pPr>
        <w:pStyle w:val="ListParagraph"/>
        <w:numPr>
          <w:ilvl w:val="0"/>
          <w:numId w:val="18"/>
        </w:numPr>
        <w:rPr>
          <w:lang w:val="ro-RO"/>
        </w:rPr>
      </w:pPr>
      <w:r w:rsidRPr="004212EF">
        <w:rPr>
          <w:lang w:val="ro-RO"/>
        </w:rPr>
        <w:t xml:space="preserve">Sa poata sa isi acceseze notele </w:t>
      </w:r>
    </w:p>
    <w:p w14:paraId="6FC43B4B" w14:textId="123298CE" w:rsidR="004212EF" w:rsidRDefault="004212EF" w:rsidP="004212EF">
      <w:pPr>
        <w:pStyle w:val="ListParagraph"/>
        <w:numPr>
          <w:ilvl w:val="0"/>
          <w:numId w:val="18"/>
        </w:numPr>
        <w:rPr>
          <w:lang w:val="ro-RO"/>
        </w:rPr>
      </w:pPr>
      <w:r w:rsidRPr="004212EF">
        <w:rPr>
          <w:lang w:val="ro-RO"/>
        </w:rPr>
        <w:t>Sa poata sa se declare prezent</w:t>
      </w:r>
      <w:r>
        <w:rPr>
          <w:lang w:val="ro-RO"/>
        </w:rPr>
        <w:t xml:space="preserve"> la un examen</w:t>
      </w:r>
    </w:p>
    <w:p w14:paraId="3A1CE2AA" w14:textId="3E5888D3" w:rsidR="004212EF" w:rsidRDefault="004212EF" w:rsidP="004212EF">
      <w:pPr>
        <w:pStyle w:val="ListParagraph"/>
        <w:numPr>
          <w:ilvl w:val="0"/>
          <w:numId w:val="18"/>
        </w:numPr>
        <w:rPr>
          <w:lang w:val="ro-RO"/>
        </w:rPr>
      </w:pPr>
      <w:r>
        <w:rPr>
          <w:lang w:val="ro-RO"/>
        </w:rPr>
        <w:t>Sa poata se depuna o contestatie</w:t>
      </w:r>
    </w:p>
    <w:p w14:paraId="3C958B3D" w14:textId="20481449" w:rsidR="005703A8" w:rsidRDefault="004212EF" w:rsidP="005703A8">
      <w:pPr>
        <w:pStyle w:val="ListParagraph"/>
        <w:numPr>
          <w:ilvl w:val="0"/>
          <w:numId w:val="18"/>
        </w:numPr>
        <w:rPr>
          <w:lang w:val="ro-RO"/>
        </w:rPr>
      </w:pPr>
      <w:r>
        <w:rPr>
          <w:lang w:val="ro-RO"/>
        </w:rPr>
        <w:t xml:space="preserve">Sa primeasca notificari prin mail la subiectele de interes legate de examen si </w:t>
      </w:r>
      <w:r w:rsidR="005703A8">
        <w:rPr>
          <w:lang w:val="ro-RO"/>
        </w:rPr>
        <w:t>corectare</w:t>
      </w:r>
    </w:p>
    <w:p w14:paraId="083EEDC5" w14:textId="09E1E2F2" w:rsidR="00A104C2" w:rsidRDefault="00A104C2" w:rsidP="005703A8">
      <w:pPr>
        <w:pStyle w:val="ListParagraph"/>
        <w:numPr>
          <w:ilvl w:val="0"/>
          <w:numId w:val="18"/>
        </w:numPr>
        <w:rPr>
          <w:lang w:val="ro-RO"/>
        </w:rPr>
      </w:pPr>
      <w:r>
        <w:rPr>
          <w:lang w:val="ro-RO"/>
        </w:rPr>
        <w:t>Sa poata sa isi vada nota relativ la ceilalti studenti(Gauss, anonimizat)</w:t>
      </w:r>
    </w:p>
    <w:p w14:paraId="250281D6" w14:textId="3894A07C" w:rsidR="005703A8" w:rsidRDefault="005703A8" w:rsidP="005703A8">
      <w:pPr>
        <w:pStyle w:val="ListParagraph"/>
        <w:numPr>
          <w:ilvl w:val="0"/>
          <w:numId w:val="19"/>
        </w:numPr>
        <w:rPr>
          <w:lang w:val="ro-RO"/>
        </w:rPr>
      </w:pPr>
      <w:r>
        <w:rPr>
          <w:lang w:val="ro-RO"/>
        </w:rPr>
        <w:t>Profesorul</w:t>
      </w:r>
    </w:p>
    <w:p w14:paraId="38DD952E" w14:textId="549F91D7" w:rsidR="005703A8" w:rsidRDefault="005703A8" w:rsidP="005703A8">
      <w:pPr>
        <w:pStyle w:val="ListParagraph"/>
        <w:numPr>
          <w:ilvl w:val="0"/>
          <w:numId w:val="20"/>
        </w:numPr>
        <w:rPr>
          <w:lang w:val="ro-RO"/>
        </w:rPr>
      </w:pPr>
      <w:r>
        <w:rPr>
          <w:lang w:val="ro-RO"/>
        </w:rPr>
        <w:t>Sa poata sa isi creeze examene</w:t>
      </w:r>
    </w:p>
    <w:p w14:paraId="08AADAD2" w14:textId="0C21E965" w:rsidR="005703A8" w:rsidRDefault="005703A8" w:rsidP="005703A8">
      <w:pPr>
        <w:pStyle w:val="ListParagraph"/>
        <w:numPr>
          <w:ilvl w:val="0"/>
          <w:numId w:val="20"/>
        </w:numPr>
        <w:rPr>
          <w:lang w:val="ro-RO"/>
        </w:rPr>
      </w:pPr>
      <w:r>
        <w:rPr>
          <w:lang w:val="ro-RO"/>
        </w:rPr>
        <w:t>Sa poata sa isi</w:t>
      </w:r>
      <w:r w:rsidR="00A104C2">
        <w:rPr>
          <w:lang w:val="ro-RO"/>
        </w:rPr>
        <w:t xml:space="preserve"> administreze examenele in desfasurare</w:t>
      </w:r>
    </w:p>
    <w:p w14:paraId="0C037A46" w14:textId="1933FB87" w:rsidR="00A104C2" w:rsidRDefault="00A104C2" w:rsidP="005703A8">
      <w:pPr>
        <w:pStyle w:val="ListParagraph"/>
        <w:numPr>
          <w:ilvl w:val="0"/>
          <w:numId w:val="20"/>
        </w:numPr>
        <w:rPr>
          <w:lang w:val="ro-RO"/>
        </w:rPr>
      </w:pPr>
      <w:r>
        <w:rPr>
          <w:lang w:val="ro-RO"/>
        </w:rPr>
        <w:t>Sa poata sa noteze studentii</w:t>
      </w:r>
    </w:p>
    <w:p w14:paraId="7A452682" w14:textId="4FBC59D5" w:rsidR="00A104C2" w:rsidRDefault="00A104C2" w:rsidP="005703A8">
      <w:pPr>
        <w:pStyle w:val="ListParagraph"/>
        <w:numPr>
          <w:ilvl w:val="0"/>
          <w:numId w:val="20"/>
        </w:numPr>
        <w:rPr>
          <w:lang w:val="ro-RO"/>
        </w:rPr>
      </w:pPr>
      <w:r>
        <w:rPr>
          <w:lang w:val="ro-RO"/>
        </w:rPr>
        <w:t>Sa fie notificat cand un student doreste reevaluarea lucrarii</w:t>
      </w:r>
    </w:p>
    <w:p w14:paraId="07CF1E0B" w14:textId="2E6E8A7E" w:rsidR="00A104C2" w:rsidRDefault="00A104C2" w:rsidP="005703A8">
      <w:pPr>
        <w:pStyle w:val="ListParagraph"/>
        <w:numPr>
          <w:ilvl w:val="0"/>
          <w:numId w:val="20"/>
        </w:numPr>
        <w:rPr>
          <w:lang w:val="ro-RO"/>
        </w:rPr>
      </w:pPr>
      <w:r>
        <w:rPr>
          <w:lang w:val="ro-RO"/>
        </w:rPr>
        <w:t>Sa poata sa reevalueze studentii ce au depus o cerere de reevaluare si sa le prezinte lucrarea</w:t>
      </w:r>
    </w:p>
    <w:p w14:paraId="61C3BD8B" w14:textId="60309914" w:rsidR="00A104C2" w:rsidRDefault="00A104C2" w:rsidP="005703A8">
      <w:pPr>
        <w:pStyle w:val="ListParagraph"/>
        <w:numPr>
          <w:ilvl w:val="0"/>
          <w:numId w:val="20"/>
        </w:numPr>
        <w:rPr>
          <w:lang w:val="ro-RO"/>
        </w:rPr>
      </w:pPr>
      <w:r>
        <w:rPr>
          <w:lang w:val="ro-RO"/>
        </w:rPr>
        <w:t>Sa poata sa primeasca statistici in privinta notelor(Gauss)</w:t>
      </w:r>
    </w:p>
    <w:p w14:paraId="436D6BB5" w14:textId="76713FA7" w:rsidR="00A104C2" w:rsidRPr="005703A8" w:rsidRDefault="00A104C2" w:rsidP="005703A8">
      <w:pPr>
        <w:pStyle w:val="ListParagraph"/>
        <w:numPr>
          <w:ilvl w:val="0"/>
          <w:numId w:val="20"/>
        </w:numPr>
        <w:rPr>
          <w:lang w:val="ro-RO"/>
        </w:rPr>
      </w:pPr>
      <w:r>
        <w:rPr>
          <w:lang w:val="ro-RO"/>
        </w:rPr>
        <w:t xml:space="preserve">Sa poata sa treaca pentru fiecare student numarul de foi scrise </w:t>
      </w:r>
    </w:p>
    <w:p w14:paraId="12EA7A37" w14:textId="1CF9B224" w:rsidR="004212EF" w:rsidRPr="004212EF" w:rsidRDefault="004212EF" w:rsidP="004212EF">
      <w:pPr>
        <w:pStyle w:val="Heading1"/>
        <w:rPr>
          <w:lang w:val="ro-RO"/>
        </w:rPr>
      </w:pPr>
      <w:r w:rsidRPr="004212EF">
        <w:rPr>
          <w:lang w:val="ro-RO"/>
        </w:rPr>
        <w:lastRenderedPageBreak/>
        <w:t>Scenarii de Utilizare</w:t>
      </w:r>
    </w:p>
    <w:p w14:paraId="485F3C54" w14:textId="0D6AEDE3" w:rsidR="004212EF" w:rsidRDefault="009C7D93" w:rsidP="004212EF">
      <w:pPr>
        <w:pStyle w:val="Heading2"/>
        <w:numPr>
          <w:ilvl w:val="0"/>
          <w:numId w:val="0"/>
        </w:numPr>
        <w:rPr>
          <w:lang w:val="ro-RO"/>
        </w:rPr>
      </w:pPr>
      <w:r w:rsidRPr="009C7D93">
        <w:rPr>
          <w:noProof/>
          <w:lang w:eastAsia="en-US"/>
        </w:rPr>
        <w:drawing>
          <wp:inline distT="0" distB="0" distL="0" distR="0" wp14:anchorId="33090DC4" wp14:editId="0DE46106">
            <wp:extent cx="594360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0700"/>
                    </a:xfrm>
                    <a:prstGeom prst="rect">
                      <a:avLst/>
                    </a:prstGeom>
                  </pic:spPr>
                </pic:pic>
              </a:graphicData>
            </a:graphic>
          </wp:inline>
        </w:drawing>
      </w:r>
    </w:p>
    <w:p w14:paraId="5A34D49C" w14:textId="7AC09D22" w:rsidR="009C7D93" w:rsidRPr="009C7D93" w:rsidRDefault="009C7D93" w:rsidP="009C7D93">
      <w:pPr>
        <w:rPr>
          <w:lang w:val="ro-RO"/>
        </w:rPr>
      </w:pPr>
      <w:r w:rsidRPr="009C7D93">
        <w:rPr>
          <w:noProof/>
          <w:lang w:eastAsia="en-US"/>
        </w:rPr>
        <w:drawing>
          <wp:inline distT="0" distB="0" distL="0" distR="0" wp14:anchorId="4A592526" wp14:editId="39CD879E">
            <wp:extent cx="5943600" cy="2940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0685"/>
                    </a:xfrm>
                    <a:prstGeom prst="rect">
                      <a:avLst/>
                    </a:prstGeom>
                  </pic:spPr>
                </pic:pic>
              </a:graphicData>
            </a:graphic>
          </wp:inline>
        </w:drawing>
      </w:r>
    </w:p>
    <w:p w14:paraId="5F8D699E" w14:textId="59EE729B" w:rsidR="003312ED" w:rsidRPr="004212EF" w:rsidRDefault="003312ED" w:rsidP="004212EF">
      <w:pPr>
        <w:pStyle w:val="Heading2"/>
        <w:numPr>
          <w:ilvl w:val="0"/>
          <w:numId w:val="0"/>
        </w:numPr>
        <w:rPr>
          <w:lang w:val="ro-RO"/>
        </w:rPr>
      </w:pPr>
    </w:p>
    <w:sectPr w:rsidR="003312ED" w:rsidRPr="004212EF">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888E5" w14:textId="77777777" w:rsidR="002A1931" w:rsidRDefault="002A1931">
      <w:pPr>
        <w:spacing w:after="0" w:line="240" w:lineRule="auto"/>
      </w:pPr>
      <w:r>
        <w:separator/>
      </w:r>
    </w:p>
  </w:endnote>
  <w:endnote w:type="continuationSeparator" w:id="0">
    <w:p w14:paraId="2C5A2A49" w14:textId="77777777" w:rsidR="002A1931" w:rsidRDefault="002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0D7B0"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867B2C">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A9E12" w14:textId="77777777" w:rsidR="002A1931" w:rsidRDefault="002A1931">
      <w:pPr>
        <w:spacing w:after="0" w:line="240" w:lineRule="auto"/>
      </w:pPr>
      <w:r>
        <w:separator/>
      </w:r>
    </w:p>
  </w:footnote>
  <w:footnote w:type="continuationSeparator" w:id="0">
    <w:p w14:paraId="1322E793" w14:textId="77777777" w:rsidR="002A1931" w:rsidRDefault="002A1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457459"/>
    <w:multiLevelType w:val="hybridMultilevel"/>
    <w:tmpl w:val="747E8096"/>
    <w:lvl w:ilvl="0" w:tplc="08180001">
      <w:start w:val="1"/>
      <w:numFmt w:val="bullet"/>
      <w:lvlText w:val=""/>
      <w:lvlJc w:val="left"/>
      <w:pPr>
        <w:ind w:left="1080" w:hanging="360"/>
      </w:pPr>
      <w:rPr>
        <w:rFonts w:ascii="Symbol" w:hAnsi="Symbol" w:hint="default"/>
      </w:rPr>
    </w:lvl>
    <w:lvl w:ilvl="1" w:tplc="08180003" w:tentative="1">
      <w:start w:val="1"/>
      <w:numFmt w:val="bullet"/>
      <w:lvlText w:val="o"/>
      <w:lvlJc w:val="left"/>
      <w:pPr>
        <w:ind w:left="1800" w:hanging="360"/>
      </w:pPr>
      <w:rPr>
        <w:rFonts w:ascii="Courier New" w:hAnsi="Courier New" w:cs="Courier New" w:hint="default"/>
      </w:rPr>
    </w:lvl>
    <w:lvl w:ilvl="2" w:tplc="08180005" w:tentative="1">
      <w:start w:val="1"/>
      <w:numFmt w:val="bullet"/>
      <w:lvlText w:val=""/>
      <w:lvlJc w:val="left"/>
      <w:pPr>
        <w:ind w:left="2520" w:hanging="360"/>
      </w:pPr>
      <w:rPr>
        <w:rFonts w:ascii="Wingdings" w:hAnsi="Wingdings" w:hint="default"/>
      </w:rPr>
    </w:lvl>
    <w:lvl w:ilvl="3" w:tplc="08180001" w:tentative="1">
      <w:start w:val="1"/>
      <w:numFmt w:val="bullet"/>
      <w:lvlText w:val=""/>
      <w:lvlJc w:val="left"/>
      <w:pPr>
        <w:ind w:left="3240" w:hanging="360"/>
      </w:pPr>
      <w:rPr>
        <w:rFonts w:ascii="Symbol" w:hAnsi="Symbol" w:hint="default"/>
      </w:rPr>
    </w:lvl>
    <w:lvl w:ilvl="4" w:tplc="08180003" w:tentative="1">
      <w:start w:val="1"/>
      <w:numFmt w:val="bullet"/>
      <w:lvlText w:val="o"/>
      <w:lvlJc w:val="left"/>
      <w:pPr>
        <w:ind w:left="3960" w:hanging="360"/>
      </w:pPr>
      <w:rPr>
        <w:rFonts w:ascii="Courier New" w:hAnsi="Courier New" w:cs="Courier New" w:hint="default"/>
      </w:rPr>
    </w:lvl>
    <w:lvl w:ilvl="5" w:tplc="08180005" w:tentative="1">
      <w:start w:val="1"/>
      <w:numFmt w:val="bullet"/>
      <w:lvlText w:val=""/>
      <w:lvlJc w:val="left"/>
      <w:pPr>
        <w:ind w:left="4680" w:hanging="360"/>
      </w:pPr>
      <w:rPr>
        <w:rFonts w:ascii="Wingdings" w:hAnsi="Wingdings" w:hint="default"/>
      </w:rPr>
    </w:lvl>
    <w:lvl w:ilvl="6" w:tplc="08180001" w:tentative="1">
      <w:start w:val="1"/>
      <w:numFmt w:val="bullet"/>
      <w:lvlText w:val=""/>
      <w:lvlJc w:val="left"/>
      <w:pPr>
        <w:ind w:left="5400" w:hanging="360"/>
      </w:pPr>
      <w:rPr>
        <w:rFonts w:ascii="Symbol" w:hAnsi="Symbol" w:hint="default"/>
      </w:rPr>
    </w:lvl>
    <w:lvl w:ilvl="7" w:tplc="08180003" w:tentative="1">
      <w:start w:val="1"/>
      <w:numFmt w:val="bullet"/>
      <w:lvlText w:val="o"/>
      <w:lvlJc w:val="left"/>
      <w:pPr>
        <w:ind w:left="6120" w:hanging="360"/>
      </w:pPr>
      <w:rPr>
        <w:rFonts w:ascii="Courier New" w:hAnsi="Courier New" w:cs="Courier New" w:hint="default"/>
      </w:rPr>
    </w:lvl>
    <w:lvl w:ilvl="8" w:tplc="08180005" w:tentative="1">
      <w:start w:val="1"/>
      <w:numFmt w:val="bullet"/>
      <w:lvlText w:val=""/>
      <w:lvlJc w:val="left"/>
      <w:pPr>
        <w:ind w:left="6840" w:hanging="360"/>
      </w:pPr>
      <w:rPr>
        <w:rFonts w:ascii="Wingdings" w:hAnsi="Wingdings" w:hint="default"/>
      </w:rPr>
    </w:lvl>
  </w:abstractNum>
  <w:abstractNum w:abstractNumId="12" w15:restartNumberingAfterBreak="0">
    <w:nsid w:val="11A51269"/>
    <w:multiLevelType w:val="hybridMultilevel"/>
    <w:tmpl w:val="01EE43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3" w15:restartNumberingAfterBreak="0">
    <w:nsid w:val="11AC1A41"/>
    <w:multiLevelType w:val="hybridMultilevel"/>
    <w:tmpl w:val="7A7C5B5C"/>
    <w:lvl w:ilvl="0" w:tplc="08180001">
      <w:start w:val="1"/>
      <w:numFmt w:val="bullet"/>
      <w:lvlText w:val=""/>
      <w:lvlJc w:val="left"/>
      <w:pPr>
        <w:ind w:left="1080" w:hanging="360"/>
      </w:pPr>
      <w:rPr>
        <w:rFonts w:ascii="Symbol" w:hAnsi="Symbol" w:hint="default"/>
      </w:rPr>
    </w:lvl>
    <w:lvl w:ilvl="1" w:tplc="08180003" w:tentative="1">
      <w:start w:val="1"/>
      <w:numFmt w:val="bullet"/>
      <w:lvlText w:val="o"/>
      <w:lvlJc w:val="left"/>
      <w:pPr>
        <w:ind w:left="1800" w:hanging="360"/>
      </w:pPr>
      <w:rPr>
        <w:rFonts w:ascii="Courier New" w:hAnsi="Courier New" w:cs="Courier New" w:hint="default"/>
      </w:rPr>
    </w:lvl>
    <w:lvl w:ilvl="2" w:tplc="08180005" w:tentative="1">
      <w:start w:val="1"/>
      <w:numFmt w:val="bullet"/>
      <w:lvlText w:val=""/>
      <w:lvlJc w:val="left"/>
      <w:pPr>
        <w:ind w:left="2520" w:hanging="360"/>
      </w:pPr>
      <w:rPr>
        <w:rFonts w:ascii="Wingdings" w:hAnsi="Wingdings" w:hint="default"/>
      </w:rPr>
    </w:lvl>
    <w:lvl w:ilvl="3" w:tplc="08180001" w:tentative="1">
      <w:start w:val="1"/>
      <w:numFmt w:val="bullet"/>
      <w:lvlText w:val=""/>
      <w:lvlJc w:val="left"/>
      <w:pPr>
        <w:ind w:left="3240" w:hanging="360"/>
      </w:pPr>
      <w:rPr>
        <w:rFonts w:ascii="Symbol" w:hAnsi="Symbol" w:hint="default"/>
      </w:rPr>
    </w:lvl>
    <w:lvl w:ilvl="4" w:tplc="08180003" w:tentative="1">
      <w:start w:val="1"/>
      <w:numFmt w:val="bullet"/>
      <w:lvlText w:val="o"/>
      <w:lvlJc w:val="left"/>
      <w:pPr>
        <w:ind w:left="3960" w:hanging="360"/>
      </w:pPr>
      <w:rPr>
        <w:rFonts w:ascii="Courier New" w:hAnsi="Courier New" w:cs="Courier New" w:hint="default"/>
      </w:rPr>
    </w:lvl>
    <w:lvl w:ilvl="5" w:tplc="08180005" w:tentative="1">
      <w:start w:val="1"/>
      <w:numFmt w:val="bullet"/>
      <w:lvlText w:val=""/>
      <w:lvlJc w:val="left"/>
      <w:pPr>
        <w:ind w:left="4680" w:hanging="360"/>
      </w:pPr>
      <w:rPr>
        <w:rFonts w:ascii="Wingdings" w:hAnsi="Wingdings" w:hint="default"/>
      </w:rPr>
    </w:lvl>
    <w:lvl w:ilvl="6" w:tplc="08180001" w:tentative="1">
      <w:start w:val="1"/>
      <w:numFmt w:val="bullet"/>
      <w:lvlText w:val=""/>
      <w:lvlJc w:val="left"/>
      <w:pPr>
        <w:ind w:left="5400" w:hanging="360"/>
      </w:pPr>
      <w:rPr>
        <w:rFonts w:ascii="Symbol" w:hAnsi="Symbol" w:hint="default"/>
      </w:rPr>
    </w:lvl>
    <w:lvl w:ilvl="7" w:tplc="08180003" w:tentative="1">
      <w:start w:val="1"/>
      <w:numFmt w:val="bullet"/>
      <w:lvlText w:val="o"/>
      <w:lvlJc w:val="left"/>
      <w:pPr>
        <w:ind w:left="6120" w:hanging="360"/>
      </w:pPr>
      <w:rPr>
        <w:rFonts w:ascii="Courier New" w:hAnsi="Courier New" w:cs="Courier New" w:hint="default"/>
      </w:rPr>
    </w:lvl>
    <w:lvl w:ilvl="8" w:tplc="08180005" w:tentative="1">
      <w:start w:val="1"/>
      <w:numFmt w:val="bullet"/>
      <w:lvlText w:val=""/>
      <w:lvlJc w:val="left"/>
      <w:pPr>
        <w:ind w:left="6840" w:hanging="360"/>
      </w:pPr>
      <w:rPr>
        <w:rFonts w:ascii="Wingdings" w:hAnsi="Wingdings" w:hint="default"/>
      </w:rPr>
    </w:lvl>
  </w:abstractNum>
  <w:abstractNum w:abstractNumId="14" w15:restartNumberingAfterBreak="0">
    <w:nsid w:val="19E235DD"/>
    <w:multiLevelType w:val="hybridMultilevel"/>
    <w:tmpl w:val="2E3C2B12"/>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5" w15:restartNumberingAfterBreak="0">
    <w:nsid w:val="37AA324C"/>
    <w:multiLevelType w:val="hybridMultilevel"/>
    <w:tmpl w:val="7A989230"/>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6" w15:restartNumberingAfterBreak="0">
    <w:nsid w:val="39F35438"/>
    <w:multiLevelType w:val="hybridMultilevel"/>
    <w:tmpl w:val="73D2CA6A"/>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7" w15:restartNumberingAfterBreak="0">
    <w:nsid w:val="3D837CA5"/>
    <w:multiLevelType w:val="hybridMultilevel"/>
    <w:tmpl w:val="A27CFD36"/>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9"/>
  </w:num>
  <w:num w:numId="3">
    <w:abstractNumId w:val="19"/>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2"/>
  </w:num>
  <w:num w:numId="17">
    <w:abstractNumId w:val="17"/>
  </w:num>
  <w:num w:numId="18">
    <w:abstractNumId w:val="13"/>
  </w:num>
  <w:num w:numId="19">
    <w:abstractNumId w:val="16"/>
  </w:num>
  <w:num w:numId="20">
    <w:abstractNumId w:val="11"/>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EF"/>
    <w:rsid w:val="00083B37"/>
    <w:rsid w:val="000A0612"/>
    <w:rsid w:val="001A728E"/>
    <w:rsid w:val="001E042A"/>
    <w:rsid w:val="00225505"/>
    <w:rsid w:val="002A1931"/>
    <w:rsid w:val="003312ED"/>
    <w:rsid w:val="004018C1"/>
    <w:rsid w:val="004212EF"/>
    <w:rsid w:val="004727F4"/>
    <w:rsid w:val="004A0A8D"/>
    <w:rsid w:val="005703A8"/>
    <w:rsid w:val="00575B92"/>
    <w:rsid w:val="005D4DC9"/>
    <w:rsid w:val="005F7999"/>
    <w:rsid w:val="00626EDA"/>
    <w:rsid w:val="006D7FF8"/>
    <w:rsid w:val="00704472"/>
    <w:rsid w:val="00791457"/>
    <w:rsid w:val="007F372E"/>
    <w:rsid w:val="00867B2C"/>
    <w:rsid w:val="008D5E06"/>
    <w:rsid w:val="008D6D77"/>
    <w:rsid w:val="00954BFF"/>
    <w:rsid w:val="00985D25"/>
    <w:rsid w:val="009C7D93"/>
    <w:rsid w:val="00A104C2"/>
    <w:rsid w:val="00AA316B"/>
    <w:rsid w:val="00BC1FD2"/>
    <w:rsid w:val="00C92C41"/>
    <w:rsid w:val="00D57E3E"/>
    <w:rsid w:val="00DB24CB"/>
    <w:rsid w:val="00DF5013"/>
    <w:rsid w:val="00E9640A"/>
    <w:rsid w:val="00F1586E"/>
    <w:rsid w:val="00F2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A975FE"/>
  <w15:chartTrackingRefBased/>
  <w15:docId w15:val="{2EDE0B69-D958-4970-9B36-520E155A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421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a\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2</Pages>
  <Words>278</Words>
  <Characters>1586</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Paius Emanuel</dc:creator>
  <cp:lastModifiedBy>Manoliu Victor-Codrin (UniCredit Services)</cp:lastModifiedBy>
  <cp:revision>2</cp:revision>
  <dcterms:created xsi:type="dcterms:W3CDTF">2018-12-05T17:34:00Z</dcterms:created>
  <dcterms:modified xsi:type="dcterms:W3CDTF">2018-12-05T17:34:00Z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