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8C60EF">
      <w:pPr>
        <w:spacing w:line="360" w:lineRule="auto"/>
        <w:jc w:val="center"/>
        <w:rPr>
          <w:rFonts w:ascii="Times New Roman" w:hAnsi="Times New Roman" w:cs="Times New Roman"/>
          <w:b/>
          <w:sz w:val="24"/>
          <w:szCs w:val="24"/>
        </w:rPr>
      </w:pPr>
      <w:bookmarkStart w:id="0" w:name="_GoBack"/>
      <w:r>
        <w:rPr>
          <w:rFonts w:ascii="Times New Roman" w:hAnsi="Times New Roman" w:cs="Times New Roman"/>
          <w:b/>
          <w:sz w:val="24"/>
          <w:szCs w:val="24"/>
        </w:rPr>
        <w:t>ALCANCES</w:t>
      </w:r>
    </w:p>
    <w:p w14:paraId="436F7F93">
      <w:pPr>
        <w:spacing w:line="360" w:lineRule="auto"/>
        <w:jc w:val="both"/>
        <w:rPr>
          <w:rFonts w:ascii="Times New Roman" w:hAnsi="Times New Roman" w:cs="Times New Roman"/>
          <w:sz w:val="24"/>
          <w:szCs w:val="24"/>
        </w:rPr>
      </w:pPr>
    </w:p>
    <w:p w14:paraId="0AD66A46">
      <w:pPr>
        <w:pStyle w:val="8"/>
        <w:keepNext w:val="0"/>
        <w:keepLines w:val="0"/>
        <w:widowControl/>
        <w:suppressLineNumbers w:val="0"/>
        <w:spacing w:line="360" w:lineRule="auto"/>
        <w:ind w:firstLine="708" w:firstLineChars="0"/>
        <w:jc w:val="both"/>
      </w:pPr>
      <w:r>
        <w:t>El Proyecto Socio Tecnológico que se está desarrollando tiene como objetivo principal la creación de una Aplicación Móvil innovadora que revolucione la forma en que las personas cuidan de sí mismas. Esta solución tecnológica pretende brindar una alternativa que complemente los métodos tradicionales de orientación y consultas en salud, permitiendo a cualquier persona, sin importar su disponibilidad horaria, acceder a una amplia variedad de contenidos sobre hábitos positivos que potencien su vitalidad.</w:t>
      </w:r>
    </w:p>
    <w:p w14:paraId="6E9B6BD7">
      <w:pPr>
        <w:pStyle w:val="8"/>
        <w:keepNext w:val="0"/>
        <w:keepLines w:val="0"/>
        <w:widowControl/>
        <w:suppressLineNumbers w:val="0"/>
        <w:spacing w:line="360" w:lineRule="auto"/>
        <w:ind w:firstLine="708" w:firstLineChars="0"/>
        <w:jc w:val="both"/>
      </w:pPr>
      <w:r>
        <w:t>La implementación de este proyecto se basará en un modelo híbrido que combina los servicios gratuitos de la aplicación con una variedad de membresías flexibles y adaptables, diseñadas para satisfacer las necesidades y preferencias individuales de cada cliente. Mediante la oferta de diferentes opciones de suscripción, se fomentará la venta recurrente de cursos especializados en salud, que contarán con opciones más personalizadas, proporcionando una experiencia óptima para los usuarios.</w:t>
      </w:r>
    </w:p>
    <w:p w14:paraId="149FD3A5">
      <w:pPr>
        <w:pStyle w:val="8"/>
        <w:keepNext w:val="0"/>
        <w:keepLines w:val="0"/>
        <w:widowControl/>
        <w:suppressLineNumbers w:val="0"/>
        <w:spacing w:line="360" w:lineRule="auto"/>
        <w:ind w:firstLine="708" w:firstLineChars="0"/>
        <w:jc w:val="both"/>
      </w:pPr>
      <w:r>
        <w:t>Además, se busca crear una interfaz intuitiva y amigable que permita a personas de todas las edades y niveles de conocimiento utilizar la aplicación de manera fácil y accesible. Se pondrá énfasis en la usabilidad y la experiencia del usuario, garantizando que el proceso de navegación y adquisición de contenido sea fluido y satisfactorio.</w:t>
      </w:r>
    </w:p>
    <w:p w14:paraId="4AC8D4E3">
      <w:pPr>
        <w:pStyle w:val="8"/>
        <w:keepNext w:val="0"/>
        <w:keepLines w:val="0"/>
        <w:widowControl/>
        <w:suppressLineNumbers w:val="0"/>
        <w:spacing w:line="360" w:lineRule="auto"/>
        <w:ind w:firstLine="708" w:firstLineChars="0"/>
        <w:jc w:val="both"/>
      </w:pPr>
      <w:r>
        <w:t>Un aspecto fundamental de este proyecto es asegurar la seguridad y confidencialidad de la información de los usuarios. Se implementarán medidas de protección de datos y se establecerán protocolos de seguridad robustos para garantizar la privacidad de los usuarios y su tranquilidad al interactuar con la plataforma.</w:t>
      </w:r>
    </w:p>
    <w:p w14:paraId="54F5D808">
      <w:pPr>
        <w:pStyle w:val="8"/>
        <w:keepNext w:val="0"/>
        <w:keepLines w:val="0"/>
        <w:widowControl/>
        <w:suppressLineNumbers w:val="0"/>
        <w:spacing w:line="360" w:lineRule="auto"/>
        <w:ind w:firstLine="708" w:firstLineChars="0"/>
        <w:jc w:val="both"/>
      </w:pPr>
      <w:r>
        <w:t>Aparte de beneficiar a los usuarios, esta Aplicación Móvil también tiene como objetivo apoyar y generar visibilidad para los especialistas en todos los campos de la salud, ofreciéndoles oportunidades de crecimiento profesional y laboral a través de sus aportes de asistencia en la plataforma.</w:t>
      </w:r>
    </w:p>
    <w:p w14:paraId="0B695C84">
      <w:pPr>
        <w:pStyle w:val="8"/>
        <w:keepNext w:val="0"/>
        <w:keepLines w:val="0"/>
        <w:widowControl/>
        <w:suppressLineNumbers w:val="0"/>
        <w:spacing w:line="360" w:lineRule="auto"/>
        <w:ind w:firstLine="708" w:firstLineChars="0"/>
        <w:jc w:val="both"/>
      </w:pPr>
      <w:r>
        <w:t>Un componente clave del proyecto es la colaboración con la Corporación Laquintaine C.A., ubicada en Turmero, Estado Aragua. Esta corporación está iniciando una empresa productiva dedicada a la creación de alimentos saludables. La integración de sus productos en la aplicación móvil permitirá ofrecer a los usuarios acceso a opciones alimenticias nutritivas y balanceadas, mientras que impulsará las ventas de Laquintaine C.A. exponencialmente. Esta sinergia no solo beneficiará a los usuarios, sino que también contribuirá al éxito empresarial de Laquintaine C.A., promoviendo un estilo de vida saludable a través de alimentos de alta calidad.</w:t>
      </w:r>
    </w:p>
    <w:p w14:paraId="36F4F1A0">
      <w:pPr>
        <w:pStyle w:val="8"/>
        <w:keepNext w:val="0"/>
        <w:keepLines w:val="0"/>
        <w:widowControl/>
        <w:suppressLineNumbers w:val="0"/>
        <w:spacing w:line="360" w:lineRule="auto"/>
        <w:ind w:firstLine="708" w:firstLineChars="0"/>
        <w:jc w:val="both"/>
      </w:pPr>
      <w:r>
        <w:t>Este Proyecto Socio Tecnológico será dividido en tres módulos o fases:</w:t>
      </w:r>
    </w:p>
    <w:p w14:paraId="77D10ABB">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Fase 1</w:t>
      </w:r>
      <w:r>
        <w:rPr>
          <w:rFonts w:ascii="Times New Roman" w:hAnsi="Times New Roman" w:cs="Times New Roman"/>
          <w:sz w:val="24"/>
          <w:szCs w:val="24"/>
        </w:rPr>
        <w:t>: Recolección de datos, definición del proyecto, determinación de necesidades y requerimientos de la comunidad. Siguiendo los lineamientos de cuarenta horas mínimas dentro de la comunidad.</w:t>
      </w:r>
    </w:p>
    <w:p w14:paraId="29958F43">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Fase 2</w:t>
      </w:r>
      <w:r>
        <w:rPr>
          <w:rFonts w:ascii="Times New Roman" w:hAnsi="Times New Roman" w:cs="Times New Roman"/>
          <w:sz w:val="24"/>
          <w:szCs w:val="24"/>
        </w:rPr>
        <w:t xml:space="preserve">: Metodología, diseño y modelado, base de datos, desarrollo del software y prototipo funcional. Siguiendo los lineamientos de diez horas mínimas dentro de la comunidad.  </w:t>
      </w:r>
    </w:p>
    <w:p w14:paraId="69A5C365">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Fase 3</w:t>
      </w:r>
      <w:r>
        <w:rPr>
          <w:rFonts w:ascii="Times New Roman" w:hAnsi="Times New Roman" w:cs="Times New Roman"/>
          <w:sz w:val="24"/>
          <w:szCs w:val="24"/>
        </w:rPr>
        <w:t>: Pruebas, instalación, adiestramiento, manuales. Siguiendo los lineamientos de cuarenta horas mínimas dentro de la comunidad.</w:t>
      </w:r>
    </w:p>
    <w:p w14:paraId="1113F009">
      <w:pPr>
        <w:pStyle w:val="8"/>
        <w:keepNext w:val="0"/>
        <w:keepLines w:val="0"/>
        <w:widowControl/>
        <w:suppressLineNumbers w:val="0"/>
        <w:spacing w:line="360" w:lineRule="auto"/>
        <w:ind w:firstLine="708" w:firstLineChars="0"/>
        <w:jc w:val="both"/>
      </w:pPr>
      <w:r>
        <w:t>Para concretar el desarrollo de esta Aplicación Móvil, se han establecido una serie de objetivos específicos que guiarán todo el proceso. En primer lugar, se realizará un exhaustivo diagnóstico de los requerimientos necesarios para la creación de la aplicación, lo cual permitirá comprender las necesidades de los usuarios y garantizar su satisfacción.</w:t>
      </w:r>
    </w:p>
    <w:p w14:paraId="1D92B8A1">
      <w:pPr>
        <w:pStyle w:val="8"/>
        <w:keepNext w:val="0"/>
        <w:keepLines w:val="0"/>
        <w:widowControl/>
        <w:suppressLineNumbers w:val="0"/>
        <w:spacing w:line="360" w:lineRule="auto"/>
        <w:ind w:firstLine="708" w:firstLineChars="0"/>
        <w:jc w:val="both"/>
      </w:pPr>
      <w:r>
        <w:t>A continuación, se procederá al diseño de las interfaces gráficas utilizando tecnologías avanzadas como React y TailwindCSS, con el fin de crear una experiencia visualmente atractiva y amigable para los usuarios. Además, se desarrollará una base de datos empleando Firebase, que permitirá almacenar y gestionar eficientemente la información relacionada con los distintos beneficios obtenidos en la plataforma.</w:t>
      </w:r>
    </w:p>
    <w:p w14:paraId="5DBAEE0D">
      <w:pPr>
        <w:pStyle w:val="8"/>
        <w:keepNext w:val="0"/>
        <w:keepLines w:val="0"/>
        <w:widowControl/>
        <w:suppressLineNumbers w:val="0"/>
        <w:spacing w:line="360" w:lineRule="auto"/>
        <w:ind w:firstLine="708" w:firstLineChars="0"/>
        <w:jc w:val="both"/>
      </w:pPr>
      <w:r>
        <w:t>Una vez completada la etapa de desarrollo, se llevará a cabo la instalación y las pruebas de funcionamiento de la aplicación móvil, con el objetivo de asegurar su correcto desempeño y rendimiento. Finalmente, se elaborarán los manuales de usuario de la aplicación, proporcionando una guía detallada sobre su uso y funcionamiento, facilitando así su utilización por parte de los usuarios.</w:t>
      </w:r>
    </w:p>
    <w:p w14:paraId="3BB8F34A">
      <w:pPr>
        <w:tabs>
          <w:tab w:val="left" w:pos="7455"/>
        </w:tabs>
        <w:spacing w:line="360" w:lineRule="auto"/>
        <w:jc w:val="both"/>
      </w:pPr>
      <w:r>
        <w:tab/>
      </w:r>
    </w:p>
    <w:bookmarkEnd w:id="0"/>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1A"/>
    <w:rsid w:val="00863C1A"/>
    <w:rsid w:val="00D81EFE"/>
    <w:rsid w:val="37C13FF1"/>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VE"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9"/>
    <w:semiHidden/>
    <w:unhideWhenUsed/>
    <w:uiPriority w:val="99"/>
    <w:pPr>
      <w:spacing w:line="240" w:lineRule="auto"/>
    </w:pPr>
    <w:rPr>
      <w:sz w:val="20"/>
      <w:szCs w:val="20"/>
    </w:rPr>
  </w:style>
  <w:style w:type="paragraph" w:styleId="7">
    <w:name w:val="annotation subject"/>
    <w:basedOn w:val="6"/>
    <w:next w:val="6"/>
    <w:link w:val="10"/>
    <w:semiHidden/>
    <w:unhideWhenUsed/>
    <w:qFormat/>
    <w:uiPriority w:val="99"/>
    <w:rPr>
      <w:b/>
      <w:bCs/>
    </w:r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9">
    <w:name w:val="Texto comentario Car"/>
    <w:basedOn w:val="2"/>
    <w:link w:val="6"/>
    <w:semiHidden/>
    <w:qFormat/>
    <w:uiPriority w:val="99"/>
    <w:rPr>
      <w:sz w:val="20"/>
      <w:szCs w:val="20"/>
    </w:rPr>
  </w:style>
  <w:style w:type="character" w:customStyle="1" w:styleId="10">
    <w:name w:val="Asunto del comentario Car"/>
    <w:basedOn w:val="9"/>
    <w:link w:val="7"/>
    <w:semiHidden/>
    <w:uiPriority w:val="99"/>
    <w:rPr>
      <w:b/>
      <w:bCs/>
      <w:sz w:val="20"/>
      <w:szCs w:val="20"/>
    </w:rPr>
  </w:style>
  <w:style w:type="character" w:customStyle="1" w:styleId="11">
    <w:name w:val="Texto de globo C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567</Words>
  <Characters>3120</Characters>
  <Lines>26</Lines>
  <Paragraphs>7</Paragraphs>
  <TotalTime>1</TotalTime>
  <ScaleCrop>false</ScaleCrop>
  <LinksUpToDate>false</LinksUpToDate>
  <CharactersWithSpaces>3680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2024-06-08T08:26:00Z</dcterms:created>
  <dc:creator>win</dc:creator>
  <cp:lastModifiedBy>Miguel Alejandro Rodríguez Go</cp:lastModifiedBy>
  <dcterms:modified xsi:type="dcterms:W3CDTF">2024-06-10T02:20:45Z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3586E6A977FF4EE8ACD65AE9AC887717_12</vt:lpwstr>
  </property>
</Properties>
</file>