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7"/>
        <w:pBdr/>
        <w:spacing/>
        <w:ind/>
        <w:rPr/>
      </w:pPr>
      <w:r/>
      <w:bookmarkStart w:id="92" w:name="_Toc47"/>
      <w:r>
        <w:rPr>
          <w:lang w:val="en-US"/>
        </w:rPr>
        <w:t xml:space="preserve">Section 7: </w:t>
      </w:r>
      <w:r>
        <w:t xml:space="preserve">Religion and Spirituality</w:t>
      </w:r>
      <w:bookmarkEnd w:id="92"/>
      <w: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828"/>
        <w:pBdr/>
        <w:spacing/>
        <w:ind/>
        <w:rPr>
          <w14:ligatures w14:val="none"/>
        </w:rPr>
      </w:pPr>
      <w:r/>
      <w:bookmarkStart w:id="93" w:name="_Toc48"/>
      <w:r>
        <w:rPr>
          <w:highlight w:val="none"/>
        </w:rPr>
        <w:t xml:space="preserve">Overview</w:t>
      </w:r>
      <w:r>
        <w:rPr>
          <w14:ligatures w14:val="none"/>
        </w:rPr>
      </w:r>
      <w:bookmarkEnd w:id="93"/>
      <w:r>
        <w:rPr>
          <w14:ligatures w14:val="none"/>
        </w:rPr>
      </w:r>
      <w:r>
        <w:rPr>
          <w14:ligatures w14:val="none"/>
        </w:rPr>
      </w:r>
    </w:p>
    <w:p>
      <w:pPr>
        <w:pBdr/>
        <w:spacing w:line="259" w:lineRule="auto"/>
        <w:ind/>
        <w:rPr>
          <w:rFonts w:eastAsiaTheme="minorHAnsi"/>
          <w:sz w:val="22"/>
          <w:szCs w:val="22"/>
          <w:highlight w:val="none"/>
        </w:rPr>
      </w:pPr>
      <w:r>
        <w:rPr>
          <w:rFonts w:eastAsiaTheme="minorHAnsi"/>
          <w:sz w:val="22"/>
          <w:szCs w:val="22"/>
        </w:rPr>
        <w:t xml:space="preserve">The existence of the Gods in Sidonia is an accepted reality for its citizens. The pantheon is composed of The Maker, The Matron, The Butcher, The Watcher, and The Wyrm, all of whom are </w:t>
      </w:r>
      <w:r>
        <w:rPr>
          <w:rFonts w:eastAsiaTheme="minorHAnsi"/>
          <w:sz w:val="22"/>
          <w:szCs w:val="22"/>
        </w:rPr>
        <w:t xml:space="preserve">acknowledged, yet remain distant from everyday affairs. The Wyrm is </w:t>
      </w:r>
      <w:r>
        <w:rPr>
          <w:rFonts w:eastAsiaTheme="minorHAnsi"/>
          <w:sz w:val="22"/>
          <w:szCs w:val="22"/>
        </w:rPr>
        <w:t xml:space="preserve">an exception, being confined beneath The Maker's Great Forge. Despite its captivity, The Wyrm ceaselessly endeavors to corrupt humanity and secure its liberation, exerting influence over Sidonia through its human agents due to its own limited capabilities.</w:t>
      </w:r>
      <w:r>
        <w:rPr>
          <w:rFonts w:eastAsiaTheme="minorHAnsi"/>
          <w:sz w:val="22"/>
          <w:szCs w:val="22"/>
          <w:highlight w:val="none"/>
        </w:rPr>
      </w:r>
      <w:r>
        <w:rPr>
          <w:rFonts w:eastAsiaTheme="minorHAnsi"/>
          <w:sz w:val="22"/>
          <w:szCs w:val="22"/>
          <w:highlight w:val="none"/>
        </w:rPr>
      </w:r>
    </w:p>
    <w:p>
      <w:pPr>
        <w:pBdr/>
        <w:spacing w:line="259" w:lineRule="auto"/>
        <w:ind/>
        <w:rPr>
          <w:rFonts w:eastAsiaTheme="minorHAnsi"/>
          <w:sz w:val="22"/>
          <w:szCs w:val="22"/>
        </w:rPr>
      </w:pPr>
      <w:r>
        <w:rPr>
          <w:rFonts w:eastAsiaTheme="minorHAnsi"/>
          <w:sz w:val="22"/>
          <w:szCs w:val="22"/>
        </w:rPr>
        <w:t xml:space="preserve">Historically, the C</w:t>
      </w:r>
      <w:r>
        <w:rPr>
          <w:rFonts w:eastAsiaTheme="minorHAnsi"/>
          <w:sz w:val="22"/>
          <w:szCs w:val="22"/>
        </w:rPr>
        <w:t xml:space="preserve">hurch of Illumination's grave errors led to a catastrophic reduction in Sidonia's population, from over 20 million to less than a hundred thousand. Even after 3,300 years, the impact of this cataclysm lingers on both the populace and the city-state itself.</w:t>
      </w:r>
      <w:r>
        <w:rPr>
          <w:rFonts w:eastAsiaTheme="minorHAnsi"/>
          <w:sz w:val="22"/>
          <w:szCs w:val="22"/>
        </w:rPr>
      </w:r>
      <w:r>
        <w:rPr>
          <w:rFonts w:eastAsiaTheme="minorHAnsi"/>
          <w:sz w:val="22"/>
          <w:szCs w:val="22"/>
        </w:rPr>
      </w:r>
    </w:p>
    <w:p>
      <w:pPr>
        <w:pBdr/>
        <w:spacing w:line="259" w:lineRule="auto"/>
        <w:ind/>
        <w:rPr>
          <w:rFonts w:eastAsiaTheme="minorHAnsi"/>
          <w:sz w:val="22"/>
          <w:szCs w:val="22"/>
          <w:highlight w:val="none"/>
        </w:rPr>
      </w:pPr>
      <w:r>
        <w:rPr>
          <w:rFonts w:eastAsiaTheme="minorHAnsi"/>
          <w:sz w:val="22"/>
          <w:szCs w:val="22"/>
        </w:rPr>
        <w:t xml:space="preserve">While the communal memory of divine interaction is marred by tragedy, individuals may privately harbor respect or devotion for the Gods, or a specific God. Such personal faith is seen as a pri</w:t>
      </w:r>
      <w:r>
        <w:rPr>
          <w:rFonts w:eastAsiaTheme="minorHAnsi"/>
          <w:sz w:val="22"/>
          <w:szCs w:val="22"/>
        </w:rPr>
        <w:t xml:space="preserve">vate matter. Despite the Gods not answering individual prayers, it is taught that they have intervened for humanity's sake during its most desperate times. Thus, in the backdrop of Sidonia's history and culture, the Gods play a silent yet influential role.</w:t>
      </w:r>
      <w:r>
        <w:rPr>
          <w:rFonts w:eastAsiaTheme="minorHAnsi"/>
          <w:sz w:val="22"/>
          <w:szCs w:val="22"/>
          <w:highlight w:val="none"/>
        </w:rPr>
      </w:r>
      <w:r>
        <w:rPr>
          <w:rFonts w:eastAsiaTheme="minorHAnsi"/>
          <w:sz w:val="22"/>
          <w:szCs w:val="22"/>
          <w:highlight w:val="none"/>
        </w:rPr>
      </w:r>
    </w:p>
    <w:p>
      <w:pPr>
        <w:pBdr/>
        <w:spacing w:line="259" w:lineRule="auto"/>
        <w:ind/>
        <w:rPr>
          <w:rFonts w:eastAsiaTheme="minorHAnsi"/>
          <w:sz w:val="22"/>
          <w:szCs w:val="22"/>
        </w:rPr>
      </w:pPr>
      <w:r>
        <w:rPr>
          <w:rFonts w:eastAsiaTheme="minorHAnsi"/>
          <w:sz w:val="22"/>
          <w:szCs w:val="22"/>
          <w:highlight w:val="none"/>
        </w:rPr>
      </w:r>
      <w:r>
        <w:rPr>
          <w:rFonts w:eastAsiaTheme="minorHAnsi"/>
          <w:sz w:val="22"/>
          <w:szCs w:val="22"/>
        </w:rPr>
      </w:r>
      <w:r>
        <w:rPr>
          <w:rFonts w:eastAsiaTheme="minorHAnsi"/>
          <w:sz w:val="22"/>
          <w:szCs w:val="22"/>
        </w:rPr>
      </w:r>
    </w:p>
    <w:p>
      <w:pPr>
        <w:pStyle w:val="829"/>
        <w:pBdr/>
        <w:spacing/>
        <w:ind/>
        <w:rPr>
          <w14:ligatures w14:val="none"/>
        </w:rPr>
      </w:pPr>
      <w:r/>
      <w:bookmarkStart w:id="94" w:name="_Toc49"/>
      <w:r>
        <w:t xml:space="preserve">Section 1: </w:t>
      </w:r>
      <w:r>
        <w:t xml:space="preserve">Religion and Cosmology</w:t>
      </w:r>
      <w:r>
        <w:rPr>
          <w14:ligatures w14:val="none"/>
        </w:rPr>
      </w:r>
      <w:bookmarkEnd w:id="94"/>
      <w:r>
        <w:rPr>
          <w14:ligatures w14:val="none"/>
        </w:rPr>
      </w:r>
      <w:r>
        <w:rPr>
          <w14:ligatures w14:val="none"/>
        </w:rPr>
      </w:r>
    </w:p>
    <w:p>
      <w:pPr>
        <w:pBdr/>
        <w:spacing w:line="259" w:lineRule="auto"/>
        <w:ind/>
        <w:rPr>
          <w:rFonts w:eastAsiaTheme="minorHAnsi"/>
          <w:sz w:val="22"/>
          <w:szCs w:val="22"/>
        </w:rPr>
      </w:pPr>
      <w:r>
        <w:rPr>
          <w:rFonts w:eastAsiaTheme="minorHAnsi"/>
          <w:sz w:val="22"/>
          <w:szCs w:val="22"/>
        </w:rPr>
        <w:t xml:space="preserve">The Sidonian pantheon is composed of five divine en</w:t>
      </w:r>
      <w:r>
        <w:rPr>
          <w:rFonts w:eastAsiaTheme="minorHAnsi"/>
          <w:sz w:val="22"/>
          <w:szCs w:val="22"/>
        </w:rPr>
        <w:t xml:space="preserve">tities: The Maker, The Matron, The Watcher, The Butcher, and The Wyrm. These Gods, save for The Wyrm, are typically distant from humanity's affairs, embodying a divine detachment that is not born of callous disregard, but rather a belief in human autonomy.</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Maker, The Matron, The Watcher, and The Butcher have acted as protectors during humanity's most dire moments, yet their interventions are rare and significant. The prevailing belief among </w:t>
      </w:r>
      <w:r>
        <w:rPr>
          <w:rFonts w:eastAsiaTheme="minorHAnsi"/>
          <w:sz w:val="22"/>
          <w:szCs w:val="22"/>
        </w:rPr>
        <w:t xml:space="preserve">Sidonians</w:t>
      </w:r>
      <w:r>
        <w:rPr>
          <w:rFonts w:eastAsiaTheme="minorHAnsi"/>
          <w:sz w:val="22"/>
          <w:szCs w:val="22"/>
        </w:rPr>
        <w:t xml:space="preserve"> is that these G</w:t>
      </w:r>
      <w:r>
        <w:rPr>
          <w:rFonts w:eastAsiaTheme="minorHAnsi"/>
          <w:sz w:val="22"/>
          <w:szCs w:val="22"/>
        </w:rPr>
        <w:t xml:space="preserve">ods are committed to the principle of Human Agency. They view humanity as a child that has reached maturity, no longer in need of constant divine intervention. It is a reflection of the Gods' original gifts: the spark of life and the means to survive and t</w:t>
      </w:r>
      <w:r>
        <w:rPr>
          <w:rFonts w:eastAsiaTheme="minorHAnsi"/>
          <w:sz w:val="22"/>
          <w:szCs w:val="22"/>
        </w:rPr>
        <w:t xml:space="preserve">hrive. Now, it is humanity's turn to use these gifts to carve its own path and shape its own destiny. This view of the Gods, largely accepted and propagated in Sidonian classrooms, presents them as passive guardians, observing humanity's journey from afar.</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However, the fifth deity, The Wyrm, deviates starkly from this divine consensus. Seen as an eternal adversary to the other Gods, The Wyrm seeks to d</w:t>
      </w:r>
      <w:r>
        <w:rPr>
          <w:rFonts w:eastAsiaTheme="minorHAnsi"/>
          <w:sz w:val="22"/>
          <w:szCs w:val="22"/>
        </w:rPr>
        <w:t xml:space="preserve">istort and undermine their creations in an attempt to shatter what it perceives as a stagnant reality. The Wyrm embodies the notion of ceaseless, aimless change, an endless cycle of transformation with no final form to pursue, no evolution's end in sight.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According to Sidonian teachings, The Maker managed to ensnare The Wyrm, confining it within the depths of the Great Forge at the heart of Sidonia. Here, its corrosive influence on the physical world is curbed, its chaotic power held </w:t>
      </w:r>
      <w:r>
        <w:rPr>
          <w:rFonts w:eastAsiaTheme="minorHAnsi"/>
          <w:sz w:val="22"/>
          <w:szCs w:val="22"/>
        </w:rPr>
        <w:t xml:space="preserve">at bay. But even trapped, The Wyrm remains active, striving to manipulate humanity to its whim. It seeks agents among the people, striving to incite such corruption in their hearts and minds that it may weaken its prison. The ultimate goal: to free itself </w:t>
      </w:r>
      <w:r>
        <w:rPr>
          <w:rFonts w:eastAsiaTheme="minorHAnsi"/>
          <w:sz w:val="22"/>
          <w:szCs w:val="22"/>
        </w:rPr>
        <w:t xml:space="preserve">and resume its relentless mission of ceaseless transformation. The Wyrm's narrative serves as a cautionary tale, a reminder of the chaos that can ensue when change is pursued without purpose or direction.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W</w:t>
      </w:r>
      <w:r>
        <w:rPr>
          <w:rFonts w:eastAsiaTheme="minorHAnsi"/>
          <w:sz w:val="22"/>
          <w:szCs w:val="22"/>
        </w:rPr>
        <w:t xml:space="preserve">hile the Gods of Sidonia wield immense power and influence, it's critical to distinguish them from various Earthly divine entities. Unlike many deities from Earthly mythologies, the Sidonian Gods did not create the universe, nor did they breathe life into </w:t>
      </w:r>
      <w:r>
        <w:rPr>
          <w:rFonts w:eastAsiaTheme="minorHAnsi"/>
          <w:sz w:val="22"/>
          <w:szCs w:val="22"/>
        </w:rPr>
        <w:t xml:space="preserve">Aetherion</w:t>
      </w:r>
      <w:r>
        <w:rPr>
          <w:rFonts w:eastAsiaTheme="minorHAnsi"/>
          <w:sz w:val="22"/>
          <w:szCs w:val="22"/>
        </w:rPr>
        <w:t xml:space="preserve">. Instead, they are intrinsic elements of the universe, woven into the very fabric of creation rather than standing separate from it.</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In Sidonian teachings, no creation myth marks the birth of the universe; it is accepted that the universe evolved </w:t>
      </w:r>
      <w:r>
        <w:rPr>
          <w:rFonts w:eastAsiaTheme="minorHAnsi"/>
          <w:sz w:val="22"/>
          <w:szCs w:val="22"/>
        </w:rPr>
        <w:t xml:space="preserve">from the remnants of the previous cycle in</w:t>
      </w:r>
      <w:r>
        <w:rPr>
          <w:rFonts w:eastAsiaTheme="minorHAnsi"/>
          <w:sz w:val="22"/>
          <w:szCs w:val="22"/>
        </w:rPr>
        <w:t xml:space="preserve"> a continuous, infinite loop devoid of any true beginning or end. Yet, the Gods hold critical roles in the existence and operation of the world: The Maker brought forth humanity and the creatures of Aetherion, The Matron used the Aether to connect them all</w:t>
      </w:r>
      <w:r>
        <w:rPr>
          <w:rFonts w:eastAsiaTheme="minorHAnsi"/>
          <w:sz w:val="22"/>
          <w:szCs w:val="22"/>
        </w:rPr>
        <w:t xml:space="preserve">, The Watcher created the Aether to observe, and The Butcher set in motion the cycle of death and rebirth that governs all existence.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830"/>
        <w:pBdr/>
        <w:spacing/>
        <w:ind/>
        <w:rPr/>
      </w:pPr>
      <w:r/>
      <w:bookmarkStart w:id="95" w:name="_Toc50"/>
      <w:r>
        <w:t xml:space="preserve">The Maker</w:t>
      </w:r>
      <w:bookmarkEnd w:id="95"/>
      <w: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Maker, often viewed as the principal deity of the Sidonian pantheon, is celebrated as the architect of humanity. Beyond this monumental feat, The Maker is also credited with the creation of the Great Forge. This colossal construct rests at the hear</w:t>
      </w:r>
      <w:r>
        <w:rPr>
          <w:rFonts w:eastAsiaTheme="minorHAnsi"/>
          <w:sz w:val="22"/>
          <w:szCs w:val="22"/>
        </w:rPr>
        <w:t xml:space="preserve">t of Sidonia, a testament to divine engineering and a pivotal component of Sidonian society. The Great Forge produces Forge-Crete, a formidable building material with a strength tenfold that of reinforced concrete, immune to the relentless erosion of time.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But the Great Forge is more than a producer of indestructible materials. It serves</w:t>
      </w:r>
      <w:r>
        <w:rPr>
          <w:rFonts w:eastAsiaTheme="minorHAnsi"/>
          <w:sz w:val="22"/>
          <w:szCs w:val="22"/>
        </w:rPr>
        <w:t xml:space="preserve"> as a mammoth recycling center, capable of purifying Blight-infected materials. Through the power of the Great Forge, these corrupted materials are broken down, cleansed of their corruption, and transformed back into their base forms, ready for safe reuse.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Despite The Maker's incredible contributions, this God is often perceived as the most distant from humanity. Its primary focus lies in the containment of The Wyrm, the adversarial God that c</w:t>
      </w:r>
      <w:r>
        <w:rPr>
          <w:rFonts w:eastAsiaTheme="minorHAnsi"/>
          <w:sz w:val="22"/>
          <w:szCs w:val="22"/>
        </w:rPr>
        <w:t xml:space="preserve">easelessly seeks to disrupt and distort the other Gods' creations. As such, beyond granting humanity access to the Great Forge, The Maker generally refrains from direct intervention in human affairs, dedicated to its role as the eternal warden of The Wyrm.</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830"/>
        <w:pBdr/>
        <w:spacing/>
        <w:ind/>
        <w:rPr/>
      </w:pPr>
      <w:r/>
      <w:bookmarkStart w:id="96" w:name="_Toc51"/>
      <w:r>
        <w:t xml:space="preserve">The Matron</w:t>
      </w:r>
      <w:bookmarkEnd w:id="96"/>
      <w: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Matron occupies a unique place in</w:t>
      </w:r>
      <w:r>
        <w:rPr>
          <w:rFonts w:eastAsiaTheme="minorHAnsi"/>
          <w:sz w:val="22"/>
          <w:szCs w:val="22"/>
        </w:rPr>
        <w:t xml:space="preserve"> Sidonian faith and society. Often regarded as the God most likely to intervene on behalf of humanity, her actions following The Fall have solidified this perception. After The Fall, humanity was left in shambles, forced to take refuge in the subterranean </w:t>
      </w:r>
      <w:r>
        <w:rPr>
          <w:rFonts w:eastAsiaTheme="minorHAnsi"/>
          <w:sz w:val="22"/>
          <w:szCs w:val="22"/>
        </w:rPr>
        <w:t xml:space="preserve">depths of Sidonia, hiding from the relentless pursuit of the Seraph who were enraged by the Old Church's manipulations.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For nearly nine centu</w:t>
      </w:r>
      <w:r>
        <w:rPr>
          <w:rFonts w:eastAsiaTheme="minorHAnsi"/>
          <w:sz w:val="22"/>
          <w:szCs w:val="22"/>
        </w:rPr>
        <w:t xml:space="preserve">ries, this beleaguered existence was humanity's lot, until the Matron took decisive action. It is said that she chose The Nine, a cadre of powerful sorcerers, and endowed them with the necessary strength and wisdom to confront and defeat the thirteen most </w:t>
      </w:r>
      <w:r>
        <w:rPr>
          <w:rFonts w:eastAsiaTheme="minorHAnsi"/>
          <w:sz w:val="22"/>
          <w:szCs w:val="22"/>
        </w:rPr>
        <w:t xml:space="preserve">formidable Seraph. This divine intervention was the turning point in humanity's struggle for survival, allowing them to rise from their hiding places and reclaim the now Blight-infested, desolate ruins of their once-thriving city, Sidonia.</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Matron's role in this pivotal victory has earned her a special place in the hearts of </w:t>
      </w:r>
      <w:r>
        <w:rPr>
          <w:rFonts w:eastAsiaTheme="minorHAnsi"/>
          <w:sz w:val="22"/>
          <w:szCs w:val="22"/>
        </w:rPr>
        <w:t xml:space="preserve">Sidonians</w:t>
      </w:r>
      <w:r>
        <w:rPr>
          <w:rFonts w:eastAsiaTheme="minorHAnsi"/>
          <w:sz w:val="22"/>
          <w:szCs w:val="22"/>
        </w:rPr>
        <w:t xml:space="preserve">. Although the public worship of the Gods is generally discouraged, a legacy of the catastrophic destruction left by the Theocracy that once reigned over Sido</w:t>
      </w:r>
      <w:r>
        <w:rPr>
          <w:rFonts w:eastAsiaTheme="minorHAnsi"/>
          <w:sz w:val="22"/>
          <w:szCs w:val="22"/>
        </w:rPr>
        <w:t xml:space="preserve">nia, private veneration is not uncommon. In particular, the Matron is often the recipient of this discreet reverence, her image adorning hidden shrines in homes and her name whispered in quiet prayers, a testament to her role as humanity's divine champion.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830"/>
        <w:pBdr/>
        <w:spacing/>
        <w:ind/>
        <w:rPr/>
      </w:pPr>
      <w:r/>
      <w:bookmarkStart w:id="97" w:name="_Toc52"/>
      <w:r>
        <w:t xml:space="preserve">The Watcher</w:t>
      </w:r>
      <w:bookmarkEnd w:id="97"/>
      <w:r>
        <w:rPr>
          <w:rFonts w:eastAsiaTheme="minorHAnsi"/>
          <w:sz w:val="22"/>
          <w:szCs w:val="22"/>
        </w:rPr>
      </w:r>
      <w:r/>
    </w:p>
    <w:p>
      <w:pPr>
        <w:pBdr/>
        <w:spacing w:line="259" w:lineRule="auto"/>
        <w:ind/>
        <w:rPr>
          <w:rFonts w:eastAsiaTheme="minorHAnsi"/>
          <w:sz w:val="22"/>
          <w:szCs w:val="22"/>
        </w:rPr>
      </w:pPr>
      <w:r>
        <w:rPr>
          <w:rFonts w:eastAsiaTheme="minorHAnsi"/>
          <w:sz w:val="22"/>
          <w:szCs w:val="22"/>
        </w:rPr>
        <w:t xml:space="preserve">Among the pantheon of Sidonia's deities, The Watcher </w:t>
      </w:r>
      <w:r>
        <w:rPr>
          <w:rFonts w:eastAsiaTheme="minorHAnsi"/>
          <w:sz w:val="22"/>
          <w:szCs w:val="22"/>
        </w:rPr>
        <w:t xml:space="preserve">stands apart as the most enigmatic, its nature and role shrouded in uncertainty. Attributed with the genesis of the Aether, the very substance that connects and powers all magic, the debate around The Watcher's precise contribution remains hotly contested.</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Some adherents argue that The Watcher is the architect of the Aether, forging this magical essence and embedding it into the fabric of existence. More commonly, however, it is suggested that The Watcher, rather than cre</w:t>
      </w:r>
      <w:r>
        <w:rPr>
          <w:rFonts w:eastAsiaTheme="minorHAnsi"/>
          <w:sz w:val="22"/>
          <w:szCs w:val="22"/>
        </w:rPr>
        <w:t xml:space="preserve">ating the Aether, instead unveiled its secrets to humanity. In this interpretation, The Watcher took what was once solely the domain of spirits and opened its doors to the human realm, making the power and knowledge of the Aether accessible to mortal kind.</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Watcher, in many eyes, embodies the essence of knowle</w:t>
      </w:r>
      <w:r>
        <w:rPr>
          <w:rFonts w:eastAsiaTheme="minorHAnsi"/>
          <w:sz w:val="22"/>
          <w:szCs w:val="22"/>
        </w:rPr>
        <w:t xml:space="preserve">dge. Some see it as the eternal scholar, endlessly gathering and understanding the mysteries of the universe. Others view The Watcher as the guardian of wisdom, a divine sentinel ensuring that the knowledge of the Aether does not fall into the wrong hands.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sigil of The Watcher, symbolic of this deity's association with learning and wisdom, is often emblazoned above entrances to libraries and other repositories of knowledge across Sidonia.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Notably, The Watcher is venerated among the spirits residing in the Aether. To these ethereal be</w:t>
      </w:r>
      <w:r>
        <w:rPr>
          <w:rFonts w:eastAsiaTheme="minorHAnsi"/>
          <w:sz w:val="22"/>
          <w:szCs w:val="22"/>
        </w:rPr>
        <w:t xml:space="preserve">ings, The Watcher is the deity they invoke when forging contracts with mortal sorcerers. This spiritual recognition further enforces The Watcher's standing as a pivotal, though deeply enigmatic, figure in the understanding and use of the Aether in Sidonia.</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830"/>
        <w:pBdr/>
        <w:spacing/>
        <w:ind/>
        <w:rPr/>
      </w:pPr>
      <w:r/>
      <w:bookmarkStart w:id="98" w:name="_Toc53"/>
      <w:r>
        <w:t xml:space="preserve">The Butcher</w:t>
      </w:r>
      <w:bookmarkEnd w:id="98"/>
      <w: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Butcher, the God of death in Sidonian society, is a figure met with a peculiar blend of reverence and </w:t>
      </w:r>
      <w:r>
        <w:rPr>
          <w:rFonts w:eastAsiaTheme="minorHAnsi"/>
          <w:sz w:val="22"/>
          <w:szCs w:val="22"/>
        </w:rPr>
        <w:t xml:space="preserve">dread. It's common to hear the old toast, "Till the Butcher come 'round," echoing in the lively hustle of bars and taverns across Sidonia. At its heart, this salutation embodies a profound truth: to savor the essence of life until its inevitable cessation.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Yet, The Butcher is not simply the harbinger of death, but the catalyst of rebirth and the endless cycle that binds the two</w:t>
      </w:r>
      <w:r>
        <w:rPr>
          <w:rFonts w:eastAsiaTheme="minorHAnsi"/>
          <w:sz w:val="22"/>
          <w:szCs w:val="22"/>
        </w:rPr>
        <w:t xml:space="preserve">. In the Sidonian understanding of existence, the curtain call of life does not mark a terminal end, but rather the close of one chapter and the opening of another. Death, under the watch of The Butcher, is not a destructive force but a transformative one.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Sidonians</w:t>
      </w:r>
      <w:r>
        <w:rPr>
          <w:rFonts w:eastAsiaTheme="minorHAnsi"/>
          <w:sz w:val="22"/>
          <w:szCs w:val="22"/>
        </w:rPr>
        <w:t xml:space="preserve"> do not envision a perpetual afterlife in the vein of heaven or hell. Instead, they believe in a successive phase of existence, an entirely new life stag</w:t>
      </w:r>
      <w:r>
        <w:rPr>
          <w:rFonts w:eastAsiaTheme="minorHAnsi"/>
          <w:sz w:val="22"/>
          <w:szCs w:val="22"/>
        </w:rPr>
        <w:t xml:space="preserve">e with its own inception and conclusion. The nature of this next existence is a matter of personal belief and conjecture. The Republic, reflecting the diversity of its citizens' perspectives, maintains no official stance on the specifics of the afterlife.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Thus, The Butcher remains a complex figure within the Sidonian pantheon, embodying a perspecti</w:t>
      </w:r>
      <w:r>
        <w:rPr>
          <w:rFonts w:eastAsiaTheme="minorHAnsi"/>
          <w:sz w:val="22"/>
          <w:szCs w:val="22"/>
        </w:rPr>
        <w:t xml:space="preserve">ve of death that intertwines the fear of the unknown with the acceptance of life's cyclical nature. The Butcher's role, both feared and respected, serves as a constant reminder of the transformative power of endings and the inevitable rebirth that follows.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830"/>
        <w:pBdr/>
        <w:spacing/>
        <w:ind/>
        <w:rPr/>
      </w:pPr>
      <w:r/>
      <w:bookmarkStart w:id="99" w:name="_Toc54"/>
      <w:r>
        <w:t xml:space="preserve">The Wyrm</w:t>
      </w:r>
      <w:bookmarkEnd w:id="99"/>
      <w:r>
        <w:rPr>
          <w:rFonts w:eastAsiaTheme="minorHAnsi"/>
          <w:sz w:val="22"/>
          <w:szCs w:val="22"/>
        </w:rPr>
      </w:r>
      <w:r/>
    </w:p>
    <w:p>
      <w:pPr>
        <w:pBdr/>
        <w:spacing w:line="259" w:lineRule="auto"/>
        <w:ind/>
        <w:rPr>
          <w:rFonts w:eastAsiaTheme="minorHAnsi"/>
          <w:sz w:val="22"/>
          <w:szCs w:val="22"/>
        </w:rPr>
      </w:pPr>
      <w:r>
        <w:rPr>
          <w:rFonts w:eastAsiaTheme="minorHAnsi"/>
          <w:sz w:val="22"/>
          <w:szCs w:val="22"/>
        </w:rPr>
        <w:t xml:space="preserve">The Wyrm, the contentiou</w:t>
      </w:r>
      <w:r>
        <w:rPr>
          <w:rFonts w:eastAsiaTheme="minorHAnsi"/>
          <w:sz w:val="22"/>
          <w:szCs w:val="22"/>
        </w:rPr>
        <w:t xml:space="preserve">s and adversarial deity of Sidonia's pantheon, is an entity of perpetual debate and scrutiny within the intellectual circles of the city. The fundamental question lingers: is The Wyrm truly a member of the pantheon, or merely a potent intruder from beyond </w:t>
      </w:r>
      <w:r>
        <w:rPr>
          <w:rFonts w:eastAsiaTheme="minorHAnsi"/>
          <w:sz w:val="22"/>
          <w:szCs w:val="22"/>
        </w:rPr>
        <w:t xml:space="preserve">Aetherion's</w:t>
      </w:r>
      <w:r>
        <w:rPr>
          <w:rFonts w:eastAsiaTheme="minorHAnsi"/>
          <w:sz w:val="22"/>
          <w:szCs w:val="22"/>
        </w:rPr>
        <w:t xml:space="preserve"> bounds, intent on injecting chaos into the orderly world created by the pantheon?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Some s</w:t>
      </w:r>
      <w:r>
        <w:rPr>
          <w:rFonts w:eastAsiaTheme="minorHAnsi"/>
          <w:sz w:val="22"/>
          <w:szCs w:val="22"/>
        </w:rPr>
        <w:t xml:space="preserve">cholars point to a range of subtle indications hinting at The Wyrm's alien origins, while others dispute these claims. Regardless of its origins, The Wyrm's potency is undeniable, its influence pervasive and damaging to the very fabric of Sidonian society.</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Operating through a triad of human </w:t>
      </w:r>
      <w:r>
        <w:rPr>
          <w:rFonts w:eastAsiaTheme="minorHAnsi"/>
          <w:sz w:val="22"/>
          <w:szCs w:val="22"/>
        </w:rPr>
        <w:t xml:space="preserve">weaknesses—Desire, Knowledge, and Power—The Wyrm manipulates and entices those willing to serve its nefarious goals. By promising ascension upon its liberation, it amasses an array of followers, wielding their collective force to destabilize Sidonian life.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Its cults, brimming with fanatics draw</w:t>
      </w:r>
      <w:r>
        <w:rPr>
          <w:rFonts w:eastAsiaTheme="minorHAnsi"/>
          <w:sz w:val="22"/>
          <w:szCs w:val="22"/>
        </w:rPr>
        <w:t xml:space="preserve">n in by The Wyrm's enticing promises, are often blamed for the enduring culture of corruption that has infiltrated the sprawling bureaucracy of the Republic for centuries. This corruption acts as a suffocating vine, hindering progress and exacerbating the </w:t>
      </w:r>
      <w:r>
        <w:rPr>
          <w:rFonts w:eastAsiaTheme="minorHAnsi"/>
          <w:sz w:val="22"/>
          <w:szCs w:val="22"/>
        </w:rPr>
        <w:t xml:space="preserve">socio-economic divide, resulting in an escalating cycle of dissatisfaction that swells The Wyrm's ranks.</w:t>
      </w:r>
      <w:r>
        <w:rPr>
          <w:rFonts w:eastAsiaTheme="minorHAnsi"/>
          <w:sz w:val="22"/>
          <w:szCs w:val="22"/>
        </w:rPr>
      </w:r>
      <w:r>
        <w:rPr>
          <w:rFonts w:eastAsiaTheme="minorHAnsi"/>
          <w:sz w:val="22"/>
          <w:szCs w:val="22"/>
        </w:rPr>
      </w:r>
    </w:p>
    <w:p>
      <w:pPr>
        <w:pBdr/>
        <w:spacing w:line="259" w:lineRule="auto"/>
        <w:ind/>
        <w:rPr>
          <w:rFonts w:eastAsiaTheme="minorHAnsi"/>
          <w:sz w:val="22"/>
          <w:szCs w:val="22"/>
          <w:highlight w:val="none"/>
        </w:rPr>
      </w:pPr>
      <w:r>
        <w:rPr>
          <w:rFonts w:eastAsiaTheme="minorHAnsi"/>
          <w:sz w:val="22"/>
          <w:szCs w:val="22"/>
        </w:rPr>
        <w:t xml:space="preserve">This vicious cycle, a loop of discontent and corruption, seems ominously poised towards an inevitable conclusion, according to some. These pessimistic observers </w:t>
      </w:r>
      <w:r>
        <w:rPr>
          <w:rFonts w:eastAsiaTheme="minorHAnsi"/>
          <w:sz w:val="22"/>
          <w:szCs w:val="22"/>
        </w:rPr>
        <w:t xml:space="preserve">prophesize</w:t>
      </w:r>
      <w:r>
        <w:rPr>
          <w:rFonts w:eastAsiaTheme="minorHAnsi"/>
          <w:sz w:val="22"/>
          <w:szCs w:val="22"/>
        </w:rPr>
        <w:t xml:space="preserve"> t</w:t>
      </w:r>
      <w:r>
        <w:rPr>
          <w:rFonts w:eastAsiaTheme="minorHAnsi"/>
          <w:sz w:val="22"/>
          <w:szCs w:val="22"/>
        </w:rPr>
        <w:t xml:space="preserve">hat it is merely a matter of time before The Wyrm, buoyed by its growing influence, breaks free from its prison. Should this happen, they fear that The Wyrm will resume its ancient mission to eternally remodel Sidonia in a ceaseless tide of chaotic change.</w:t>
      </w:r>
      <w:r>
        <w:rPr>
          <w:rFonts w:eastAsiaTheme="minorHAnsi"/>
          <w:sz w:val="22"/>
          <w:szCs w:val="22"/>
          <w:highlight w:val="none"/>
        </w:rPr>
      </w:r>
      <w:r>
        <w:rPr>
          <w:rFonts w:eastAsiaTheme="minorHAnsi"/>
          <w:sz w:val="22"/>
          <w:szCs w:val="22"/>
          <w:highlight w:val="none"/>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829"/>
        <w:pBdr/>
        <w:spacing/>
        <w:ind/>
        <w:rPr/>
      </w:pPr>
      <w:r/>
      <w:bookmarkStart w:id="101" w:name="_Toc56"/>
      <w:r>
        <w:t xml:space="preserve">The Old Church</w:t>
      </w:r>
      <w:bookmarkEnd w:id="101"/>
      <w:r>
        <w:rPr>
          <w:rFonts w:eastAsiaTheme="minorHAnsi"/>
          <w:sz w:val="22"/>
          <w:szCs w:val="22"/>
        </w:rPr>
      </w:r>
      <w:r/>
    </w:p>
    <w:p>
      <w:pPr>
        <w:pBdr/>
        <w:spacing w:line="259" w:lineRule="auto"/>
        <w:ind/>
        <w:rPr>
          <w:rFonts w:eastAsiaTheme="minorHAnsi"/>
          <w:sz w:val="22"/>
          <w:szCs w:val="22"/>
        </w:rPr>
      </w:pPr>
      <w:r>
        <w:rPr>
          <w:rFonts w:eastAsiaTheme="minorHAnsi"/>
          <w:sz w:val="22"/>
          <w:szCs w:val="22"/>
        </w:rPr>
        <w:t xml:space="preserve">Over 3,300 years ago, before the cata</w:t>
      </w:r>
      <w:r>
        <w:rPr>
          <w:rFonts w:eastAsiaTheme="minorHAnsi"/>
          <w:sz w:val="22"/>
          <w:szCs w:val="22"/>
        </w:rPr>
        <w:t xml:space="preserve">strophic event known as the Fall, Sidonia was held in the iron grip of a theocracy led by the Church of Illumination. For a span exceeding 5,000 years, the Church not only regulated secular life but exerted control over every facet of existence in Sidonia.</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However, around 3,000 years into their rule, the Church was plagued with fears of losing their grip on the populace. In an audacious attempt to consoli</w:t>
      </w:r>
      <w:r>
        <w:rPr>
          <w:rFonts w:eastAsiaTheme="minorHAnsi"/>
          <w:sz w:val="22"/>
          <w:szCs w:val="22"/>
        </w:rPr>
        <w:t xml:space="preserve">date their power, they concocted a deception of staggering proportions. They proclaimed to have received a divine message from the Maker— a promise of a divine gift meant for the Church's most devout follower, a potent ally to aid the Church against its ad</w:t>
      </w:r>
      <w:r>
        <w:rPr>
          <w:rFonts w:eastAsiaTheme="minorHAnsi"/>
          <w:sz w:val="22"/>
          <w:szCs w:val="22"/>
        </w:rPr>
        <w:t xml:space="preserve">versaries. This chosen one would be ascended, infused with a fragment of divine power, and granted immortality in return for eternal service to the Church. Thus, the first of the Seraph was supposedly created, or so the Church led its followers to believe.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But beneath the grand narrative lay a monstrous lie. The Church exploited the faith of its millions of followers, congregated within various cathedrals across the city, to perform a colossal ritual to </w:t>
      </w:r>
      <w:r>
        <w:rPr>
          <w:rFonts w:eastAsiaTheme="minorHAnsi"/>
          <w:sz w:val="22"/>
          <w:szCs w:val="22"/>
        </w:rPr>
        <w:t xml:space="preserve">manifest the first Seraph. The endeavor proved successful, with the resulting entity possessing power rivaled only by the Gods themselves. The newly formed being, its existence rooted in the Church's contrived narrative, believed wholeheartedly in its divi</w:t>
      </w:r>
      <w:r>
        <w:rPr>
          <w:rFonts w:eastAsiaTheme="minorHAnsi"/>
          <w:sz w:val="22"/>
          <w:szCs w:val="22"/>
        </w:rPr>
        <w:t xml:space="preserve">n</w:t>
      </w:r>
      <w:r>
        <w:rPr>
          <w:rFonts w:eastAsiaTheme="minorHAnsi"/>
          <w:sz w:val="22"/>
          <w:szCs w:val="22"/>
        </w:rPr>
        <w:t xml:space="preserve">e origin and purpose. The Church would repeat this ritual over the subsequent 2,000 years, creating 12 more beings of comparable power, with all other products of the ritual deemed lesser Seraphs, serving under the True Seraph according to their abilities.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Church's Age of Illusions, however, was destined for a cataclysmic conclusion. The devastating truth of their manipulated creation was revealed to the Seraphim and the nearly 20 million inhabitants of Sidonia. Realizing the</w:t>
      </w:r>
      <w:r>
        <w:rPr>
          <w:rFonts w:eastAsiaTheme="minorHAnsi"/>
          <w:sz w:val="22"/>
          <w:szCs w:val="22"/>
        </w:rPr>
        <w:t xml:space="preserve">y were nothing but constructs, birthed from deception to eternally serve without respite or autonomy, the Seraphim were consumed by a rage of existential proportions. All Seraph turned against humanity simultaneously, sparking a calamity known as the Fall.</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carnage of the Fall was unimaginable, reducing a thriving population of over 20 million to less than a hundred thousand w</w:t>
      </w:r>
      <w:r>
        <w:rPr>
          <w:rFonts w:eastAsiaTheme="minorHAnsi"/>
          <w:sz w:val="22"/>
          <w:szCs w:val="22"/>
        </w:rPr>
        <w:t xml:space="preserve">ithin a few brutal years. The survivors were those who managed to retreat into the labyrinthine network of underground tunnels and caverns beneath Sidonia— a refuge from a time of previous calamity, before the Church led them into the light of the surface </w:t>
      </w:r>
      <w:r>
        <w:rPr>
          <w:rFonts w:eastAsiaTheme="minorHAnsi"/>
          <w:sz w:val="22"/>
          <w:szCs w:val="22"/>
        </w:rPr>
        <w:t xml:space="preserve">world. The tragic echoes of this massive deception reverberate through Sidonia's history, a chilling reminder of the cataclysmic potential of power wielded without conscience or restraint.</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830"/>
        <w:pBdr/>
        <w:spacing/>
        <w:ind/>
        <w:rPr/>
      </w:pPr>
      <w:r/>
      <w:bookmarkStart w:id="102" w:name="_Toc57"/>
      <w:r>
        <w:t xml:space="preserve">The New Church</w:t>
      </w:r>
      <w:bookmarkEnd w:id="102"/>
      <w: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This cataclysmic event, The Fall, and the ensuing 900 years of dread left an indelible scar on the collective consciousness </w:t>
      </w:r>
      <w:r>
        <w:rPr>
          <w:rFonts w:eastAsiaTheme="minorHAnsi"/>
          <w:sz w:val="22"/>
          <w:szCs w:val="22"/>
        </w:rPr>
        <w:t xml:space="preserve">of the people of Sidonia, influencing their outlook and actions to this very day. With the exception of a few emerging sects in the past few centuries, organized worship of the Gods or adherence to any religious doctrine has become virtually non-existent.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These new groups are colloquially, and often </w:t>
      </w:r>
      <w:r>
        <w:rPr>
          <w:rFonts w:eastAsiaTheme="minorHAnsi"/>
          <w:sz w:val="22"/>
          <w:szCs w:val="22"/>
        </w:rPr>
        <w:t xml:space="preserve">dismissively, referred to as Revivalists. They have predominantly congregated in the Northern District of Sidonia, where they find a degree of tolerance, especially among the Pure Chimera tribes who share a sense of persecution by the Sidonian government.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wealth amassed by these Revivali</w:t>
      </w:r>
      <w:r>
        <w:rPr>
          <w:rFonts w:eastAsiaTheme="minorHAnsi"/>
          <w:sz w:val="22"/>
          <w:szCs w:val="22"/>
        </w:rPr>
        <w:t xml:space="preserve">st Churches is impressive due to their possession of rare artifacts from the pre-Fall era, and knowledge garnered from organized expeditions into the blighted lands. Increasingly, they have allied themselves with the Pure Chimeras, who, while lacking the c</w:t>
      </w:r>
      <w:r>
        <w:rPr>
          <w:rFonts w:eastAsiaTheme="minorHAnsi"/>
          <w:sz w:val="22"/>
          <w:szCs w:val="22"/>
        </w:rPr>
        <w:t xml:space="preserve">hurches' ability to identify and purify the artifacts, boast a natural resistance to the toxic effects of the blight. The consequent inflow of precious relics has amplified their influence in the northern wards where their communities predominantly reside.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Despite the harsh history and the perceived threat by some, these churches have begun to flourish, aided </w:t>
      </w:r>
      <w:r>
        <w:rPr>
          <w:rFonts w:eastAsiaTheme="minorHAnsi"/>
          <w:sz w:val="22"/>
          <w:szCs w:val="22"/>
        </w:rPr>
        <w:t xml:space="preserve">by the unique symbiosis with the Pure Chimeras. The memory of the Fall might still loom ominously over Sidonia, but the resilient spirit of its people continues to forge new paths and alliances, shaping the evolving landscape of faith, power, and survival.</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b/>
          <w:bCs/>
          <w:sz w:val="22"/>
          <w:szCs w:val="22"/>
        </w:rPr>
      </w:pPr>
      <w:r>
        <w:rPr>
          <w:rFonts w:eastAsiaTheme="minorHAnsi"/>
          <w:b/>
          <w:bCs/>
          <w:sz w:val="22"/>
          <w:szCs w:val="22"/>
        </w:rPr>
      </w:r>
      <w:r>
        <w:rPr>
          <w:rFonts w:eastAsiaTheme="minorHAnsi"/>
          <w:b/>
          <w:bCs/>
          <w:sz w:val="22"/>
          <w:szCs w:val="22"/>
        </w:rPr>
      </w:r>
      <w:r>
        <w:rPr>
          <w:rFonts w:eastAsiaTheme="minorHAnsi"/>
          <w:b/>
          <w:bCs/>
          <w:sz w:val="22"/>
          <w:szCs w:val="22"/>
        </w:rPr>
      </w:r>
    </w:p>
    <w:p>
      <w:pPr>
        <w:pStyle w:val="829"/>
        <w:pBdr/>
        <w:spacing/>
        <w:ind/>
        <w:rPr/>
      </w:pPr>
      <w:r/>
      <w:bookmarkStart w:id="103" w:name="_Toc58"/>
      <w:r>
        <w:t xml:space="preserve">Section 2: </w:t>
      </w:r>
      <w:r>
        <w:t xml:space="preserve">The Church of the Revival: </w:t>
      </w:r>
      <w:bookmarkEnd w:id="103"/>
      <w:r/>
      <w:r/>
    </w:p>
    <w:p>
      <w:pPr>
        <w:pStyle w:val="830"/>
        <w:pBdr/>
        <w:spacing/>
        <w:ind/>
        <w:rPr/>
      </w:pPr>
      <w:r/>
      <w:bookmarkStart w:id="104" w:name="_Toc59"/>
      <w:r>
        <w:t xml:space="preserve">Beacon of Old Beliefs in a New Era</w:t>
      </w:r>
      <w:bookmarkEnd w:id="104"/>
      <w:r/>
      <w:r/>
    </w:p>
    <w:p>
      <w:pPr>
        <w:pBdr/>
        <w:spacing w:line="259" w:lineRule="auto"/>
        <w:ind/>
        <w:rPr>
          <w:rFonts w:eastAsiaTheme="minorHAnsi"/>
          <w:sz w:val="22"/>
          <w:szCs w:val="22"/>
        </w:rPr>
      </w:pPr>
      <w:r>
        <w:rPr>
          <w:rFonts w:eastAsiaTheme="minorHAnsi"/>
          <w:sz w:val="22"/>
          <w:szCs w:val="22"/>
        </w:rPr>
        <w:t xml:space="preserve">The Church of the Revival, colloquially known as the Revivalists, is an umbrella term encapsulating a variety of faiths and doctrines. The sole unifying principle</w:t>
      </w:r>
      <w:r>
        <w:rPr>
          <w:rFonts w:eastAsiaTheme="minorHAnsi"/>
          <w:sz w:val="22"/>
          <w:szCs w:val="22"/>
        </w:rPr>
        <w:t xml:space="preserve"> among the Revivalists is a conviction that the old church was virtuous, and its tenets held the essence of truth. This notion runs in stark contrast to the widely held belief that humanity is undergoing divine chastisement for its prideful transgressions.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These Revivalists harbor a plethora of beliefs, spanning from viewing the Blight as a sacred trial that one must brave, to perceiving the Blight</w:t>
      </w:r>
      <w:r>
        <w:rPr>
          <w:rFonts w:eastAsiaTheme="minorHAnsi"/>
          <w:sz w:val="22"/>
          <w:szCs w:val="22"/>
        </w:rPr>
        <w:t xml:space="preserve"> as a hallowed realm deserving protection. A faction of Revivalists even contends that Sidonia is nothing more than a divine simulation, a grand celestial test for humanity. Despite the vast divergence in their doctrines, these factions are bound together </w:t>
      </w:r>
      <w:r>
        <w:rPr>
          <w:rFonts w:eastAsiaTheme="minorHAnsi"/>
          <w:sz w:val="22"/>
          <w:szCs w:val="22"/>
        </w:rPr>
        <w:t xml:space="preserve">by their shared zeal for the pursuit of holy relics and scriptures, relics of the ancient church that they seek to revere and preserve.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Revivalists primarily populate the outer distri</w:t>
      </w:r>
      <w:r>
        <w:rPr>
          <w:rFonts w:eastAsiaTheme="minorHAnsi"/>
          <w:sz w:val="22"/>
          <w:szCs w:val="22"/>
        </w:rPr>
        <w:t xml:space="preserve">cts, with a particularly notable concentration in the Northern District. However, they can be found scattered throughout all districts of Sidonia. The individual groups of Revivalists often keep a low profile, with their numbers remaining small and their a</w:t>
      </w:r>
      <w:r>
        <w:rPr>
          <w:rFonts w:eastAsiaTheme="minorHAnsi"/>
          <w:sz w:val="22"/>
          <w:szCs w:val="22"/>
        </w:rPr>
        <w:t xml:space="preserve">ssociations guarded. This caution is borne out of a palpable fear of being singled out and stigmatized as enemies of the Republic. The only notable exception to this caution is exhibited by the larger churches, predominantly found in the Northern District.</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Among these larger groups are the Church of the Reclamation, Trinity Church, the Sisters of Merc</w:t>
      </w:r>
      <w:r>
        <w:rPr>
          <w:rFonts w:eastAsiaTheme="minorHAnsi"/>
          <w:sz w:val="22"/>
          <w:szCs w:val="22"/>
        </w:rPr>
        <w:t xml:space="preserve">y, the Brotherhood, the Reckoner Sect, the Children of Man, and the Order. Each one of these churches and orders adds to the vibrant tapestry of Revivalist belief, echoing the reverence of the ancient church in a world that is rapidly changing around them.</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830"/>
        <w:pBdr/>
        <w:spacing/>
        <w:ind/>
        <w:rPr/>
      </w:pPr>
      <w:r/>
      <w:bookmarkStart w:id="105" w:name="_Toc60"/>
      <w:r>
        <w:t xml:space="preserve">Church of the Reclamation</w:t>
      </w:r>
      <w:bookmarkEnd w:id="105"/>
      <w:r/>
      <w:r/>
    </w:p>
    <w:p>
      <w:pPr>
        <w:pBdr/>
        <w:spacing w:line="259" w:lineRule="auto"/>
        <w:ind/>
        <w:rPr>
          <w:rFonts w:eastAsiaTheme="minorHAnsi"/>
          <w:sz w:val="22"/>
          <w:szCs w:val="22"/>
        </w:rPr>
      </w:pPr>
      <w:r>
        <w:rPr>
          <w:rFonts w:eastAsiaTheme="minorHAnsi"/>
          <w:sz w:val="22"/>
          <w:szCs w:val="22"/>
        </w:rPr>
        <w:t xml:space="preserve">Navigating the delicate intricacies of religious and polit</w:t>
      </w:r>
      <w:r>
        <w:rPr>
          <w:rFonts w:eastAsiaTheme="minorHAnsi"/>
          <w:sz w:val="22"/>
          <w:szCs w:val="22"/>
        </w:rPr>
        <w:t xml:space="preserve">ical influences in Sidonia, the Church of the Reclamation has achieved the precarious distinction of being the largest of the Revivalist Churches, a status documented in public record. In an environment where the Ministry of Internal Affairs relentlessly d</w:t>
      </w:r>
      <w:r>
        <w:rPr>
          <w:rFonts w:eastAsiaTheme="minorHAnsi"/>
          <w:sz w:val="22"/>
          <w:szCs w:val="22"/>
        </w:rPr>
        <w:t xml:space="preserve">ismantles any faction growing too large or influential without sanctioned ideology, the Church of the Reclamation operates under a persistent shadow of governmental scrutiny. This invisible, ever-shifting line of threat haunts the leadership of the Church.</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Despit</w:t>
      </w:r>
      <w:r>
        <w:rPr>
          <w:rFonts w:eastAsiaTheme="minorHAnsi"/>
          <w:sz w:val="22"/>
          <w:szCs w:val="22"/>
        </w:rPr>
        <w:t xml:space="preserve">e its growing size, the Church has adeptly avoided the Ministry's axe, thanks largely to two factors. First, its ideology and messaging align favorably with the Republic. The Church advocates for the reclamation of the Old Church, yet without replicating i</w:t>
      </w:r>
      <w:r>
        <w:rPr>
          <w:rFonts w:eastAsiaTheme="minorHAnsi"/>
          <w:sz w:val="22"/>
          <w:szCs w:val="22"/>
        </w:rPr>
        <w:t xml:space="preserve">ts precise form. It envisions a more subdued religion, one that assists individuals in their personal spiritual journeys rather than imposing a single universal path. Eschewing the construction of grand Cathedrals like the Old Church, or the establishment </w:t>
      </w:r>
      <w:r>
        <w:rPr>
          <w:rFonts w:eastAsiaTheme="minorHAnsi"/>
          <w:sz w:val="22"/>
          <w:szCs w:val="22"/>
        </w:rPr>
        <w:t xml:space="preserve">of an extensive list of religious observances, they follow only a basic code of ethics. Congregations form in outdoor amphitheaters and parks, or in the more intimate settings of living rooms and parlors, prioritizing personal faith over communal doctrine.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second factor aiding their survival amidst the Republic's scrutiny is a tactical approach to bribery, subtly greasing the palms of the increasingly corrupt Ministry and its overseeing committee. The Church, like its co</w:t>
      </w:r>
      <w:r>
        <w:rPr>
          <w:rFonts w:eastAsiaTheme="minorHAnsi"/>
          <w:sz w:val="22"/>
          <w:szCs w:val="22"/>
        </w:rPr>
        <w:t xml:space="preserve">unterparts, capitalizes on the ritual of the pilgrimage of reclamation. Physically capable members undertake a sacred journey into the blight, reclaiming a piece of it — the more valuable, the better. Upon their return, both the pilgrim and the reclaimed o</w:t>
      </w:r>
      <w:r>
        <w:rPr>
          <w:rFonts w:eastAsiaTheme="minorHAnsi"/>
          <w:sz w:val="22"/>
          <w:szCs w:val="22"/>
        </w:rPr>
        <w:t xml:space="preserve">bject are purified through a unique ritual known to only a select few within the Church. The object is then given to the Church for study, and eventually sold, serving as a means of generating additional revenue and forging a deeper bond among its members.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Despite being dispersed, the Church maintains excellent lines of communication between individual parishes. Roving speakers traverse these locales, sharing stories and news, thereby </w:t>
      </w:r>
      <w:r>
        <w:rPr>
          <w:rFonts w:eastAsiaTheme="minorHAnsi"/>
          <w:sz w:val="22"/>
          <w:szCs w:val="22"/>
        </w:rPr>
        <w:t xml:space="preserve">maintaining the sense of a unified community. The Church of the Reclamation is a testament to adaptability and resilience in the complex socio-political landscape of Sidonia.</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830"/>
        <w:pBdr/>
        <w:spacing/>
        <w:ind/>
        <w:rPr/>
      </w:pPr>
      <w:r/>
      <w:bookmarkStart w:id="106" w:name="_Toc61"/>
      <w:r>
        <w:t xml:space="preserve">The Sisters of Mercy</w:t>
      </w:r>
      <w:bookmarkEnd w:id="106"/>
      <w:r/>
      <w:r/>
    </w:p>
    <w:p>
      <w:pPr>
        <w:pBdr/>
        <w:spacing w:line="259" w:lineRule="auto"/>
        <w:ind/>
        <w:rPr>
          <w:rFonts w:eastAsiaTheme="minorHAnsi"/>
          <w:sz w:val="22"/>
          <w:szCs w:val="22"/>
        </w:rPr>
      </w:pPr>
      <w:r>
        <w:rPr>
          <w:rFonts w:eastAsiaTheme="minorHAnsi"/>
          <w:sz w:val="22"/>
          <w:szCs w:val="22"/>
        </w:rPr>
        <w:t xml:space="preserve">The Sisters of Mercy are an entity that blurs the line between religious group and militant monastic order. </w:t>
      </w:r>
      <w:r>
        <w:rPr>
          <w:rFonts w:eastAsiaTheme="minorHAnsi"/>
          <w:sz w:val="22"/>
          <w:szCs w:val="22"/>
        </w:rPr>
        <w:t xml:space="preserve">Their mission is not rooted in proselytizing or enforcing specific religious dogma, but rather in the defense of the faithful. Their core belief system asserts that there are many paths to the Gods, and their chosen path is to protect those embarking on th</w:t>
      </w:r>
      <w:r>
        <w:rPr>
          <w:rFonts w:eastAsiaTheme="minorHAnsi"/>
          <w:sz w:val="22"/>
          <w:szCs w:val="22"/>
        </w:rPr>
        <w:t xml:space="preserve">eir individual spiritual journeys. The term "Mercy" in their title is not a reflection of the concept of mercy, but rather an homage to their founder and First Sister, Mercy Magdalena - a title that is now passed on to each successive leader of the order.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Over the past 300 yea</w:t>
      </w:r>
      <w:r>
        <w:rPr>
          <w:rFonts w:eastAsiaTheme="minorHAnsi"/>
          <w:sz w:val="22"/>
          <w:szCs w:val="22"/>
        </w:rPr>
        <w:t xml:space="preserve">rs, the Sisterhood has evolved into a formidable fighting force, its combat techniques and tactics continuously honed since the time of the Original First Sister. Their avoidance of the Ministry of the Interior's scrutiny has been largely achieved by maint</w:t>
      </w:r>
      <w:r>
        <w:rPr>
          <w:rFonts w:eastAsiaTheme="minorHAnsi"/>
          <w:sz w:val="22"/>
          <w:szCs w:val="22"/>
        </w:rPr>
        <w:t xml:space="preserve">aining their primary facilities in a small section of the Downside, an area beyond the Ministry's authority and out of its reach, thanks to an agreement with the local underkin. Their activities on the surface are deliberately small-scale and random, thwar</w:t>
      </w:r>
      <w:r>
        <w:rPr>
          <w:rFonts w:eastAsiaTheme="minorHAnsi"/>
          <w:sz w:val="22"/>
          <w:szCs w:val="22"/>
        </w:rPr>
        <w:t xml:space="preserve">ting detection, and the individual fighting prowess of each sister makes any attempt at arrest by the Ministry perilous without substantial backup. Therefore, the Ministry has adopted a policy of observation and patience, preferring not to directly engage.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Siste</w:t>
      </w:r>
      <w:r>
        <w:rPr>
          <w:rFonts w:eastAsiaTheme="minorHAnsi"/>
          <w:sz w:val="22"/>
          <w:szCs w:val="22"/>
        </w:rPr>
        <w:t xml:space="preserve">rhood's most potent asset is its augmentation program, reminiscent of the model employed by the Hellsinger Institute. Although lacking the medical capabilities for bio-modifications, they possess a process for binding spirits to their elite warriors. The s</w:t>
      </w:r>
      <w:r>
        <w:rPr>
          <w:rFonts w:eastAsiaTheme="minorHAnsi"/>
          <w:sz w:val="22"/>
          <w:szCs w:val="22"/>
        </w:rPr>
        <w:t xml:space="preserve">election process for this augmentation is extremely stringent, resulting in only a small portion of their warriors undergoing the process. This careful selection ensures a high success rate, minimizing failures or fatalities. This capability to create thei</w:t>
      </w:r>
      <w:r>
        <w:rPr>
          <w:rFonts w:eastAsiaTheme="minorHAnsi"/>
          <w:sz w:val="22"/>
          <w:szCs w:val="22"/>
        </w:rPr>
        <w:t xml:space="preserve">r own supernatural fighters has drawn the attention of many envious parties, making the Sisters wary of new alliances and scrutinizing old ones. Despite this, they continue their sacred mission, operating on the fringes of society under a cloak of shadows.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830"/>
        <w:pBdr/>
        <w:spacing/>
        <w:ind/>
        <w:rPr/>
      </w:pPr>
      <w:r/>
      <w:bookmarkStart w:id="107" w:name="_Toc62"/>
      <w:r>
        <w:t xml:space="preserve">The Brotherhood</w:t>
      </w:r>
      <w:bookmarkEnd w:id="107"/>
      <w:r/>
      <w:r/>
    </w:p>
    <w:p>
      <w:pPr>
        <w:pBdr/>
        <w:spacing w:line="259" w:lineRule="auto"/>
        <w:ind/>
        <w:rPr>
          <w:rFonts w:eastAsiaTheme="minorHAnsi"/>
          <w:sz w:val="22"/>
          <w:szCs w:val="22"/>
        </w:rPr>
      </w:pPr>
      <w:r>
        <w:rPr>
          <w:rFonts w:eastAsiaTheme="minorHAnsi"/>
          <w:sz w:val="22"/>
          <w:szCs w:val="22"/>
        </w:rPr>
        <w:t xml:space="preserve">The Brotherhood distinguishes itself from oth</w:t>
      </w:r>
      <w:r>
        <w:rPr>
          <w:rFonts w:eastAsiaTheme="minorHAnsi"/>
          <w:sz w:val="22"/>
          <w:szCs w:val="22"/>
        </w:rPr>
        <w:t xml:space="preserve">er militant orders within the Revivalist Church through its active promotion of a specific religious doctrine. Leveraging their skills as instructors in various Martial Paths, they offer their teachings to those who demonstrate sufficient reverence for the</w:t>
      </w:r>
      <w:r>
        <w:rPr>
          <w:rFonts w:eastAsiaTheme="minorHAnsi"/>
          <w:sz w:val="22"/>
          <w:szCs w:val="22"/>
        </w:rPr>
        <w:t xml:space="preserve"> Gods and the requisite financial resources. This two-fold approach not only serves as a recruitment opportunity—given that students are required to learn the Brotherhood's spiritual teachings alongside their physical training—but also as a revenue source.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Brotherhood is known for its public displays of discipline and martial prowess, particularly throughout the northern district, to attract potential students and patrons. Moreover, their members offer their service</w:t>
      </w:r>
      <w:r>
        <w:rPr>
          <w:rFonts w:eastAsiaTheme="minorHAnsi"/>
          <w:sz w:val="22"/>
          <w:szCs w:val="22"/>
        </w:rPr>
        <w:t xml:space="preserve">s for hire at substantial prices, so long as the tasks do not conflict with other institutions of faith. This mercenary-like approach, however, has led to minor conflicts with the Sisters of Mercy, fostering a longstanding animosity between the two groups.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Brotherhood does not confine its training to hand-to-hand combat alone. According to their beliefs, the Martial Path is broad and must explore all forms of combat and tactical understanding. They dismiss constructs like honor and fairness, em</w:t>
      </w:r>
      <w:r>
        <w:rPr>
          <w:rFonts w:eastAsiaTheme="minorHAnsi"/>
          <w:sz w:val="22"/>
          <w:szCs w:val="22"/>
        </w:rPr>
        <w:t xml:space="preserve">phasizing that victory is the only true measure of one's progress along the Martial Path. They believe that the world, like the Gods, is not a gentle place, but rather a crucible in which humanity is placed for judgment, both collectively and individually.</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Despite the Brotherhood's ruthless mindset towards </w:t>
      </w:r>
      <w:r>
        <w:rPr>
          <w:rFonts w:eastAsiaTheme="minorHAnsi"/>
          <w:sz w:val="22"/>
          <w:szCs w:val="22"/>
        </w:rPr>
        <w:t xml:space="preserve">combat, it does not advocate for cruelty or self-indulgence. The leadership has zero tolerance for members who misuse their teachings for petty cruelties, and expulsion is considered a merciful consequence for those whose behavior comes to their attention.</w:t>
      </w:r>
      <w:r>
        <w:rPr>
          <w:rFonts w:eastAsiaTheme="minorHAnsi"/>
          <w:sz w:val="22"/>
          <w:szCs w:val="22"/>
        </w:rPr>
      </w:r>
      <w:r>
        <w:rPr>
          <w:rFonts w:eastAsiaTheme="minorHAnsi"/>
          <w:sz w:val="22"/>
          <w:szCs w:val="22"/>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2025-11-13T14:31:37Z</dcterms:modified>
</cp:coreProperties>
</file>