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b/>
          <w:szCs w:val="21"/>
        </w:rPr>
      </w:pPr>
      <w:r>
        <w:rPr>
          <w:rFonts w:hint="eastAsia" w:ascii="宋体" w:hAnsi="宋体" w:eastAsia="宋体"/>
          <w:b/>
          <w:szCs w:val="21"/>
        </w:rPr>
        <w:t>2015年5月第1题</w:t>
      </w:r>
    </w:p>
    <w:p>
      <w:pPr>
        <w:spacing w:line="360" w:lineRule="auto"/>
        <w:ind w:firstLine="420"/>
        <w:rPr>
          <w:szCs w:val="21"/>
        </w:rPr>
      </w:pPr>
      <w:r>
        <w:rPr>
          <w:rFonts w:hint="eastAsia"/>
          <w:szCs w:val="21"/>
        </w:rPr>
        <w:t>机器字长为n位的二进制数可以用补码来表示</w:t>
      </w:r>
      <w:r>
        <w:rPr>
          <w:rFonts w:hint="eastAsia"/>
          <w:szCs w:val="21"/>
          <w:u w:val="single"/>
        </w:rPr>
        <w:t>（1）</w:t>
      </w:r>
      <w:r>
        <w:rPr>
          <w:rFonts w:hint="eastAsia"/>
          <w:szCs w:val="21"/>
        </w:rPr>
        <w:t>个不同的有符号定点小数。</w:t>
      </w:r>
    </w:p>
    <w:p>
      <w:pPr>
        <w:spacing w:line="360" w:lineRule="auto"/>
        <w:ind w:firstLine="420"/>
        <w:rPr>
          <w:szCs w:val="21"/>
        </w:rPr>
      </w:pPr>
      <w:r>
        <w:rPr>
          <w:rFonts w:hint="eastAsia"/>
          <w:szCs w:val="21"/>
        </w:rPr>
        <w:t>(1)</w:t>
      </w:r>
      <w:r>
        <w:rPr>
          <w:szCs w:val="21"/>
        </w:rPr>
        <w:t>A.2n</w:t>
      </w:r>
      <w:r>
        <w:rPr>
          <w:rFonts w:hint="eastAsia"/>
          <w:szCs w:val="21"/>
        </w:rPr>
        <w:tab/>
      </w:r>
      <w:r>
        <w:rPr>
          <w:rFonts w:hint="eastAsia"/>
          <w:szCs w:val="21"/>
        </w:rPr>
        <w:tab/>
      </w:r>
      <w:r>
        <w:rPr>
          <w:rFonts w:hint="eastAsia"/>
          <w:szCs w:val="21"/>
        </w:rPr>
        <w:tab/>
      </w:r>
      <w:r>
        <w:rPr>
          <w:rFonts w:hint="eastAsia"/>
          <w:szCs w:val="21"/>
        </w:rPr>
        <w:tab/>
      </w:r>
      <w:r>
        <w:rPr>
          <w:szCs w:val="21"/>
        </w:rPr>
        <w:t>B.2n-1</w:t>
      </w:r>
      <w:r>
        <w:rPr>
          <w:rFonts w:hint="eastAsia"/>
          <w:szCs w:val="21"/>
        </w:rPr>
        <w:tab/>
      </w:r>
      <w:r>
        <w:rPr>
          <w:rFonts w:hint="eastAsia"/>
          <w:szCs w:val="21"/>
        </w:rPr>
        <w:tab/>
      </w:r>
      <w:r>
        <w:rPr>
          <w:rFonts w:hint="eastAsia"/>
          <w:szCs w:val="21"/>
        </w:rPr>
        <w:tab/>
      </w:r>
      <w:r>
        <w:rPr>
          <w:szCs w:val="21"/>
        </w:rPr>
        <w:t>C.2n-1</w:t>
      </w:r>
      <w:r>
        <w:rPr>
          <w:rFonts w:hint="eastAsia"/>
          <w:szCs w:val="21"/>
        </w:rPr>
        <w:tab/>
      </w:r>
      <w:r>
        <w:rPr>
          <w:rFonts w:hint="eastAsia"/>
          <w:szCs w:val="21"/>
        </w:rPr>
        <w:tab/>
      </w:r>
      <w:r>
        <w:rPr>
          <w:rFonts w:hint="eastAsia"/>
          <w:szCs w:val="21"/>
        </w:rPr>
        <w:tab/>
      </w:r>
      <w:r>
        <w:rPr>
          <w:szCs w:val="21"/>
        </w:rPr>
        <w:t>D.2n-1+1</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本题考查计算机系统的基础知识。</w:t>
      </w:r>
    </w:p>
    <w:p>
      <w:pPr>
        <w:spacing w:line="360" w:lineRule="auto"/>
        <w:ind w:firstLine="420"/>
        <w:rPr>
          <w:szCs w:val="21"/>
        </w:rPr>
      </w:pPr>
      <w:r>
        <w:rPr>
          <w:rFonts w:hint="eastAsia"/>
          <w:szCs w:val="21"/>
        </w:rPr>
        <w:t>二进制数据在计算机系统中的表示方法是最基本的专业知识。补码本身是带符号位的，补码表示的数字中0是唯一的，不像原码有+0和-0之分，也就意味着n位进制编码可以表示2n个不同的数。</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2015年5月第2题</w:t>
      </w:r>
    </w:p>
    <w:p>
      <w:pPr>
        <w:spacing w:line="360" w:lineRule="auto"/>
        <w:rPr>
          <w:szCs w:val="21"/>
        </w:rPr>
      </w:pPr>
      <w:r>
        <w:rPr>
          <w:rFonts w:hint="eastAsia"/>
          <w:szCs w:val="21"/>
        </w:rPr>
        <w:tab/>
      </w:r>
      <w:r>
        <w:rPr>
          <w:rFonts w:hint="eastAsia"/>
          <w:szCs w:val="21"/>
        </w:rPr>
        <w:t>计算机中CPU对其访问速度最快的是</w:t>
      </w:r>
      <w:r>
        <w:rPr>
          <w:rFonts w:hint="eastAsia"/>
          <w:szCs w:val="21"/>
          <w:u w:val="single"/>
        </w:rPr>
        <w:t>（2）</w:t>
      </w:r>
      <w:r>
        <w:rPr>
          <w:rFonts w:hint="eastAsia"/>
          <w:szCs w:val="21"/>
        </w:rPr>
        <w:t>。</w:t>
      </w:r>
    </w:p>
    <w:p>
      <w:pPr>
        <w:spacing w:line="360" w:lineRule="auto"/>
        <w:ind w:firstLine="420"/>
        <w:rPr>
          <w:szCs w:val="21"/>
        </w:rPr>
      </w:pPr>
      <w:r>
        <w:rPr>
          <w:rFonts w:hint="eastAsia"/>
          <w:szCs w:val="21"/>
        </w:rPr>
        <w:t>(2)A.内存</w:t>
      </w:r>
      <w:r>
        <w:rPr>
          <w:rFonts w:hint="eastAsia"/>
          <w:szCs w:val="21"/>
        </w:rPr>
        <w:tab/>
      </w:r>
      <w:r>
        <w:rPr>
          <w:rFonts w:hint="eastAsia"/>
          <w:szCs w:val="21"/>
        </w:rPr>
        <w:tab/>
      </w:r>
      <w:r>
        <w:rPr>
          <w:rFonts w:hint="eastAsia"/>
          <w:szCs w:val="21"/>
        </w:rPr>
        <w:tab/>
      </w:r>
      <w:r>
        <w:rPr>
          <w:rFonts w:hint="eastAsia"/>
          <w:szCs w:val="21"/>
        </w:rPr>
        <w:tab/>
      </w:r>
      <w:r>
        <w:rPr>
          <w:szCs w:val="21"/>
        </w:rPr>
        <w:t>B.Cache</w:t>
      </w:r>
      <w:r>
        <w:rPr>
          <w:rFonts w:hint="eastAsia"/>
          <w:szCs w:val="21"/>
        </w:rPr>
        <w:tab/>
      </w:r>
      <w:r>
        <w:rPr>
          <w:rFonts w:hint="eastAsia"/>
          <w:szCs w:val="21"/>
        </w:rPr>
        <w:tab/>
      </w:r>
      <w:r>
        <w:rPr>
          <w:rFonts w:hint="eastAsia"/>
          <w:szCs w:val="21"/>
        </w:rPr>
        <w:tab/>
      </w:r>
      <w:r>
        <w:rPr>
          <w:rFonts w:hint="eastAsia"/>
          <w:szCs w:val="21"/>
        </w:rPr>
        <w:t>C.通用寄存器</w:t>
      </w:r>
      <w:r>
        <w:rPr>
          <w:rFonts w:hint="eastAsia"/>
          <w:szCs w:val="21"/>
        </w:rPr>
        <w:tab/>
      </w:r>
      <w:r>
        <w:rPr>
          <w:rFonts w:hint="eastAsia"/>
          <w:szCs w:val="21"/>
        </w:rPr>
        <w:tab/>
      </w:r>
      <w:r>
        <w:rPr>
          <w:rFonts w:hint="eastAsia"/>
          <w:szCs w:val="21"/>
        </w:rPr>
        <w:t>D.硬盘</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【解析】本题考查计算机系统的基础知识。</w:t>
      </w:r>
    </w:p>
    <w:p>
      <w:pPr>
        <w:spacing w:line="360" w:lineRule="auto"/>
        <w:ind w:firstLine="420"/>
        <w:rPr>
          <w:rFonts w:ascii="宋体" w:hAnsi="宋体" w:eastAsia="宋体"/>
          <w:szCs w:val="21"/>
        </w:rPr>
      </w:pPr>
      <w:r>
        <w:rPr>
          <w:rFonts w:hint="eastAsia" w:ascii="宋体" w:hAnsi="宋体" w:eastAsia="宋体"/>
          <w:szCs w:val="21"/>
        </w:rPr>
        <w:t>计算机系统中的CPU内部对通用寄存器的存取操作是速度最快的，其次是Cache,内存的存取速度再次，选项中访问速度最慢的就是作为外存的硬盘。它们共同组成分级存储体系来解决存储容量、成本和速度之间的矛盾。</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2015年5月第3题</w:t>
      </w:r>
    </w:p>
    <w:p>
      <w:pPr>
        <w:spacing w:line="360" w:lineRule="auto"/>
        <w:ind w:firstLine="420"/>
        <w:rPr>
          <w:szCs w:val="21"/>
        </w:rPr>
      </w:pPr>
      <w:r>
        <w:rPr>
          <w:rFonts w:hint="eastAsia"/>
          <w:szCs w:val="21"/>
        </w:rPr>
        <w:t>Cache的地址映像方式中，发生块冲突次数最小的是</w:t>
      </w:r>
      <w:r>
        <w:rPr>
          <w:rFonts w:hint="eastAsia"/>
          <w:szCs w:val="21"/>
          <w:u w:val="single"/>
        </w:rPr>
        <w:t>（3）</w:t>
      </w:r>
      <w:r>
        <w:rPr>
          <w:rFonts w:hint="eastAsia"/>
          <w:szCs w:val="21"/>
        </w:rPr>
        <w:t>。</w:t>
      </w:r>
    </w:p>
    <w:p>
      <w:pPr>
        <w:spacing w:line="360" w:lineRule="auto"/>
        <w:ind w:firstLine="420"/>
        <w:rPr>
          <w:szCs w:val="21"/>
        </w:rPr>
      </w:pPr>
      <w:r>
        <w:rPr>
          <w:rFonts w:hint="eastAsia"/>
          <w:szCs w:val="21"/>
        </w:rPr>
        <w:t>(3)A.全相联映像</w:t>
      </w:r>
      <w:r>
        <w:rPr>
          <w:rFonts w:hint="eastAsia"/>
          <w:szCs w:val="21"/>
        </w:rPr>
        <w:tab/>
      </w:r>
      <w:r>
        <w:rPr>
          <w:rFonts w:hint="eastAsia"/>
          <w:szCs w:val="21"/>
        </w:rPr>
        <w:tab/>
      </w:r>
      <w:r>
        <w:rPr>
          <w:rFonts w:hint="eastAsia"/>
          <w:szCs w:val="21"/>
        </w:rPr>
        <w:t>B.组相联映像</w:t>
      </w:r>
      <w:r>
        <w:rPr>
          <w:rFonts w:hint="eastAsia"/>
          <w:szCs w:val="21"/>
        </w:rPr>
        <w:tab/>
      </w:r>
      <w:r>
        <w:rPr>
          <w:rFonts w:hint="eastAsia"/>
          <w:szCs w:val="21"/>
        </w:rPr>
        <w:tab/>
      </w:r>
      <w:r>
        <w:rPr>
          <w:rFonts w:hint="eastAsia"/>
          <w:szCs w:val="21"/>
        </w:rPr>
        <w:t>C.直接映像</w:t>
      </w:r>
      <w:r>
        <w:rPr>
          <w:rFonts w:hint="eastAsia"/>
          <w:szCs w:val="21"/>
        </w:rPr>
        <w:tab/>
      </w:r>
      <w:r>
        <w:rPr>
          <w:rFonts w:hint="eastAsia"/>
          <w:szCs w:val="21"/>
        </w:rPr>
        <w:tab/>
      </w:r>
      <w:r>
        <w:rPr>
          <w:rFonts w:hint="eastAsia"/>
          <w:szCs w:val="21"/>
        </w:rPr>
        <w:t>D.无法确定</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Cache工作时，需要拷贝主存信息到Cache中，就需要建变主存地址和Cache地址的映射关系。Cache的地址映射方法主要有三种，即全相联映像、直接映像和组相联映像。其中全相联方式意味着主存的任意一块可以映像到Cache中的任意一块，其特点是块冲突概率低，Cache空间利用率高，但是相联目录表容量大导致成本高、查表速度慢; 直接映像方式是指主存的每一块只能映像到Cache的一个特定的块中，整个Cache地址与主存地址的低位部分完全相同，其特点是硬件简单，不需要相联存储器，访问速度快 (无须地址变换），但是Cache块冲突概率高导致Cache空间利用率很低；组相联方式是对上述两种方式的折中处理，对Cache分组，实现组间直接映射，组内全相联，从而获得较低的块冲突概率、较高的块利用率，同时得到较快的速度和较低的成本。</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2015年5月第4题</w:t>
      </w:r>
    </w:p>
    <w:p>
      <w:pPr>
        <w:spacing w:line="360" w:lineRule="auto"/>
        <w:ind w:firstLine="420"/>
        <w:rPr>
          <w:szCs w:val="21"/>
        </w:rPr>
      </w:pPr>
      <w:r>
        <w:rPr>
          <w:rFonts w:hint="eastAsia"/>
          <w:szCs w:val="21"/>
        </w:rPr>
        <w:t>计算机中CPU的中断响应时间指的是</w:t>
      </w:r>
      <w:r>
        <w:rPr>
          <w:rFonts w:hint="eastAsia"/>
          <w:szCs w:val="21"/>
          <w:u w:val="single"/>
        </w:rPr>
        <w:t>（4）</w:t>
      </w:r>
      <w:r>
        <w:rPr>
          <w:rFonts w:hint="eastAsia"/>
          <w:szCs w:val="21"/>
        </w:rPr>
        <w:t>的时间。</w:t>
      </w:r>
    </w:p>
    <w:p>
      <w:pPr>
        <w:spacing w:line="360" w:lineRule="auto"/>
        <w:ind w:firstLine="420"/>
        <w:rPr>
          <w:szCs w:val="21"/>
        </w:rPr>
      </w:pPr>
      <w:r>
        <w:rPr>
          <w:rFonts w:hint="eastAsia"/>
          <w:szCs w:val="21"/>
        </w:rPr>
        <w:t>(4)A.从发出中的请求到中断处理结束</w:t>
      </w:r>
      <w:r>
        <w:rPr>
          <w:rFonts w:hint="eastAsia"/>
          <w:szCs w:val="21"/>
        </w:rPr>
        <w:tab/>
      </w:r>
      <w:r>
        <w:rPr>
          <w:rFonts w:hint="eastAsia"/>
          <w:szCs w:val="21"/>
        </w:rPr>
        <w:tab/>
      </w:r>
      <w:r>
        <w:rPr>
          <w:rFonts w:hint="eastAsia"/>
          <w:szCs w:val="21"/>
        </w:rPr>
        <w:t>B.从中断处理开始到中断处理结束</w:t>
      </w:r>
    </w:p>
    <w:p>
      <w:pPr>
        <w:spacing w:line="360" w:lineRule="auto"/>
        <w:ind w:firstLine="630" w:firstLineChars="300"/>
        <w:rPr>
          <w:szCs w:val="21"/>
        </w:rPr>
      </w:pPr>
      <w:r>
        <w:rPr>
          <w:rFonts w:hint="eastAsia"/>
          <w:szCs w:val="21"/>
        </w:rPr>
        <w:t>C.CPU分析判断中断请求</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D.从发出中断请求到开始进入中断处理程序</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【解析】本题考查计算机组成的基础知识。</w:t>
      </w:r>
    </w:p>
    <w:p>
      <w:pPr>
        <w:spacing w:line="360" w:lineRule="auto"/>
        <w:ind w:firstLine="420"/>
        <w:rPr>
          <w:rFonts w:ascii="宋体" w:hAnsi="宋体" w:eastAsia="宋体"/>
          <w:szCs w:val="21"/>
        </w:rPr>
      </w:pPr>
      <w:r>
        <w:rPr>
          <w:rFonts w:hint="eastAsia" w:ascii="宋体" w:hAnsi="宋体" w:eastAsia="宋体"/>
          <w:szCs w:val="21"/>
        </w:rPr>
        <w:t>中断系统是计算机实现中断功能的软硬件总称。一般在CPU中设置中断机构，在外设接口中设置中断控制器，在软件上设置相应的中断服务程序。中断源在需要得到CPU服务时，请求CPU暂停现行工作转向为中断源服务，服务完成后，再让CPU回到原工作状态继续完成被打断的工作。中断的发生起始于中断源发出中断请求，中断处理过程中，中断系统需要解决一系列问题，包括中断响应的条件和时机，断点信息的保护与恢复，中断服务程序入口、中断处理等。中断响应时间，是指从发出中断请求到开始进入中断服务程序所需的时间。</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2015年5月第5题</w:t>
      </w:r>
    </w:p>
    <w:p>
      <w:pPr>
        <w:spacing w:line="360" w:lineRule="auto"/>
        <w:ind w:firstLine="420"/>
        <w:rPr>
          <w:szCs w:val="21"/>
        </w:rPr>
      </w:pPr>
      <w:r>
        <w:rPr>
          <w:rFonts w:hint="eastAsia"/>
          <w:szCs w:val="21"/>
        </w:rPr>
        <w:t>总线宽度为32bit，时钟频率为200MHz，若总线上每5个时钟周期传送一个32bit的字，则该总线的带宽为</w:t>
      </w:r>
      <w:r>
        <w:rPr>
          <w:rFonts w:hint="eastAsia"/>
          <w:szCs w:val="21"/>
          <w:u w:val="single"/>
        </w:rPr>
        <w:t>（5）</w:t>
      </w:r>
      <w:r>
        <w:rPr>
          <w:rFonts w:hint="eastAsia"/>
          <w:szCs w:val="21"/>
        </w:rPr>
        <w:t>MB/s。</w:t>
      </w:r>
    </w:p>
    <w:p>
      <w:pPr>
        <w:spacing w:line="360" w:lineRule="auto"/>
        <w:ind w:firstLine="420"/>
        <w:rPr>
          <w:szCs w:val="21"/>
        </w:rPr>
      </w:pPr>
      <w:r>
        <w:rPr>
          <w:rFonts w:hint="eastAsia"/>
          <w:szCs w:val="21"/>
        </w:rPr>
        <w:t>(5)</w:t>
      </w:r>
      <w:r>
        <w:rPr>
          <w:szCs w:val="21"/>
        </w:rPr>
        <w:t>A.40</w:t>
      </w:r>
      <w:r>
        <w:rPr>
          <w:rFonts w:hint="eastAsia"/>
          <w:szCs w:val="21"/>
        </w:rPr>
        <w:tab/>
      </w:r>
      <w:r>
        <w:rPr>
          <w:rFonts w:hint="eastAsia"/>
          <w:szCs w:val="21"/>
        </w:rPr>
        <w:tab/>
      </w:r>
      <w:r>
        <w:rPr>
          <w:rFonts w:hint="eastAsia"/>
          <w:szCs w:val="21"/>
        </w:rPr>
        <w:tab/>
      </w:r>
      <w:r>
        <w:rPr>
          <w:szCs w:val="21"/>
        </w:rPr>
        <w:t>B.80</w:t>
      </w:r>
      <w:r>
        <w:rPr>
          <w:rFonts w:hint="eastAsia"/>
          <w:szCs w:val="21"/>
        </w:rPr>
        <w:tab/>
      </w:r>
      <w:r>
        <w:rPr>
          <w:rFonts w:hint="eastAsia"/>
          <w:szCs w:val="21"/>
        </w:rPr>
        <w:tab/>
      </w:r>
      <w:r>
        <w:rPr>
          <w:rFonts w:hint="eastAsia"/>
          <w:szCs w:val="21"/>
        </w:rPr>
        <w:tab/>
      </w:r>
      <w:r>
        <w:rPr>
          <w:szCs w:val="21"/>
        </w:rPr>
        <w:t>C.160</w:t>
      </w:r>
      <w:r>
        <w:rPr>
          <w:rFonts w:hint="eastAsia"/>
          <w:szCs w:val="21"/>
        </w:rPr>
        <w:tab/>
      </w:r>
      <w:r>
        <w:rPr>
          <w:rFonts w:hint="eastAsia"/>
          <w:szCs w:val="21"/>
        </w:rPr>
        <w:tab/>
      </w:r>
      <w:r>
        <w:rPr>
          <w:rFonts w:hint="eastAsia"/>
          <w:szCs w:val="21"/>
        </w:rPr>
        <w:tab/>
      </w:r>
      <w:r>
        <w:rPr>
          <w:szCs w:val="21"/>
        </w:rPr>
        <w:t>D.200</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【解析】本题考查计算机系统的基础知识。</w:t>
      </w:r>
    </w:p>
    <w:p>
      <w:pPr>
        <w:spacing w:line="360" w:lineRule="auto"/>
        <w:ind w:firstLine="420"/>
        <w:rPr>
          <w:rFonts w:ascii="宋体" w:hAnsi="宋体" w:eastAsia="宋体"/>
          <w:szCs w:val="21"/>
        </w:rPr>
      </w:pPr>
      <w:r>
        <w:rPr>
          <w:rFonts w:hint="eastAsia" w:ascii="宋体" w:hAnsi="宋体" w:eastAsia="宋体"/>
          <w:szCs w:val="21"/>
        </w:rPr>
        <w:t>总线宽度是指总线的线数，即数据信号的并行传输能力，也体现总线占用的物理空间和成本；总线的带宽是指总线的最大数据传输率，即每秒传输的数据总量。总线宽度与时钟频率共同决定了总线的带宽。</w:t>
      </w:r>
    </w:p>
    <w:p>
      <w:pPr>
        <w:spacing w:line="360" w:lineRule="auto"/>
        <w:ind w:firstLine="420"/>
        <w:rPr>
          <w:rFonts w:ascii="宋体" w:hAnsi="宋体" w:eastAsia="宋体"/>
          <w:szCs w:val="21"/>
        </w:rPr>
      </w:pPr>
      <w:r>
        <w:rPr>
          <w:rFonts w:ascii="宋体" w:hAnsi="宋体" w:eastAsia="宋体"/>
          <w:szCs w:val="21"/>
        </w:rPr>
        <w:t xml:space="preserve">32bit / 8=4 Byte, </w:t>
      </w:r>
    </w:p>
    <w:p>
      <w:pPr>
        <w:spacing w:line="360" w:lineRule="auto"/>
        <w:ind w:firstLine="420"/>
        <w:rPr>
          <w:rFonts w:ascii="宋体" w:hAnsi="宋体" w:eastAsia="宋体"/>
          <w:szCs w:val="21"/>
        </w:rPr>
      </w:pPr>
      <w:r>
        <w:rPr>
          <w:rFonts w:ascii="宋体" w:hAnsi="宋体" w:eastAsia="宋体"/>
          <w:szCs w:val="21"/>
        </w:rPr>
        <w:t>200MHz/5 X 4 Byte = 160 MB/s</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2015年5月第6题</w:t>
      </w:r>
    </w:p>
    <w:p>
      <w:pPr>
        <w:spacing w:line="360" w:lineRule="auto"/>
        <w:ind w:firstLine="420"/>
        <w:rPr>
          <w:szCs w:val="21"/>
        </w:rPr>
      </w:pPr>
      <w:r>
        <w:rPr>
          <w:rFonts w:hint="eastAsia"/>
          <w:szCs w:val="21"/>
        </w:rPr>
        <w:t>以下关于指令流水线性能度量的叙述中，错误的是</w:t>
      </w:r>
      <w:r>
        <w:rPr>
          <w:rFonts w:hint="eastAsia"/>
          <w:szCs w:val="21"/>
          <w:u w:val="single"/>
        </w:rPr>
        <w:t>（6）</w:t>
      </w:r>
      <w:r>
        <w:rPr>
          <w:rFonts w:hint="eastAsia"/>
          <w:szCs w:val="21"/>
        </w:rPr>
        <w:t>。</w:t>
      </w:r>
    </w:p>
    <w:p>
      <w:pPr>
        <w:spacing w:line="360" w:lineRule="auto"/>
        <w:ind w:firstLine="420"/>
        <w:outlineLvl w:val="0"/>
        <w:rPr>
          <w:szCs w:val="21"/>
        </w:rPr>
      </w:pPr>
      <w:r>
        <w:rPr>
          <w:rFonts w:hint="eastAsia"/>
          <w:szCs w:val="21"/>
        </w:rPr>
        <w:t>(6)A.最大吞吐率取决于流水线中最慢一段所需的时间</w:t>
      </w:r>
    </w:p>
    <w:p>
      <w:pPr>
        <w:spacing w:line="360" w:lineRule="auto"/>
        <w:ind w:firstLine="630" w:firstLineChars="300"/>
        <w:rPr>
          <w:szCs w:val="21"/>
        </w:rPr>
      </w:pPr>
      <w:r>
        <w:rPr>
          <w:rFonts w:hint="eastAsia"/>
          <w:szCs w:val="21"/>
        </w:rPr>
        <w:t>B.如果流水线出现断流，加速比会明显下降</w:t>
      </w:r>
    </w:p>
    <w:p>
      <w:pPr>
        <w:spacing w:line="360" w:lineRule="auto"/>
        <w:ind w:firstLine="630" w:firstLineChars="300"/>
        <w:outlineLvl w:val="0"/>
        <w:rPr>
          <w:szCs w:val="21"/>
        </w:rPr>
      </w:pPr>
      <w:r>
        <w:rPr>
          <w:rFonts w:hint="eastAsia"/>
          <w:szCs w:val="21"/>
        </w:rPr>
        <w:t>C.要使加速比和效率最大化应该对流水线各级采用相同的运行时间</w:t>
      </w:r>
    </w:p>
    <w:p>
      <w:pPr>
        <w:spacing w:line="360" w:lineRule="auto"/>
        <w:ind w:firstLine="630" w:firstLineChars="300"/>
        <w:rPr>
          <w:szCs w:val="21"/>
        </w:rPr>
      </w:pPr>
      <w:r>
        <w:rPr>
          <w:rFonts w:hint="eastAsia"/>
          <w:szCs w:val="21"/>
        </w:rPr>
        <w:t>D.流水线采用异步控制会明显提高其性能</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本题考查计算机系统结构的基础知识。</w:t>
      </w:r>
    </w:p>
    <w:p>
      <w:pPr>
        <w:spacing w:line="360" w:lineRule="auto"/>
        <w:ind w:firstLine="420"/>
        <w:rPr>
          <w:szCs w:val="21"/>
        </w:rPr>
      </w:pPr>
      <w:r>
        <w:rPr>
          <w:rFonts w:hint="eastAsia"/>
          <w:szCs w:val="21"/>
        </w:rPr>
        <w:t>对指令流水线性能的度量主要有吞吐率，加速比和效率等指标。吞吐率是指单位时间内流水线所完成的任务数或输出结果的数量，最太吞吐率则是流水线在达到稳定状态后所得到的吞吐率，它取决于流水线中最慢一段所需的时间，所以该段成为流水线的瓶颈。流水线的加速比定义为等功能的非流水线执行时间与流水线执行时间之比，加速比与吞吐率成正比，如果流水线断流，实际吞吐率将会明显下降，则加速比也会明显下降。 流水线的效率是指流水线的设备利用率，从时空图上看效率就是n个任务所占的时空区与m个段总的时空区之比。因此要使加速比和效率最大化应该流水线各级采用相同的运行时间。另外，流水线釆用异步控制并不会给流水线性能带来改善，反而会增加控制电路的复杂性。</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2015年5月第7题</w:t>
      </w:r>
    </w:p>
    <w:p>
      <w:pPr>
        <w:spacing w:line="360" w:lineRule="auto"/>
        <w:ind w:firstLine="420"/>
        <w:rPr>
          <w:szCs w:val="21"/>
        </w:rPr>
      </w:pPr>
      <w:r>
        <w:rPr>
          <w:rFonts w:hint="eastAsia"/>
          <w:szCs w:val="21"/>
          <w:u w:val="single"/>
        </w:rPr>
        <w:t>（7）</w:t>
      </w:r>
      <w:r>
        <w:rPr>
          <w:rFonts w:hint="eastAsia"/>
          <w:szCs w:val="21"/>
        </w:rPr>
        <w:t>协议在终端设备与远程站点之间建立安全连接。</w:t>
      </w:r>
    </w:p>
    <w:p>
      <w:pPr>
        <w:spacing w:line="360" w:lineRule="auto"/>
        <w:ind w:firstLine="420"/>
        <w:rPr>
          <w:szCs w:val="21"/>
        </w:rPr>
      </w:pPr>
      <w:r>
        <w:rPr>
          <w:szCs w:val="21"/>
        </w:rPr>
        <w:t>(7)A.ARP</w:t>
      </w:r>
      <w:r>
        <w:rPr>
          <w:rFonts w:hint="eastAsia"/>
          <w:szCs w:val="21"/>
        </w:rPr>
        <w:tab/>
      </w:r>
      <w:r>
        <w:rPr>
          <w:rFonts w:hint="eastAsia"/>
          <w:szCs w:val="21"/>
        </w:rPr>
        <w:tab/>
      </w:r>
      <w:r>
        <w:rPr>
          <w:rFonts w:hint="eastAsia"/>
          <w:szCs w:val="21"/>
        </w:rPr>
        <w:tab/>
      </w:r>
      <w:r>
        <w:rPr>
          <w:szCs w:val="21"/>
        </w:rPr>
        <w:t>B.Telnet</w:t>
      </w:r>
      <w:r>
        <w:rPr>
          <w:rFonts w:hint="eastAsia"/>
          <w:szCs w:val="21"/>
        </w:rPr>
        <w:tab/>
      </w:r>
      <w:r>
        <w:rPr>
          <w:rFonts w:hint="eastAsia"/>
          <w:szCs w:val="21"/>
        </w:rPr>
        <w:tab/>
      </w:r>
      <w:r>
        <w:rPr>
          <w:rFonts w:hint="eastAsia"/>
          <w:szCs w:val="21"/>
        </w:rPr>
        <w:tab/>
      </w:r>
      <w:r>
        <w:rPr>
          <w:szCs w:val="21"/>
        </w:rPr>
        <w:t>C.SSH</w:t>
      </w:r>
      <w:r>
        <w:rPr>
          <w:rFonts w:hint="eastAsia"/>
          <w:szCs w:val="21"/>
        </w:rPr>
        <w:tab/>
      </w:r>
      <w:r>
        <w:rPr>
          <w:rFonts w:hint="eastAsia"/>
          <w:szCs w:val="21"/>
        </w:rPr>
        <w:tab/>
      </w:r>
      <w:r>
        <w:rPr>
          <w:rFonts w:hint="eastAsia"/>
          <w:szCs w:val="21"/>
        </w:rPr>
        <w:tab/>
      </w:r>
      <w:r>
        <w:rPr>
          <w:szCs w:val="21"/>
        </w:rPr>
        <w:t>D.WEP</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终端设备与远程站点之间建立安全连接的协议是SSH。SSH为Secure Shell的缩写， 是由IETF制定的建立在应用层和传输层基础上的安全协议。SSH是专为远程登录会话和其他网络服务提供安全性的协议。利用SSH协议可以有效防止远程管理过程中的信息泄露问题。SSH最初是UNIX上的程序，后来又迅速扩展到其他操作平台。</w:t>
      </w:r>
    </w:p>
    <w:p>
      <w:pPr>
        <w:spacing w:line="360" w:lineRule="auto"/>
        <w:ind w:firstLine="420"/>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2015年5月第8题</w:t>
      </w:r>
    </w:p>
    <w:p>
      <w:pPr>
        <w:spacing w:line="360" w:lineRule="auto"/>
        <w:ind w:firstLine="420"/>
        <w:rPr>
          <w:szCs w:val="21"/>
        </w:rPr>
      </w:pPr>
      <w:r>
        <w:rPr>
          <w:rFonts w:hint="eastAsia"/>
          <w:szCs w:val="21"/>
        </w:rPr>
        <w:t>安全需求可划分为物理线路安全、网络安全、系统安全和应用安全。下面的安全需求中属于系统安全的是</w:t>
      </w:r>
      <w:r>
        <w:rPr>
          <w:rFonts w:hint="eastAsia"/>
          <w:szCs w:val="21"/>
          <w:u w:val="single"/>
        </w:rPr>
        <w:t>（8）</w:t>
      </w:r>
      <w:r>
        <w:rPr>
          <w:rFonts w:hint="eastAsia"/>
          <w:szCs w:val="21"/>
        </w:rPr>
        <w:t>，属于应用安全的是</w:t>
      </w:r>
      <w:r>
        <w:rPr>
          <w:rFonts w:hint="eastAsia"/>
          <w:szCs w:val="21"/>
          <w:u w:val="single"/>
        </w:rPr>
        <w:t>（9）</w:t>
      </w:r>
      <w:r>
        <w:rPr>
          <w:rFonts w:hint="eastAsia"/>
          <w:szCs w:val="21"/>
        </w:rPr>
        <w:t>。</w:t>
      </w:r>
    </w:p>
    <w:p>
      <w:pPr>
        <w:spacing w:line="360" w:lineRule="auto"/>
        <w:ind w:firstLine="420"/>
        <w:rPr>
          <w:szCs w:val="21"/>
        </w:rPr>
      </w:pPr>
      <w:r>
        <w:rPr>
          <w:rFonts w:hint="eastAsia"/>
          <w:szCs w:val="21"/>
        </w:rPr>
        <w:t>(8)A.机房安全</w:t>
      </w:r>
      <w:r>
        <w:rPr>
          <w:rFonts w:hint="eastAsia"/>
          <w:szCs w:val="21"/>
        </w:rPr>
        <w:tab/>
      </w:r>
      <w:r>
        <w:rPr>
          <w:rFonts w:hint="eastAsia"/>
          <w:szCs w:val="21"/>
        </w:rPr>
        <w:tab/>
      </w:r>
      <w:r>
        <w:rPr>
          <w:rFonts w:hint="eastAsia"/>
          <w:szCs w:val="21"/>
        </w:rPr>
        <w:t>B.入侵检测</w:t>
      </w:r>
      <w:r>
        <w:rPr>
          <w:rFonts w:hint="eastAsia"/>
          <w:szCs w:val="21"/>
        </w:rPr>
        <w:tab/>
      </w:r>
      <w:r>
        <w:rPr>
          <w:rFonts w:hint="eastAsia"/>
          <w:szCs w:val="21"/>
        </w:rPr>
        <w:tab/>
      </w:r>
      <w:r>
        <w:rPr>
          <w:rFonts w:hint="eastAsia"/>
          <w:szCs w:val="21"/>
        </w:rPr>
        <w:t>C.漏洞补丁管理</w:t>
      </w:r>
      <w:r>
        <w:rPr>
          <w:rFonts w:hint="eastAsia"/>
          <w:szCs w:val="21"/>
        </w:rPr>
        <w:tab/>
      </w:r>
      <w:r>
        <w:rPr>
          <w:rFonts w:hint="eastAsia"/>
          <w:szCs w:val="21"/>
        </w:rPr>
        <w:tab/>
      </w:r>
      <w:r>
        <w:rPr>
          <w:rFonts w:hint="eastAsia"/>
          <w:szCs w:val="21"/>
        </w:rPr>
        <w:t>D.数据库安全</w:t>
      </w:r>
    </w:p>
    <w:p>
      <w:pPr>
        <w:spacing w:line="360" w:lineRule="auto"/>
        <w:ind w:firstLine="420"/>
        <w:rPr>
          <w:szCs w:val="21"/>
        </w:rPr>
      </w:pPr>
      <w:r>
        <w:rPr>
          <w:rFonts w:hint="eastAsia"/>
          <w:szCs w:val="21"/>
        </w:rPr>
        <w:t>(9)A.机房安全</w:t>
      </w:r>
      <w:r>
        <w:rPr>
          <w:rFonts w:hint="eastAsia"/>
          <w:szCs w:val="21"/>
        </w:rPr>
        <w:tab/>
      </w:r>
      <w:r>
        <w:rPr>
          <w:rFonts w:hint="eastAsia"/>
          <w:szCs w:val="21"/>
        </w:rPr>
        <w:tab/>
      </w:r>
      <w:r>
        <w:rPr>
          <w:rFonts w:hint="eastAsia"/>
          <w:szCs w:val="21"/>
        </w:rPr>
        <w:t>B.入侵检测</w:t>
      </w:r>
      <w:r>
        <w:rPr>
          <w:rFonts w:hint="eastAsia"/>
          <w:szCs w:val="21"/>
        </w:rPr>
        <w:tab/>
      </w:r>
      <w:r>
        <w:rPr>
          <w:rFonts w:hint="eastAsia"/>
          <w:szCs w:val="21"/>
        </w:rPr>
        <w:tab/>
      </w:r>
      <w:r>
        <w:rPr>
          <w:rFonts w:hint="eastAsia"/>
          <w:szCs w:val="21"/>
        </w:rPr>
        <w:t>C.漏洞补丁管理</w:t>
      </w:r>
      <w:r>
        <w:rPr>
          <w:rFonts w:hint="eastAsia"/>
          <w:szCs w:val="21"/>
        </w:rPr>
        <w:tab/>
      </w:r>
      <w:r>
        <w:rPr>
          <w:rFonts w:hint="eastAsia"/>
          <w:szCs w:val="21"/>
        </w:rPr>
        <w:tab/>
      </w:r>
      <w:r>
        <w:rPr>
          <w:rFonts w:hint="eastAsia"/>
          <w:szCs w:val="21"/>
        </w:rPr>
        <w:t>D.数据库安全</w:t>
      </w:r>
    </w:p>
    <w:p>
      <w:pPr>
        <w:spacing w:line="360" w:lineRule="auto"/>
        <w:rPr>
          <w:rFonts w:ascii="宋体" w:hAnsi="宋体" w:eastAsia="宋体"/>
          <w:b/>
          <w:szCs w:val="21"/>
        </w:rPr>
      </w:pPr>
      <w:r>
        <w:rPr>
          <w:rFonts w:hint="eastAsia" w:ascii="宋体" w:hAnsi="宋体" w:eastAsia="宋体"/>
          <w:b/>
          <w:szCs w:val="21"/>
        </w:rPr>
        <w:t>【答案】C  D</w:t>
      </w:r>
    </w:p>
    <w:p>
      <w:pPr>
        <w:spacing w:line="360" w:lineRule="auto"/>
        <w:rPr>
          <w:rFonts w:ascii="宋体" w:hAnsi="宋体" w:eastAsia="宋体"/>
          <w:b/>
          <w:szCs w:val="21"/>
        </w:rPr>
      </w:pPr>
      <w:r>
        <w:rPr>
          <w:rFonts w:hint="eastAsia" w:ascii="宋体" w:hAnsi="宋体" w:eastAsia="宋体"/>
          <w:b/>
          <w:szCs w:val="21"/>
        </w:rPr>
        <w:t>【解析】</w:t>
      </w:r>
    </w:p>
    <w:p>
      <w:pPr>
        <w:ind w:firstLine="420"/>
        <w:rPr>
          <w:szCs w:val="21"/>
        </w:rPr>
      </w:pPr>
      <w:r>
        <w:rPr>
          <w:rFonts w:hint="eastAsia"/>
          <w:szCs w:val="21"/>
        </w:rPr>
        <w:t>机房安全属于物理安全，入侵检测属于网络安全，漏洞补丁管理属于系统安全，而数据库安全则是应用安全。</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2015年5月第10题</w:t>
      </w:r>
    </w:p>
    <w:p>
      <w:pPr>
        <w:spacing w:line="360" w:lineRule="auto"/>
        <w:ind w:firstLine="420"/>
        <w:rPr>
          <w:szCs w:val="21"/>
        </w:rPr>
      </w:pPr>
      <w:r>
        <w:rPr>
          <w:rFonts w:hint="eastAsia"/>
          <w:szCs w:val="21"/>
        </w:rPr>
        <w:t>王某是某公司的软件设计师，每当软件开发完成后均按公司规定编写软件文档，并提交公司存档。那么该软件文档的著作权</w:t>
      </w:r>
      <w:r>
        <w:rPr>
          <w:rFonts w:hint="eastAsia"/>
          <w:szCs w:val="21"/>
          <w:u w:val="single"/>
        </w:rPr>
        <w:t>（10）</w:t>
      </w:r>
      <w:r>
        <w:rPr>
          <w:rFonts w:hint="eastAsia"/>
          <w:szCs w:val="21"/>
        </w:rPr>
        <w:t>享有。</w:t>
      </w:r>
    </w:p>
    <w:p>
      <w:pPr>
        <w:spacing w:line="360" w:lineRule="auto"/>
        <w:ind w:firstLine="420"/>
        <w:rPr>
          <w:szCs w:val="21"/>
        </w:rPr>
      </w:pPr>
      <w:r>
        <w:rPr>
          <w:rFonts w:hint="eastAsia"/>
          <w:szCs w:val="21"/>
        </w:rPr>
        <w:t>(10)A.应由公司</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B.应由公司和王某共同</w:t>
      </w:r>
    </w:p>
    <w:p>
      <w:pPr>
        <w:spacing w:line="360" w:lineRule="auto"/>
        <w:ind w:firstLine="735" w:firstLineChars="350"/>
        <w:rPr>
          <w:szCs w:val="21"/>
        </w:rPr>
      </w:pPr>
      <w:r>
        <w:rPr>
          <w:rFonts w:hint="eastAsia"/>
          <w:szCs w:val="21"/>
        </w:rPr>
        <w:t>C.应由王某</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D.除署名权以外，著作权的其他权利由王某</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【解析】本题考查知识产权的基本知识。</w:t>
      </w:r>
    </w:p>
    <w:p>
      <w:pPr>
        <w:spacing w:line="360" w:lineRule="auto"/>
        <w:rPr>
          <w:rFonts w:ascii="宋体" w:hAnsi="宋体" w:eastAsia="宋体"/>
          <w:szCs w:val="21"/>
        </w:rPr>
      </w:pPr>
      <w:r>
        <w:rPr>
          <w:rFonts w:hint="eastAsia" w:ascii="宋体" w:hAnsi="宋体" w:eastAsia="宋体"/>
          <w:szCs w:val="21"/>
        </w:rPr>
        <w:t>依据著作权法第十一条、第十六条规定，职工为完成所在单位的工作任务而创作的作品属于职务作品。职务作品的著作权归属分为两种情况。</w:t>
      </w:r>
    </w:p>
    <w:p>
      <w:pPr>
        <w:spacing w:line="360" w:lineRule="auto"/>
        <w:rPr>
          <w:rFonts w:ascii="宋体" w:hAnsi="宋体" w:eastAsia="宋体"/>
          <w:szCs w:val="21"/>
        </w:rPr>
      </w:pPr>
      <w:r>
        <w:rPr>
          <w:rFonts w:hint="eastAsia" w:ascii="宋体" w:hAnsi="宋体" w:eastAsia="宋体"/>
          <w:szCs w:val="21"/>
        </w:rPr>
        <w:t>①虽是为完成工作任务而为，但非经法人或其他组织主持，不代表其意志创作， 也不由其承担责任的职务作品，如教师编写的教材，著作权应由作者享有，但法人或者其他组织在其业务范围内有优先使用的权利，期限为2年。</w:t>
      </w:r>
    </w:p>
    <w:p>
      <w:pPr>
        <w:spacing w:line="360" w:lineRule="auto"/>
        <w:rPr>
          <w:rFonts w:ascii="宋体" w:hAnsi="宋体" w:eastAsia="宋体"/>
          <w:szCs w:val="21"/>
        </w:rPr>
      </w:pPr>
      <w:r>
        <w:rPr>
          <w:rFonts w:hint="eastAsia" w:ascii="宋体" w:hAnsi="宋体" w:eastAsia="宋体"/>
          <w:szCs w:val="21"/>
        </w:rPr>
        <w:t>②由法人或者其他组织主持，代表法人或者其他组织意志创作，并由法人或者其他组织承担责任的职务作品，如工程设计、产品设计图纸及其说明、计算机软件、地图等职务作品，以及法律规定或合同约定著作权由法人或非法人单位单独享有的职务作品， 作者享有署名权，其他权利由法人或者其他组织享有。</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2015年5月第11题</w:t>
      </w:r>
    </w:p>
    <w:p>
      <w:pPr>
        <w:spacing w:line="360" w:lineRule="auto"/>
        <w:ind w:firstLine="420"/>
        <w:rPr>
          <w:szCs w:val="21"/>
        </w:rPr>
      </w:pPr>
      <w:r>
        <w:rPr>
          <w:rFonts w:hint="eastAsia"/>
          <w:szCs w:val="21"/>
        </w:rPr>
        <w:t>甲、乙两公司的软件设计师分别完成了相同的计算机程序发明，甲公司先于乙公司完成，乙公司先于甲公司使用。甲、乙公司于同一天向专利局申请发明专利。此情形下，</w:t>
      </w:r>
      <w:r>
        <w:rPr>
          <w:rFonts w:hint="eastAsia"/>
          <w:szCs w:val="21"/>
          <w:u w:val="single"/>
        </w:rPr>
        <w:t>（11）</w:t>
      </w:r>
      <w:r>
        <w:rPr>
          <w:rFonts w:hint="eastAsia"/>
          <w:szCs w:val="21"/>
        </w:rPr>
        <w:t>可获得专利权。</w:t>
      </w:r>
    </w:p>
    <w:p>
      <w:pPr>
        <w:spacing w:line="360" w:lineRule="auto"/>
        <w:ind w:firstLine="420"/>
        <w:rPr>
          <w:szCs w:val="21"/>
        </w:rPr>
      </w:pPr>
      <w:r>
        <w:rPr>
          <w:rFonts w:hint="eastAsia"/>
          <w:szCs w:val="21"/>
        </w:rPr>
        <w:t>(11)A.甲公司</w:t>
      </w:r>
      <w:r>
        <w:rPr>
          <w:rFonts w:hint="eastAsia"/>
          <w:szCs w:val="21"/>
        </w:rPr>
        <w:tab/>
      </w:r>
      <w:r>
        <w:rPr>
          <w:rFonts w:hint="eastAsia"/>
          <w:szCs w:val="21"/>
        </w:rPr>
        <w:tab/>
      </w:r>
      <w:r>
        <w:rPr>
          <w:rFonts w:hint="eastAsia"/>
          <w:szCs w:val="21"/>
        </w:rPr>
        <w:t>B.甲、乙公司均</w:t>
      </w:r>
      <w:r>
        <w:rPr>
          <w:rFonts w:hint="eastAsia"/>
          <w:szCs w:val="21"/>
        </w:rPr>
        <w:tab/>
      </w:r>
      <w:r>
        <w:rPr>
          <w:rFonts w:hint="eastAsia"/>
          <w:szCs w:val="21"/>
        </w:rPr>
        <w:t>C.乙公司</w:t>
      </w:r>
      <w:r>
        <w:rPr>
          <w:rFonts w:hint="eastAsia"/>
          <w:szCs w:val="21"/>
        </w:rPr>
        <w:tab/>
      </w:r>
      <w:r>
        <w:rPr>
          <w:rFonts w:hint="eastAsia"/>
          <w:szCs w:val="21"/>
        </w:rPr>
        <w:tab/>
      </w:r>
      <w:r>
        <w:rPr>
          <w:rFonts w:hint="eastAsia"/>
          <w:szCs w:val="21"/>
        </w:rPr>
        <w:t>D.由甲、乙公司协商确定谁</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【解析】本题考查知识产权的基本知识。</w:t>
      </w:r>
    </w:p>
    <w:p>
      <w:pPr>
        <w:spacing w:line="360" w:lineRule="auto"/>
        <w:ind w:firstLine="420"/>
        <w:rPr>
          <w:rFonts w:ascii="宋体" w:hAnsi="宋体" w:eastAsia="宋体"/>
          <w:szCs w:val="21"/>
        </w:rPr>
      </w:pPr>
      <w:r>
        <w:rPr>
          <w:rFonts w:hint="eastAsia" w:ascii="宋体" w:hAnsi="宋体" w:eastAsia="宋体"/>
          <w:szCs w:val="21"/>
        </w:rPr>
        <w:t>当两个以上的申请人分别就同样的发明创造申请专利的，专利权授给最先申请的人。如果两个以上申请人在同夸日分别就同样的发明创造申请专利的，应当在收到专利行政管理部门的通知后自行协商确定申请人。如果协商不成，专利局将驳回所有申请人的申请，即均不授予专利权。我国专利法规定“两个以上的申请人分别就同样的发明创造申请专利的，专利权授予最先申请的人。”我国专利法实施细则规定：“同样的发明创造只能被授予一项专利。依照专利法第九条的规定，两个以上的申请人在同一日分别就同样的发明创造申请专利的，应当在收到国务院专利行政部门的通知后自行协商确定申请人。”</w:t>
      </w:r>
    </w:p>
    <w:p>
      <w:pPr>
        <w:spacing w:line="360" w:lineRule="auto"/>
        <w:rPr>
          <w:rFonts w:ascii="宋体" w:hAnsi="宋体" w:eastAsia="宋体"/>
          <w:b/>
          <w:szCs w:val="21"/>
        </w:rPr>
      </w:pPr>
      <w:r>
        <w:rPr>
          <w:rFonts w:hint="eastAsia" w:ascii="宋体" w:hAnsi="宋体" w:eastAsia="宋体"/>
          <w:b/>
          <w:szCs w:val="21"/>
        </w:rPr>
        <w:t>2015年5月第12题</w:t>
      </w:r>
    </w:p>
    <w:p>
      <w:pPr>
        <w:spacing w:line="360" w:lineRule="auto"/>
        <w:ind w:firstLine="420"/>
        <w:rPr>
          <w:szCs w:val="21"/>
        </w:rPr>
      </w:pPr>
      <w:r>
        <w:rPr>
          <w:rFonts w:hint="eastAsia"/>
          <w:szCs w:val="21"/>
        </w:rPr>
        <w:t>以下媒体中，</w:t>
      </w:r>
      <w:r>
        <w:rPr>
          <w:rFonts w:hint="eastAsia"/>
          <w:szCs w:val="21"/>
          <w:u w:val="single"/>
        </w:rPr>
        <w:t>（12）</w:t>
      </w:r>
      <w:r>
        <w:rPr>
          <w:rFonts w:hint="eastAsia"/>
          <w:szCs w:val="21"/>
        </w:rPr>
        <w:t>是感觉媒体。</w:t>
      </w:r>
    </w:p>
    <w:p>
      <w:pPr>
        <w:spacing w:line="360" w:lineRule="auto"/>
        <w:ind w:firstLine="420"/>
        <w:rPr>
          <w:szCs w:val="21"/>
        </w:rPr>
      </w:pPr>
      <w:r>
        <w:rPr>
          <w:rFonts w:hint="eastAsia"/>
          <w:szCs w:val="21"/>
        </w:rPr>
        <w:t>(12)A.音箱</w:t>
      </w:r>
      <w:r>
        <w:rPr>
          <w:rFonts w:hint="eastAsia"/>
          <w:szCs w:val="21"/>
        </w:rPr>
        <w:tab/>
      </w:r>
      <w:r>
        <w:rPr>
          <w:rFonts w:hint="eastAsia"/>
          <w:szCs w:val="21"/>
        </w:rPr>
        <w:tab/>
      </w:r>
      <w:r>
        <w:rPr>
          <w:rFonts w:hint="eastAsia"/>
          <w:szCs w:val="21"/>
        </w:rPr>
        <w:tab/>
      </w:r>
      <w:r>
        <w:rPr>
          <w:rFonts w:hint="eastAsia"/>
          <w:szCs w:val="21"/>
        </w:rPr>
        <w:t>B.声音编码</w:t>
      </w:r>
      <w:r>
        <w:rPr>
          <w:rFonts w:hint="eastAsia"/>
          <w:szCs w:val="21"/>
        </w:rPr>
        <w:tab/>
      </w:r>
      <w:r>
        <w:rPr>
          <w:rFonts w:hint="eastAsia"/>
          <w:szCs w:val="21"/>
        </w:rPr>
        <w:tab/>
      </w:r>
      <w:r>
        <w:rPr>
          <w:rFonts w:hint="eastAsia"/>
          <w:szCs w:val="21"/>
        </w:rPr>
        <w:t>C.电缆</w:t>
      </w:r>
      <w:r>
        <w:rPr>
          <w:rFonts w:hint="eastAsia"/>
          <w:szCs w:val="21"/>
        </w:rPr>
        <w:tab/>
      </w:r>
      <w:r>
        <w:rPr>
          <w:rFonts w:hint="eastAsia"/>
          <w:szCs w:val="21"/>
        </w:rPr>
        <w:tab/>
      </w:r>
      <w:r>
        <w:rPr>
          <w:rFonts w:hint="eastAsia"/>
          <w:szCs w:val="21"/>
        </w:rPr>
        <w:t>D.声音</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本题考查多媒体的基本知识。</w:t>
      </w:r>
    </w:p>
    <w:p>
      <w:pPr>
        <w:spacing w:line="360" w:lineRule="auto"/>
        <w:ind w:firstLine="420"/>
        <w:rPr>
          <w:szCs w:val="21"/>
        </w:rPr>
      </w:pPr>
      <w:r>
        <w:rPr>
          <w:rFonts w:hint="eastAsia"/>
          <w:szCs w:val="21"/>
        </w:rPr>
        <w:t>感觉媒体指直接作用于人的感觉器官，使人产生直接感觉的媒体，如引起听觉反应的声音，引起视觉反应的图像等。</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2015年5月第13题</w:t>
      </w:r>
    </w:p>
    <w:p>
      <w:pPr>
        <w:spacing w:line="360" w:lineRule="auto"/>
        <w:ind w:firstLine="420"/>
        <w:rPr>
          <w:szCs w:val="21"/>
        </w:rPr>
      </w:pPr>
      <w:r>
        <w:rPr>
          <w:rFonts w:hint="eastAsia"/>
          <w:szCs w:val="21"/>
        </w:rPr>
        <w:t>微型计算机系统中，显示器属于</w:t>
      </w:r>
      <w:r>
        <w:rPr>
          <w:rFonts w:hint="eastAsia"/>
          <w:szCs w:val="21"/>
          <w:u w:val="single"/>
        </w:rPr>
        <w:t>（13）</w:t>
      </w:r>
      <w:r>
        <w:rPr>
          <w:rFonts w:hint="eastAsia"/>
          <w:szCs w:val="21"/>
        </w:rPr>
        <w:t>。</w:t>
      </w:r>
    </w:p>
    <w:p>
      <w:pPr>
        <w:spacing w:line="360" w:lineRule="auto"/>
        <w:ind w:firstLine="420"/>
        <w:rPr>
          <w:szCs w:val="21"/>
        </w:rPr>
      </w:pPr>
      <w:r>
        <w:rPr>
          <w:rFonts w:hint="eastAsia"/>
          <w:szCs w:val="21"/>
        </w:rPr>
        <w:t>(13)A.表现媒体</w:t>
      </w:r>
      <w:r>
        <w:rPr>
          <w:rFonts w:hint="eastAsia"/>
          <w:szCs w:val="21"/>
        </w:rPr>
        <w:tab/>
      </w:r>
      <w:r>
        <w:rPr>
          <w:rFonts w:hint="eastAsia"/>
          <w:szCs w:val="21"/>
        </w:rPr>
        <w:tab/>
      </w:r>
      <w:r>
        <w:rPr>
          <w:rFonts w:hint="eastAsia"/>
          <w:szCs w:val="21"/>
        </w:rPr>
        <w:t>B.传输媒体</w:t>
      </w:r>
      <w:r>
        <w:rPr>
          <w:rFonts w:hint="eastAsia"/>
          <w:szCs w:val="21"/>
        </w:rPr>
        <w:tab/>
      </w:r>
      <w:r>
        <w:rPr>
          <w:rFonts w:hint="eastAsia"/>
          <w:szCs w:val="21"/>
        </w:rPr>
        <w:tab/>
      </w:r>
      <w:r>
        <w:rPr>
          <w:rFonts w:hint="eastAsia"/>
          <w:szCs w:val="21"/>
        </w:rPr>
        <w:t>C.表示媒体</w:t>
      </w:r>
      <w:r>
        <w:rPr>
          <w:rFonts w:hint="eastAsia"/>
          <w:szCs w:val="21"/>
        </w:rPr>
        <w:tab/>
      </w:r>
      <w:r>
        <w:rPr>
          <w:rFonts w:hint="eastAsia"/>
          <w:szCs w:val="21"/>
        </w:rPr>
        <w:tab/>
      </w:r>
      <w:r>
        <w:rPr>
          <w:rFonts w:hint="eastAsia"/>
          <w:szCs w:val="21"/>
        </w:rPr>
        <w:t>D.存储媒体</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本题考查多媒体的基本知识。</w:t>
      </w:r>
    </w:p>
    <w:p>
      <w:pPr>
        <w:spacing w:line="360" w:lineRule="auto"/>
        <w:ind w:firstLine="420"/>
        <w:rPr>
          <w:szCs w:val="21"/>
        </w:rPr>
      </w:pPr>
      <w:r>
        <w:rPr>
          <w:rFonts w:hint="eastAsia"/>
          <w:szCs w:val="21"/>
        </w:rPr>
        <w:t>表现媒体是指进行信息输入和输出的媒体，如键盘、鼠标、话筒，以及显示器、打印机、_机等；表示媒体指传输感觉媒体的中介媒体，即用于数据交换的编码，如图像编码、文本编码和声音编码等；传输媒体指传输表示媒体的物理介质，如电缆、光缆、电磁波等；存储媒体指用于存储表示媒体的物理介质，如硬盘、光盘等。</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2015年5月第14题</w:t>
      </w:r>
    </w:p>
    <w:p>
      <w:pPr>
        <w:spacing w:line="360" w:lineRule="auto"/>
        <w:ind w:firstLine="420"/>
        <w:rPr>
          <w:szCs w:val="21"/>
        </w:rPr>
      </w:pPr>
      <w:r>
        <w:rPr>
          <w:rFonts w:hint="eastAsia"/>
          <w:szCs w:val="21"/>
          <w:u w:val="single"/>
        </w:rPr>
        <w:t>（14）</w:t>
      </w:r>
      <w:r>
        <w:rPr>
          <w:rFonts w:hint="eastAsia"/>
          <w:szCs w:val="21"/>
        </w:rPr>
        <w:t>是表示显示器在纵向（列）上具有的像素点数目指标。</w:t>
      </w:r>
    </w:p>
    <w:p>
      <w:pPr>
        <w:spacing w:line="360" w:lineRule="auto"/>
        <w:ind w:firstLine="420"/>
        <w:rPr>
          <w:szCs w:val="21"/>
        </w:rPr>
      </w:pPr>
      <w:r>
        <w:rPr>
          <w:rFonts w:hint="eastAsia"/>
          <w:szCs w:val="21"/>
        </w:rPr>
        <w:t>(14)A.显示分辨率</w:t>
      </w:r>
      <w:r>
        <w:rPr>
          <w:rFonts w:hint="eastAsia"/>
          <w:szCs w:val="21"/>
        </w:rPr>
        <w:tab/>
      </w:r>
      <w:r>
        <w:rPr>
          <w:rFonts w:hint="eastAsia"/>
          <w:szCs w:val="21"/>
        </w:rPr>
        <w:tab/>
      </w:r>
      <w:r>
        <w:rPr>
          <w:rFonts w:hint="eastAsia"/>
          <w:szCs w:val="21"/>
        </w:rPr>
        <w:t>B.水平分辨率</w:t>
      </w:r>
      <w:r>
        <w:rPr>
          <w:rFonts w:hint="eastAsia"/>
          <w:szCs w:val="21"/>
        </w:rPr>
        <w:tab/>
      </w:r>
      <w:r>
        <w:rPr>
          <w:rFonts w:hint="eastAsia"/>
          <w:szCs w:val="21"/>
        </w:rPr>
        <w:tab/>
      </w:r>
      <w:r>
        <w:rPr>
          <w:rFonts w:hint="eastAsia"/>
          <w:szCs w:val="21"/>
        </w:rPr>
        <w:t>C.垂直分辨率</w:t>
      </w:r>
      <w:r>
        <w:rPr>
          <w:rFonts w:hint="eastAsia"/>
          <w:szCs w:val="21"/>
        </w:rPr>
        <w:tab/>
      </w:r>
      <w:r>
        <w:rPr>
          <w:rFonts w:hint="eastAsia"/>
          <w:szCs w:val="21"/>
        </w:rPr>
        <w:tab/>
      </w:r>
      <w:r>
        <w:rPr>
          <w:rFonts w:hint="eastAsia"/>
          <w:szCs w:val="21"/>
        </w:rPr>
        <w:t>D.显示深度</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【解析】本题考查多媒体的基本知识。</w:t>
      </w:r>
    </w:p>
    <w:p>
      <w:pPr>
        <w:ind w:firstLine="420"/>
        <w:rPr>
          <w:szCs w:val="21"/>
        </w:rPr>
      </w:pPr>
      <w:r>
        <w:rPr>
          <w:rFonts w:hint="eastAsia"/>
          <w:szCs w:val="21"/>
        </w:rPr>
        <w:t>显示分辨率是指显示器上能够显示出的像素点数目，即显示器在横向和纵向上能够显示出的像素点数目。水乎分辨率表明显示器水平方向（横向)土显示出的像素点数目， 垂直分辨率表明显示器垂直方向（纵向）上显示出的像素点数目。例如，显示分辨率为1024X768则表明显示器水平方向上显示1024个像素点，垂直方向上显示768个像素点， 整个显示屏就含有796432个像素点。屏幕能够显示的像素越多，说明显示设备的分辨率越高，显示的图像质量越髙。显示深度是指显示器上显示每个像素点颜色的二进制位数。</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2015年5月第15题</w:t>
      </w:r>
    </w:p>
    <w:p>
      <w:pPr>
        <w:spacing w:line="360" w:lineRule="auto"/>
        <w:ind w:firstLine="420"/>
        <w:rPr>
          <w:szCs w:val="21"/>
        </w:rPr>
      </w:pPr>
      <w:r>
        <w:rPr>
          <w:rFonts w:hint="eastAsia"/>
          <w:szCs w:val="21"/>
        </w:rPr>
        <w:t>软件工程的基本要素包括方法、工具和</w:t>
      </w:r>
      <w:r>
        <w:rPr>
          <w:rFonts w:hint="eastAsia"/>
          <w:szCs w:val="21"/>
          <w:u w:val="single"/>
        </w:rPr>
        <w:t>（15）</w:t>
      </w:r>
      <w:r>
        <w:rPr>
          <w:rFonts w:hint="eastAsia"/>
          <w:szCs w:val="21"/>
        </w:rPr>
        <w:t>。</w:t>
      </w:r>
    </w:p>
    <w:p>
      <w:pPr>
        <w:spacing w:line="360" w:lineRule="auto"/>
        <w:ind w:firstLine="420"/>
        <w:rPr>
          <w:szCs w:val="21"/>
        </w:rPr>
      </w:pPr>
      <w:r>
        <w:rPr>
          <w:rFonts w:hint="eastAsia"/>
          <w:szCs w:val="21"/>
        </w:rPr>
        <w:t>(15)A.软件系统</w:t>
      </w:r>
      <w:r>
        <w:rPr>
          <w:rFonts w:hint="eastAsia"/>
          <w:szCs w:val="21"/>
        </w:rPr>
        <w:tab/>
      </w:r>
      <w:r>
        <w:rPr>
          <w:rFonts w:hint="eastAsia"/>
          <w:szCs w:val="21"/>
        </w:rPr>
        <w:tab/>
      </w:r>
      <w:r>
        <w:rPr>
          <w:rFonts w:hint="eastAsia"/>
          <w:szCs w:val="21"/>
        </w:rPr>
        <w:t>B.硬件系统</w:t>
      </w:r>
      <w:r>
        <w:rPr>
          <w:rFonts w:hint="eastAsia"/>
          <w:szCs w:val="21"/>
        </w:rPr>
        <w:tab/>
      </w:r>
      <w:r>
        <w:rPr>
          <w:rFonts w:hint="eastAsia"/>
          <w:szCs w:val="21"/>
        </w:rPr>
        <w:tab/>
      </w:r>
      <w:r>
        <w:rPr>
          <w:rFonts w:hint="eastAsia"/>
          <w:szCs w:val="21"/>
        </w:rPr>
        <w:t>C.过程</w:t>
      </w:r>
      <w:r>
        <w:rPr>
          <w:rFonts w:hint="eastAsia"/>
          <w:szCs w:val="21"/>
        </w:rPr>
        <w:tab/>
      </w:r>
      <w:r>
        <w:rPr>
          <w:rFonts w:hint="eastAsia"/>
          <w:szCs w:val="21"/>
        </w:rPr>
        <w:tab/>
      </w:r>
      <w:r>
        <w:rPr>
          <w:rFonts w:hint="eastAsia"/>
          <w:szCs w:val="21"/>
        </w:rPr>
        <w:tab/>
      </w:r>
      <w:r>
        <w:rPr>
          <w:rFonts w:hint="eastAsia"/>
          <w:szCs w:val="21"/>
        </w:rPr>
        <w:t>D.人员</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本题考查软件工程的基本概念。</w:t>
      </w:r>
    </w:p>
    <w:p>
      <w:pPr>
        <w:spacing w:line="360" w:lineRule="auto"/>
        <w:ind w:firstLine="420"/>
        <w:rPr>
          <w:szCs w:val="21"/>
        </w:rPr>
      </w:pPr>
      <w:r>
        <w:rPr>
          <w:rFonts w:hint="eastAsia"/>
          <w:szCs w:val="21"/>
        </w:rPr>
        <w:t>软件工程是一种层次化的技术，从底向上分别为质量、过程、方法和工具。任何工程方法必须以有组织的质量承诺为基础。软件工程的基础是过程，过程是将技术结合在一起的凝聚力，使得计算机软件能够被合理地和及时地开发，过程定义了一组关键过程区域，构成了软件项目管理控制的基础；方法提供了建造软件在技术上需要&amp;ldquo;如何做&amp;rdquo;， 它覆盖了一系列的任务。方法也依赖于一些基本原则，这些原则控制了每一个技术区域 而且包含建模活动和其他描述技术；工具对过程和方法提供了自动或半自动的支持，如：计算机辅助软件工程（CASE）。软件工程的基本要素包括方法、工具和过程。</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2015年5月第16题</w:t>
      </w:r>
    </w:p>
    <w:p>
      <w:pPr>
        <w:spacing w:line="360" w:lineRule="auto"/>
        <w:ind w:firstLine="420"/>
        <w:rPr>
          <w:szCs w:val="21"/>
        </w:rPr>
      </w:pPr>
      <w:r>
        <w:rPr>
          <w:rFonts w:hint="eastAsia"/>
          <w:szCs w:val="21"/>
        </w:rPr>
        <w:t>在</w:t>
      </w:r>
      <w:r>
        <w:rPr>
          <w:rFonts w:hint="eastAsia"/>
          <w:szCs w:val="21"/>
          <w:u w:val="single"/>
        </w:rPr>
        <w:t>（16）</w:t>
      </w:r>
      <w:r>
        <w:rPr>
          <w:rFonts w:hint="eastAsia"/>
          <w:szCs w:val="21"/>
        </w:rPr>
        <w:t>设计阶段选择适当的解决方案，将系统分解为若干个子系统，建立整个系统的体系结构。</w:t>
      </w:r>
    </w:p>
    <w:p>
      <w:pPr>
        <w:spacing w:line="360" w:lineRule="auto"/>
        <w:ind w:firstLine="420"/>
        <w:rPr>
          <w:szCs w:val="21"/>
        </w:rPr>
      </w:pPr>
      <w:r>
        <w:rPr>
          <w:rFonts w:hint="eastAsia"/>
          <w:szCs w:val="21"/>
        </w:rPr>
        <w:t>(16)A.概要</w:t>
      </w:r>
      <w:r>
        <w:rPr>
          <w:rFonts w:hint="eastAsia"/>
          <w:szCs w:val="21"/>
        </w:rPr>
        <w:tab/>
      </w:r>
      <w:r>
        <w:rPr>
          <w:rFonts w:hint="eastAsia"/>
          <w:szCs w:val="21"/>
        </w:rPr>
        <w:tab/>
      </w:r>
      <w:r>
        <w:rPr>
          <w:rFonts w:hint="eastAsia"/>
          <w:szCs w:val="21"/>
        </w:rPr>
        <w:tab/>
      </w:r>
      <w:r>
        <w:rPr>
          <w:rFonts w:hint="eastAsia"/>
          <w:szCs w:val="21"/>
        </w:rPr>
        <w:t>B.详细</w:t>
      </w:r>
      <w:r>
        <w:rPr>
          <w:rFonts w:hint="eastAsia"/>
          <w:szCs w:val="21"/>
        </w:rPr>
        <w:tab/>
      </w:r>
      <w:r>
        <w:rPr>
          <w:rFonts w:hint="eastAsia"/>
          <w:szCs w:val="21"/>
        </w:rPr>
        <w:tab/>
      </w:r>
      <w:r>
        <w:rPr>
          <w:rFonts w:hint="eastAsia"/>
          <w:szCs w:val="21"/>
        </w:rPr>
        <w:tab/>
      </w:r>
      <w:r>
        <w:rPr>
          <w:rFonts w:hint="eastAsia"/>
          <w:szCs w:val="21"/>
        </w:rPr>
        <w:t>C.结构化</w:t>
      </w:r>
      <w:r>
        <w:rPr>
          <w:rFonts w:hint="eastAsia"/>
          <w:szCs w:val="21"/>
        </w:rPr>
        <w:tab/>
      </w:r>
      <w:r>
        <w:rPr>
          <w:rFonts w:hint="eastAsia"/>
          <w:szCs w:val="21"/>
        </w:rPr>
        <w:tab/>
      </w:r>
      <w:r>
        <w:rPr>
          <w:rFonts w:hint="eastAsia"/>
          <w:szCs w:val="21"/>
        </w:rPr>
        <w:tab/>
      </w:r>
      <w:r>
        <w:rPr>
          <w:rFonts w:hint="eastAsia"/>
          <w:szCs w:val="21"/>
        </w:rPr>
        <w:t>D.面向对象</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本题考查软件工程的基本概念。</w:t>
      </w:r>
    </w:p>
    <w:p>
      <w:pPr>
        <w:spacing w:line="360" w:lineRule="auto"/>
        <w:ind w:firstLine="420"/>
        <w:rPr>
          <w:szCs w:val="21"/>
        </w:rPr>
      </w:pPr>
      <w:r>
        <w:rPr>
          <w:rFonts w:hint="eastAsia"/>
          <w:szCs w:val="21"/>
        </w:rPr>
        <w:t>软件设计的任务是基于需求分析的结果建立各种设计模型，给出问题的解决方案。从工程管理的角度，可以将软件设计分为两个阶段：概要设计阶段和详细设计阶段。结构化设计方法中，概要设计阶段进行软件体系结构的设计、数据设计和接口设计；详细设计阶段进行数据结构和算法的设计。面向对象设计方法中，概要设计阶段进行体系结构设计、初步的类设计/数据设计、结构设计；详细设计阶段进行构件设计。</w:t>
      </w:r>
    </w:p>
    <w:p>
      <w:pPr>
        <w:spacing w:line="360" w:lineRule="auto"/>
        <w:ind w:firstLine="420"/>
        <w:rPr>
          <w:szCs w:val="21"/>
        </w:rPr>
      </w:pPr>
      <w:r>
        <w:rPr>
          <w:rFonts w:hint="eastAsia"/>
          <w:szCs w:val="21"/>
        </w:rPr>
        <w:t>结构化设计和面向对象设计是两种不同的设计方法，结构化设计根据系统的数据流图进行设计，模块体现为函数、过程及子程序；面向对象设计基于面向对象的基本概念进行，模块体现为类、对象和构件等。</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2015年5月第17题</w:t>
      </w:r>
    </w:p>
    <w:p>
      <w:pPr>
        <w:spacing w:line="360" w:lineRule="auto"/>
        <w:ind w:firstLine="420"/>
        <w:rPr>
          <w:szCs w:val="21"/>
        </w:rPr>
      </w:pPr>
      <w:r>
        <w:rPr>
          <w:rFonts w:hint="eastAsia"/>
          <w:szCs w:val="21"/>
        </w:rPr>
        <w:t>某项目包含的活动如下表所示，完成整个项目的最短时间为</w:t>
      </w:r>
      <w:r>
        <w:rPr>
          <w:rFonts w:hint="eastAsia"/>
          <w:szCs w:val="21"/>
          <w:u w:val="single"/>
        </w:rPr>
        <w:t>（17）</w:t>
      </w:r>
      <w:r>
        <w:rPr>
          <w:rFonts w:hint="eastAsia"/>
          <w:szCs w:val="21"/>
        </w:rPr>
        <w:t>周。不能通过缩短活动</w:t>
      </w:r>
      <w:r>
        <w:rPr>
          <w:rFonts w:hint="eastAsia"/>
          <w:szCs w:val="21"/>
          <w:u w:val="single"/>
        </w:rPr>
        <w:t>（18）</w:t>
      </w:r>
      <w:r>
        <w:rPr>
          <w:rFonts w:hint="eastAsia"/>
          <w:szCs w:val="21"/>
        </w:rPr>
        <w:t>的工期，来缩短整个项目的完成时间。</w:t>
      </w:r>
    </w:p>
    <w:p>
      <w:pPr>
        <w:spacing w:line="360" w:lineRule="auto"/>
        <w:ind w:firstLine="420"/>
        <w:rPr>
          <w:szCs w:val="21"/>
        </w:rPr>
      </w:pPr>
      <w:r>
        <w:rPr>
          <w:szCs w:val="21"/>
        </w:rPr>
        <w:drawing>
          <wp:inline distT="0" distB="0" distL="0" distR="0">
            <wp:extent cx="3554095" cy="2294890"/>
            <wp:effectExtent l="1905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3554095" cy="2294890"/>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(17)</w:t>
      </w:r>
      <w:r>
        <w:rPr>
          <w:szCs w:val="21"/>
        </w:rPr>
        <w:t>A.16</w:t>
      </w:r>
      <w:r>
        <w:rPr>
          <w:rFonts w:hint="eastAsia"/>
          <w:szCs w:val="21"/>
        </w:rPr>
        <w:tab/>
      </w:r>
      <w:r>
        <w:rPr>
          <w:rFonts w:hint="eastAsia"/>
          <w:szCs w:val="21"/>
        </w:rPr>
        <w:tab/>
      </w:r>
      <w:r>
        <w:rPr>
          <w:rFonts w:hint="eastAsia"/>
          <w:szCs w:val="21"/>
        </w:rPr>
        <w:tab/>
      </w:r>
      <w:r>
        <w:rPr>
          <w:rFonts w:hint="eastAsia"/>
          <w:szCs w:val="21"/>
        </w:rPr>
        <w:tab/>
      </w:r>
      <w:r>
        <w:rPr>
          <w:szCs w:val="21"/>
        </w:rPr>
        <w:t>B.17</w:t>
      </w:r>
      <w:r>
        <w:rPr>
          <w:rFonts w:hint="eastAsia"/>
          <w:szCs w:val="21"/>
        </w:rPr>
        <w:tab/>
      </w:r>
      <w:r>
        <w:rPr>
          <w:rFonts w:hint="eastAsia"/>
          <w:szCs w:val="21"/>
        </w:rPr>
        <w:tab/>
      </w:r>
      <w:r>
        <w:rPr>
          <w:rFonts w:hint="eastAsia"/>
          <w:szCs w:val="21"/>
        </w:rPr>
        <w:tab/>
      </w:r>
      <w:r>
        <w:rPr>
          <w:rFonts w:hint="eastAsia"/>
          <w:szCs w:val="21"/>
        </w:rPr>
        <w:tab/>
      </w:r>
      <w:r>
        <w:rPr>
          <w:szCs w:val="21"/>
        </w:rPr>
        <w:t>C.18</w:t>
      </w:r>
      <w:r>
        <w:rPr>
          <w:rFonts w:hint="eastAsia"/>
          <w:szCs w:val="21"/>
        </w:rPr>
        <w:tab/>
      </w:r>
      <w:r>
        <w:rPr>
          <w:rFonts w:hint="eastAsia"/>
          <w:szCs w:val="21"/>
        </w:rPr>
        <w:tab/>
      </w:r>
      <w:r>
        <w:rPr>
          <w:rFonts w:hint="eastAsia"/>
          <w:szCs w:val="21"/>
        </w:rPr>
        <w:tab/>
      </w:r>
      <w:r>
        <w:rPr>
          <w:rFonts w:hint="eastAsia"/>
          <w:szCs w:val="21"/>
        </w:rPr>
        <w:tab/>
      </w:r>
      <w:r>
        <w:rPr>
          <w:szCs w:val="21"/>
        </w:rPr>
        <w:t>D.19</w:t>
      </w:r>
    </w:p>
    <w:p>
      <w:pPr>
        <w:spacing w:line="360" w:lineRule="auto"/>
        <w:ind w:firstLine="420"/>
        <w:rPr>
          <w:szCs w:val="21"/>
        </w:rPr>
      </w:pPr>
      <w:r>
        <w:rPr>
          <w:rFonts w:hint="eastAsia"/>
          <w:szCs w:val="21"/>
        </w:rPr>
        <w:t>(18)</w:t>
      </w:r>
      <w:r>
        <w:rPr>
          <w:szCs w:val="21"/>
        </w:rPr>
        <w:t>A.A</w:t>
      </w:r>
      <w:r>
        <w:rPr>
          <w:rFonts w:hint="eastAsia"/>
          <w:szCs w:val="21"/>
        </w:rPr>
        <w:tab/>
      </w:r>
      <w:r>
        <w:rPr>
          <w:rFonts w:hint="eastAsia"/>
          <w:szCs w:val="21"/>
        </w:rPr>
        <w:tab/>
      </w:r>
      <w:r>
        <w:rPr>
          <w:rFonts w:hint="eastAsia"/>
          <w:szCs w:val="21"/>
        </w:rPr>
        <w:tab/>
      </w:r>
      <w:r>
        <w:rPr>
          <w:rFonts w:hint="eastAsia"/>
          <w:szCs w:val="21"/>
        </w:rPr>
        <w:tab/>
      </w:r>
      <w:r>
        <w:rPr>
          <w:szCs w:val="21"/>
        </w:rPr>
        <w:t>B.B</w:t>
      </w:r>
      <w:r>
        <w:rPr>
          <w:rFonts w:hint="eastAsia"/>
          <w:szCs w:val="21"/>
        </w:rPr>
        <w:tab/>
      </w:r>
      <w:r>
        <w:rPr>
          <w:rFonts w:hint="eastAsia"/>
          <w:szCs w:val="21"/>
        </w:rPr>
        <w:tab/>
      </w:r>
      <w:r>
        <w:rPr>
          <w:rFonts w:hint="eastAsia"/>
          <w:szCs w:val="21"/>
        </w:rPr>
        <w:tab/>
      </w:r>
      <w:r>
        <w:rPr>
          <w:rFonts w:hint="eastAsia"/>
          <w:szCs w:val="21"/>
        </w:rPr>
        <w:tab/>
      </w:r>
      <w:r>
        <w:rPr>
          <w:szCs w:val="21"/>
        </w:rPr>
        <w:t>C.D</w:t>
      </w:r>
      <w:r>
        <w:rPr>
          <w:rFonts w:hint="eastAsia"/>
          <w:szCs w:val="21"/>
        </w:rPr>
        <w:tab/>
      </w:r>
      <w:r>
        <w:rPr>
          <w:rFonts w:hint="eastAsia"/>
          <w:szCs w:val="21"/>
        </w:rPr>
        <w:tab/>
      </w:r>
      <w:r>
        <w:rPr>
          <w:rFonts w:hint="eastAsia"/>
          <w:szCs w:val="21"/>
        </w:rPr>
        <w:tab/>
      </w:r>
      <w:r>
        <w:rPr>
          <w:rFonts w:hint="eastAsia"/>
          <w:szCs w:val="21"/>
        </w:rPr>
        <w:tab/>
      </w:r>
      <w:r>
        <w:rPr>
          <w:szCs w:val="21"/>
        </w:rPr>
        <w:t>D.F</w:t>
      </w:r>
    </w:p>
    <w:p>
      <w:pPr>
        <w:spacing w:line="360" w:lineRule="auto"/>
        <w:rPr>
          <w:rFonts w:ascii="宋体" w:hAnsi="宋体" w:eastAsia="宋体"/>
          <w:b/>
          <w:szCs w:val="21"/>
        </w:rPr>
      </w:pPr>
      <w:r>
        <w:rPr>
          <w:rFonts w:hint="eastAsia" w:ascii="宋体" w:hAnsi="宋体" w:eastAsia="宋体"/>
          <w:b/>
          <w:szCs w:val="21"/>
        </w:rPr>
        <w:t>【答案】D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szCs w:val="21"/>
        </w:rPr>
      </w:pPr>
      <w:r>
        <w:rPr>
          <w:rFonts w:hint="eastAsia"/>
          <w:szCs w:val="21"/>
        </w:rPr>
        <w:t>本题考查软件项目管理的基础知识。</w:t>
      </w:r>
    </w:p>
    <w:p>
      <w:pPr>
        <w:spacing w:line="360" w:lineRule="auto"/>
        <w:rPr>
          <w:szCs w:val="21"/>
        </w:rPr>
      </w:pPr>
      <w:r>
        <w:rPr>
          <w:rFonts w:hint="eastAsia"/>
          <w:szCs w:val="21"/>
        </w:rPr>
        <w:t>活动图是描述一个项目中各个工作任务相互依赖关系的一种模型，项目的很多重要特性可以通过分析活动图得到，如估算项目完成时间，计算关键路径和关键活动等。根据上表给出的数据，构建活动图，如下图所示。</w:t>
      </w:r>
    </w:p>
    <w:p>
      <w:pPr>
        <w:spacing w:line="360" w:lineRule="auto"/>
        <w:rPr>
          <w:szCs w:val="21"/>
        </w:rPr>
      </w:pPr>
      <w:r>
        <w:rPr>
          <w:szCs w:val="21"/>
        </w:rPr>
        <w:drawing>
          <wp:inline distT="0" distB="0" distL="0" distR="0">
            <wp:extent cx="3580765" cy="16186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580953" cy="1619048"/>
                    </a:xfrm>
                    <a:prstGeom prst="rect">
                      <a:avLst/>
                    </a:prstGeom>
                  </pic:spPr>
                </pic:pic>
              </a:graphicData>
            </a:graphic>
          </wp:inline>
        </w:drawing>
      </w:r>
    </w:p>
    <w:p>
      <w:pPr>
        <w:spacing w:line="360" w:lineRule="auto"/>
        <w:rPr>
          <w:szCs w:val="21"/>
        </w:rPr>
      </w:pPr>
      <w:r>
        <w:rPr>
          <w:rFonts w:hint="eastAsia"/>
          <w:szCs w:val="21"/>
        </w:rPr>
        <w:t>从上图很容易看出，关键路径为A-D-E-F-H,其长度为19,关键路径上的活动均为关键活动。</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2015年5月第19题</w:t>
      </w:r>
    </w:p>
    <w:p>
      <w:pPr>
        <w:spacing w:line="360" w:lineRule="auto"/>
        <w:ind w:firstLine="420"/>
        <w:rPr>
          <w:szCs w:val="21"/>
        </w:rPr>
      </w:pPr>
      <w:r>
        <w:rPr>
          <w:rFonts w:hint="eastAsia"/>
          <w:szCs w:val="21"/>
        </w:rPr>
        <w:t>风险的优先级通常是根据</w:t>
      </w:r>
      <w:r>
        <w:rPr>
          <w:rFonts w:hint="eastAsia"/>
          <w:szCs w:val="21"/>
          <w:u w:val="single"/>
        </w:rPr>
        <w:t>（19）</w:t>
      </w:r>
      <w:r>
        <w:rPr>
          <w:rFonts w:hint="eastAsia"/>
          <w:szCs w:val="21"/>
        </w:rPr>
        <w:t>设定。</w:t>
      </w:r>
    </w:p>
    <w:p>
      <w:pPr>
        <w:spacing w:line="360" w:lineRule="auto"/>
        <w:ind w:firstLine="420"/>
        <w:rPr>
          <w:szCs w:val="21"/>
        </w:rPr>
      </w:pPr>
      <w:r>
        <w:rPr>
          <w:rFonts w:hint="eastAsia"/>
          <w:szCs w:val="21"/>
        </w:rPr>
        <w:t>(19)A.风险影响（Risk Impact)</w:t>
      </w:r>
      <w:r>
        <w:rPr>
          <w:rFonts w:hint="eastAsia"/>
          <w:szCs w:val="21"/>
        </w:rPr>
        <w:tab/>
      </w:r>
      <w:r>
        <w:rPr>
          <w:rFonts w:hint="eastAsia"/>
          <w:szCs w:val="21"/>
        </w:rPr>
        <w:tab/>
      </w:r>
      <w:r>
        <w:rPr>
          <w:rFonts w:hint="eastAsia"/>
          <w:szCs w:val="21"/>
        </w:rPr>
        <w:tab/>
      </w:r>
      <w:r>
        <w:rPr>
          <w:rFonts w:hint="eastAsia"/>
          <w:szCs w:val="21"/>
        </w:rPr>
        <w:t>B.风险概率(Risk Probability)</w:t>
      </w:r>
    </w:p>
    <w:p>
      <w:pPr>
        <w:spacing w:line="360" w:lineRule="auto"/>
        <w:ind w:firstLine="735" w:firstLineChars="350"/>
        <w:rPr>
          <w:szCs w:val="21"/>
        </w:rPr>
      </w:pPr>
      <w:r>
        <w:rPr>
          <w:rFonts w:hint="eastAsia"/>
          <w:szCs w:val="21"/>
        </w:rPr>
        <w:t>C.风险暴露(Risk Exposure)</w:t>
      </w:r>
      <w:r>
        <w:rPr>
          <w:rFonts w:hint="eastAsia"/>
          <w:szCs w:val="21"/>
        </w:rPr>
        <w:tab/>
      </w:r>
      <w:r>
        <w:rPr>
          <w:rFonts w:hint="eastAsia"/>
          <w:szCs w:val="21"/>
        </w:rPr>
        <w:tab/>
      </w:r>
      <w:r>
        <w:rPr>
          <w:rFonts w:hint="eastAsia"/>
          <w:szCs w:val="21"/>
        </w:rPr>
        <w:tab/>
      </w:r>
      <w:r>
        <w:rPr>
          <w:rFonts w:hint="eastAsia"/>
          <w:szCs w:val="21"/>
        </w:rPr>
        <w:t>D.风险控制(Risk Control)</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本题考查软件项目管理的基础知识。</w:t>
      </w:r>
    </w:p>
    <w:p>
      <w:pPr>
        <w:spacing w:line="360" w:lineRule="auto"/>
        <w:ind w:firstLine="420"/>
        <w:rPr>
          <w:szCs w:val="21"/>
        </w:rPr>
      </w:pPr>
      <w:r>
        <w:rPr>
          <w:rFonts w:hint="eastAsia"/>
          <w:szCs w:val="21"/>
        </w:rPr>
        <w:t>风险是一种具有负面后果的、人们不希望发生的事件。风险管理是软件项目管理的一项重要任务。在进行风险管理时，根据风险的优先级来确定风险控制策略，而优先级是根据风险暴露来确定的。风险暴露是一种量化风险影响的指标，等于风险影响乘以风险概率，风险影响是当风险发生时造成的损失。风险概率是风险发生的可能性。风险控制是风险管理的一个重要活动。</w:t>
      </w:r>
    </w:p>
    <w:p>
      <w:pPr>
        <w:spacing w:line="360" w:lineRule="auto"/>
        <w:rPr>
          <w:szCs w:val="21"/>
        </w:rPr>
      </w:pPr>
      <w:r>
        <w:rPr>
          <w:szCs w:val="21"/>
        </w:rPr>
        <w:t xml:space="preserve"> </w:t>
      </w:r>
    </w:p>
    <w:p>
      <w:pPr>
        <w:spacing w:line="360" w:lineRule="auto"/>
        <w:rPr>
          <w:rFonts w:ascii="宋体" w:hAnsi="宋体" w:eastAsia="宋体"/>
          <w:b/>
          <w:szCs w:val="21"/>
        </w:rPr>
      </w:pPr>
      <w:r>
        <w:rPr>
          <w:rFonts w:hint="eastAsia" w:ascii="宋体" w:hAnsi="宋体" w:eastAsia="宋体"/>
          <w:b/>
          <w:szCs w:val="21"/>
        </w:rPr>
        <w:t>2015年5月第20题</w:t>
      </w:r>
    </w:p>
    <w:p>
      <w:pPr>
        <w:spacing w:line="360" w:lineRule="auto"/>
        <w:ind w:firstLine="420"/>
        <w:rPr>
          <w:szCs w:val="21"/>
        </w:rPr>
      </w:pPr>
      <w:r>
        <w:rPr>
          <w:rFonts w:hint="eastAsia"/>
          <w:szCs w:val="21"/>
        </w:rPr>
        <w:t>以下关于程序设计语言的叙述中，错误的是</w:t>
      </w:r>
      <w:r>
        <w:rPr>
          <w:rFonts w:hint="eastAsia"/>
          <w:szCs w:val="21"/>
          <w:u w:val="single"/>
        </w:rPr>
        <w:t>（20）</w:t>
      </w:r>
      <w:r>
        <w:rPr>
          <w:rFonts w:hint="eastAsia"/>
          <w:szCs w:val="21"/>
        </w:rPr>
        <w:t>。</w:t>
      </w:r>
    </w:p>
    <w:p>
      <w:pPr>
        <w:spacing w:line="360" w:lineRule="auto"/>
        <w:ind w:firstLine="420"/>
        <w:outlineLvl w:val="0"/>
        <w:rPr>
          <w:szCs w:val="21"/>
        </w:rPr>
      </w:pPr>
      <w:r>
        <w:rPr>
          <w:rFonts w:hint="eastAsia"/>
          <w:szCs w:val="21"/>
        </w:rPr>
        <w:t>(20)A.程序设计语言的基本成分包括数据、运算、控制和传输等</w:t>
      </w:r>
    </w:p>
    <w:p>
      <w:pPr>
        <w:spacing w:line="360" w:lineRule="auto"/>
        <w:ind w:firstLine="735" w:firstLineChars="350"/>
        <w:rPr>
          <w:szCs w:val="21"/>
        </w:rPr>
      </w:pPr>
      <w:r>
        <w:rPr>
          <w:rFonts w:hint="eastAsia"/>
          <w:szCs w:val="21"/>
        </w:rPr>
        <w:t>B.高级程序设计语言不依赖于具体的机器硬件</w:t>
      </w:r>
    </w:p>
    <w:p>
      <w:pPr>
        <w:spacing w:line="360" w:lineRule="auto"/>
        <w:ind w:left="210" w:firstLine="420" w:firstLineChars="200"/>
        <w:rPr>
          <w:szCs w:val="21"/>
        </w:rPr>
      </w:pPr>
      <w:r>
        <w:rPr>
          <w:rFonts w:hint="eastAsia"/>
          <w:szCs w:val="21"/>
        </w:rPr>
        <w:t>C.程序中局部变量的值在运行时不能改变</w:t>
      </w:r>
    </w:p>
    <w:p>
      <w:pPr>
        <w:spacing w:line="360" w:lineRule="auto"/>
        <w:ind w:firstLine="630" w:firstLineChars="300"/>
        <w:rPr>
          <w:szCs w:val="21"/>
        </w:rPr>
      </w:pPr>
      <w:r>
        <w:rPr>
          <w:rFonts w:hint="eastAsia"/>
          <w:szCs w:val="21"/>
        </w:rPr>
        <w:t>D.程序中常量的值在运行时不能改变</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本题考查程序语言基础知识。</w:t>
      </w:r>
    </w:p>
    <w:p>
      <w:pPr>
        <w:spacing w:line="360" w:lineRule="auto"/>
        <w:rPr>
          <w:szCs w:val="21"/>
        </w:rPr>
      </w:pPr>
      <w:r>
        <w:rPr>
          <w:rFonts w:hint="eastAsia"/>
          <w:szCs w:val="21"/>
        </w:rPr>
        <w:t>选项A涉及程序语言的一般概念，程序设计语言的基本成分包括数据、运算、控制和传输等。</w:t>
      </w:r>
    </w:p>
    <w:p>
      <w:pPr>
        <w:spacing w:line="360" w:lineRule="auto"/>
        <w:rPr>
          <w:szCs w:val="21"/>
        </w:rPr>
      </w:pPr>
      <w:r>
        <w:rPr>
          <w:rFonts w:hint="eastAsia"/>
          <w:szCs w:val="21"/>
        </w:rPr>
        <w:t>选项B考查高级语言和低级语言的概念。对于程序设计语言高级语言和低级语言是指其相对于运行程序的机器的抽象程度。低级语言在形式上更接近机器指令，汇编语 言就是与机器指令一一对应的。高级语言对底层操作进行了抽象和封装，其一条语句对应多条机器指令，使编写程序的过程更符合人类的思维习惯，并且极大简化了人力劳动。 高级语言不依赖于具体的机器硬件。</w:t>
      </w:r>
    </w:p>
    <w:p>
      <w:pPr>
        <w:spacing w:line="360" w:lineRule="auto"/>
        <w:rPr>
          <w:szCs w:val="21"/>
        </w:rPr>
      </w:pPr>
      <w:r>
        <w:rPr>
          <w:rFonts w:hint="eastAsia"/>
          <w:szCs w:val="21"/>
        </w:rPr>
        <w:t>选项C考查局部变量的概念，凡是在函数内部定义的变量都是局部变量（也称作内部变量)，包括在函数内部复合语句中定义的变量和函数形参表中说明的形式参数。局部变量只能在函数内部使用，其作用域是从定义位置起至函数体或复合语句体结束为止。 局部变量的值通常在其生存期内是变化的。</w:t>
      </w:r>
    </w:p>
    <w:p>
      <w:pPr>
        <w:spacing w:line="360" w:lineRule="auto"/>
        <w:rPr>
          <w:szCs w:val="21"/>
        </w:rPr>
      </w:pPr>
      <w:r>
        <w:rPr>
          <w:rFonts w:hint="eastAsia"/>
          <w:szCs w:val="21"/>
        </w:rPr>
        <w:t>选项D考查常量的概念，程序中常量的值在运行时是不能改变的。</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2015年5月第21题</w:t>
      </w:r>
    </w:p>
    <w:p>
      <w:pPr>
        <w:spacing w:line="360" w:lineRule="auto"/>
        <w:ind w:firstLine="420"/>
        <w:rPr>
          <w:szCs w:val="21"/>
        </w:rPr>
      </w:pPr>
      <w:r>
        <w:rPr>
          <w:rFonts w:hint="eastAsia"/>
          <w:szCs w:val="21"/>
        </w:rPr>
        <w:t>与算术表达式“（a+（b-c））*d“ 对应的树是</w:t>
      </w:r>
      <w:r>
        <w:rPr>
          <w:rFonts w:hint="eastAsia"/>
          <w:szCs w:val="21"/>
          <w:u w:val="single"/>
        </w:rPr>
        <w:t>（21）</w:t>
      </w:r>
      <w:r>
        <w:rPr>
          <w:rFonts w:hint="eastAsia"/>
          <w:szCs w:val="21"/>
        </w:rPr>
        <w:t>。</w:t>
      </w:r>
    </w:p>
    <w:p>
      <w:pPr>
        <w:spacing w:line="360" w:lineRule="auto"/>
        <w:rPr>
          <w:szCs w:val="21"/>
        </w:rPr>
      </w:pPr>
      <w:r>
        <w:rPr>
          <w:szCs w:val="21"/>
        </w:rPr>
        <w:t xml:space="preserve">  </w:t>
      </w:r>
      <w:r>
        <w:rPr>
          <w:rFonts w:hint="eastAsia"/>
          <w:szCs w:val="21"/>
        </w:rPr>
        <w:t>(21)</w:t>
      </w:r>
      <w:r>
        <w:rPr>
          <w:szCs w:val="21"/>
        </w:rPr>
        <w:t>A.</w:t>
      </w:r>
      <w:r>
        <w:rPr>
          <w:szCs w:val="21"/>
        </w:rPr>
        <w:drawing>
          <wp:inline distT="0" distB="0" distL="0" distR="0">
            <wp:extent cx="1561465" cy="1061085"/>
            <wp:effectExtent l="1905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1561465" cy="1061085"/>
                    </a:xfrm>
                    <a:prstGeom prst="rect">
                      <a:avLst/>
                    </a:prstGeom>
                    <a:noFill/>
                    <a:ln w="9525">
                      <a:noFill/>
                      <a:miter lim="800000"/>
                      <a:headEnd/>
                      <a:tailEnd/>
                    </a:ln>
                  </pic:spPr>
                </pic:pic>
              </a:graphicData>
            </a:graphic>
          </wp:inline>
        </w:drawing>
      </w:r>
      <w:r>
        <w:rPr>
          <w:rFonts w:hint="eastAsia"/>
          <w:szCs w:val="21"/>
        </w:rPr>
        <w:tab/>
      </w:r>
      <w:r>
        <w:rPr>
          <w:rFonts w:hint="eastAsia"/>
          <w:szCs w:val="21"/>
        </w:rPr>
        <w:t xml:space="preserve">     </w:t>
      </w:r>
      <w:r>
        <w:rPr>
          <w:szCs w:val="21"/>
        </w:rPr>
        <w:t xml:space="preserve">B. </w:t>
      </w:r>
      <w:r>
        <w:rPr>
          <w:szCs w:val="21"/>
        </w:rPr>
        <w:drawing>
          <wp:inline distT="0" distB="0" distL="0" distR="0">
            <wp:extent cx="1337310" cy="15182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srcRect/>
                    <a:stretch>
                      <a:fillRect/>
                    </a:stretch>
                  </pic:blipFill>
                  <pic:spPr>
                    <a:xfrm>
                      <a:off x="0" y="0"/>
                      <a:ext cx="1337310" cy="1518285"/>
                    </a:xfrm>
                    <a:prstGeom prst="rect">
                      <a:avLst/>
                    </a:prstGeom>
                    <a:noFill/>
                    <a:ln w="9525">
                      <a:noFill/>
                      <a:miter lim="800000"/>
                      <a:headEnd/>
                      <a:tailEnd/>
                    </a:ln>
                  </pic:spPr>
                </pic:pic>
              </a:graphicData>
            </a:graphic>
          </wp:inline>
        </w:drawing>
      </w:r>
    </w:p>
    <w:p>
      <w:pPr>
        <w:spacing w:line="360" w:lineRule="auto"/>
        <w:rPr>
          <w:szCs w:val="21"/>
        </w:rPr>
      </w:pPr>
      <w:r>
        <w:rPr>
          <w:szCs w:val="21"/>
        </w:rPr>
        <w:t xml:space="preserve"> </w:t>
      </w:r>
    </w:p>
    <w:p>
      <w:pPr>
        <w:spacing w:line="360" w:lineRule="auto"/>
        <w:rPr>
          <w:szCs w:val="21"/>
        </w:rPr>
      </w:pPr>
    </w:p>
    <w:p>
      <w:pPr>
        <w:spacing w:line="360" w:lineRule="auto"/>
        <w:rPr>
          <w:szCs w:val="21"/>
        </w:rPr>
      </w:pPr>
      <w:r>
        <w:rPr>
          <w:szCs w:val="21"/>
        </w:rPr>
        <w:t xml:space="preserve">  C.</w:t>
      </w:r>
      <w:r>
        <w:rPr>
          <w:szCs w:val="21"/>
        </w:rPr>
        <w:drawing>
          <wp:inline distT="0" distB="0" distL="0" distR="0">
            <wp:extent cx="1285240" cy="156972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srcRect/>
                    <a:stretch>
                      <a:fillRect/>
                    </a:stretch>
                  </pic:blipFill>
                  <pic:spPr>
                    <a:xfrm>
                      <a:off x="0" y="0"/>
                      <a:ext cx="1285240" cy="1569720"/>
                    </a:xfrm>
                    <a:prstGeom prst="rect">
                      <a:avLst/>
                    </a:prstGeom>
                    <a:noFill/>
                    <a:ln w="9525">
                      <a:noFill/>
                      <a:miter lim="800000"/>
                      <a:headEnd/>
                      <a:tailEnd/>
                    </a:ln>
                  </pic:spPr>
                </pic:pic>
              </a:graphicData>
            </a:graphic>
          </wp:inline>
        </w:drawing>
      </w:r>
      <w:r>
        <w:rPr>
          <w:rFonts w:hint="eastAsia"/>
          <w:szCs w:val="21"/>
        </w:rPr>
        <w:t xml:space="preserve">           </w:t>
      </w:r>
      <w:r>
        <w:rPr>
          <w:szCs w:val="21"/>
        </w:rPr>
        <w:t>D.</w:t>
      </w:r>
      <w:r>
        <w:rPr>
          <w:szCs w:val="21"/>
        </w:rPr>
        <w:drawing>
          <wp:inline distT="0" distB="0" distL="0" distR="0">
            <wp:extent cx="1259205" cy="14319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srcRect/>
                    <a:stretch>
                      <a:fillRect/>
                    </a:stretch>
                  </pic:blipFill>
                  <pic:spPr>
                    <a:xfrm>
                      <a:off x="0" y="0"/>
                      <a:ext cx="1259205" cy="143192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本题考查程序语言与数据结构基础知识。</w:t>
      </w:r>
    </w:p>
    <w:p>
      <w:pPr>
        <w:spacing w:line="360" w:lineRule="auto"/>
        <w:ind w:firstLine="420"/>
        <w:rPr>
          <w:szCs w:val="21"/>
        </w:rPr>
      </w:pPr>
      <w:r>
        <w:rPr>
          <w:rFonts w:hint="eastAsia"/>
          <w:szCs w:val="21"/>
        </w:rPr>
        <w:t>对算术表达式“(a+(b-c))*d”求值的运算处理顺序是：先进行b-c,然后与a相加， 最后再与d相乘。只有选项B所示的二叉树与其相符。</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2015年5月第22题</w:t>
      </w:r>
    </w:p>
    <w:p>
      <w:pPr>
        <w:spacing w:line="360" w:lineRule="auto"/>
        <w:ind w:firstLine="420"/>
        <w:rPr>
          <w:szCs w:val="21"/>
        </w:rPr>
      </w:pPr>
      <w:r>
        <w:rPr>
          <w:rFonts w:hint="eastAsia"/>
          <w:szCs w:val="21"/>
        </w:rPr>
        <w:t>C程序中全局变量的存储空间在</w:t>
      </w:r>
      <w:r>
        <w:rPr>
          <w:rFonts w:hint="eastAsia"/>
          <w:szCs w:val="21"/>
          <w:u w:val="single"/>
        </w:rPr>
        <w:t>（22）</w:t>
      </w:r>
      <w:r>
        <w:rPr>
          <w:rFonts w:hint="eastAsia"/>
          <w:szCs w:val="21"/>
        </w:rPr>
        <w:t>分配。</w:t>
      </w:r>
    </w:p>
    <w:p>
      <w:pPr>
        <w:spacing w:line="360" w:lineRule="auto"/>
        <w:ind w:firstLine="420"/>
        <w:rPr>
          <w:szCs w:val="21"/>
        </w:rPr>
      </w:pPr>
      <w:r>
        <w:rPr>
          <w:rFonts w:hint="eastAsia"/>
          <w:szCs w:val="21"/>
        </w:rPr>
        <w:t>(22)A.代码区</w:t>
      </w:r>
      <w:r>
        <w:rPr>
          <w:rFonts w:hint="eastAsia"/>
          <w:szCs w:val="21"/>
        </w:rPr>
        <w:tab/>
      </w:r>
      <w:r>
        <w:rPr>
          <w:rFonts w:hint="eastAsia"/>
          <w:szCs w:val="21"/>
        </w:rPr>
        <w:tab/>
      </w:r>
      <w:r>
        <w:rPr>
          <w:rFonts w:hint="eastAsia"/>
          <w:szCs w:val="21"/>
        </w:rPr>
        <w:t>B.静态数据区</w:t>
      </w:r>
      <w:r>
        <w:rPr>
          <w:rFonts w:hint="eastAsia"/>
          <w:szCs w:val="21"/>
        </w:rPr>
        <w:tab/>
      </w:r>
      <w:r>
        <w:rPr>
          <w:rFonts w:hint="eastAsia"/>
          <w:szCs w:val="21"/>
        </w:rPr>
        <w:tab/>
      </w:r>
      <w:r>
        <w:rPr>
          <w:rFonts w:hint="eastAsia"/>
          <w:szCs w:val="21"/>
        </w:rPr>
        <w:tab/>
      </w:r>
      <w:r>
        <w:rPr>
          <w:rFonts w:hint="eastAsia"/>
          <w:szCs w:val="21"/>
        </w:rPr>
        <w:t>C.栈区</w:t>
      </w:r>
      <w:r>
        <w:rPr>
          <w:rFonts w:hint="eastAsia"/>
          <w:szCs w:val="21"/>
        </w:rPr>
        <w:tab/>
      </w:r>
      <w:r>
        <w:rPr>
          <w:rFonts w:hint="eastAsia"/>
          <w:szCs w:val="21"/>
        </w:rPr>
        <w:tab/>
      </w:r>
      <w:r>
        <w:rPr>
          <w:rFonts w:hint="eastAsia"/>
          <w:szCs w:val="21"/>
        </w:rPr>
        <w:tab/>
      </w:r>
      <w:r>
        <w:rPr>
          <w:rFonts w:hint="eastAsia"/>
          <w:szCs w:val="21"/>
        </w:rPr>
        <w:t>D.堆区</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本题考查程序语言基础知识。</w:t>
      </w:r>
    </w:p>
    <w:p>
      <w:pPr>
        <w:spacing w:line="360" w:lineRule="auto"/>
        <w:ind w:firstLine="420"/>
        <w:rPr>
          <w:szCs w:val="21"/>
        </w:rPr>
      </w:pPr>
      <w:r>
        <w:rPr>
          <w:rFonts w:hint="eastAsia"/>
          <w:szCs w:val="21"/>
        </w:rPr>
        <w:t>程序运行时的用户内存空间一般划分为代码区、静态数据区、栈区和堆区，其中栈区和堆区也称为动态数据区。全局变量的存储空间在静态数据区。</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2015年5月第23题</w:t>
      </w:r>
    </w:p>
    <w:p>
      <w:pPr>
        <w:spacing w:line="360" w:lineRule="auto"/>
        <w:ind w:firstLine="420"/>
        <w:rPr>
          <w:szCs w:val="21"/>
        </w:rPr>
      </w:pPr>
      <w:r>
        <w:rPr>
          <w:rFonts w:hint="eastAsia"/>
          <w:szCs w:val="21"/>
        </w:rPr>
        <w:t>进程P1、P2、P3、P4和P5的前趋图如下所示：</w:t>
      </w:r>
    </w:p>
    <w:p>
      <w:pPr>
        <w:spacing w:line="360" w:lineRule="auto"/>
        <w:jc w:val="center"/>
        <w:rPr>
          <w:szCs w:val="21"/>
        </w:rPr>
      </w:pPr>
      <w:r>
        <w:rPr>
          <w:szCs w:val="21"/>
        </w:rPr>
        <w:drawing>
          <wp:inline distT="0" distB="0" distL="0" distR="0">
            <wp:extent cx="2191385" cy="83693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 cstate="print"/>
                    <a:srcRect/>
                    <a:stretch>
                      <a:fillRect/>
                    </a:stretch>
                  </pic:blipFill>
                  <pic:spPr>
                    <a:xfrm>
                      <a:off x="0" y="0"/>
                      <a:ext cx="2191385" cy="836930"/>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若用PV操作控制进程P1、P2、P3、P4 、P5并发执行的过程，则需要设置5个信号</w:t>
      </w:r>
    </w:p>
    <w:p>
      <w:pPr>
        <w:spacing w:line="360" w:lineRule="auto"/>
        <w:rPr>
          <w:szCs w:val="21"/>
        </w:rPr>
      </w:pPr>
      <w:r>
        <w:rPr>
          <w:rFonts w:hint="eastAsia"/>
          <w:szCs w:val="21"/>
        </w:rPr>
        <w:t>量S1、S2、S3、S4和S5，且信号量S1～S5的初值都等于零。下图中a、b 和c处应分别填写</w:t>
      </w:r>
      <w:r>
        <w:rPr>
          <w:rFonts w:hint="eastAsia"/>
          <w:szCs w:val="21"/>
          <w:u w:val="single"/>
        </w:rPr>
        <w:t>（23）</w:t>
      </w:r>
      <w:r>
        <w:rPr>
          <w:rFonts w:hint="eastAsia"/>
          <w:szCs w:val="21"/>
        </w:rPr>
        <w:t>；d和e处应分别填写</w:t>
      </w:r>
      <w:r>
        <w:rPr>
          <w:rFonts w:hint="eastAsia"/>
          <w:szCs w:val="21"/>
          <w:u w:val="single"/>
        </w:rPr>
        <w:t>（24）</w:t>
      </w:r>
      <w:r>
        <w:rPr>
          <w:rFonts w:hint="eastAsia"/>
          <w:szCs w:val="21"/>
        </w:rPr>
        <w:t>，f和g处应分别填写</w:t>
      </w:r>
      <w:r>
        <w:rPr>
          <w:rFonts w:hint="eastAsia"/>
          <w:szCs w:val="21"/>
          <w:u w:val="single"/>
        </w:rPr>
        <w:t>（25）</w:t>
      </w:r>
      <w:r>
        <w:rPr>
          <w:rFonts w:hint="eastAsia"/>
          <w:szCs w:val="21"/>
        </w:rPr>
        <w:t>。</w:t>
      </w:r>
    </w:p>
    <w:p>
      <w:pPr>
        <w:spacing w:line="360" w:lineRule="auto"/>
        <w:rPr>
          <w:szCs w:val="21"/>
        </w:rPr>
      </w:pPr>
      <w:r>
        <w:rPr>
          <w:szCs w:val="21"/>
        </w:rPr>
        <w:drawing>
          <wp:inline distT="0" distB="0" distL="0" distR="0">
            <wp:extent cx="4045585" cy="15271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cstate="print"/>
                    <a:srcRect/>
                    <a:stretch>
                      <a:fillRect/>
                    </a:stretch>
                  </pic:blipFill>
                  <pic:spPr>
                    <a:xfrm>
                      <a:off x="0" y="0"/>
                      <a:ext cx="4045585" cy="1527175"/>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(23)A.V(S1)、P(S1)和V(S2)V(S3)</w:t>
      </w:r>
      <w:r>
        <w:rPr>
          <w:rFonts w:hint="eastAsia"/>
          <w:szCs w:val="21"/>
        </w:rPr>
        <w:tab/>
      </w:r>
      <w:r>
        <w:rPr>
          <w:rFonts w:hint="eastAsia"/>
          <w:szCs w:val="21"/>
        </w:rPr>
        <w:tab/>
      </w:r>
      <w:r>
        <w:rPr>
          <w:rFonts w:hint="eastAsia"/>
          <w:szCs w:val="21"/>
        </w:rPr>
        <w:tab/>
      </w:r>
      <w:r>
        <w:rPr>
          <w:rFonts w:hint="eastAsia"/>
          <w:szCs w:val="21"/>
        </w:rPr>
        <w:t>B.P(S1)、V (S1)和V(S2)V(S3)</w:t>
      </w:r>
    </w:p>
    <w:p>
      <w:pPr>
        <w:spacing w:line="360" w:lineRule="auto"/>
        <w:ind w:firstLine="735" w:firstLineChars="350"/>
        <w:rPr>
          <w:szCs w:val="21"/>
        </w:rPr>
      </w:pPr>
      <w:r>
        <w:rPr>
          <w:rFonts w:hint="eastAsia"/>
          <w:szCs w:val="21"/>
        </w:rPr>
        <w:t>C.V(S1)、V(S2)和P(S1)V(S3)</w:t>
      </w:r>
      <w:r>
        <w:rPr>
          <w:rFonts w:hint="eastAsia"/>
          <w:szCs w:val="21"/>
        </w:rPr>
        <w:tab/>
      </w:r>
      <w:r>
        <w:rPr>
          <w:rFonts w:hint="eastAsia"/>
          <w:szCs w:val="21"/>
        </w:rPr>
        <w:tab/>
      </w:r>
      <w:r>
        <w:rPr>
          <w:rFonts w:hint="eastAsia"/>
          <w:szCs w:val="21"/>
        </w:rPr>
        <w:tab/>
      </w:r>
      <w:r>
        <w:rPr>
          <w:rFonts w:hint="eastAsia"/>
          <w:szCs w:val="21"/>
        </w:rPr>
        <w:t>D.P(S1)、V(S2)和V(S1)V(S3)</w:t>
      </w:r>
    </w:p>
    <w:p>
      <w:pPr>
        <w:spacing w:line="360" w:lineRule="auto"/>
        <w:ind w:firstLine="420"/>
        <w:rPr>
          <w:szCs w:val="21"/>
        </w:rPr>
      </w:pPr>
      <w:r>
        <w:rPr>
          <w:rFonts w:hint="eastAsia"/>
          <w:szCs w:val="21"/>
        </w:rPr>
        <w:t>(24)A.V(S2)和P(S4)</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B.P(S2)和V(S4)</w:t>
      </w:r>
      <w:r>
        <w:rPr>
          <w:rFonts w:hint="eastAsia"/>
          <w:szCs w:val="21"/>
        </w:rPr>
        <w:tab/>
      </w:r>
      <w:r>
        <w:rPr>
          <w:rFonts w:hint="eastAsia"/>
          <w:szCs w:val="21"/>
        </w:rPr>
        <w:tab/>
      </w:r>
    </w:p>
    <w:p>
      <w:pPr>
        <w:spacing w:line="360" w:lineRule="auto"/>
        <w:ind w:firstLine="735" w:firstLineChars="350"/>
        <w:rPr>
          <w:szCs w:val="21"/>
        </w:rPr>
      </w:pPr>
      <w:r>
        <w:rPr>
          <w:rFonts w:hint="eastAsia"/>
          <w:szCs w:val="21"/>
        </w:rPr>
        <w:t>C.P(S2)和P(S4)</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D.V(S2)和V(S4)</w:t>
      </w:r>
    </w:p>
    <w:p>
      <w:pPr>
        <w:spacing w:line="360" w:lineRule="auto"/>
        <w:rPr>
          <w:szCs w:val="21"/>
        </w:rPr>
      </w:pPr>
      <w:r>
        <w:rPr>
          <w:rFonts w:hint="eastAsia"/>
          <w:szCs w:val="21"/>
        </w:rPr>
        <w:tab/>
      </w:r>
      <w:r>
        <w:rPr>
          <w:rFonts w:hint="eastAsia"/>
          <w:szCs w:val="21"/>
        </w:rPr>
        <w:t>(25)A.P(S3)和V(S4)V(S5)</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B.V(S3)和P(S4)P(S5)</w:t>
      </w:r>
      <w:r>
        <w:rPr>
          <w:rFonts w:hint="eastAsia"/>
          <w:szCs w:val="21"/>
        </w:rPr>
        <w:tab/>
      </w:r>
    </w:p>
    <w:p>
      <w:pPr>
        <w:spacing w:line="360" w:lineRule="auto"/>
        <w:ind w:firstLine="735" w:firstLineChars="350"/>
        <w:rPr>
          <w:szCs w:val="21"/>
        </w:rPr>
      </w:pPr>
      <w:r>
        <w:rPr>
          <w:rFonts w:hint="eastAsia"/>
          <w:szCs w:val="21"/>
        </w:rPr>
        <w:t>C.P(S3)和P(S4)P(S5)</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D.V(S3)和V(S4)V(S5)</w:t>
      </w:r>
    </w:p>
    <w:p>
      <w:pPr>
        <w:spacing w:line="360" w:lineRule="auto"/>
        <w:rPr>
          <w:rFonts w:ascii="宋体" w:hAnsi="宋体" w:eastAsia="宋体"/>
          <w:b/>
          <w:szCs w:val="21"/>
        </w:rPr>
      </w:pPr>
      <w:r>
        <w:rPr>
          <w:rFonts w:hint="eastAsia" w:ascii="宋体" w:hAnsi="宋体" w:eastAsia="宋体"/>
          <w:b/>
          <w:szCs w:val="21"/>
        </w:rPr>
        <w:t>【答案】A B 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szCs w:val="21"/>
        </w:rPr>
      </w:pPr>
      <w:r>
        <w:rPr>
          <w:rFonts w:hint="eastAsia"/>
          <w:szCs w:val="21"/>
        </w:rPr>
        <w:t>试题（23)的正确的答案为A。根据前驱图，P1进程执行完需要通知P2进程，故需要利用V (S1)操作通知P2进程，所以空a应填V (S1)； P2进程需要等待P1进程的结果，故需要利用P (S1)操作测试P1进程是否运行完，所以空b应填P (S1)；又 由于P2进程运行结束需要利用V (S2)、V (S3)操作分别通知P3、P4进程，所以空c应填V (S2)、V (S3)。</w:t>
      </w:r>
    </w:p>
    <w:p>
      <w:pPr>
        <w:ind w:firstLine="420"/>
        <w:rPr>
          <w:szCs w:val="21"/>
        </w:rPr>
      </w:pPr>
      <w:r>
        <w:rPr>
          <w:rFonts w:hint="eastAsia"/>
          <w:szCs w:val="21"/>
        </w:rPr>
        <w:t>试题（24)的正确的答案为B。根据前驱图，P3进程运行前需要等待P2进程的结果，故需执行程序前要先利用1个P操作，根据排除法可选项只有选项B和选项C。又因为P3进程运行结束后需要利用1个V操作通知P5进程，根据排除法可选项只有选项B满足要求。</w:t>
      </w:r>
    </w:p>
    <w:p>
      <w:pPr>
        <w:spacing w:line="360" w:lineRule="auto"/>
        <w:ind w:firstLine="420"/>
        <w:rPr>
          <w:szCs w:val="21"/>
        </w:rPr>
      </w:pPr>
      <w:r>
        <w:rPr>
          <w:rFonts w:hint="eastAsia"/>
          <w:szCs w:val="21"/>
        </w:rPr>
        <w:t>试题（25)的正确的答案为C。根据前驱图，P4进程执行前需要等待P2进程的结果，故空f处需要1个P操作；P5进程执行前需要等待P3和P4进程的结果，故空g处需要2个P操作。根据排除法可选项只有选项C能满足要求。</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2015年5月第26题</w:t>
      </w:r>
    </w:p>
    <w:p>
      <w:pPr>
        <w:spacing w:line="360" w:lineRule="auto"/>
        <w:ind w:firstLine="420"/>
        <w:rPr>
          <w:szCs w:val="21"/>
        </w:rPr>
      </w:pPr>
      <w:r>
        <w:rPr>
          <w:rFonts w:hint="eastAsia"/>
          <w:szCs w:val="21"/>
        </w:rPr>
        <w:t>某进程有4个页面，页号为0~3，页面变换表及状态位、访问位和修改位的含义如下图所示。若系统给该进程分配了3个存储块，当访问前页面1不在内存时，淘汰表中页号为</w:t>
      </w:r>
      <w:r>
        <w:rPr>
          <w:rFonts w:hint="eastAsia"/>
          <w:szCs w:val="21"/>
          <w:u w:val="single"/>
        </w:rPr>
        <w:t>（26）</w:t>
      </w:r>
      <w:r>
        <w:rPr>
          <w:rFonts w:hint="eastAsia"/>
          <w:szCs w:val="21"/>
        </w:rPr>
        <w:t xml:space="preserve"> 的页面代价最小。</w:t>
      </w:r>
    </w:p>
    <w:p>
      <w:pPr>
        <w:spacing w:line="360" w:lineRule="auto"/>
        <w:ind w:firstLine="420"/>
        <w:rPr>
          <w:szCs w:val="21"/>
        </w:rPr>
      </w:pPr>
      <w:r>
        <w:rPr>
          <w:rFonts w:hint="eastAsia"/>
          <w:szCs w:val="21"/>
        </w:rPr>
        <w:drawing>
          <wp:inline distT="0" distB="0" distL="0" distR="0">
            <wp:extent cx="5274310" cy="1493520"/>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 cstate="print"/>
                    <a:srcRect/>
                    <a:stretch>
                      <a:fillRect/>
                    </a:stretch>
                  </pic:blipFill>
                  <pic:spPr>
                    <a:xfrm>
                      <a:off x="0" y="0"/>
                      <a:ext cx="5274310" cy="1493901"/>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(26)</w:t>
      </w:r>
      <w:r>
        <w:rPr>
          <w:szCs w:val="21"/>
        </w:rPr>
        <w:t>A.0</w:t>
      </w:r>
      <w:r>
        <w:rPr>
          <w:rFonts w:hint="eastAsia"/>
          <w:szCs w:val="21"/>
        </w:rPr>
        <w:tab/>
      </w:r>
      <w:r>
        <w:rPr>
          <w:rFonts w:hint="eastAsia"/>
          <w:szCs w:val="21"/>
        </w:rPr>
        <w:tab/>
      </w:r>
      <w:r>
        <w:rPr>
          <w:rFonts w:hint="eastAsia"/>
          <w:szCs w:val="21"/>
        </w:rPr>
        <w:tab/>
      </w:r>
      <w:r>
        <w:rPr>
          <w:rFonts w:hint="eastAsia"/>
          <w:szCs w:val="21"/>
        </w:rPr>
        <w:tab/>
      </w:r>
      <w:r>
        <w:rPr>
          <w:szCs w:val="21"/>
        </w:rPr>
        <w:t>B.1</w:t>
      </w:r>
      <w:r>
        <w:rPr>
          <w:rFonts w:hint="eastAsia"/>
          <w:szCs w:val="21"/>
        </w:rPr>
        <w:tab/>
      </w:r>
      <w:r>
        <w:rPr>
          <w:rFonts w:hint="eastAsia"/>
          <w:szCs w:val="21"/>
        </w:rPr>
        <w:tab/>
      </w:r>
      <w:r>
        <w:rPr>
          <w:rFonts w:hint="eastAsia"/>
          <w:szCs w:val="21"/>
        </w:rPr>
        <w:tab/>
      </w:r>
      <w:r>
        <w:rPr>
          <w:rFonts w:hint="eastAsia"/>
          <w:szCs w:val="21"/>
        </w:rPr>
        <w:tab/>
      </w:r>
      <w:r>
        <w:rPr>
          <w:szCs w:val="21"/>
        </w:rPr>
        <w:t>C.2</w:t>
      </w:r>
      <w:r>
        <w:rPr>
          <w:rFonts w:hint="eastAsia"/>
          <w:szCs w:val="21"/>
        </w:rPr>
        <w:tab/>
      </w:r>
      <w:r>
        <w:rPr>
          <w:rFonts w:hint="eastAsia"/>
          <w:szCs w:val="21"/>
        </w:rPr>
        <w:tab/>
      </w:r>
      <w:r>
        <w:rPr>
          <w:rFonts w:hint="eastAsia"/>
          <w:szCs w:val="21"/>
        </w:rPr>
        <w:tab/>
      </w:r>
      <w:r>
        <w:rPr>
          <w:rFonts w:hint="eastAsia"/>
          <w:szCs w:val="21"/>
        </w:rPr>
        <w:tab/>
      </w:r>
      <w:r>
        <w:rPr>
          <w:szCs w:val="21"/>
        </w:rPr>
        <w:t>D.3</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szCs w:val="21"/>
        </w:rPr>
      </w:pPr>
      <w:r>
        <w:rPr>
          <w:rFonts w:hint="eastAsia"/>
          <w:szCs w:val="21"/>
        </w:rPr>
        <w:t>根据题意，页面变换表中状态位等于0和1分别表示页面不在内存或在内存，所以0、2和3号页面在内存。当访问的页面1不在内存时。系统应该首先淘汰未被访问的页面，因为根据程序的局部性原理最近未被访问的页面下次被访问的概率更小；如果页面最近都被访问过，应该先淘汰未修改过的页面。因为未修改过的页面内存与辅存一致，故淘汰时无须写回辅存，使系统页面置换代价小。经上述分析，0、2和3号瓦面都是最近被访问过的，但0和2号页面都被修改过而3号页面未修改过，故应该淘汰3号页面。</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2015年5月第27题</w:t>
      </w:r>
    </w:p>
    <w:p>
      <w:pPr>
        <w:spacing w:line="360" w:lineRule="auto"/>
        <w:ind w:firstLine="420"/>
        <w:rPr>
          <w:szCs w:val="21"/>
        </w:rPr>
      </w:pPr>
      <w:r>
        <w:rPr>
          <w:rFonts w:hint="eastAsia"/>
          <w:szCs w:val="21"/>
        </w:rPr>
        <w:t>嵌入式系统初始化过程主要有3个环节，按照自底向上、从硬件到软件的次序依次为</w:t>
      </w:r>
      <w:r>
        <w:rPr>
          <w:rFonts w:hint="eastAsia"/>
          <w:szCs w:val="21"/>
          <w:u w:val="single"/>
        </w:rPr>
        <w:t>（27）</w:t>
      </w:r>
      <w:r>
        <w:rPr>
          <w:rFonts w:hint="eastAsia"/>
          <w:szCs w:val="21"/>
        </w:rPr>
        <w:t>。系统级初始化主要任务是</w:t>
      </w:r>
      <w:r>
        <w:rPr>
          <w:rFonts w:hint="eastAsia"/>
          <w:szCs w:val="21"/>
          <w:u w:val="single"/>
        </w:rPr>
        <w:t>（28）</w:t>
      </w:r>
      <w:r>
        <w:rPr>
          <w:rFonts w:hint="eastAsia"/>
          <w:szCs w:val="21"/>
        </w:rPr>
        <w:t>。</w:t>
      </w:r>
    </w:p>
    <w:p>
      <w:pPr>
        <w:spacing w:line="360" w:lineRule="auto"/>
        <w:ind w:firstLine="420"/>
        <w:rPr>
          <w:szCs w:val="21"/>
        </w:rPr>
      </w:pPr>
      <w:r>
        <w:rPr>
          <w:rFonts w:hint="eastAsia"/>
          <w:szCs w:val="21"/>
        </w:rPr>
        <w:t>(27)A.片级初始化→系统级初始化→板级初始化</w:t>
      </w:r>
    </w:p>
    <w:p>
      <w:pPr>
        <w:spacing w:line="360" w:lineRule="auto"/>
        <w:ind w:firstLine="735" w:firstLineChars="350"/>
        <w:rPr>
          <w:szCs w:val="21"/>
        </w:rPr>
      </w:pPr>
      <w:r>
        <w:rPr>
          <w:rFonts w:hint="eastAsia"/>
          <w:szCs w:val="21"/>
        </w:rPr>
        <w:t>B.片级初始化→板级初始化→系统级初始化</w:t>
      </w:r>
    </w:p>
    <w:p>
      <w:pPr>
        <w:spacing w:line="360" w:lineRule="auto"/>
        <w:ind w:firstLine="735" w:firstLineChars="350"/>
        <w:rPr>
          <w:szCs w:val="21"/>
        </w:rPr>
      </w:pPr>
      <w:r>
        <w:rPr>
          <w:rFonts w:hint="eastAsia"/>
          <w:szCs w:val="21"/>
        </w:rPr>
        <w:t>C.系统级初始化→板级初始化→片级初始化</w:t>
      </w:r>
    </w:p>
    <w:p>
      <w:pPr>
        <w:spacing w:line="360" w:lineRule="auto"/>
        <w:ind w:firstLine="735" w:firstLineChars="350"/>
        <w:rPr>
          <w:szCs w:val="21"/>
        </w:rPr>
      </w:pPr>
      <w:r>
        <w:rPr>
          <w:rFonts w:hint="eastAsia"/>
          <w:szCs w:val="21"/>
        </w:rPr>
        <w:t>D.系统级初始化→片级初始化→板级初始化</w:t>
      </w:r>
    </w:p>
    <w:p>
      <w:pPr>
        <w:spacing w:line="360" w:lineRule="auto"/>
        <w:ind w:firstLine="420"/>
        <w:rPr>
          <w:szCs w:val="21"/>
        </w:rPr>
      </w:pPr>
      <w:r>
        <w:rPr>
          <w:rFonts w:hint="eastAsia"/>
          <w:szCs w:val="21"/>
        </w:rPr>
        <w:t>(28)A.完成嵌入式微处理器的初始化</w:t>
      </w:r>
    </w:p>
    <w:p>
      <w:pPr>
        <w:spacing w:line="360" w:lineRule="auto"/>
        <w:ind w:firstLine="735" w:firstLineChars="350"/>
        <w:rPr>
          <w:szCs w:val="21"/>
        </w:rPr>
      </w:pPr>
      <w:r>
        <w:rPr>
          <w:rFonts w:hint="eastAsia"/>
          <w:szCs w:val="21"/>
        </w:rPr>
        <w:t>B.完成嵌入式微处理器以外的其他硬件设备的初始化</w:t>
      </w:r>
    </w:p>
    <w:p>
      <w:pPr>
        <w:spacing w:line="360" w:lineRule="auto"/>
        <w:ind w:firstLine="735" w:firstLineChars="350"/>
        <w:rPr>
          <w:szCs w:val="21"/>
        </w:rPr>
      </w:pPr>
      <w:r>
        <w:rPr>
          <w:rFonts w:hint="eastAsia"/>
          <w:szCs w:val="21"/>
        </w:rPr>
        <w:t>C.以软件初始化为主，主要进行操作系统的初始化</w:t>
      </w:r>
    </w:p>
    <w:p>
      <w:pPr>
        <w:spacing w:line="360" w:lineRule="auto"/>
        <w:ind w:firstLine="735" w:firstLineChars="350"/>
        <w:rPr>
          <w:szCs w:val="21"/>
        </w:rPr>
      </w:pPr>
      <w:r>
        <w:rPr>
          <w:rFonts w:hint="eastAsia"/>
          <w:szCs w:val="21"/>
        </w:rPr>
        <w:t>D.设置嵌入式微处理器的核心寄存器和控制寄存器工作状态</w:t>
      </w:r>
    </w:p>
    <w:p>
      <w:pPr>
        <w:spacing w:line="360" w:lineRule="auto"/>
        <w:rPr>
          <w:rFonts w:ascii="宋体" w:hAnsi="宋体" w:eastAsia="宋体"/>
          <w:b/>
          <w:szCs w:val="21"/>
        </w:rPr>
      </w:pPr>
      <w:r>
        <w:rPr>
          <w:rFonts w:hint="eastAsia" w:ascii="宋体" w:hAnsi="宋体" w:eastAsia="宋体"/>
          <w:b/>
          <w:szCs w:val="21"/>
        </w:rPr>
        <w:t>【答案】B 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本题考查应试者对嵌入式系统方面的基础知识。</w:t>
      </w:r>
      <w:r>
        <w:rPr>
          <w:b/>
          <w:szCs w:val="21"/>
        </w:rPr>
        <w:t> </w:t>
      </w:r>
    </w:p>
    <w:p>
      <w:pPr>
        <w:spacing w:line="360" w:lineRule="auto"/>
        <w:ind w:firstLine="420"/>
        <w:rPr>
          <w:szCs w:val="21"/>
        </w:rPr>
      </w:pPr>
      <w:r>
        <w:rPr>
          <w:rFonts w:hint="eastAsia"/>
          <w:szCs w:val="21"/>
        </w:rPr>
        <w:t>嵌入式系统初始化过程可以分为3个主要环节，按照自底向上、从硬件到软件的次序依次为：片级初始化、板级初始化和系统级初始化。</w:t>
      </w:r>
    </w:p>
    <w:p>
      <w:pPr>
        <w:spacing w:line="360" w:lineRule="auto"/>
        <w:rPr>
          <w:szCs w:val="21"/>
        </w:rPr>
      </w:pPr>
      <w:r>
        <w:rPr>
          <w:rFonts w:hint="eastAsia"/>
          <w:szCs w:val="21"/>
        </w:rPr>
        <w:t>片级初始化完成嵌入式微处理器的初始化，包括设置嵌入式微处理器的核心寄存器和控制寄存器、嵌入式微处理器核心工作模式和嵌入式微处理器的局部总线模式等。片级初始化把嵌入式微处理器从上电时的默认状态逐步设置成系统所要求的工作状态。这是一个纯硬件的初始化过程。</w:t>
      </w:r>
    </w:p>
    <w:p>
      <w:pPr>
        <w:spacing w:line="360" w:lineRule="auto"/>
        <w:ind w:firstLine="420"/>
        <w:rPr>
          <w:szCs w:val="21"/>
        </w:rPr>
      </w:pPr>
      <w:r>
        <w:rPr>
          <w:rFonts w:hint="eastAsia"/>
          <w:szCs w:val="21"/>
        </w:rPr>
        <w:t>板级初始化完成嵌入式微处理器以外的其他硬件设备的初始化。另外，还需设置某些软件的数据结构和参数，为随后的系统级初始化和应用程序的运行建立硬件和软件环境。这是一个同时包含软硬件两部分在内的初始化过程。</w:t>
      </w:r>
    </w:p>
    <w:p>
      <w:pPr>
        <w:spacing w:line="360" w:lineRule="auto"/>
        <w:ind w:firstLine="420"/>
        <w:rPr>
          <w:szCs w:val="21"/>
        </w:rPr>
      </w:pPr>
      <w:r>
        <w:rPr>
          <w:rFonts w:hint="eastAsia"/>
          <w:szCs w:val="21"/>
        </w:rPr>
        <w:t>系统初始化过程以软件初始化为主，主要进行操作系统的初始化。BSP将对嵌入式微处理器的控制权转交给嵌入式操作系统，由操作系统完成余下的初始化操作，包含加载和初始化与硬件无关的设备驱动程序，建立系统内存区，加载并初始化其他系统软件模块，如网络系统、文件系统等。最后，操作系统创建应用程序环境，并将控制权交给应用程序的入口。</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2015年5月第29题</w:t>
      </w:r>
    </w:p>
    <w:p>
      <w:pPr>
        <w:spacing w:line="360" w:lineRule="auto"/>
        <w:ind w:firstLine="420"/>
        <w:rPr>
          <w:szCs w:val="21"/>
        </w:rPr>
      </w:pPr>
      <w:r>
        <w:rPr>
          <w:rFonts w:hint="eastAsia"/>
          <w:szCs w:val="21"/>
        </w:rPr>
        <w:t>某公司计划开发一种产品，技术含量很高，与客户相关的风险也很多，则最适于采用</w:t>
      </w:r>
      <w:r>
        <w:rPr>
          <w:rFonts w:hint="eastAsia"/>
          <w:szCs w:val="21"/>
          <w:u w:val="single"/>
        </w:rPr>
        <w:t>（29）</w:t>
      </w:r>
      <w:r>
        <w:rPr>
          <w:rFonts w:hint="eastAsia"/>
          <w:szCs w:val="21"/>
        </w:rPr>
        <w:t>开发过程模型。</w:t>
      </w:r>
    </w:p>
    <w:p>
      <w:pPr>
        <w:spacing w:line="360" w:lineRule="auto"/>
        <w:ind w:firstLine="420"/>
        <w:rPr>
          <w:szCs w:val="21"/>
        </w:rPr>
      </w:pPr>
      <w:r>
        <w:rPr>
          <w:rFonts w:hint="eastAsia"/>
          <w:szCs w:val="21"/>
        </w:rPr>
        <w:t>(29)A.瀑布</w:t>
      </w:r>
      <w:r>
        <w:rPr>
          <w:rFonts w:hint="eastAsia"/>
          <w:szCs w:val="21"/>
        </w:rPr>
        <w:tab/>
      </w:r>
      <w:r>
        <w:rPr>
          <w:rFonts w:hint="eastAsia"/>
          <w:szCs w:val="21"/>
        </w:rPr>
        <w:tab/>
      </w:r>
      <w:r>
        <w:rPr>
          <w:rFonts w:hint="eastAsia"/>
          <w:szCs w:val="21"/>
        </w:rPr>
        <w:tab/>
      </w:r>
      <w:r>
        <w:rPr>
          <w:rFonts w:hint="eastAsia"/>
          <w:szCs w:val="21"/>
        </w:rPr>
        <w:t>B.原型</w:t>
      </w:r>
      <w:r>
        <w:rPr>
          <w:rFonts w:hint="eastAsia"/>
          <w:szCs w:val="21"/>
        </w:rPr>
        <w:tab/>
      </w:r>
      <w:r>
        <w:rPr>
          <w:rFonts w:hint="eastAsia"/>
          <w:szCs w:val="21"/>
        </w:rPr>
        <w:tab/>
      </w:r>
      <w:r>
        <w:rPr>
          <w:rFonts w:hint="eastAsia"/>
          <w:szCs w:val="21"/>
        </w:rPr>
        <w:tab/>
      </w:r>
      <w:r>
        <w:rPr>
          <w:rFonts w:hint="eastAsia"/>
          <w:szCs w:val="21"/>
        </w:rPr>
        <w:t>C.增量</w:t>
      </w:r>
      <w:r>
        <w:rPr>
          <w:rFonts w:hint="eastAsia"/>
          <w:szCs w:val="21"/>
        </w:rPr>
        <w:tab/>
      </w:r>
      <w:r>
        <w:rPr>
          <w:rFonts w:hint="eastAsia"/>
          <w:szCs w:val="21"/>
        </w:rPr>
        <w:tab/>
      </w:r>
      <w:r>
        <w:rPr>
          <w:rFonts w:hint="eastAsia"/>
          <w:szCs w:val="21"/>
        </w:rPr>
        <w:tab/>
      </w:r>
      <w:r>
        <w:rPr>
          <w:rFonts w:hint="eastAsia"/>
          <w:szCs w:val="21"/>
        </w:rPr>
        <w:t>D.螺旋</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本题考查软件过程模型的基础知识。</w:t>
      </w:r>
    </w:p>
    <w:p>
      <w:pPr>
        <w:spacing w:line="360" w:lineRule="auto"/>
        <w:ind w:firstLine="420"/>
        <w:rPr>
          <w:szCs w:val="21"/>
        </w:rPr>
      </w:pPr>
      <w:r>
        <w:rPr>
          <w:rFonts w:hint="eastAsia"/>
          <w:szCs w:val="21"/>
        </w:rPr>
        <w:t>瀑布模型将软件生存周期各个活动规定为线性顺序连接的若干阶段的模型，规定了由前至后，相互衔接的固定次序，如同瀑布流水，逐级下落。这种方法是一种理想的开发模式，缺乏灵活性，特别是无法解决软件需求不明确或不准确的问题。</w:t>
      </w:r>
    </w:p>
    <w:p>
      <w:pPr>
        <w:spacing w:line="360" w:lineRule="auto"/>
        <w:ind w:firstLine="420"/>
        <w:rPr>
          <w:szCs w:val="21"/>
        </w:rPr>
      </w:pPr>
      <w:r>
        <w:rPr>
          <w:rFonts w:hint="eastAsia"/>
          <w:szCs w:val="21"/>
        </w:rPr>
        <w:t>原型模型从初始的原型逐步演化成最终软件产品，特别适用于对软件需求缺乏准确认识的情况。</w:t>
      </w:r>
    </w:p>
    <w:p>
      <w:pPr>
        <w:spacing w:line="360" w:lineRule="auto"/>
        <w:ind w:firstLine="420"/>
        <w:rPr>
          <w:szCs w:val="21"/>
        </w:rPr>
      </w:pPr>
      <w:r>
        <w:rPr>
          <w:rFonts w:hint="eastAsia"/>
          <w:szCs w:val="21"/>
        </w:rPr>
        <w:t>增量开发是把软件产品作为一系列的增量构件来设计、编码、集成和测试，可以在增量开发过程中逐步理解需求。</w:t>
      </w:r>
    </w:p>
    <w:p>
      <w:pPr>
        <w:spacing w:line="360" w:lineRule="auto"/>
        <w:ind w:firstLine="420"/>
        <w:rPr>
          <w:szCs w:val="21"/>
        </w:rPr>
      </w:pPr>
      <w:r>
        <w:rPr>
          <w:rFonts w:hint="eastAsia"/>
          <w:szCs w:val="21"/>
        </w:rPr>
        <w:t>螺旋将瀑布模型与快速原型模型结合起来，并且加入两种模型均忽略了的风险分析，适用于复杂的大型软件。</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2015年5月第30题</w:t>
      </w:r>
    </w:p>
    <w:p>
      <w:pPr>
        <w:spacing w:line="360" w:lineRule="auto"/>
        <w:ind w:firstLine="420"/>
        <w:rPr>
          <w:szCs w:val="21"/>
        </w:rPr>
      </w:pPr>
      <w:r>
        <w:rPr>
          <w:rFonts w:hint="eastAsia"/>
          <w:szCs w:val="21"/>
        </w:rPr>
        <w:t>在敏捷过程的方法中</w:t>
      </w:r>
      <w:r>
        <w:rPr>
          <w:rFonts w:hint="eastAsia"/>
          <w:szCs w:val="21"/>
          <w:u w:val="single"/>
        </w:rPr>
        <w:t>（30）</w:t>
      </w:r>
      <w:r>
        <w:rPr>
          <w:rFonts w:hint="eastAsia"/>
          <w:szCs w:val="21"/>
        </w:rPr>
        <w:t>认为每一个不同的项目都需要一套不同的策略、约定和方法论。</w:t>
      </w:r>
    </w:p>
    <w:p>
      <w:pPr>
        <w:spacing w:line="360" w:lineRule="auto"/>
        <w:ind w:firstLine="420"/>
        <w:rPr>
          <w:szCs w:val="21"/>
        </w:rPr>
      </w:pPr>
      <w:r>
        <w:rPr>
          <w:rFonts w:hint="eastAsia"/>
          <w:szCs w:val="21"/>
        </w:rPr>
        <w:t>(30)A.极限编程（XP）</w:t>
      </w:r>
      <w:r>
        <w:rPr>
          <w:rFonts w:hint="eastAsia"/>
          <w:szCs w:val="21"/>
        </w:rPr>
        <w:tab/>
      </w:r>
      <w:r>
        <w:rPr>
          <w:rFonts w:hint="eastAsia"/>
          <w:szCs w:val="21"/>
        </w:rPr>
        <w:t>B.水晶法(Crystal)</w:t>
      </w:r>
      <w:r>
        <w:rPr>
          <w:rFonts w:hint="eastAsia"/>
          <w:szCs w:val="21"/>
        </w:rPr>
        <w:tab/>
      </w:r>
      <w:r>
        <w:rPr>
          <w:rFonts w:hint="eastAsia"/>
          <w:szCs w:val="21"/>
        </w:rPr>
        <w:t>C.并列争球法(Scrum) D.自适应软件开发(ASD)</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本题考查敏捷方法的基础知识。</w:t>
      </w:r>
    </w:p>
    <w:p>
      <w:pPr>
        <w:spacing w:line="360" w:lineRule="auto"/>
        <w:rPr>
          <w:szCs w:val="21"/>
        </w:rPr>
      </w:pPr>
      <w:r>
        <w:rPr>
          <w:rFonts w:hint="eastAsia"/>
          <w:szCs w:val="21"/>
        </w:rPr>
        <w:t>在20世纪90年代后期，一些开发人员抵制产格化软件开发过程，试图强调灵活性在快速有效的软件生产中的作用，提出了敏捷宣言，即个人和交互胜过过程和工具；可 以运行的软件胜过面面俱到的文档；与客户合作胜过合同谈判；对变化的反应胜过遵循计划。基于这些基本思想，有很多敏捷过程的典型方法，其中：</w:t>
      </w:r>
    </w:p>
    <w:p>
      <w:pPr>
        <w:spacing w:line="360" w:lineRule="auto"/>
        <w:rPr>
          <w:szCs w:val="21"/>
        </w:rPr>
      </w:pPr>
      <w:r>
        <w:rPr>
          <w:rFonts w:hint="eastAsia"/>
          <w:szCs w:val="21"/>
        </w:rPr>
        <w:t>极限编程XP是激发开发人员创造性、使得管理负担最小的一组技术.。</w:t>
      </w:r>
    </w:p>
    <w:p>
      <w:pPr>
        <w:spacing w:line="360" w:lineRule="auto"/>
        <w:rPr>
          <w:szCs w:val="21"/>
        </w:rPr>
      </w:pPr>
      <w:r>
        <w:rPr>
          <w:rFonts w:hint="eastAsia"/>
          <w:szCs w:val="21"/>
        </w:rPr>
        <w:t>水晶法Crystal认为每—个不同的项目都需要一套不同的策略、约定和方法论。</w:t>
      </w:r>
    </w:p>
    <w:p>
      <w:pPr>
        <w:spacing w:line="360" w:lineRule="auto"/>
        <w:rPr>
          <w:szCs w:val="21"/>
        </w:rPr>
      </w:pPr>
      <w:r>
        <w:rPr>
          <w:rFonts w:hint="eastAsia"/>
          <w:szCs w:val="21"/>
        </w:rPr>
        <w:t>并列争球法(Scram)使用迭代的方法，其中把每30天一次的迭代称为个冲刺， 并按需求的优先级来实现产品多个自组织和自治小组并行地递增实现产品，协调是通过简短的日常情况会议进行。</w:t>
      </w:r>
    </w:p>
    <w:p>
      <w:pPr>
        <w:spacing w:line="360" w:lineRule="auto"/>
        <w:rPr>
          <w:szCs w:val="21"/>
        </w:rPr>
      </w:pPr>
      <w:r>
        <w:rPr>
          <w:rFonts w:hint="eastAsia"/>
          <w:szCs w:val="21"/>
        </w:rPr>
        <w:t>自适应软件开发（ASD)有六个基本的原则：</w:t>
      </w:r>
    </w:p>
    <w:p>
      <w:pPr>
        <w:spacing w:line="360" w:lineRule="auto"/>
        <w:rPr>
          <w:szCs w:val="21"/>
        </w:rPr>
      </w:pPr>
      <w:r>
        <w:rPr>
          <w:rFonts w:hint="eastAsia"/>
          <w:szCs w:val="21"/>
        </w:rPr>
        <w:t>①在自适应软件开发中，有一个使命作为指导，它设立了项目的目标，但不描述如何达到这个目标；</w:t>
      </w:r>
    </w:p>
    <w:p>
      <w:pPr>
        <w:spacing w:line="360" w:lineRule="auto"/>
        <w:rPr>
          <w:szCs w:val="21"/>
        </w:rPr>
      </w:pPr>
      <w:r>
        <w:rPr>
          <w:rFonts w:hint="eastAsia"/>
          <w:szCs w:val="21"/>
        </w:rPr>
        <w:t>②特征被视为客户键值的关键，因此，项目是围绕着构造的构件来组织并实现特征；</w:t>
      </w:r>
    </w:p>
    <w:p>
      <w:pPr>
        <w:spacing w:line="360" w:lineRule="auto"/>
        <w:rPr>
          <w:szCs w:val="21"/>
        </w:rPr>
      </w:pPr>
      <w:r>
        <w:rPr>
          <w:rFonts w:hint="eastAsia"/>
          <w:szCs w:val="21"/>
        </w:rPr>
        <w:t>③过程中的迭代是很重要的，因此重做与做同样重要，变化也包含其中；</w:t>
      </w:r>
    </w:p>
    <w:p>
      <w:pPr>
        <w:spacing w:line="360" w:lineRule="auto"/>
        <w:rPr>
          <w:szCs w:val="21"/>
        </w:rPr>
      </w:pPr>
      <w:r>
        <w:rPr>
          <w:rFonts w:hint="eastAsia"/>
          <w:szCs w:val="21"/>
        </w:rPr>
        <w:t>④变化不视为是一种更正，而是对软件开发实际情况的调整；</w:t>
      </w:r>
    </w:p>
    <w:p>
      <w:pPr>
        <w:spacing w:line="360" w:lineRule="auto"/>
        <w:rPr>
          <w:szCs w:val="21"/>
        </w:rPr>
      </w:pPr>
      <w:r>
        <w:rPr>
          <w:rFonts w:hint="eastAsia"/>
          <w:szCs w:val="21"/>
        </w:rPr>
        <w:t>⑤确定的交付时间迫使开发人员认真考虑每一个生产版本的关键需求；</w:t>
      </w:r>
    </w:p>
    <w:p>
      <w:pPr>
        <w:spacing w:line="360" w:lineRule="auto"/>
        <w:rPr>
          <w:szCs w:val="21"/>
        </w:rPr>
      </w:pPr>
      <w:r>
        <w:rPr>
          <w:rFonts w:hint="eastAsia"/>
          <w:szCs w:val="21"/>
        </w:rPr>
        <w:t>⑥风险也包含其中，它使开发人员首先跟踪最艰难的问题。</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2015年5月第31题</w:t>
      </w:r>
    </w:p>
    <w:p>
      <w:pPr>
        <w:spacing w:line="360" w:lineRule="auto"/>
        <w:ind w:firstLine="420"/>
        <w:rPr>
          <w:szCs w:val="21"/>
        </w:rPr>
      </w:pPr>
      <w:r>
        <w:rPr>
          <w:rFonts w:hint="eastAsia"/>
          <w:szCs w:val="21"/>
        </w:rPr>
        <w:t>软件配置管理的内容不包括</w:t>
      </w:r>
      <w:r>
        <w:rPr>
          <w:rFonts w:hint="eastAsia"/>
          <w:szCs w:val="21"/>
          <w:u w:val="single"/>
        </w:rPr>
        <w:t>（31）</w:t>
      </w:r>
      <w:r>
        <w:rPr>
          <w:rFonts w:hint="eastAsia"/>
          <w:szCs w:val="21"/>
        </w:rPr>
        <w:t>。</w:t>
      </w:r>
    </w:p>
    <w:p>
      <w:pPr>
        <w:spacing w:line="360" w:lineRule="auto"/>
        <w:ind w:firstLine="420"/>
        <w:rPr>
          <w:szCs w:val="21"/>
        </w:rPr>
      </w:pPr>
      <w:r>
        <w:rPr>
          <w:rFonts w:hint="eastAsia"/>
          <w:szCs w:val="21"/>
        </w:rPr>
        <w:t>(31)A.版本控制</w:t>
      </w:r>
      <w:r>
        <w:rPr>
          <w:rFonts w:hint="eastAsia"/>
          <w:szCs w:val="21"/>
        </w:rPr>
        <w:tab/>
      </w:r>
      <w:r>
        <w:rPr>
          <w:rFonts w:hint="eastAsia"/>
          <w:szCs w:val="21"/>
        </w:rPr>
        <w:tab/>
      </w:r>
      <w:r>
        <w:rPr>
          <w:rFonts w:hint="eastAsia"/>
          <w:szCs w:val="21"/>
        </w:rPr>
        <w:t>B.变更控制</w:t>
      </w:r>
      <w:r>
        <w:rPr>
          <w:rFonts w:hint="eastAsia"/>
          <w:szCs w:val="21"/>
        </w:rPr>
        <w:tab/>
      </w:r>
      <w:r>
        <w:rPr>
          <w:rFonts w:hint="eastAsia"/>
          <w:szCs w:val="21"/>
        </w:rPr>
        <w:tab/>
      </w:r>
      <w:r>
        <w:rPr>
          <w:rFonts w:hint="eastAsia"/>
          <w:szCs w:val="21"/>
        </w:rPr>
        <w:t>C.过程支持</w:t>
      </w:r>
      <w:r>
        <w:rPr>
          <w:rFonts w:hint="eastAsia"/>
          <w:szCs w:val="21"/>
        </w:rPr>
        <w:tab/>
      </w:r>
      <w:r>
        <w:rPr>
          <w:rFonts w:hint="eastAsia"/>
          <w:szCs w:val="21"/>
        </w:rPr>
        <w:tab/>
      </w:r>
      <w:r>
        <w:rPr>
          <w:rFonts w:hint="eastAsia"/>
          <w:szCs w:val="21"/>
        </w:rPr>
        <w:t>D.质量控制</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本题考查软件配置管理的基础知识。</w:t>
      </w:r>
    </w:p>
    <w:p>
      <w:pPr>
        <w:spacing w:line="360" w:lineRule="auto"/>
        <w:ind w:firstLine="420"/>
        <w:rPr>
          <w:szCs w:val="21"/>
        </w:rPr>
      </w:pPr>
      <w:r>
        <w:rPr>
          <w:rFonts w:hint="eastAsia"/>
          <w:szCs w:val="21"/>
        </w:rPr>
        <w:t>软件配置管理SCM用于整个软件工程过程，其主要目标是标识变更、控制变更、确保变更正确的实现，报告变更。其主要内容包括版本管理、配置支持、变更支持、过 程支持、团队支持、变化报告和审计支持等。</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2015年5月第32题</w:t>
      </w:r>
    </w:p>
    <w:p>
      <w:pPr>
        <w:spacing w:line="360" w:lineRule="auto"/>
        <w:ind w:firstLine="420"/>
        <w:rPr>
          <w:szCs w:val="21"/>
        </w:rPr>
      </w:pPr>
      <w:r>
        <w:rPr>
          <w:rFonts w:hint="eastAsia"/>
          <w:szCs w:val="21"/>
        </w:rPr>
        <w:t>某模块实现两个功能：向某个数据结构区域写数据和从该区域读数据。该模块的内聚类型为</w:t>
      </w:r>
      <w:r>
        <w:rPr>
          <w:rFonts w:hint="eastAsia"/>
          <w:szCs w:val="21"/>
          <w:u w:val="single"/>
        </w:rPr>
        <w:t>（32）</w:t>
      </w:r>
      <w:r>
        <w:rPr>
          <w:rFonts w:hint="eastAsia"/>
          <w:szCs w:val="21"/>
        </w:rPr>
        <w:t>内聚。</w:t>
      </w:r>
    </w:p>
    <w:p>
      <w:pPr>
        <w:spacing w:line="360" w:lineRule="auto"/>
        <w:ind w:firstLine="420"/>
        <w:rPr>
          <w:szCs w:val="21"/>
        </w:rPr>
      </w:pPr>
      <w:r>
        <w:rPr>
          <w:rFonts w:hint="eastAsia"/>
          <w:szCs w:val="21"/>
        </w:rPr>
        <w:t>(32)A.过程</w:t>
      </w:r>
      <w:r>
        <w:rPr>
          <w:rFonts w:hint="eastAsia"/>
          <w:szCs w:val="21"/>
        </w:rPr>
        <w:tab/>
      </w:r>
      <w:r>
        <w:rPr>
          <w:rFonts w:hint="eastAsia"/>
          <w:szCs w:val="21"/>
        </w:rPr>
        <w:tab/>
      </w:r>
      <w:r>
        <w:rPr>
          <w:rFonts w:hint="eastAsia"/>
          <w:szCs w:val="21"/>
        </w:rPr>
        <w:tab/>
      </w:r>
      <w:r>
        <w:rPr>
          <w:rFonts w:hint="eastAsia"/>
          <w:szCs w:val="21"/>
        </w:rPr>
        <w:t>B.时间</w:t>
      </w:r>
      <w:r>
        <w:rPr>
          <w:rFonts w:hint="eastAsia"/>
          <w:szCs w:val="21"/>
        </w:rPr>
        <w:tab/>
      </w:r>
      <w:r>
        <w:rPr>
          <w:rFonts w:hint="eastAsia"/>
          <w:szCs w:val="21"/>
        </w:rPr>
        <w:tab/>
      </w:r>
      <w:r>
        <w:rPr>
          <w:rFonts w:hint="eastAsia"/>
          <w:szCs w:val="21"/>
        </w:rPr>
        <w:tab/>
      </w:r>
      <w:r>
        <w:rPr>
          <w:rFonts w:hint="eastAsia"/>
          <w:szCs w:val="21"/>
        </w:rPr>
        <w:t>C.逻辑</w:t>
      </w:r>
      <w:r>
        <w:rPr>
          <w:rFonts w:hint="eastAsia"/>
          <w:szCs w:val="21"/>
        </w:rPr>
        <w:tab/>
      </w:r>
      <w:r>
        <w:rPr>
          <w:rFonts w:hint="eastAsia"/>
          <w:szCs w:val="21"/>
        </w:rPr>
        <w:tab/>
      </w:r>
      <w:r>
        <w:rPr>
          <w:rFonts w:hint="eastAsia"/>
          <w:szCs w:val="21"/>
        </w:rPr>
        <w:tab/>
      </w:r>
      <w:r>
        <w:rPr>
          <w:rFonts w:hint="eastAsia"/>
          <w:szCs w:val="21"/>
        </w:rPr>
        <w:t>D.通信</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本题考查软件设计的基础知识。</w:t>
      </w:r>
    </w:p>
    <w:p>
      <w:pPr>
        <w:spacing w:line="360" w:lineRule="auto"/>
        <w:ind w:firstLine="420"/>
        <w:rPr>
          <w:szCs w:val="21"/>
        </w:rPr>
      </w:pPr>
      <w:r>
        <w:rPr>
          <w:rFonts w:hint="eastAsia"/>
          <w:szCs w:val="21"/>
        </w:rPr>
        <w:t>模块独立性是创建良好设计的一个重要原则，一般采用模块间的耦合和模块的内聚两个准则来进行度量。耦合程度越低，内聚程度越高，则模块的独立性越好。</w:t>
      </w:r>
    </w:p>
    <w:p>
      <w:pPr>
        <w:spacing w:line="360" w:lineRule="auto"/>
        <w:rPr>
          <w:szCs w:val="21"/>
        </w:rPr>
      </w:pPr>
      <w:r>
        <w:rPr>
          <w:rFonts w:hint="eastAsia"/>
          <w:szCs w:val="21"/>
        </w:rPr>
        <w:t>存在多种模块内聚类型，从高到低依次为功能、通信、顺序、过程、时间、逻辑和偶然内聚。</w:t>
      </w:r>
    </w:p>
    <w:p>
      <w:pPr>
        <w:spacing w:line="360" w:lineRule="auto"/>
        <w:ind w:firstLine="420"/>
        <w:rPr>
          <w:szCs w:val="21"/>
        </w:rPr>
      </w:pPr>
      <w:r>
        <w:rPr>
          <w:rFonts w:hint="eastAsia"/>
          <w:szCs w:val="21"/>
        </w:rPr>
        <w:t>一个模块内的几个操作是相关的，而且必须以特定的次序执行，则该模块的内聚类型为过程内聚。</w:t>
      </w:r>
    </w:p>
    <w:p>
      <w:pPr>
        <w:spacing w:line="360" w:lineRule="auto"/>
        <w:ind w:firstLine="420"/>
        <w:rPr>
          <w:szCs w:val="21"/>
        </w:rPr>
      </w:pPr>
      <w:r>
        <w:rPr>
          <w:rFonts w:hint="eastAsia"/>
          <w:szCs w:val="21"/>
        </w:rPr>
        <w:t>模块的各个功能的执行与时间有关，通常要求所有功能必须在同一时间段内执行， 则该模块的内聚类型为时间内聚。</w:t>
      </w:r>
    </w:p>
    <w:p>
      <w:pPr>
        <w:spacing w:line="360" w:lineRule="auto"/>
        <w:ind w:firstLine="420"/>
        <w:rPr>
          <w:szCs w:val="21"/>
        </w:rPr>
      </w:pPr>
      <w:r>
        <w:rPr>
          <w:rFonts w:hint="eastAsia"/>
          <w:szCs w:val="21"/>
        </w:rPr>
        <w:t>若一个模块的各个部分只是通过代码的逻辑结构相关联，则该模块的内聚类型为逻辑内聚。</w:t>
      </w:r>
    </w:p>
    <w:p>
      <w:pPr>
        <w:spacing w:line="360" w:lineRule="auto"/>
        <w:ind w:firstLine="420"/>
        <w:rPr>
          <w:szCs w:val="21"/>
        </w:rPr>
      </w:pPr>
      <w:r>
        <w:rPr>
          <w:rFonts w:hint="eastAsia"/>
          <w:szCs w:val="21"/>
        </w:rPr>
        <w:t>把访问或操作在同一数据结构的操作放在一个模块中，则该模块的内聚类型为通信内聚。</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2015年5月第33题</w:t>
      </w:r>
    </w:p>
    <w:p>
      <w:pPr>
        <w:spacing w:line="360" w:lineRule="auto"/>
        <w:ind w:firstLine="420"/>
        <w:rPr>
          <w:szCs w:val="21"/>
        </w:rPr>
      </w:pPr>
      <w:r>
        <w:rPr>
          <w:rFonts w:hint="eastAsia"/>
          <w:szCs w:val="21"/>
        </w:rPr>
        <w:t>正式技术评审的目标是</w:t>
      </w:r>
      <w:r>
        <w:rPr>
          <w:rFonts w:hint="eastAsia"/>
          <w:szCs w:val="21"/>
          <w:u w:val="single"/>
        </w:rPr>
        <w:t>（33）</w:t>
      </w:r>
      <w:r>
        <w:rPr>
          <w:rFonts w:hint="eastAsia"/>
          <w:szCs w:val="21"/>
        </w:rPr>
        <w:t>。</w:t>
      </w:r>
    </w:p>
    <w:p>
      <w:pPr>
        <w:spacing w:line="360" w:lineRule="auto"/>
        <w:ind w:firstLine="420"/>
        <w:rPr>
          <w:szCs w:val="21"/>
        </w:rPr>
      </w:pPr>
      <w:r>
        <w:rPr>
          <w:rFonts w:hint="eastAsia"/>
          <w:szCs w:val="21"/>
        </w:rPr>
        <w:t>(33)A.允许高级技术人员修改错误</w:t>
      </w:r>
      <w:r>
        <w:rPr>
          <w:rFonts w:hint="eastAsia"/>
          <w:szCs w:val="21"/>
        </w:rPr>
        <w:tab/>
      </w:r>
      <w:r>
        <w:rPr>
          <w:rFonts w:hint="eastAsia"/>
          <w:szCs w:val="21"/>
        </w:rPr>
        <w:tab/>
      </w:r>
      <w:r>
        <w:rPr>
          <w:rFonts w:hint="eastAsia"/>
          <w:szCs w:val="21"/>
        </w:rPr>
        <w:t>B.评价程序员的工作效率</w:t>
      </w:r>
    </w:p>
    <w:p>
      <w:pPr>
        <w:spacing w:line="360" w:lineRule="auto"/>
        <w:ind w:left="420" w:firstLine="315" w:firstLineChars="150"/>
        <w:rPr>
          <w:szCs w:val="21"/>
        </w:rPr>
      </w:pPr>
      <w:r>
        <w:rPr>
          <w:rFonts w:hint="eastAsia"/>
          <w:szCs w:val="21"/>
        </w:rPr>
        <w:t>C.发现软件中的错误</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D.记录程序员的错误情况并与绩效挂钩</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本题考查软件评审的基础知识。</w:t>
      </w:r>
    </w:p>
    <w:p>
      <w:pPr>
        <w:spacing w:line="360" w:lineRule="auto"/>
        <w:ind w:firstLine="420"/>
        <w:rPr>
          <w:szCs w:val="21"/>
        </w:rPr>
      </w:pPr>
      <w:r>
        <w:rPr>
          <w:rFonts w:hint="eastAsia"/>
          <w:szCs w:val="21"/>
        </w:rPr>
        <w:t>软件评审的内容包括设计质量评审、程序质量评审和与运行环境接口的评审。评审的主要目标是为了发现软件中的错误。</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2015年5月第34题</w:t>
      </w:r>
    </w:p>
    <w:p>
      <w:pPr>
        <w:spacing w:line="360" w:lineRule="auto"/>
        <w:ind w:firstLine="420"/>
        <w:rPr>
          <w:szCs w:val="21"/>
        </w:rPr>
      </w:pPr>
      <w:r>
        <w:rPr>
          <w:rFonts w:hint="eastAsia"/>
          <w:szCs w:val="21"/>
        </w:rPr>
        <w:t>自底向上的集成测试策略的优点包括</w:t>
      </w:r>
      <w:r>
        <w:rPr>
          <w:rFonts w:hint="eastAsia"/>
          <w:szCs w:val="21"/>
          <w:u w:val="single"/>
        </w:rPr>
        <w:t>（34）</w:t>
      </w:r>
      <w:r>
        <w:rPr>
          <w:rFonts w:hint="eastAsia"/>
          <w:szCs w:val="21"/>
        </w:rPr>
        <w:t>。</w:t>
      </w:r>
    </w:p>
    <w:p>
      <w:pPr>
        <w:spacing w:line="360" w:lineRule="auto"/>
        <w:ind w:firstLine="420"/>
        <w:rPr>
          <w:szCs w:val="21"/>
        </w:rPr>
      </w:pPr>
      <w:r>
        <w:rPr>
          <w:rFonts w:hint="eastAsia"/>
          <w:szCs w:val="21"/>
        </w:rPr>
        <w:t>(34)A.主要的设计问题可以在测试早期处理</w:t>
      </w:r>
      <w:r>
        <w:rPr>
          <w:rFonts w:hint="eastAsia"/>
          <w:szCs w:val="21"/>
        </w:rPr>
        <w:tab/>
      </w:r>
      <w:r>
        <w:rPr>
          <w:rFonts w:hint="eastAsia"/>
          <w:szCs w:val="21"/>
        </w:rPr>
        <w:tab/>
      </w:r>
      <w:r>
        <w:rPr>
          <w:rFonts w:hint="eastAsia"/>
          <w:szCs w:val="21"/>
        </w:rPr>
        <w:t>B.不需要写驱动程序</w:t>
      </w:r>
    </w:p>
    <w:p>
      <w:pPr>
        <w:spacing w:line="360" w:lineRule="auto"/>
        <w:ind w:left="420" w:firstLine="315" w:firstLineChars="150"/>
        <w:rPr>
          <w:szCs w:val="21"/>
        </w:rPr>
      </w:pPr>
      <w:r>
        <w:rPr>
          <w:rFonts w:hint="eastAsia"/>
          <w:szCs w:val="21"/>
        </w:rPr>
        <w:t>C.不需要写桩程序</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D.不需要进行回归测试</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本题考查软件测试的基础知识。</w:t>
      </w:r>
    </w:p>
    <w:p>
      <w:pPr>
        <w:spacing w:line="360" w:lineRule="auto"/>
        <w:ind w:firstLine="420"/>
        <w:rPr>
          <w:szCs w:val="21"/>
        </w:rPr>
      </w:pPr>
      <w:r>
        <w:rPr>
          <w:rFonts w:hint="eastAsia"/>
          <w:szCs w:val="21"/>
        </w:rPr>
        <w:t>软件测试分为单元测试、集成测试和系统测试。集成测试把模块按系统设计说明书的要求组合起来进行测试。存在多种组合的集成测试策略：自底向上、自顶向下、一次性集成、明治集成等。其中，自底向上策略通过不断合并底层模块来测试更高层模块的方式进行。在该方法中，需要写驱动程序来调用待测试的底层模块，主要的设计问题需要到测试后期才能发现。由于从最底层的模块开始测试，因此过程中不需要写桩模块。当测试过程中发现错误时，需要进行回归测试。</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2015年5月第35题</w:t>
      </w:r>
    </w:p>
    <w:p>
      <w:pPr>
        <w:spacing w:line="360" w:lineRule="auto"/>
        <w:ind w:firstLine="420"/>
        <w:rPr>
          <w:szCs w:val="21"/>
        </w:rPr>
      </w:pPr>
      <w:r>
        <w:rPr>
          <w:rFonts w:hint="eastAsia"/>
          <w:szCs w:val="21"/>
        </w:rPr>
        <w:t>采用McCabe度量法计算下列程序图的环路复杂性为</w:t>
      </w:r>
      <w:r>
        <w:rPr>
          <w:rFonts w:hint="eastAsia"/>
          <w:szCs w:val="21"/>
          <w:u w:val="single"/>
        </w:rPr>
        <w:t>（35）</w:t>
      </w:r>
      <w:r>
        <w:rPr>
          <w:rFonts w:hint="eastAsia"/>
          <w:szCs w:val="21"/>
        </w:rPr>
        <w:t>。</w:t>
      </w:r>
    </w:p>
    <w:p>
      <w:pPr>
        <w:spacing w:line="360" w:lineRule="auto"/>
        <w:ind w:firstLine="420"/>
        <w:jc w:val="center"/>
        <w:rPr>
          <w:szCs w:val="21"/>
        </w:rPr>
      </w:pPr>
      <w:r>
        <w:rPr>
          <w:rFonts w:hint="eastAsia"/>
          <w:szCs w:val="21"/>
        </w:rPr>
        <w:drawing>
          <wp:inline distT="0" distB="0" distL="0" distR="0">
            <wp:extent cx="1259205" cy="188087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3" cstate="print"/>
                    <a:srcRect/>
                    <a:stretch>
                      <a:fillRect/>
                    </a:stretch>
                  </pic:blipFill>
                  <pic:spPr>
                    <a:xfrm>
                      <a:off x="0" y="0"/>
                      <a:ext cx="1259205" cy="1880870"/>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(35)</w:t>
      </w:r>
      <w:r>
        <w:rPr>
          <w:szCs w:val="21"/>
        </w:rPr>
        <w:t>A.2</w:t>
      </w:r>
      <w:r>
        <w:rPr>
          <w:rFonts w:hint="eastAsia"/>
          <w:szCs w:val="21"/>
        </w:rPr>
        <w:tab/>
      </w:r>
      <w:r>
        <w:rPr>
          <w:rFonts w:hint="eastAsia"/>
          <w:szCs w:val="21"/>
        </w:rPr>
        <w:tab/>
      </w:r>
      <w:r>
        <w:rPr>
          <w:rFonts w:hint="eastAsia"/>
          <w:szCs w:val="21"/>
        </w:rPr>
        <w:tab/>
      </w:r>
      <w:r>
        <w:rPr>
          <w:szCs w:val="21"/>
        </w:rPr>
        <w:t>B.3</w:t>
      </w:r>
      <w:r>
        <w:rPr>
          <w:rFonts w:hint="eastAsia"/>
          <w:szCs w:val="21"/>
        </w:rPr>
        <w:tab/>
      </w:r>
      <w:r>
        <w:rPr>
          <w:rFonts w:hint="eastAsia"/>
          <w:szCs w:val="21"/>
        </w:rPr>
        <w:tab/>
      </w:r>
      <w:r>
        <w:rPr>
          <w:rFonts w:hint="eastAsia"/>
          <w:szCs w:val="21"/>
        </w:rPr>
        <w:tab/>
      </w:r>
      <w:r>
        <w:rPr>
          <w:szCs w:val="21"/>
        </w:rPr>
        <w:t>C.4</w:t>
      </w:r>
      <w:r>
        <w:rPr>
          <w:rFonts w:hint="eastAsia"/>
          <w:szCs w:val="21"/>
        </w:rPr>
        <w:tab/>
      </w:r>
      <w:r>
        <w:rPr>
          <w:rFonts w:hint="eastAsia"/>
          <w:szCs w:val="21"/>
        </w:rPr>
        <w:tab/>
      </w:r>
      <w:r>
        <w:rPr>
          <w:rFonts w:hint="eastAsia"/>
          <w:szCs w:val="21"/>
        </w:rPr>
        <w:tab/>
      </w:r>
      <w:r>
        <w:rPr>
          <w:szCs w:val="21"/>
        </w:rPr>
        <w:t>D.5</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本题考查软件度量的基础知识。</w:t>
      </w:r>
    </w:p>
    <w:p>
      <w:pPr>
        <w:spacing w:line="360" w:lineRule="auto"/>
        <w:ind w:firstLine="420"/>
        <w:rPr>
          <w:szCs w:val="21"/>
        </w:rPr>
      </w:pPr>
      <w:r>
        <w:rPr>
          <w:rFonts w:hint="eastAsia"/>
          <w:szCs w:val="21"/>
        </w:rPr>
        <w:t>软件复杂性主要表现在程序的复杂性，而程序的复杂性主要指模块内程序的复杂性。McCabe度量法是一种度量程序复杂性的方法，该方法用程序图来表示实际的程序， 如上图所示，用环路数来表示程序复杂性，即V(G) = m-n + 2p，其中m和n分别表示图中的边数和顶点数，p为1。本题中，m=10, n=8,因此V(G) = 10-8+2=4。</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2015年5月第36题</w:t>
      </w:r>
    </w:p>
    <w:p>
      <w:pPr>
        <w:spacing w:line="360" w:lineRule="auto"/>
        <w:ind w:firstLine="420"/>
        <w:rPr>
          <w:szCs w:val="21"/>
        </w:rPr>
      </w:pPr>
      <w:r>
        <w:rPr>
          <w:rFonts w:hint="eastAsia"/>
          <w:szCs w:val="21"/>
        </w:rPr>
        <w:t>以下关于软件可维护性的叙述中，不正确的是“可维护性</w:t>
      </w:r>
      <w:r>
        <w:rPr>
          <w:rFonts w:hint="eastAsia"/>
          <w:szCs w:val="21"/>
          <w:u w:val="single"/>
        </w:rPr>
        <w:t>（36）</w:t>
      </w:r>
      <w:r>
        <w:rPr>
          <w:rFonts w:hint="eastAsia"/>
          <w:szCs w:val="21"/>
        </w:rPr>
        <w:t>”。</w:t>
      </w:r>
    </w:p>
    <w:p>
      <w:pPr>
        <w:spacing w:line="360" w:lineRule="auto"/>
        <w:ind w:firstLine="420"/>
        <w:rPr>
          <w:szCs w:val="21"/>
        </w:rPr>
      </w:pPr>
      <w:r>
        <w:rPr>
          <w:rFonts w:hint="eastAsia"/>
          <w:szCs w:val="21"/>
        </w:rPr>
        <w:t>(36)A.是衡量软件质量的一个重要特性</w:t>
      </w:r>
    </w:p>
    <w:p>
      <w:pPr>
        <w:spacing w:line="360" w:lineRule="auto"/>
        <w:ind w:firstLine="420"/>
        <w:rPr>
          <w:szCs w:val="21"/>
        </w:rPr>
      </w:pPr>
      <w:r>
        <w:rPr>
          <w:rFonts w:hint="eastAsia"/>
          <w:szCs w:val="21"/>
        </w:rPr>
        <w:t>B.不受软件开发文档的影响</w:t>
      </w:r>
    </w:p>
    <w:p>
      <w:pPr>
        <w:spacing w:line="360" w:lineRule="auto"/>
        <w:ind w:firstLine="420"/>
        <w:rPr>
          <w:szCs w:val="21"/>
        </w:rPr>
      </w:pPr>
      <w:r>
        <w:rPr>
          <w:rFonts w:hint="eastAsia"/>
          <w:szCs w:val="21"/>
        </w:rPr>
        <w:t>C.是软件开发阶段各个时期的关键目标</w:t>
      </w:r>
    </w:p>
    <w:p>
      <w:pPr>
        <w:spacing w:line="360" w:lineRule="auto"/>
        <w:ind w:firstLine="420"/>
        <w:rPr>
          <w:szCs w:val="21"/>
        </w:rPr>
      </w:pPr>
      <w:r>
        <w:rPr>
          <w:rFonts w:hint="eastAsia"/>
          <w:szCs w:val="21"/>
        </w:rPr>
        <w:t>D.可以从可理解性、可靠性、可测试性、可行性、可移植性等方面进行度量</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本题考查维护方面的基础知识。</w:t>
      </w:r>
    </w:p>
    <w:p>
      <w:pPr>
        <w:spacing w:line="360" w:lineRule="auto"/>
        <w:ind w:firstLine="420"/>
        <w:rPr>
          <w:szCs w:val="21"/>
        </w:rPr>
      </w:pPr>
      <w:r>
        <w:rPr>
          <w:rFonts w:hint="eastAsia"/>
          <w:szCs w:val="21"/>
        </w:rPr>
        <w:t>软件交付给用户使用后到软件报废之前都属于软件维护阶段。软件系统的可维护性可以定义为：维护人员理解、改正、改动和改进该软件的难易程度。提供软件可维护性是开发软件系统所有步骤的关键目的，是衡量软件质量的一种重要特性，可以从可理解性、可靠性、可测试性、可行性、可移植性等方面进行度量。良好的软件开发文档可以有效地提高软件的可维护性。</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2015年5月第37题</w:t>
      </w:r>
    </w:p>
    <w:p>
      <w:pPr>
        <w:spacing w:line="360" w:lineRule="auto"/>
        <w:ind w:firstLine="420"/>
        <w:rPr>
          <w:szCs w:val="21"/>
        </w:rPr>
      </w:pPr>
      <w:r>
        <w:rPr>
          <w:rFonts w:hint="eastAsia"/>
          <w:szCs w:val="21"/>
        </w:rPr>
        <w:t>对象、类、继承和消息传递是面向对象的4个核心概念。其中对象是封装</w:t>
      </w:r>
      <w:r>
        <w:rPr>
          <w:rFonts w:hint="eastAsia"/>
          <w:szCs w:val="21"/>
          <w:u w:val="single"/>
        </w:rPr>
        <w:t>（37）</w:t>
      </w:r>
      <w:r>
        <w:rPr>
          <w:rFonts w:hint="eastAsia"/>
          <w:szCs w:val="21"/>
        </w:rPr>
        <w:t>的整体。</w:t>
      </w:r>
    </w:p>
    <w:p>
      <w:pPr>
        <w:spacing w:line="360" w:lineRule="auto"/>
        <w:ind w:firstLine="420"/>
        <w:rPr>
          <w:szCs w:val="21"/>
        </w:rPr>
      </w:pPr>
      <w:r>
        <w:rPr>
          <w:rFonts w:hint="eastAsia"/>
          <w:szCs w:val="21"/>
        </w:rPr>
        <w:t>(37)A.命名空间</w:t>
      </w:r>
      <w:r>
        <w:rPr>
          <w:rFonts w:hint="eastAsia"/>
          <w:szCs w:val="21"/>
        </w:rPr>
        <w:tab/>
      </w:r>
      <w:r>
        <w:rPr>
          <w:rFonts w:hint="eastAsia"/>
          <w:szCs w:val="21"/>
        </w:rPr>
        <w:tab/>
      </w:r>
      <w:r>
        <w:rPr>
          <w:rFonts w:hint="eastAsia"/>
          <w:szCs w:val="21"/>
        </w:rPr>
        <w:t>B.要完成任务</w:t>
      </w:r>
      <w:r>
        <w:rPr>
          <w:rFonts w:hint="eastAsia"/>
          <w:szCs w:val="21"/>
        </w:rPr>
        <w:tab/>
      </w:r>
      <w:r>
        <w:rPr>
          <w:rFonts w:hint="eastAsia"/>
          <w:szCs w:val="21"/>
        </w:rPr>
        <w:tab/>
      </w:r>
      <w:r>
        <w:rPr>
          <w:rFonts w:hint="eastAsia"/>
          <w:szCs w:val="21"/>
        </w:rPr>
        <w:tab/>
      </w:r>
      <w:r>
        <w:rPr>
          <w:rFonts w:hint="eastAsia"/>
          <w:szCs w:val="21"/>
        </w:rPr>
        <w:t>C.一组数据</w:t>
      </w:r>
      <w:r>
        <w:rPr>
          <w:rFonts w:hint="eastAsia"/>
          <w:szCs w:val="21"/>
        </w:rPr>
        <w:tab/>
      </w:r>
      <w:r>
        <w:rPr>
          <w:rFonts w:hint="eastAsia"/>
          <w:szCs w:val="21"/>
        </w:rPr>
        <w:tab/>
      </w:r>
      <w:r>
        <w:rPr>
          <w:rFonts w:hint="eastAsia"/>
          <w:szCs w:val="21"/>
        </w:rPr>
        <w:t>D.数据和行为</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本题考查面向对象的基本知识。</w:t>
      </w:r>
    </w:p>
    <w:p>
      <w:pPr>
        <w:spacing w:line="360" w:lineRule="auto"/>
        <w:ind w:firstLine="420"/>
        <w:rPr>
          <w:szCs w:val="21"/>
        </w:rPr>
      </w:pPr>
      <w:r>
        <w:rPr>
          <w:rFonts w:hint="eastAsia"/>
          <w:szCs w:val="21"/>
        </w:rPr>
        <w:t>面向对象的4个核心概念是对象、类、继承和消息传递。其中，对象是基本的运行时的实体，它既包括数据（属性)，也包括作用于数据的操作（行为）。所以，一个对象把属性和行为封装为一个整体。类定义了一组大体上相似的对象。一个类所包含的方法和数据描述一组对象的共同行为和属性。在进行类设计时，有些类之间存在一般和特殊关系，即一些类是某个类的特殊情况，某个类是一些类的一般情况，这就是继承关系。 消息是对象之间进行通信的一种构造，包含要求接收对象去执行某些活动的信息。</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2015年5月第38题</w:t>
      </w:r>
    </w:p>
    <w:p>
      <w:pPr>
        <w:spacing w:line="360" w:lineRule="auto"/>
        <w:ind w:firstLine="420"/>
        <w:rPr>
          <w:szCs w:val="21"/>
        </w:rPr>
      </w:pPr>
      <w:r>
        <w:rPr>
          <w:rFonts w:hint="eastAsia"/>
          <w:szCs w:val="21"/>
        </w:rPr>
        <w:t>面向对象</w:t>
      </w:r>
      <w:r>
        <w:rPr>
          <w:rFonts w:hint="eastAsia"/>
          <w:szCs w:val="21"/>
          <w:u w:val="single"/>
        </w:rPr>
        <w:t>（38）</w:t>
      </w:r>
      <w:r>
        <w:rPr>
          <w:rFonts w:hint="eastAsia"/>
          <w:szCs w:val="21"/>
        </w:rPr>
        <w:t>选择合适的面向对象程序设计语言，将程序组织为相互协作的对象集合，每个对象表示某个类的实例，类通过继承等关系进行组织。</w:t>
      </w:r>
    </w:p>
    <w:p>
      <w:pPr>
        <w:spacing w:line="360" w:lineRule="auto"/>
        <w:ind w:firstLine="420"/>
        <w:rPr>
          <w:szCs w:val="21"/>
        </w:rPr>
      </w:pPr>
      <w:r>
        <w:rPr>
          <w:rFonts w:hint="eastAsia"/>
          <w:szCs w:val="21"/>
        </w:rPr>
        <w:t>(38)A.分析</w:t>
      </w:r>
      <w:r>
        <w:rPr>
          <w:rFonts w:hint="eastAsia"/>
          <w:szCs w:val="21"/>
        </w:rPr>
        <w:tab/>
      </w:r>
      <w:r>
        <w:rPr>
          <w:rFonts w:hint="eastAsia"/>
          <w:szCs w:val="21"/>
        </w:rPr>
        <w:tab/>
      </w:r>
      <w:r>
        <w:rPr>
          <w:rFonts w:hint="eastAsia"/>
          <w:szCs w:val="21"/>
        </w:rPr>
        <w:tab/>
      </w:r>
      <w:r>
        <w:rPr>
          <w:rFonts w:hint="eastAsia"/>
          <w:szCs w:val="21"/>
        </w:rPr>
        <w:t>B.设计</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C.程序设计</w:t>
      </w:r>
      <w:r>
        <w:rPr>
          <w:rFonts w:hint="eastAsia"/>
          <w:szCs w:val="21"/>
        </w:rPr>
        <w:tab/>
      </w:r>
      <w:r>
        <w:rPr>
          <w:rFonts w:hint="eastAsia"/>
          <w:szCs w:val="21"/>
        </w:rPr>
        <w:tab/>
      </w:r>
      <w:r>
        <w:rPr>
          <w:rFonts w:hint="eastAsia"/>
          <w:szCs w:val="21"/>
        </w:rPr>
        <w:t>D.测试</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本题考查面向对象的基本知识。</w:t>
      </w:r>
    </w:p>
    <w:p>
      <w:pPr>
        <w:spacing w:line="360" w:lineRule="auto"/>
        <w:ind w:firstLine="420"/>
        <w:rPr>
          <w:szCs w:val="21"/>
        </w:rPr>
      </w:pPr>
      <w:r>
        <w:rPr>
          <w:rFonts w:hint="eastAsia"/>
          <w:szCs w:val="21"/>
        </w:rPr>
        <w:t>在采用面向对象技术开发系统时，主要步骤有面向对象分析、面向对象设计、面向对象程序设计和面向对象测试。面向对象分析主要包括：认定对象、组织对象、描述对象间的相互作用、定义对象的操作、定义对象的内部信息。面向对象设计是设计分析模型和实现相应源代码。面向对象程序设计选择合适的面向对象程序设计语言，将程序组织为相互协作的对象集合，每个对象表示某个类的实例，类通过继承等关系进行组织。 面向对象测试是尽可能早的开始进行系统测试，以发现系统中可能存在的错误并进行修复，进而保证系统质量。</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2015年5月第39题</w:t>
      </w:r>
    </w:p>
    <w:p>
      <w:pPr>
        <w:spacing w:line="360" w:lineRule="auto"/>
        <w:ind w:firstLine="420"/>
        <w:rPr>
          <w:szCs w:val="21"/>
        </w:rPr>
      </w:pPr>
      <w:r>
        <w:rPr>
          <w:rFonts w:hint="eastAsia"/>
          <w:szCs w:val="21"/>
        </w:rPr>
        <w:t>一个类可以具有多个同名而参数类型列表不同的方法，被称为方法</w:t>
      </w:r>
      <w:r>
        <w:rPr>
          <w:rFonts w:hint="eastAsia"/>
          <w:szCs w:val="21"/>
          <w:u w:val="single"/>
        </w:rPr>
        <w:t>（39）</w:t>
      </w:r>
      <w:r>
        <w:rPr>
          <w:rFonts w:hint="eastAsia"/>
          <w:szCs w:val="21"/>
        </w:rPr>
        <w:t>。</w:t>
      </w:r>
    </w:p>
    <w:p>
      <w:pPr>
        <w:spacing w:line="360" w:lineRule="auto"/>
        <w:ind w:firstLine="420"/>
        <w:rPr>
          <w:szCs w:val="21"/>
        </w:rPr>
      </w:pPr>
      <w:r>
        <w:rPr>
          <w:rFonts w:hint="eastAsia"/>
          <w:szCs w:val="21"/>
        </w:rPr>
        <w:t>(39)A.重载</w:t>
      </w:r>
      <w:r>
        <w:rPr>
          <w:rFonts w:hint="eastAsia"/>
          <w:szCs w:val="21"/>
        </w:rPr>
        <w:tab/>
      </w:r>
      <w:r>
        <w:rPr>
          <w:rFonts w:hint="eastAsia"/>
          <w:szCs w:val="21"/>
        </w:rPr>
        <w:tab/>
      </w:r>
      <w:r>
        <w:rPr>
          <w:rFonts w:hint="eastAsia"/>
          <w:szCs w:val="21"/>
        </w:rPr>
        <w:tab/>
      </w:r>
      <w:r>
        <w:rPr>
          <w:rFonts w:hint="eastAsia"/>
          <w:szCs w:val="21"/>
        </w:rPr>
        <w:t>B.调用</w:t>
      </w:r>
      <w:r>
        <w:rPr>
          <w:rFonts w:hint="eastAsia"/>
          <w:szCs w:val="21"/>
        </w:rPr>
        <w:tab/>
      </w:r>
      <w:r>
        <w:rPr>
          <w:rFonts w:hint="eastAsia"/>
          <w:szCs w:val="21"/>
        </w:rPr>
        <w:tab/>
      </w:r>
      <w:r>
        <w:rPr>
          <w:rFonts w:hint="eastAsia"/>
          <w:szCs w:val="21"/>
        </w:rPr>
        <w:tab/>
      </w:r>
      <w:r>
        <w:rPr>
          <w:rFonts w:hint="eastAsia"/>
          <w:szCs w:val="21"/>
        </w:rPr>
        <w:t>C.重置</w:t>
      </w:r>
      <w:r>
        <w:rPr>
          <w:rFonts w:hint="eastAsia"/>
          <w:szCs w:val="21"/>
        </w:rPr>
        <w:tab/>
      </w:r>
      <w:r>
        <w:rPr>
          <w:rFonts w:hint="eastAsia"/>
          <w:szCs w:val="21"/>
        </w:rPr>
        <w:tab/>
      </w:r>
      <w:r>
        <w:rPr>
          <w:rFonts w:hint="eastAsia"/>
          <w:szCs w:val="21"/>
        </w:rPr>
        <w:tab/>
      </w:r>
      <w:r>
        <w:rPr>
          <w:rFonts w:hint="eastAsia"/>
          <w:szCs w:val="21"/>
        </w:rPr>
        <w:t>D.标记</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本题考查面向对象的基本知识。</w:t>
      </w:r>
    </w:p>
    <w:p>
      <w:pPr>
        <w:spacing w:line="360" w:lineRule="auto"/>
        <w:ind w:firstLine="420"/>
        <w:rPr>
          <w:szCs w:val="21"/>
        </w:rPr>
      </w:pPr>
      <w:r>
        <w:rPr>
          <w:rFonts w:hint="eastAsia"/>
          <w:szCs w:val="21"/>
        </w:rPr>
        <w:t>在面向对象技术中，一个类可以具有多个同名而参数类型列表不同的方法，每个方法实现自己的特定行为，这种机制称为方法重载（Overloading)。对象协作过程中，对象给对象进行消息传递，通常通过方法调用进行。在继承关系中，子类重新定义父类中已经定义的方法，称为方法重置或覆盖（Overriding)。</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2015年5月第40题</w:t>
      </w:r>
    </w:p>
    <w:p>
      <w:pPr>
        <w:spacing w:line="360" w:lineRule="auto"/>
        <w:rPr>
          <w:szCs w:val="21"/>
        </w:rPr>
      </w:pPr>
      <w:r>
        <w:rPr>
          <w:rFonts w:hint="eastAsia"/>
          <w:szCs w:val="21"/>
        </w:rPr>
        <w:tab/>
      </w:r>
      <w:r>
        <w:rPr>
          <w:rFonts w:hint="eastAsia"/>
          <w:szCs w:val="21"/>
        </w:rPr>
        <w:t>UML中有4种关系：依赖、关联、泛化和实现。</w:t>
      </w:r>
      <w:r>
        <w:rPr>
          <w:rFonts w:hint="eastAsia"/>
          <w:szCs w:val="21"/>
          <w:u w:val="single"/>
        </w:rPr>
        <w:t>（40）</w:t>
      </w:r>
      <w:r>
        <w:rPr>
          <w:rFonts w:hint="eastAsia"/>
          <w:szCs w:val="21"/>
        </w:rPr>
        <w:t>是一种结构关系，描述了一组链，链是对象之间的连接；</w:t>
      </w:r>
      <w:r>
        <w:rPr>
          <w:rFonts w:hint="eastAsia"/>
          <w:szCs w:val="21"/>
          <w:u w:val="single"/>
        </w:rPr>
        <w:t>（41）</w:t>
      </w:r>
      <w:r>
        <w:rPr>
          <w:rFonts w:hint="eastAsia"/>
          <w:szCs w:val="21"/>
        </w:rPr>
        <w:t>是一种特殊／一般关系，使子元素共享其父元素的结构和行为。</w:t>
      </w:r>
    </w:p>
    <w:p>
      <w:pPr>
        <w:spacing w:line="360" w:lineRule="auto"/>
        <w:ind w:firstLine="420"/>
        <w:rPr>
          <w:szCs w:val="21"/>
        </w:rPr>
      </w:pPr>
      <w:r>
        <w:rPr>
          <w:rFonts w:hint="eastAsia"/>
          <w:szCs w:val="21"/>
        </w:rPr>
        <w:t>(40)A.依赖</w:t>
      </w:r>
      <w:r>
        <w:rPr>
          <w:rFonts w:hint="eastAsia"/>
          <w:szCs w:val="21"/>
        </w:rPr>
        <w:tab/>
      </w:r>
      <w:r>
        <w:rPr>
          <w:rFonts w:hint="eastAsia"/>
          <w:szCs w:val="21"/>
        </w:rPr>
        <w:tab/>
      </w:r>
      <w:r>
        <w:rPr>
          <w:rFonts w:hint="eastAsia"/>
          <w:szCs w:val="21"/>
        </w:rPr>
        <w:tab/>
      </w:r>
      <w:r>
        <w:rPr>
          <w:rFonts w:hint="eastAsia"/>
          <w:szCs w:val="21"/>
        </w:rPr>
        <w:t>B.关联</w:t>
      </w:r>
      <w:r>
        <w:rPr>
          <w:rFonts w:hint="eastAsia"/>
          <w:szCs w:val="21"/>
        </w:rPr>
        <w:tab/>
      </w:r>
      <w:r>
        <w:rPr>
          <w:rFonts w:hint="eastAsia"/>
          <w:szCs w:val="21"/>
        </w:rPr>
        <w:tab/>
      </w:r>
      <w:r>
        <w:rPr>
          <w:rFonts w:hint="eastAsia"/>
          <w:szCs w:val="21"/>
        </w:rPr>
        <w:tab/>
      </w:r>
      <w:r>
        <w:rPr>
          <w:rFonts w:hint="eastAsia"/>
          <w:szCs w:val="21"/>
        </w:rPr>
        <w:t>C.泛化</w:t>
      </w:r>
      <w:r>
        <w:rPr>
          <w:rFonts w:hint="eastAsia"/>
          <w:szCs w:val="21"/>
        </w:rPr>
        <w:tab/>
      </w:r>
      <w:r>
        <w:rPr>
          <w:rFonts w:hint="eastAsia"/>
          <w:szCs w:val="21"/>
        </w:rPr>
        <w:tab/>
      </w:r>
      <w:r>
        <w:rPr>
          <w:rFonts w:hint="eastAsia"/>
          <w:szCs w:val="21"/>
        </w:rPr>
        <w:tab/>
      </w:r>
      <w:r>
        <w:rPr>
          <w:rFonts w:hint="eastAsia"/>
          <w:szCs w:val="21"/>
        </w:rPr>
        <w:t>D.实现</w:t>
      </w:r>
    </w:p>
    <w:p>
      <w:pPr>
        <w:spacing w:line="360" w:lineRule="auto"/>
        <w:ind w:firstLine="420"/>
        <w:rPr>
          <w:szCs w:val="21"/>
        </w:rPr>
      </w:pPr>
      <w:r>
        <w:rPr>
          <w:rFonts w:hint="eastAsia"/>
          <w:szCs w:val="21"/>
        </w:rPr>
        <w:t>(41)A.依赖</w:t>
      </w:r>
      <w:r>
        <w:rPr>
          <w:rFonts w:hint="eastAsia"/>
          <w:szCs w:val="21"/>
        </w:rPr>
        <w:tab/>
      </w:r>
      <w:r>
        <w:rPr>
          <w:rFonts w:hint="eastAsia"/>
          <w:szCs w:val="21"/>
        </w:rPr>
        <w:tab/>
      </w:r>
      <w:r>
        <w:rPr>
          <w:rFonts w:hint="eastAsia"/>
          <w:szCs w:val="21"/>
        </w:rPr>
        <w:tab/>
      </w:r>
      <w:r>
        <w:rPr>
          <w:rFonts w:hint="eastAsia"/>
          <w:szCs w:val="21"/>
        </w:rPr>
        <w:t>B.关联</w:t>
      </w:r>
      <w:r>
        <w:rPr>
          <w:rFonts w:hint="eastAsia"/>
          <w:szCs w:val="21"/>
        </w:rPr>
        <w:tab/>
      </w:r>
      <w:r>
        <w:rPr>
          <w:rFonts w:hint="eastAsia"/>
          <w:szCs w:val="21"/>
        </w:rPr>
        <w:tab/>
      </w:r>
      <w:r>
        <w:rPr>
          <w:rFonts w:hint="eastAsia"/>
          <w:szCs w:val="21"/>
        </w:rPr>
        <w:tab/>
      </w:r>
      <w:r>
        <w:rPr>
          <w:rFonts w:hint="eastAsia"/>
          <w:szCs w:val="21"/>
        </w:rPr>
        <w:t>C.泛化</w:t>
      </w:r>
      <w:r>
        <w:rPr>
          <w:rFonts w:hint="eastAsia"/>
          <w:szCs w:val="21"/>
        </w:rPr>
        <w:tab/>
      </w:r>
      <w:r>
        <w:rPr>
          <w:rFonts w:hint="eastAsia"/>
          <w:szCs w:val="21"/>
        </w:rPr>
        <w:tab/>
      </w:r>
      <w:r>
        <w:rPr>
          <w:rFonts w:hint="eastAsia"/>
          <w:szCs w:val="21"/>
        </w:rPr>
        <w:tab/>
      </w:r>
      <w:r>
        <w:rPr>
          <w:rFonts w:hint="eastAsia"/>
          <w:szCs w:val="21"/>
        </w:rPr>
        <w:t>D.实现</w:t>
      </w:r>
    </w:p>
    <w:p>
      <w:pPr>
        <w:spacing w:line="360" w:lineRule="auto"/>
        <w:rPr>
          <w:rFonts w:ascii="宋体" w:hAnsi="宋体" w:eastAsia="宋体"/>
          <w:b/>
          <w:szCs w:val="21"/>
        </w:rPr>
      </w:pPr>
      <w:r>
        <w:rPr>
          <w:rFonts w:hint="eastAsia" w:ascii="宋体" w:hAnsi="宋体" w:eastAsia="宋体"/>
          <w:b/>
          <w:szCs w:val="21"/>
        </w:rPr>
        <w:t>【答案】B 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本题考査统一建模语言（UML)的基本知识。</w:t>
      </w:r>
    </w:p>
    <w:p>
      <w:pPr>
        <w:spacing w:line="360" w:lineRule="auto"/>
        <w:ind w:firstLine="420"/>
        <w:rPr>
          <w:szCs w:val="21"/>
        </w:rPr>
      </w:pPr>
      <w:r>
        <w:rPr>
          <w:rFonts w:hint="eastAsia"/>
          <w:szCs w:val="21"/>
        </w:rPr>
        <w:t>UML是面向对象软件的标准化建模语言，由三个要素构成：UML的基本构造块、支配这些构造块如何放置在一起的规则和运用与整个语言的一些公共机制。UML的词汇表包含三种构造块：事物、关系和图。事物是对模型中最具有代表性的成分的抽象；关系把事物结合在一起；图聚集了相关的事物。其中关系包括4种：依赖、关联、泛化和实现。</w:t>
      </w:r>
    </w:p>
    <w:p>
      <w:pPr>
        <w:spacing w:line="360" w:lineRule="auto"/>
        <w:ind w:firstLine="420"/>
        <w:rPr>
          <w:szCs w:val="21"/>
        </w:rPr>
      </w:pPr>
      <w:r>
        <w:rPr>
          <w:rFonts w:hint="eastAsia"/>
          <w:szCs w:val="21"/>
        </w:rPr>
        <w:t>依赖（Dependency)是两个事物间的语义关系，其中一个事物（独立事物）发生变化会影响另一个事物（依赖事物）的语义。关联（Association)是一种结构关系，它描述了一组链，链是对象之间的连接。泛化（Generalization)是一种特殊/一般关系，特殊元素（子元素）的对象可替代一般元素（父元素）的对象，用这种方法，子元素共享了父元素的结构和行为。实现（Realization)是类元之间的语义关系，其中一个类元指定了由另一个类元保证执行的契约。</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2015年5月第42题</w:t>
      </w:r>
    </w:p>
    <w:p>
      <w:pPr>
        <w:spacing w:line="360" w:lineRule="auto"/>
        <w:ind w:firstLine="420"/>
        <w:rPr>
          <w:szCs w:val="21"/>
        </w:rPr>
      </w:pPr>
      <w:r>
        <w:rPr>
          <w:rFonts w:hint="eastAsia"/>
          <w:szCs w:val="21"/>
        </w:rPr>
        <w:t>UML图中，对新开发系统的需求进行建模，规划开发什么功能或测试用例，采用</w:t>
      </w:r>
      <w:r>
        <w:rPr>
          <w:rFonts w:hint="eastAsia"/>
          <w:szCs w:val="21"/>
          <w:u w:val="single"/>
        </w:rPr>
        <w:t>（42）</w:t>
      </w:r>
      <w:r>
        <w:rPr>
          <w:rFonts w:hint="eastAsia"/>
          <w:szCs w:val="21"/>
        </w:rPr>
        <w:t>最适合。而展示交付系统的软件组件和硬件之间的关系的图是</w:t>
      </w:r>
      <w:r>
        <w:rPr>
          <w:rFonts w:hint="eastAsia"/>
          <w:szCs w:val="21"/>
          <w:u w:val="single"/>
        </w:rPr>
        <w:t>（43）</w:t>
      </w:r>
      <w:r>
        <w:rPr>
          <w:rFonts w:hint="eastAsia"/>
          <w:szCs w:val="21"/>
        </w:rPr>
        <w:t>。</w:t>
      </w:r>
    </w:p>
    <w:p>
      <w:pPr>
        <w:spacing w:line="360" w:lineRule="auto"/>
        <w:ind w:firstLine="420"/>
        <w:rPr>
          <w:szCs w:val="21"/>
        </w:rPr>
      </w:pPr>
      <w:r>
        <w:rPr>
          <w:rFonts w:hint="eastAsia"/>
          <w:szCs w:val="21"/>
        </w:rPr>
        <w:t>(42)A.类图</w:t>
      </w:r>
      <w:r>
        <w:rPr>
          <w:rFonts w:hint="eastAsia"/>
          <w:szCs w:val="21"/>
        </w:rPr>
        <w:tab/>
      </w:r>
      <w:r>
        <w:rPr>
          <w:rFonts w:hint="eastAsia"/>
          <w:szCs w:val="21"/>
        </w:rPr>
        <w:tab/>
      </w:r>
      <w:r>
        <w:rPr>
          <w:rFonts w:hint="eastAsia"/>
          <w:szCs w:val="21"/>
        </w:rPr>
        <w:tab/>
      </w:r>
      <w:r>
        <w:rPr>
          <w:rFonts w:hint="eastAsia"/>
          <w:szCs w:val="21"/>
        </w:rPr>
        <w:t>B.对象图</w:t>
      </w:r>
      <w:r>
        <w:rPr>
          <w:rFonts w:hint="eastAsia"/>
          <w:szCs w:val="21"/>
        </w:rPr>
        <w:tab/>
      </w:r>
      <w:r>
        <w:rPr>
          <w:rFonts w:hint="eastAsia"/>
          <w:szCs w:val="21"/>
        </w:rPr>
        <w:tab/>
      </w:r>
      <w:r>
        <w:rPr>
          <w:rFonts w:hint="eastAsia"/>
          <w:szCs w:val="21"/>
        </w:rPr>
        <w:tab/>
      </w:r>
      <w:r>
        <w:rPr>
          <w:rFonts w:hint="eastAsia"/>
          <w:szCs w:val="21"/>
        </w:rPr>
        <w:t>C.用例图</w:t>
      </w:r>
      <w:r>
        <w:rPr>
          <w:rFonts w:hint="eastAsia"/>
          <w:szCs w:val="21"/>
        </w:rPr>
        <w:tab/>
      </w:r>
      <w:r>
        <w:rPr>
          <w:rFonts w:hint="eastAsia"/>
          <w:szCs w:val="21"/>
        </w:rPr>
        <w:tab/>
      </w:r>
      <w:r>
        <w:rPr>
          <w:rFonts w:hint="eastAsia"/>
          <w:szCs w:val="21"/>
        </w:rPr>
        <w:tab/>
      </w:r>
      <w:r>
        <w:rPr>
          <w:rFonts w:hint="eastAsia"/>
          <w:szCs w:val="21"/>
        </w:rPr>
        <w:t>D.交互图</w:t>
      </w:r>
    </w:p>
    <w:p>
      <w:pPr>
        <w:spacing w:line="360" w:lineRule="auto"/>
        <w:ind w:firstLine="420"/>
        <w:rPr>
          <w:szCs w:val="21"/>
        </w:rPr>
      </w:pPr>
      <w:r>
        <w:rPr>
          <w:rFonts w:hint="eastAsia"/>
          <w:szCs w:val="21"/>
        </w:rPr>
        <w:t>(43)A.类图</w:t>
      </w:r>
      <w:r>
        <w:rPr>
          <w:rFonts w:hint="eastAsia"/>
          <w:szCs w:val="21"/>
        </w:rPr>
        <w:tab/>
      </w:r>
      <w:r>
        <w:rPr>
          <w:rFonts w:hint="eastAsia"/>
          <w:szCs w:val="21"/>
        </w:rPr>
        <w:tab/>
      </w:r>
      <w:r>
        <w:rPr>
          <w:rFonts w:hint="eastAsia"/>
          <w:szCs w:val="21"/>
        </w:rPr>
        <w:tab/>
      </w:r>
      <w:r>
        <w:rPr>
          <w:rFonts w:hint="eastAsia"/>
          <w:szCs w:val="21"/>
        </w:rPr>
        <w:t>B.部署图</w:t>
      </w:r>
      <w:r>
        <w:rPr>
          <w:rFonts w:hint="eastAsia"/>
          <w:szCs w:val="21"/>
        </w:rPr>
        <w:tab/>
      </w:r>
      <w:r>
        <w:rPr>
          <w:rFonts w:hint="eastAsia"/>
          <w:szCs w:val="21"/>
        </w:rPr>
        <w:tab/>
      </w:r>
      <w:r>
        <w:rPr>
          <w:rFonts w:hint="eastAsia"/>
          <w:szCs w:val="21"/>
        </w:rPr>
        <w:tab/>
      </w:r>
      <w:r>
        <w:rPr>
          <w:rFonts w:hint="eastAsia"/>
          <w:szCs w:val="21"/>
        </w:rPr>
        <w:t>C.组件图</w:t>
      </w:r>
      <w:r>
        <w:rPr>
          <w:rFonts w:hint="eastAsia"/>
          <w:szCs w:val="21"/>
        </w:rPr>
        <w:tab/>
      </w:r>
      <w:r>
        <w:rPr>
          <w:rFonts w:hint="eastAsia"/>
          <w:szCs w:val="21"/>
        </w:rPr>
        <w:tab/>
      </w:r>
      <w:r>
        <w:rPr>
          <w:rFonts w:hint="eastAsia"/>
          <w:szCs w:val="21"/>
        </w:rPr>
        <w:tab/>
      </w:r>
      <w:r>
        <w:rPr>
          <w:rFonts w:hint="eastAsia"/>
          <w:szCs w:val="21"/>
        </w:rPr>
        <w:t>D.网络图</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本题考查统一建模语言（UML)的基本知识。</w:t>
      </w:r>
    </w:p>
    <w:p>
      <w:pPr>
        <w:spacing w:line="360" w:lineRule="auto"/>
        <w:ind w:firstLine="420"/>
        <w:rPr>
          <w:szCs w:val="21"/>
        </w:rPr>
      </w:pPr>
      <w:r>
        <w:rPr>
          <w:rFonts w:hint="eastAsia"/>
          <w:szCs w:val="21"/>
        </w:rPr>
        <w:t>UML中提供了多种建模系统需求的图，体现系统的静态方面和动态方面。</w:t>
      </w:r>
    </w:p>
    <w:p>
      <w:pPr>
        <w:spacing w:line="360" w:lineRule="auto"/>
        <w:ind w:firstLine="420"/>
        <w:rPr>
          <w:szCs w:val="21"/>
        </w:rPr>
      </w:pPr>
      <w:r>
        <w:rPr>
          <w:rFonts w:hint="eastAsia"/>
          <w:szCs w:val="21"/>
        </w:rPr>
        <w:t>类图（Class Diagram)展现了一组对象、接口、协作和它们之间的关系。在面向对象系统的建模中，最常见的就是类图，它给出系统的静态设计视图。对象图（Object Diagram)展现了某一时刻一组对象以及它们之间的关系。对象图描述了在类图中所建立的事物的实例的静态快照，给出系统的静态设计视图或静态进程视图。用例图（Use Case Diagram)展现了一组用例、参与者（Actor)以及它们之间的关系。这个视图主要支持系统的行为，即该系统在它的周边环境的语境中所提供的外部可见服务。用例图用于对一个系统的需求进行建模,包括说明这个系统应该做什么(从系统外部的一个视点出发)， 而不考虑系统应该怎样做。交互图用于对系统的动态方面进行建模。一张交互图表现的是一个交互，由一组对象和它们之间的关系组成，包含它们之间可能传递的消息。交互图表现为序列图、通信图、交互概览图和时序图，每种针对不同的目的，能适用于不同的情况。序列图是强调消息时间顺序的交互图；通信图是强调接收和发送消息的对象的结构组织的交互图；交互概览图强调控制流的交互图。时序图（Timing Diagram)关注沿着线性时间轴、生命线内部和生命线之间的条件改变。</w:t>
      </w:r>
    </w:p>
    <w:p>
      <w:pPr>
        <w:spacing w:line="360" w:lineRule="auto"/>
        <w:rPr>
          <w:szCs w:val="21"/>
        </w:rPr>
      </w:pPr>
      <w:r>
        <w:rPr>
          <w:rFonts w:hint="eastAsia"/>
          <w:szCs w:val="21"/>
        </w:rPr>
        <w:t>部署图（Deployment Diagram)是用来对面向对象系统的物理方面建模的方法，展现了运行时处理结点以及其中构件（制品）的配置。组件图（Component Diagram)展现了一组组件之间的组织和依赖。</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2015年5月第44题</w:t>
      </w:r>
    </w:p>
    <w:p>
      <w:pPr>
        <w:spacing w:line="360" w:lineRule="auto"/>
        <w:ind w:firstLine="420"/>
        <w:rPr>
          <w:szCs w:val="21"/>
        </w:rPr>
      </w:pPr>
      <w:r>
        <w:rPr>
          <w:rFonts w:hint="eastAsia"/>
          <w:szCs w:val="21"/>
        </w:rPr>
        <w:t>下图所示为</w:t>
      </w:r>
      <w:r>
        <w:rPr>
          <w:rFonts w:hint="eastAsia"/>
          <w:szCs w:val="21"/>
          <w:u w:val="single"/>
        </w:rPr>
        <w:t>（44）</w:t>
      </w:r>
      <w:r>
        <w:rPr>
          <w:rFonts w:hint="eastAsia"/>
          <w:szCs w:val="21"/>
        </w:rPr>
        <w:t>设计模式，属于</w:t>
      </w:r>
      <w:r>
        <w:rPr>
          <w:rFonts w:hint="eastAsia"/>
          <w:szCs w:val="21"/>
          <w:u w:val="single"/>
        </w:rPr>
        <w:t>（45）</w:t>
      </w:r>
      <w:r>
        <w:rPr>
          <w:rFonts w:hint="eastAsia"/>
          <w:szCs w:val="21"/>
        </w:rPr>
        <w:t>设计模式，适用于</w:t>
      </w:r>
      <w:r>
        <w:rPr>
          <w:rFonts w:hint="eastAsia"/>
          <w:szCs w:val="21"/>
          <w:u w:val="single"/>
        </w:rPr>
        <w:t>（46）</w:t>
      </w:r>
      <w:r>
        <w:rPr>
          <w:rFonts w:hint="eastAsia"/>
          <w:szCs w:val="21"/>
        </w:rPr>
        <w:t>。</w:t>
      </w:r>
    </w:p>
    <w:p>
      <w:pPr>
        <w:spacing w:line="360" w:lineRule="auto"/>
        <w:ind w:firstLine="420"/>
        <w:rPr>
          <w:szCs w:val="21"/>
        </w:rPr>
      </w:pPr>
      <w:r>
        <w:rPr>
          <w:rFonts w:hint="eastAsia"/>
          <w:szCs w:val="21"/>
        </w:rPr>
        <w:t>(44)A.代理（Proxy）</w:t>
      </w:r>
      <w:r>
        <w:rPr>
          <w:rFonts w:hint="eastAsia"/>
          <w:szCs w:val="21"/>
        </w:rPr>
        <w:tab/>
      </w:r>
      <w:r>
        <w:rPr>
          <w:rFonts w:hint="eastAsia"/>
          <w:szCs w:val="21"/>
        </w:rPr>
        <w:t>B.生成器（Builder)</w:t>
      </w:r>
      <w:r>
        <w:rPr>
          <w:rFonts w:hint="eastAsia"/>
          <w:szCs w:val="21"/>
        </w:rPr>
        <w:tab/>
      </w:r>
      <w:r>
        <w:rPr>
          <w:rFonts w:hint="eastAsia"/>
          <w:szCs w:val="21"/>
        </w:rPr>
        <w:t xml:space="preserve">  C.组合(Composite)</w:t>
      </w:r>
      <w:r>
        <w:rPr>
          <w:rFonts w:hint="eastAsia"/>
          <w:szCs w:val="21"/>
        </w:rPr>
        <w:tab/>
      </w:r>
      <w:r>
        <w:rPr>
          <w:rFonts w:hint="eastAsia"/>
          <w:szCs w:val="21"/>
        </w:rPr>
        <w:t xml:space="preserve"> D.观察者(Observer)</w:t>
      </w:r>
    </w:p>
    <w:p>
      <w:pPr>
        <w:spacing w:line="360" w:lineRule="auto"/>
        <w:ind w:firstLine="420"/>
        <w:rPr>
          <w:szCs w:val="21"/>
        </w:rPr>
      </w:pPr>
      <w:r>
        <w:rPr>
          <w:rFonts w:hint="eastAsia"/>
          <w:szCs w:val="21"/>
        </w:rPr>
        <w:t>(45)A.创建型</w:t>
      </w:r>
      <w:r>
        <w:rPr>
          <w:rFonts w:hint="eastAsia"/>
          <w:szCs w:val="21"/>
        </w:rPr>
        <w:tab/>
      </w:r>
      <w:r>
        <w:rPr>
          <w:rFonts w:hint="eastAsia"/>
          <w:szCs w:val="21"/>
        </w:rPr>
        <w:tab/>
      </w:r>
      <w:r>
        <w:rPr>
          <w:rFonts w:hint="eastAsia"/>
          <w:szCs w:val="21"/>
        </w:rPr>
        <w:tab/>
      </w:r>
      <w:r>
        <w:rPr>
          <w:rFonts w:hint="eastAsia"/>
          <w:szCs w:val="21"/>
        </w:rPr>
        <w:t>B.结构型</w:t>
      </w:r>
      <w:r>
        <w:rPr>
          <w:rFonts w:hint="eastAsia"/>
          <w:szCs w:val="21"/>
        </w:rPr>
        <w:tab/>
      </w:r>
      <w:r>
        <w:rPr>
          <w:rFonts w:hint="eastAsia"/>
          <w:szCs w:val="21"/>
        </w:rPr>
        <w:tab/>
      </w:r>
      <w:r>
        <w:rPr>
          <w:rFonts w:hint="eastAsia"/>
          <w:szCs w:val="21"/>
        </w:rPr>
        <w:tab/>
      </w:r>
      <w:r>
        <w:rPr>
          <w:rFonts w:hint="eastAsia"/>
          <w:szCs w:val="21"/>
        </w:rPr>
        <w:t xml:space="preserve">  C.行为</w:t>
      </w:r>
      <w:r>
        <w:rPr>
          <w:rFonts w:hint="eastAsia"/>
          <w:szCs w:val="21"/>
        </w:rPr>
        <w:tab/>
      </w:r>
      <w:r>
        <w:rPr>
          <w:rFonts w:hint="eastAsia"/>
          <w:szCs w:val="21"/>
        </w:rPr>
        <w:tab/>
      </w:r>
      <w:r>
        <w:rPr>
          <w:rFonts w:hint="eastAsia"/>
          <w:szCs w:val="21"/>
        </w:rPr>
        <w:tab/>
      </w:r>
      <w:r>
        <w:rPr>
          <w:rFonts w:hint="eastAsia"/>
          <w:szCs w:val="21"/>
        </w:rPr>
        <w:t xml:space="preserve">     D.结构型和行为</w:t>
      </w:r>
    </w:p>
    <w:p>
      <w:pPr>
        <w:spacing w:line="360" w:lineRule="auto"/>
        <w:ind w:firstLine="420"/>
        <w:rPr>
          <w:szCs w:val="21"/>
        </w:rPr>
      </w:pPr>
      <w:r>
        <w:rPr>
          <w:rFonts w:hint="eastAsia"/>
          <w:szCs w:val="21"/>
        </w:rPr>
        <w:t>(46)A.表示对象的部分一整体层次结构时</w:t>
      </w:r>
    </w:p>
    <w:p>
      <w:pPr>
        <w:spacing w:line="360" w:lineRule="auto"/>
        <w:ind w:firstLine="735" w:firstLineChars="350"/>
        <w:outlineLvl w:val="0"/>
        <w:rPr>
          <w:szCs w:val="21"/>
        </w:rPr>
      </w:pPr>
      <w:r>
        <w:rPr>
          <w:rFonts w:hint="eastAsia"/>
          <w:szCs w:val="21"/>
        </w:rPr>
        <w:t>B.当一个对象必须通知其它对象，而它又不能假定其它对象是谁时</w:t>
      </w:r>
    </w:p>
    <w:p>
      <w:pPr>
        <w:spacing w:line="360" w:lineRule="auto"/>
        <w:ind w:firstLine="735" w:firstLineChars="350"/>
        <w:rPr>
          <w:szCs w:val="21"/>
        </w:rPr>
      </w:pPr>
      <w:r>
        <w:rPr>
          <w:rFonts w:hint="eastAsia"/>
          <w:szCs w:val="21"/>
        </w:rPr>
        <w:t>C.当创建复杂对象的算法应该独立于该对象的组成部分及其装配方式时</w:t>
      </w:r>
    </w:p>
    <w:p>
      <w:pPr>
        <w:spacing w:line="360" w:lineRule="auto"/>
        <w:ind w:firstLine="735" w:firstLineChars="350"/>
        <w:rPr>
          <w:szCs w:val="21"/>
        </w:rPr>
      </w:pPr>
      <w:r>
        <w:rPr>
          <w:rFonts w:hint="eastAsia"/>
          <w:szCs w:val="21"/>
        </w:rPr>
        <w:t>D.在需要比较通用和复杂的对象指针代替简单的指针时</w:t>
      </w:r>
    </w:p>
    <w:p>
      <w:pPr>
        <w:spacing w:line="360" w:lineRule="auto"/>
        <w:rPr>
          <w:rFonts w:ascii="宋体" w:hAnsi="宋体" w:eastAsia="宋体"/>
          <w:b/>
          <w:szCs w:val="21"/>
        </w:rPr>
      </w:pPr>
      <w:r>
        <w:rPr>
          <w:rFonts w:hint="eastAsia" w:ascii="宋体" w:hAnsi="宋体" w:eastAsia="宋体"/>
          <w:b/>
          <w:szCs w:val="21"/>
        </w:rPr>
        <w:t>【答案】C B 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本题考查设计模式的基本概念。</w:t>
      </w:r>
    </w:p>
    <w:p>
      <w:pPr>
        <w:spacing w:line="360" w:lineRule="auto"/>
        <w:ind w:firstLine="420"/>
        <w:rPr>
          <w:szCs w:val="21"/>
        </w:rPr>
      </w:pPr>
      <w:r>
        <w:rPr>
          <w:rFonts w:hint="eastAsia"/>
          <w:szCs w:val="21"/>
        </w:rPr>
        <w:t>每一个设计模式都集中于一个特定的面向对象设计问题或设计要点，描述了什么时 候使用它，在另一些设计约束条件下是否还能使用，以及使用的效果和如何取舍。按照设计模式的目的可以分为创建型、结构型和行为型三大类。创建型模式与对象的创建有关；结构型模式处理类或对象的组合；行为型模式对类或对象怎样交互和怎样分配职责进行描述。每种设计模式都有其适应性，描述适用于解决的问题场合。</w:t>
      </w:r>
    </w:p>
    <w:p>
      <w:pPr>
        <w:spacing w:line="360" w:lineRule="auto"/>
        <w:rPr>
          <w:szCs w:val="21"/>
        </w:rPr>
      </w:pPr>
      <w:r>
        <w:rPr>
          <w:rFonts w:hint="eastAsia"/>
          <w:szCs w:val="21"/>
        </w:rPr>
        <w:t>创建型模式包括 Factory Method、Abstract Factory、Builder、Prototype 和 Singleton。 结构型模式包括 Adapter (类）、Adapter (对象）、Bridge、Composite、Decorator、Fafade、 Flyweight 和 Proxy。行为型模式包括 Interpreter、Template Method、Chain of Responsibility、 Command、Iterator、Mediator、Memento Observer State Strategy 和 Visitor。</w:t>
      </w:r>
    </w:p>
    <w:p>
      <w:pPr>
        <w:spacing w:line="360" w:lineRule="auto"/>
        <w:rPr>
          <w:szCs w:val="21"/>
        </w:rPr>
      </w:pPr>
      <w:r>
        <w:rPr>
          <w:rFonts w:hint="eastAsia"/>
          <w:szCs w:val="21"/>
        </w:rPr>
        <w:t>Proxy模式的结构图如下所示：</w:t>
      </w:r>
    </w:p>
    <w:p>
      <w:pPr>
        <w:spacing w:line="360" w:lineRule="auto"/>
        <w:rPr>
          <w:szCs w:val="21"/>
        </w:rPr>
      </w:pPr>
      <w:r>
        <w:rPr>
          <w:szCs w:val="21"/>
        </w:rPr>
        <w:drawing>
          <wp:inline distT="0" distB="0" distL="0" distR="0">
            <wp:extent cx="4114165" cy="167576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stretch>
                      <a:fillRect/>
                    </a:stretch>
                  </pic:blipFill>
                  <pic:spPr>
                    <a:xfrm>
                      <a:off x="0" y="0"/>
                      <a:ext cx="4114286" cy="1676191"/>
                    </a:xfrm>
                    <a:prstGeom prst="rect">
                      <a:avLst/>
                    </a:prstGeom>
                  </pic:spPr>
                </pic:pic>
              </a:graphicData>
            </a:graphic>
          </wp:inline>
        </w:drawing>
      </w:r>
    </w:p>
    <w:p>
      <w:pPr>
        <w:spacing w:line="360" w:lineRule="auto"/>
        <w:rPr>
          <w:szCs w:val="21"/>
        </w:rPr>
      </w:pPr>
      <w:r>
        <w:rPr>
          <w:rFonts w:hint="eastAsia"/>
          <w:szCs w:val="21"/>
        </w:rPr>
        <w:t>Proxy模式适用于在需要比较通用和复杂的对象指针代替简单的指针的时候，常见情况有：远程代理（Remote Proxy)为一个对象在不同地址空间提供据不代表；虚代理 (Virtual Proxy)根据需要创建开销很大的对象；保护代理（Protection Proxy)控制对原始对象的访问，用于对象应该有不同的访问权限的时候；智能指引（Smart Reference) 取代了简单的指针，它在访问对象时执行一些附加操作。</w:t>
      </w:r>
    </w:p>
    <w:p>
      <w:pPr>
        <w:spacing w:line="360" w:lineRule="auto"/>
        <w:rPr>
          <w:szCs w:val="21"/>
        </w:rPr>
      </w:pPr>
      <w:r>
        <w:rPr>
          <w:rFonts w:hint="eastAsia"/>
          <w:szCs w:val="21"/>
        </w:rPr>
        <w:t>Builder模式的结构图如下所示：</w:t>
      </w:r>
    </w:p>
    <w:p>
      <w:pPr>
        <w:spacing w:line="360" w:lineRule="auto"/>
        <w:rPr>
          <w:szCs w:val="21"/>
        </w:rPr>
      </w:pPr>
      <w:r>
        <w:rPr>
          <w:szCs w:val="21"/>
        </w:rPr>
        <w:drawing>
          <wp:inline distT="0" distB="0" distL="0" distR="0">
            <wp:extent cx="4752340" cy="17138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stretch>
                      <a:fillRect/>
                    </a:stretch>
                  </pic:blipFill>
                  <pic:spPr>
                    <a:xfrm>
                      <a:off x="0" y="0"/>
                      <a:ext cx="4752381" cy="1714286"/>
                    </a:xfrm>
                    <a:prstGeom prst="rect">
                      <a:avLst/>
                    </a:prstGeom>
                  </pic:spPr>
                </pic:pic>
              </a:graphicData>
            </a:graphic>
          </wp:inline>
        </w:drawing>
      </w:r>
    </w:p>
    <w:p>
      <w:pPr>
        <w:spacing w:line="360" w:lineRule="auto"/>
        <w:rPr>
          <w:szCs w:val="21"/>
        </w:rPr>
      </w:pPr>
      <w:r>
        <w:rPr>
          <w:rFonts w:hint="eastAsia"/>
          <w:szCs w:val="21"/>
        </w:rPr>
        <w:t>Builder模式适用于当创建复杂对象的算法应该独立于该对象的组成部分以及它们的装配方式时；当构造过程必须允许被构造的对象有不同的表示时。</w:t>
      </w:r>
    </w:p>
    <w:p>
      <w:pPr>
        <w:spacing w:line="360" w:lineRule="auto"/>
        <w:rPr>
          <w:szCs w:val="21"/>
        </w:rPr>
      </w:pPr>
      <w:r>
        <w:rPr>
          <w:rFonts w:hint="eastAsia"/>
          <w:szCs w:val="21"/>
        </w:rPr>
        <w:t>Composite模式的结构图如下所示：</w:t>
      </w:r>
    </w:p>
    <w:p>
      <w:pPr>
        <w:spacing w:line="360" w:lineRule="auto"/>
        <w:rPr>
          <w:szCs w:val="21"/>
        </w:rPr>
      </w:pPr>
      <w:r>
        <w:rPr>
          <w:szCs w:val="21"/>
        </w:rPr>
        <w:drawing>
          <wp:inline distT="0" distB="0" distL="0" distR="0">
            <wp:extent cx="4704715" cy="216154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stretch>
                      <a:fillRect/>
                    </a:stretch>
                  </pic:blipFill>
                  <pic:spPr>
                    <a:xfrm>
                      <a:off x="0" y="0"/>
                      <a:ext cx="4704762" cy="2161905"/>
                    </a:xfrm>
                    <a:prstGeom prst="rect">
                      <a:avLst/>
                    </a:prstGeom>
                  </pic:spPr>
                </pic:pic>
              </a:graphicData>
            </a:graphic>
          </wp:inline>
        </w:drawing>
      </w:r>
    </w:p>
    <w:p>
      <w:pPr>
        <w:spacing w:line="360" w:lineRule="auto"/>
        <w:rPr>
          <w:szCs w:val="21"/>
        </w:rPr>
      </w:pPr>
      <w:r>
        <w:rPr>
          <w:rFonts w:hint="eastAsia"/>
          <w:szCs w:val="21"/>
        </w:rPr>
        <w:t>Composite模式适用于：想表示对象的部分-整体层次结构；希望用户忽略组合对象与单个对象的不同，用户将统一地使用组合结构中的所有对象。</w:t>
      </w:r>
    </w:p>
    <w:p>
      <w:pPr>
        <w:spacing w:line="360" w:lineRule="auto"/>
        <w:rPr>
          <w:szCs w:val="21"/>
        </w:rPr>
      </w:pPr>
      <w:r>
        <w:rPr>
          <w:rFonts w:hint="eastAsia"/>
          <w:szCs w:val="21"/>
        </w:rPr>
        <w:t xml:space="preserve">Observer模式的结构图如下所示： </w:t>
      </w:r>
    </w:p>
    <w:p>
      <w:pPr>
        <w:spacing w:line="360" w:lineRule="auto"/>
        <w:rPr>
          <w:szCs w:val="21"/>
        </w:rPr>
      </w:pPr>
      <w:r>
        <w:rPr>
          <w:szCs w:val="21"/>
        </w:rPr>
        <w:drawing>
          <wp:inline distT="0" distB="0" distL="0" distR="0">
            <wp:extent cx="5199380" cy="200914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stretch>
                      <a:fillRect/>
                    </a:stretch>
                  </pic:blipFill>
                  <pic:spPr>
                    <a:xfrm>
                      <a:off x="0" y="0"/>
                      <a:ext cx="5200000" cy="2009524"/>
                    </a:xfrm>
                    <a:prstGeom prst="rect">
                      <a:avLst/>
                    </a:prstGeom>
                  </pic:spPr>
                </pic:pic>
              </a:graphicData>
            </a:graphic>
          </wp:inline>
        </w:drawing>
      </w:r>
    </w:p>
    <w:p>
      <w:pPr>
        <w:spacing w:line="360" w:lineRule="auto"/>
        <w:rPr>
          <w:szCs w:val="21"/>
        </w:rPr>
      </w:pPr>
      <w:r>
        <w:rPr>
          <w:rFonts w:hint="eastAsia"/>
          <w:szCs w:val="21"/>
        </w:rPr>
        <w:t>Observer模式适用于：.当一个抽象模型有两个方面，其中一个方面依赖于另一个方 面。将这两者封装在独立地对象中以使它们可以各自独立地改变和复用；当对一个对象的改变需要同时改变其他对象.而不知道具体有多少对象有待改变时；当一个对象必须通知其他对象，而它又不能假定其他对象是谁，即不希望这些对象是紧耦合的。</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2015年5月第47题</w:t>
      </w:r>
    </w:p>
    <w:p>
      <w:pPr>
        <w:spacing w:line="360" w:lineRule="auto"/>
        <w:ind w:firstLine="420"/>
        <w:rPr>
          <w:szCs w:val="21"/>
        </w:rPr>
      </w:pPr>
      <w:r>
        <w:rPr>
          <w:rFonts w:hint="eastAsia"/>
          <w:szCs w:val="21"/>
        </w:rPr>
        <w:t>某些设计模式会引入总是被用作参数的对象。例如</w:t>
      </w:r>
      <w:r>
        <w:rPr>
          <w:rFonts w:hint="eastAsia"/>
          <w:szCs w:val="21"/>
          <w:u w:val="single"/>
        </w:rPr>
        <w:t>（47）</w:t>
      </w:r>
      <w:r>
        <w:rPr>
          <w:rFonts w:hint="eastAsia"/>
          <w:szCs w:val="21"/>
        </w:rPr>
        <w:t>对象是一个多态accept 方法的参数。</w:t>
      </w:r>
    </w:p>
    <w:p>
      <w:pPr>
        <w:spacing w:line="360" w:lineRule="auto"/>
        <w:ind w:firstLine="420"/>
        <w:rPr>
          <w:szCs w:val="21"/>
        </w:rPr>
      </w:pPr>
      <w:r>
        <w:rPr>
          <w:rFonts w:hint="eastAsia"/>
          <w:szCs w:val="21"/>
        </w:rPr>
        <w:t>(47)</w:t>
      </w:r>
      <w:r>
        <w:rPr>
          <w:szCs w:val="21"/>
        </w:rPr>
        <w:t>A.Visitor</w:t>
      </w:r>
      <w:r>
        <w:rPr>
          <w:rFonts w:hint="eastAsia"/>
          <w:szCs w:val="21"/>
        </w:rPr>
        <w:tab/>
      </w:r>
      <w:r>
        <w:rPr>
          <w:rFonts w:hint="eastAsia"/>
          <w:szCs w:val="21"/>
        </w:rPr>
        <w:tab/>
      </w:r>
      <w:r>
        <w:rPr>
          <w:rFonts w:hint="eastAsia"/>
          <w:szCs w:val="21"/>
        </w:rPr>
        <w:tab/>
      </w:r>
      <w:r>
        <w:rPr>
          <w:szCs w:val="21"/>
        </w:rPr>
        <w:t>B.Command</w:t>
      </w:r>
      <w:r>
        <w:rPr>
          <w:rFonts w:hint="eastAsia"/>
          <w:szCs w:val="21"/>
        </w:rPr>
        <w:tab/>
      </w:r>
      <w:r>
        <w:rPr>
          <w:rFonts w:hint="eastAsia"/>
          <w:szCs w:val="21"/>
        </w:rPr>
        <w:tab/>
      </w:r>
      <w:r>
        <w:rPr>
          <w:rFonts w:hint="eastAsia"/>
          <w:szCs w:val="21"/>
        </w:rPr>
        <w:t xml:space="preserve"> </w:t>
      </w:r>
      <w:r>
        <w:rPr>
          <w:szCs w:val="21"/>
        </w:rPr>
        <w:t>C.Memento</w:t>
      </w:r>
      <w:r>
        <w:rPr>
          <w:rFonts w:hint="eastAsia"/>
          <w:szCs w:val="21"/>
        </w:rPr>
        <w:tab/>
      </w:r>
      <w:r>
        <w:rPr>
          <w:rFonts w:hint="eastAsia"/>
          <w:szCs w:val="21"/>
        </w:rPr>
        <w:tab/>
      </w:r>
      <w:r>
        <w:rPr>
          <w:rFonts w:hint="eastAsia"/>
          <w:szCs w:val="21"/>
        </w:rPr>
        <w:tab/>
      </w:r>
      <w:r>
        <w:rPr>
          <w:szCs w:val="21"/>
        </w:rPr>
        <w:t>D.Observer</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本题考查设计模式的概念，对行为模式进行比较。</w:t>
      </w:r>
    </w:p>
    <w:p>
      <w:pPr>
        <w:spacing w:line="360" w:lineRule="auto"/>
        <w:ind w:firstLine="420"/>
        <w:rPr>
          <w:szCs w:val="21"/>
        </w:rPr>
      </w:pPr>
      <w:r>
        <w:rPr>
          <w:rFonts w:hint="eastAsia"/>
          <w:szCs w:val="21"/>
        </w:rPr>
        <w:t>很多行为模式注重封装变化。当一个程序的某个方面的特征经常发生改变时，这些模式就定义一个封装这个方面的对象。这样，当该程序的其他部分依赖于这个方面时，它们都可以与此对象协作。一些模式引入总是被用作参数的对象。有些模式定义一些可作为令牌进行传递的对象，这些对象将在稍后被调用。</w:t>
      </w:r>
    </w:p>
    <w:p>
      <w:pPr>
        <w:spacing w:line="360" w:lineRule="auto"/>
        <w:ind w:firstLine="420"/>
        <w:rPr>
          <w:szCs w:val="21"/>
        </w:rPr>
      </w:pPr>
      <w:r>
        <w:rPr>
          <w:rFonts w:hint="eastAsia"/>
          <w:szCs w:val="21"/>
        </w:rPr>
        <w:t>在Visitor模式中，一个Visitor对象是一个多态的accept操作的参数，这个操作作用于该Visitor对象访问的对象。在Command模式中，令牌代表一个请求;.在Memento模式中，它代表在一个对象在某个特定时刻的内部状态。在这两种情况下，令牌都可以有一个复杂的内部表示，但客户并不会倉识到这一点。.在Observer .模式中，通过引入Observer和Subject对象来分布通信。</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2015年5月第48题</w:t>
      </w:r>
    </w:p>
    <w:p>
      <w:pPr>
        <w:spacing w:line="360" w:lineRule="auto"/>
        <w:ind w:firstLine="420"/>
        <w:rPr>
          <w:szCs w:val="21"/>
        </w:rPr>
      </w:pPr>
      <w:r>
        <w:rPr>
          <w:rFonts w:hint="eastAsia"/>
          <w:szCs w:val="21"/>
        </w:rPr>
        <w:t>对高级语言源程序进行编译或解释的过程可以分为多个阶段，解释方式不包含</w:t>
      </w:r>
      <w:r>
        <w:rPr>
          <w:rFonts w:hint="eastAsia"/>
          <w:szCs w:val="21"/>
          <w:u w:val="single"/>
        </w:rPr>
        <w:t>（48）</w:t>
      </w:r>
      <w:r>
        <w:rPr>
          <w:rFonts w:hint="eastAsia"/>
          <w:szCs w:val="21"/>
        </w:rPr>
        <w:t>阶段。</w:t>
      </w:r>
    </w:p>
    <w:p>
      <w:pPr>
        <w:spacing w:line="360" w:lineRule="auto"/>
        <w:ind w:firstLine="420"/>
        <w:rPr>
          <w:szCs w:val="21"/>
        </w:rPr>
      </w:pPr>
      <w:r>
        <w:rPr>
          <w:rFonts w:hint="eastAsia"/>
          <w:szCs w:val="21"/>
        </w:rPr>
        <w:t>(48)A.词法分析</w:t>
      </w:r>
      <w:r>
        <w:rPr>
          <w:rFonts w:hint="eastAsia"/>
          <w:szCs w:val="21"/>
        </w:rPr>
        <w:tab/>
      </w:r>
      <w:r>
        <w:rPr>
          <w:rFonts w:hint="eastAsia"/>
          <w:szCs w:val="21"/>
        </w:rPr>
        <w:tab/>
      </w:r>
      <w:r>
        <w:rPr>
          <w:rFonts w:hint="eastAsia"/>
          <w:szCs w:val="21"/>
        </w:rPr>
        <w:t>B.语法分析</w:t>
      </w:r>
      <w:r>
        <w:rPr>
          <w:rFonts w:hint="eastAsia"/>
          <w:szCs w:val="21"/>
        </w:rPr>
        <w:tab/>
      </w:r>
      <w:r>
        <w:rPr>
          <w:rFonts w:hint="eastAsia"/>
          <w:szCs w:val="21"/>
        </w:rPr>
        <w:tab/>
      </w:r>
      <w:r>
        <w:rPr>
          <w:rFonts w:hint="eastAsia"/>
          <w:szCs w:val="21"/>
        </w:rPr>
        <w:t>C.语义分析</w:t>
      </w:r>
      <w:r>
        <w:rPr>
          <w:rFonts w:hint="eastAsia"/>
          <w:szCs w:val="21"/>
        </w:rPr>
        <w:tab/>
      </w:r>
      <w:r>
        <w:rPr>
          <w:rFonts w:hint="eastAsia"/>
          <w:szCs w:val="21"/>
        </w:rPr>
        <w:tab/>
      </w:r>
      <w:r>
        <w:rPr>
          <w:rFonts w:hint="eastAsia"/>
          <w:szCs w:val="21"/>
        </w:rPr>
        <w:tab/>
      </w:r>
      <w:r>
        <w:rPr>
          <w:rFonts w:hint="eastAsia"/>
          <w:szCs w:val="21"/>
        </w:rPr>
        <w:t>D.目标代码生成</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本题考查程序语言基础知识。</w:t>
      </w:r>
    </w:p>
    <w:p>
      <w:pPr>
        <w:spacing w:line="360" w:lineRule="auto"/>
        <w:ind w:firstLine="420"/>
        <w:rPr>
          <w:szCs w:val="21"/>
        </w:rPr>
      </w:pPr>
      <w:r>
        <w:rPr>
          <w:rFonts w:hint="eastAsia"/>
          <w:szCs w:val="21"/>
        </w:rPr>
        <w:t>用某种高级语言或汇编语言编写的程序称为源程序，源程序不能直接在计算机上执行。汇编语言源程序需要用一个汇编程序将其翻译成目标程序后才能执行。高级语言源程序则需要对应的解释程序或编译程序对其进行翻译，然后在机器上运行。</w:t>
      </w:r>
    </w:p>
    <w:p>
      <w:pPr>
        <w:spacing w:line="360" w:lineRule="auto"/>
        <w:ind w:firstLine="420"/>
        <w:rPr>
          <w:szCs w:val="21"/>
        </w:rPr>
      </w:pPr>
      <w:r>
        <w:rPr>
          <w:rFonts w:hint="eastAsia"/>
          <w:szCs w:val="21"/>
        </w:rPr>
        <w:t>解释程序也称为解释器,它或者直接解释执行源程序，或者将源程序翻译成某种中间代码后再加以执行；而编译程序（编译器）则是将源程序翻译成目标语言程序，然后在计算机上运行目标程序。这两种语言处理程序的根本区别是：在编译方式下，机器上运行的是与源程序等价的目标程序，源程序和编译程序都不再参与目标程序的执行过程; 而在解释方式下，解释程序和源程序（或其某种等价表示）要参与到程序的运行过程中， 运行程序的控制权在解释程序,。简单来说，在解释方式下，翻译源程序时不生成独立的目标程序，而编译器则将源程序翻译成独立保存的目标程序。</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2015年5月第49题</w:t>
      </w:r>
    </w:p>
    <w:p>
      <w:pPr>
        <w:spacing w:line="360" w:lineRule="auto"/>
        <w:ind w:firstLine="420"/>
        <w:rPr>
          <w:szCs w:val="21"/>
        </w:rPr>
      </w:pPr>
      <w:r>
        <w:rPr>
          <w:rFonts w:hint="eastAsia"/>
          <w:szCs w:val="21"/>
        </w:rPr>
        <w:t>某非确定的有限自动机(NFA)的状态转换图如下图所示（q0既是初态也是终态），与该NFA等价的确定的有限自动机(DFA)是</w:t>
      </w:r>
      <w:r>
        <w:rPr>
          <w:rFonts w:hint="eastAsia"/>
          <w:szCs w:val="21"/>
          <w:u w:val="single"/>
        </w:rPr>
        <w:t>（49）</w:t>
      </w:r>
      <w:r>
        <w:rPr>
          <w:rFonts w:hint="eastAsia"/>
          <w:szCs w:val="21"/>
        </w:rPr>
        <w:t>。</w:t>
      </w:r>
    </w:p>
    <w:p>
      <w:pPr>
        <w:spacing w:line="360" w:lineRule="auto"/>
        <w:ind w:firstLine="420"/>
        <w:jc w:val="center"/>
        <w:rPr>
          <w:szCs w:val="21"/>
        </w:rPr>
      </w:pPr>
      <w:r>
        <w:rPr>
          <w:szCs w:val="21"/>
        </w:rPr>
        <w:drawing>
          <wp:inline distT="0" distB="0" distL="0" distR="0">
            <wp:extent cx="1569720" cy="7937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8" cstate="print"/>
                    <a:srcRect/>
                    <a:stretch>
                      <a:fillRect/>
                    </a:stretch>
                  </pic:blipFill>
                  <pic:spPr>
                    <a:xfrm>
                      <a:off x="0" y="0"/>
                      <a:ext cx="1569720" cy="793750"/>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(49)</w:t>
      </w:r>
      <w:r>
        <w:rPr>
          <w:szCs w:val="21"/>
        </w:rPr>
        <w:t xml:space="preserve">A. </w:t>
      </w:r>
      <w:r>
        <w:rPr>
          <w:szCs w:val="21"/>
        </w:rPr>
        <w:drawing>
          <wp:inline distT="0" distB="0" distL="0" distR="0">
            <wp:extent cx="1552575" cy="724535"/>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9" cstate="print"/>
                    <a:srcRect/>
                    <a:stretch>
                      <a:fillRect/>
                    </a:stretch>
                  </pic:blipFill>
                  <pic:spPr>
                    <a:xfrm>
                      <a:off x="0" y="0"/>
                      <a:ext cx="1552575" cy="724535"/>
                    </a:xfrm>
                    <a:prstGeom prst="rect">
                      <a:avLst/>
                    </a:prstGeom>
                    <a:noFill/>
                    <a:ln w="9525">
                      <a:noFill/>
                      <a:miter lim="800000"/>
                      <a:headEnd/>
                      <a:tailEnd/>
                    </a:ln>
                  </pic:spPr>
                </pic:pic>
              </a:graphicData>
            </a:graphic>
          </wp:inline>
        </w:drawing>
      </w:r>
      <w:r>
        <w:rPr>
          <w:rFonts w:hint="eastAsia"/>
          <w:szCs w:val="21"/>
        </w:rPr>
        <w:tab/>
      </w:r>
      <w:r>
        <w:rPr>
          <w:rFonts w:hint="eastAsia"/>
          <w:szCs w:val="21"/>
        </w:rPr>
        <w:tab/>
      </w:r>
      <w:r>
        <w:rPr>
          <w:szCs w:val="21"/>
        </w:rPr>
        <w:t xml:space="preserve">B. </w:t>
      </w:r>
      <w:r>
        <w:rPr>
          <w:szCs w:val="21"/>
        </w:rPr>
        <w:drawing>
          <wp:inline distT="0" distB="0" distL="0" distR="0">
            <wp:extent cx="1604645" cy="66421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0" cstate="print"/>
                    <a:srcRect/>
                    <a:stretch>
                      <a:fillRect/>
                    </a:stretch>
                  </pic:blipFill>
                  <pic:spPr>
                    <a:xfrm>
                      <a:off x="0" y="0"/>
                      <a:ext cx="1604645" cy="664210"/>
                    </a:xfrm>
                    <a:prstGeom prst="rect">
                      <a:avLst/>
                    </a:prstGeom>
                    <a:noFill/>
                    <a:ln w="9525">
                      <a:noFill/>
                      <a:miter lim="800000"/>
                      <a:headEnd/>
                      <a:tailEnd/>
                    </a:ln>
                  </pic:spPr>
                </pic:pic>
              </a:graphicData>
            </a:graphic>
          </wp:inline>
        </w:drawing>
      </w:r>
    </w:p>
    <w:p>
      <w:pPr>
        <w:spacing w:line="360" w:lineRule="auto"/>
        <w:ind w:firstLine="420"/>
        <w:rPr>
          <w:szCs w:val="21"/>
        </w:rPr>
      </w:pPr>
    </w:p>
    <w:p>
      <w:pPr>
        <w:spacing w:line="360" w:lineRule="auto"/>
        <w:ind w:firstLine="420"/>
        <w:rPr>
          <w:szCs w:val="21"/>
        </w:rPr>
      </w:pPr>
      <w:r>
        <w:rPr>
          <w:szCs w:val="21"/>
        </w:rPr>
        <w:t xml:space="preserve">C. </w:t>
      </w:r>
      <w:r>
        <w:rPr>
          <w:szCs w:val="21"/>
        </w:rPr>
        <w:drawing>
          <wp:inline distT="0" distB="0" distL="0" distR="0">
            <wp:extent cx="1518285" cy="690245"/>
            <wp:effectExtent l="19050" t="0" r="571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1" cstate="print"/>
                    <a:srcRect/>
                    <a:stretch>
                      <a:fillRect/>
                    </a:stretch>
                  </pic:blipFill>
                  <pic:spPr>
                    <a:xfrm>
                      <a:off x="0" y="0"/>
                      <a:ext cx="1518285" cy="690245"/>
                    </a:xfrm>
                    <a:prstGeom prst="rect">
                      <a:avLst/>
                    </a:prstGeom>
                    <a:noFill/>
                    <a:ln w="9525">
                      <a:noFill/>
                      <a:miter lim="800000"/>
                      <a:headEnd/>
                      <a:tailEnd/>
                    </a:ln>
                  </pic:spPr>
                </pic:pic>
              </a:graphicData>
            </a:graphic>
          </wp:inline>
        </w:drawing>
      </w:r>
      <w:r>
        <w:rPr>
          <w:rFonts w:hint="eastAsia"/>
          <w:szCs w:val="21"/>
        </w:rPr>
        <w:tab/>
      </w:r>
      <w:r>
        <w:rPr>
          <w:rFonts w:hint="eastAsia"/>
          <w:szCs w:val="21"/>
        </w:rPr>
        <w:tab/>
      </w:r>
      <w:r>
        <w:rPr>
          <w:szCs w:val="21"/>
        </w:rPr>
        <w:t xml:space="preserve">D. </w:t>
      </w:r>
      <w:r>
        <w:rPr>
          <w:szCs w:val="21"/>
        </w:rPr>
        <w:drawing>
          <wp:inline distT="0" distB="0" distL="0" distR="0">
            <wp:extent cx="1527175" cy="75882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2" cstate="print"/>
                    <a:srcRect/>
                    <a:stretch>
                      <a:fillRect/>
                    </a:stretch>
                  </pic:blipFill>
                  <pic:spPr>
                    <a:xfrm>
                      <a:off x="0" y="0"/>
                      <a:ext cx="1527175" cy="75882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本题考查程序语言基础知识。</w:t>
      </w:r>
    </w:p>
    <w:p>
      <w:pPr>
        <w:spacing w:line="360" w:lineRule="auto"/>
        <w:ind w:firstLine="420"/>
        <w:rPr>
          <w:szCs w:val="21"/>
        </w:rPr>
      </w:pPr>
      <w:r>
        <w:rPr>
          <w:rFonts w:hint="eastAsia"/>
          <w:szCs w:val="21"/>
        </w:rPr>
        <w:t>对高级语言源程序进行编译（或解释）方式的翻译过程中,，词法分析采用有限自动机作为计算模型。有限自动机分为确定的有限自动机（DFA)和不确定的有限自动机 (NFA)。可将一个从NFA转换为等价的最小化DFA。</w:t>
      </w:r>
    </w:p>
    <w:p>
      <w:pPr>
        <w:spacing w:line="360" w:lineRule="auto"/>
        <w:ind w:firstLine="420"/>
        <w:rPr>
          <w:szCs w:val="21"/>
        </w:rPr>
      </w:pPr>
      <w:r>
        <w:rPr>
          <w:rFonts w:hint="eastAsia"/>
          <w:szCs w:val="21"/>
        </w:rPr>
        <w:t>题中的NFA的功能是识别空串以及b不能连续出现（即每个b后至少含有1个a.) 的a、b字符串，若是非空串，则以a结尾。</w:t>
      </w:r>
    </w:p>
    <w:p>
      <w:pPr>
        <w:spacing w:line="360" w:lineRule="auto"/>
        <w:ind w:firstLine="420"/>
        <w:rPr>
          <w:szCs w:val="21"/>
        </w:rPr>
      </w:pPr>
      <w:r>
        <w:rPr>
          <w:rFonts w:hint="eastAsia"/>
          <w:szCs w:val="21"/>
        </w:rPr>
        <w:t>选项A识别的是空串以及每个b后至少含有1个a的a、b字符串，若是非空串， 则以a结尾。</w:t>
      </w:r>
    </w:p>
    <w:p>
      <w:pPr>
        <w:spacing w:line="360" w:lineRule="auto"/>
        <w:ind w:firstLine="420"/>
        <w:rPr>
          <w:szCs w:val="21"/>
        </w:rPr>
      </w:pPr>
      <w:r>
        <w:rPr>
          <w:rFonts w:hint="eastAsia"/>
          <w:szCs w:val="21"/>
        </w:rPr>
        <w:t>选项B识别空串以及b不能连续出现且以b结尾的a、b字符串。</w:t>
      </w:r>
    </w:p>
    <w:p>
      <w:pPr>
        <w:spacing w:line="360" w:lineRule="auto"/>
        <w:ind w:firstLine="420"/>
        <w:rPr>
          <w:szCs w:val="21"/>
        </w:rPr>
      </w:pPr>
      <w:r>
        <w:rPr>
          <w:rFonts w:hint="eastAsia"/>
          <w:szCs w:val="21"/>
        </w:rPr>
        <w:t>选项C识别b不能连续出现且以b结尾的a、b字符串，不能识别空串。</w:t>
      </w:r>
    </w:p>
    <w:p>
      <w:pPr>
        <w:spacing w:line="360" w:lineRule="auto"/>
        <w:ind w:firstLine="420"/>
        <w:rPr>
          <w:szCs w:val="21"/>
        </w:rPr>
      </w:pPr>
      <w:r>
        <w:rPr>
          <w:rFonts w:hint="eastAsia"/>
          <w:szCs w:val="21"/>
        </w:rPr>
        <w:t>选项D识别b不能连续出现且以a结尾的a、b字符串，不能识别空串。</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2015年5月第50题</w:t>
      </w:r>
    </w:p>
    <w:p>
      <w:pPr>
        <w:spacing w:line="360" w:lineRule="auto"/>
        <w:ind w:firstLine="420"/>
        <w:rPr>
          <w:szCs w:val="21"/>
        </w:rPr>
      </w:pPr>
      <w:r>
        <w:rPr>
          <w:rFonts w:hint="eastAsia"/>
          <w:szCs w:val="21"/>
        </w:rPr>
        <w:t>递归下降分析方法是一种</w:t>
      </w:r>
      <w:r>
        <w:rPr>
          <w:rFonts w:hint="eastAsia"/>
          <w:szCs w:val="21"/>
          <w:u w:val="single"/>
        </w:rPr>
        <w:t>（50）</w:t>
      </w:r>
      <w:r>
        <w:rPr>
          <w:rFonts w:hint="eastAsia"/>
          <w:szCs w:val="21"/>
        </w:rPr>
        <w:t>方法。</w:t>
      </w:r>
    </w:p>
    <w:p>
      <w:pPr>
        <w:spacing w:line="360" w:lineRule="auto"/>
        <w:ind w:firstLine="420"/>
        <w:rPr>
          <w:szCs w:val="21"/>
        </w:rPr>
      </w:pPr>
      <w:r>
        <w:rPr>
          <w:rFonts w:hint="eastAsia"/>
          <w:szCs w:val="21"/>
        </w:rPr>
        <w:t>(50)A.自底向上的语法分析</w:t>
      </w:r>
      <w:r>
        <w:rPr>
          <w:rFonts w:hint="eastAsia"/>
          <w:szCs w:val="21"/>
        </w:rPr>
        <w:tab/>
      </w:r>
      <w:r>
        <w:rPr>
          <w:rFonts w:hint="eastAsia"/>
          <w:szCs w:val="21"/>
        </w:rPr>
        <w:tab/>
      </w:r>
      <w:r>
        <w:rPr>
          <w:rFonts w:hint="eastAsia"/>
          <w:szCs w:val="21"/>
        </w:rPr>
        <w:tab/>
      </w:r>
      <w:r>
        <w:rPr>
          <w:rFonts w:hint="eastAsia"/>
          <w:szCs w:val="21"/>
        </w:rPr>
        <w:t>B.自上而下的语法分析</w:t>
      </w:r>
      <w:r>
        <w:rPr>
          <w:rFonts w:hint="eastAsia"/>
          <w:szCs w:val="21"/>
        </w:rPr>
        <w:tab/>
      </w:r>
    </w:p>
    <w:p>
      <w:pPr>
        <w:spacing w:line="360" w:lineRule="auto"/>
        <w:ind w:left="420" w:firstLine="315" w:firstLineChars="150"/>
        <w:rPr>
          <w:szCs w:val="21"/>
        </w:rPr>
      </w:pPr>
      <w:r>
        <w:rPr>
          <w:rFonts w:hint="eastAsia"/>
          <w:szCs w:val="21"/>
        </w:rPr>
        <w:t>C.自底向上的词法分析</w:t>
      </w:r>
      <w:r>
        <w:rPr>
          <w:rFonts w:hint="eastAsia"/>
          <w:szCs w:val="21"/>
        </w:rPr>
        <w:tab/>
      </w:r>
      <w:r>
        <w:rPr>
          <w:rFonts w:hint="eastAsia"/>
          <w:szCs w:val="21"/>
        </w:rPr>
        <w:tab/>
      </w:r>
      <w:r>
        <w:rPr>
          <w:rFonts w:hint="eastAsia"/>
          <w:szCs w:val="21"/>
        </w:rPr>
        <w:tab/>
      </w:r>
      <w:r>
        <w:rPr>
          <w:rFonts w:hint="eastAsia"/>
          <w:szCs w:val="21"/>
        </w:rPr>
        <w:t>D.自上而下的词法分析</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本题考查程序语言基础知识。</w:t>
      </w:r>
    </w:p>
    <w:p>
      <w:pPr>
        <w:spacing w:line="360" w:lineRule="auto"/>
        <w:ind w:firstLine="420"/>
        <w:rPr>
          <w:szCs w:val="21"/>
        </w:rPr>
      </w:pPr>
      <w:r>
        <w:rPr>
          <w:rFonts w:hint="eastAsia"/>
          <w:szCs w:val="21"/>
        </w:rPr>
        <w:t>对高级语言源程序进行编译（或解释）方式的翻译过程中，语法分析的任务是根据语言的语法规则，分析单词串是否构成短语和句子，即表达式、语句和程序等基本语言结构，同时检查和处理程序中的语法错误。程序设计语言的绝大多数语法规则可以采用上下文无关文法进行描述。语法分析方法有多种，根据产生语法树的方向，可分为自底向上和自顶向下两类。递归下降分析法和预测分析法是常用的自顶向下分析法。算符优先分析法和LR分析法属于自底向上的语法分析方法。</w:t>
      </w:r>
    </w:p>
    <w:p>
      <w:pPr>
        <w:spacing w:line="360" w:lineRule="auto"/>
        <w:rPr>
          <w:szCs w:val="21"/>
        </w:rPr>
      </w:pP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2015年5月第51题</w:t>
      </w:r>
    </w:p>
    <w:p>
      <w:pPr>
        <w:spacing w:line="360" w:lineRule="auto"/>
        <w:ind w:firstLine="420"/>
        <w:rPr>
          <w:szCs w:val="21"/>
        </w:rPr>
      </w:pPr>
      <w:r>
        <w:rPr>
          <w:rFonts w:hint="eastAsia"/>
          <w:szCs w:val="21"/>
        </w:rPr>
        <w:t>若关系R (H，L，M，P)的主键为全码(All-key)，则关系R的主键应</w:t>
      </w:r>
      <w:r>
        <w:rPr>
          <w:rFonts w:hint="eastAsia"/>
          <w:szCs w:val="21"/>
          <w:u w:val="single"/>
        </w:rPr>
        <w:t>（51）</w:t>
      </w:r>
      <w:r>
        <w:rPr>
          <w:rFonts w:hint="eastAsia"/>
          <w:szCs w:val="21"/>
        </w:rPr>
        <w:t>。</w:t>
      </w:r>
    </w:p>
    <w:p>
      <w:pPr>
        <w:spacing w:line="360" w:lineRule="auto"/>
        <w:ind w:firstLine="420"/>
        <w:rPr>
          <w:szCs w:val="21"/>
        </w:rPr>
      </w:pPr>
      <w:r>
        <w:rPr>
          <w:rFonts w:hint="eastAsia"/>
          <w:szCs w:val="21"/>
        </w:rPr>
        <w:t>(51)A.为HLMP</w:t>
      </w:r>
    </w:p>
    <w:p>
      <w:pPr>
        <w:spacing w:line="360" w:lineRule="auto"/>
        <w:ind w:firstLine="735" w:firstLineChars="350"/>
        <w:rPr>
          <w:szCs w:val="21"/>
        </w:rPr>
      </w:pPr>
      <w:r>
        <w:rPr>
          <w:rFonts w:hint="eastAsia"/>
          <w:szCs w:val="21"/>
        </w:rPr>
        <w:t>B.在集合{H，L，M，P）中任选一个</w:t>
      </w:r>
    </w:p>
    <w:p>
      <w:pPr>
        <w:spacing w:line="360" w:lineRule="auto"/>
        <w:ind w:firstLine="735" w:firstLineChars="350"/>
        <w:rPr>
          <w:szCs w:val="21"/>
        </w:rPr>
      </w:pPr>
      <w:r>
        <w:rPr>
          <w:rFonts w:hint="eastAsia"/>
          <w:szCs w:val="21"/>
        </w:rPr>
        <w:t>C.在集合{ HL，HM，HP，LM，LP，MP）中任选一个</w:t>
      </w:r>
    </w:p>
    <w:p>
      <w:pPr>
        <w:spacing w:line="360" w:lineRule="auto"/>
        <w:ind w:firstLine="735" w:firstLineChars="350"/>
        <w:rPr>
          <w:szCs w:val="21"/>
        </w:rPr>
      </w:pPr>
      <w:r>
        <w:rPr>
          <w:rFonts w:hint="eastAsia"/>
          <w:szCs w:val="21"/>
        </w:rPr>
        <w:t>D.在集合{H LM，HLP，HMP，LMP）中任选一个</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本题考查关系数据库系统中关系的键的基本概念。</w:t>
      </w:r>
    </w:p>
    <w:p>
      <w:pPr>
        <w:spacing w:line="360" w:lineRule="auto"/>
        <w:ind w:firstLine="420"/>
        <w:rPr>
          <w:szCs w:val="21"/>
        </w:rPr>
      </w:pPr>
      <w:r>
        <w:rPr>
          <w:rFonts w:hint="eastAsia"/>
          <w:szCs w:val="21"/>
        </w:rPr>
        <w:t>在关系数据库系统中，全码（All-key)是指关系模型的所有属性组是这个关系模式的候选键，本题所有属性组为HLMP,故本题的正确选项为A。</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2015年5月第52题</w:t>
      </w:r>
    </w:p>
    <w:p>
      <w:pPr>
        <w:spacing w:line="360" w:lineRule="auto"/>
        <w:ind w:firstLine="420"/>
        <w:rPr>
          <w:szCs w:val="21"/>
        </w:rPr>
      </w:pPr>
      <w:r>
        <w:rPr>
          <w:rFonts w:hint="eastAsia"/>
          <w:szCs w:val="21"/>
        </w:rPr>
        <w:t>给定关系模式R(A1，A2，A3，A4)上的函数依赖集F={A1A3-&gt;A2,A2-&gt;A3}。若将R分解为p ={( A1,A2),( A1,A3)}，则该分解是</w:t>
      </w:r>
      <w:r>
        <w:rPr>
          <w:rFonts w:hint="eastAsia"/>
          <w:szCs w:val="21"/>
          <w:u w:val="single"/>
        </w:rPr>
        <w:t>（52）</w:t>
      </w:r>
      <w:r>
        <w:rPr>
          <w:rFonts w:hint="eastAsia"/>
          <w:szCs w:val="21"/>
        </w:rPr>
        <w:t>的。</w:t>
      </w:r>
    </w:p>
    <w:p>
      <w:pPr>
        <w:spacing w:line="360" w:lineRule="auto"/>
        <w:ind w:firstLine="420"/>
        <w:rPr>
          <w:szCs w:val="21"/>
        </w:rPr>
      </w:pPr>
      <w:r>
        <w:rPr>
          <w:rFonts w:hint="eastAsia"/>
          <w:szCs w:val="21"/>
        </w:rPr>
        <w:t>(52)A.无损联接且不保持函数依赖</w:t>
      </w:r>
      <w:r>
        <w:rPr>
          <w:rFonts w:hint="eastAsia"/>
          <w:szCs w:val="21"/>
        </w:rPr>
        <w:tab/>
      </w:r>
      <w:r>
        <w:rPr>
          <w:rFonts w:hint="eastAsia"/>
          <w:szCs w:val="21"/>
        </w:rPr>
        <w:tab/>
      </w:r>
      <w:r>
        <w:rPr>
          <w:rFonts w:hint="eastAsia"/>
          <w:szCs w:val="21"/>
        </w:rPr>
        <w:tab/>
      </w:r>
      <w:r>
        <w:rPr>
          <w:rFonts w:hint="eastAsia"/>
          <w:szCs w:val="21"/>
        </w:rPr>
        <w:t>B.无损联接且保持函数依赖</w:t>
      </w:r>
    </w:p>
    <w:p>
      <w:pPr>
        <w:spacing w:line="360" w:lineRule="auto"/>
        <w:ind w:firstLine="735" w:firstLineChars="350"/>
        <w:rPr>
          <w:szCs w:val="21"/>
        </w:rPr>
      </w:pPr>
      <w:r>
        <w:rPr>
          <w:rFonts w:hint="eastAsia"/>
          <w:szCs w:val="21"/>
        </w:rPr>
        <w:t>C.有损联接且保持函数依赖</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D.有损联接且不保持函数依赖</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【解析】本题考查关系数据库规范化理论方面的基础知识。</w:t>
      </w:r>
    </w:p>
    <w:p>
      <w:pPr>
        <w:spacing w:line="360" w:lineRule="auto"/>
        <w:rPr>
          <w:szCs w:val="21"/>
        </w:rPr>
      </w:pPr>
      <w:r>
        <w:rPr>
          <w:szCs w:val="21"/>
        </w:rPr>
        <w:drawing>
          <wp:inline distT="0" distB="0" distL="0" distR="0">
            <wp:extent cx="5274310" cy="892175"/>
            <wp:effectExtent l="0" t="0" r="0" b="0"/>
            <wp:docPr id="11" name="图片 11" descr="http://www.rkpass.cn:8080/ruankao_work_version_0103/userfile/image/rjsjs2015-s-s-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rkpass.cn:8080/ruankao_work_version_0103/userfile/image/rjsjs2015-s-s-5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892301"/>
                    </a:xfrm>
                    <a:prstGeom prst="rect">
                      <a:avLst/>
                    </a:prstGeom>
                    <a:noFill/>
                    <a:ln>
                      <a:noFill/>
                    </a:ln>
                  </pic:spPr>
                </pic:pic>
              </a:graphicData>
            </a:graphic>
          </wp:inline>
        </w:drawing>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2015年5月第53题</w:t>
      </w:r>
    </w:p>
    <w:p>
      <w:pPr>
        <w:spacing w:line="360" w:lineRule="auto"/>
        <w:ind w:firstLine="420"/>
        <w:rPr>
          <w:szCs w:val="21"/>
        </w:rPr>
      </w:pPr>
      <w:r>
        <w:rPr>
          <w:rFonts w:hint="eastAsia"/>
          <w:szCs w:val="21"/>
          <w:u w:val="single"/>
        </w:rPr>
        <w:t>（53）</w:t>
      </w:r>
      <w:r>
        <w:rPr>
          <w:rFonts w:hint="eastAsia"/>
          <w:szCs w:val="21"/>
        </w:rPr>
        <w:t>算法采用模拟生物进化的三个基本过程“繁殖（选择）-&gt; 交叉（重组）-&gt;变异（突变）”。</w:t>
      </w:r>
    </w:p>
    <w:p>
      <w:pPr>
        <w:spacing w:line="360" w:lineRule="auto"/>
        <w:ind w:firstLine="420"/>
        <w:rPr>
          <w:szCs w:val="21"/>
        </w:rPr>
      </w:pPr>
      <w:r>
        <w:rPr>
          <w:rFonts w:hint="eastAsia"/>
          <w:szCs w:val="21"/>
        </w:rPr>
        <w:t>(53)A.粒子群</w:t>
      </w:r>
      <w:r>
        <w:rPr>
          <w:rFonts w:hint="eastAsia"/>
          <w:szCs w:val="21"/>
        </w:rPr>
        <w:tab/>
      </w:r>
      <w:r>
        <w:rPr>
          <w:rFonts w:hint="eastAsia"/>
          <w:szCs w:val="21"/>
        </w:rPr>
        <w:tab/>
      </w:r>
      <w:r>
        <w:rPr>
          <w:rFonts w:hint="eastAsia"/>
          <w:szCs w:val="21"/>
        </w:rPr>
        <w:tab/>
      </w:r>
      <w:r>
        <w:rPr>
          <w:rFonts w:hint="eastAsia"/>
          <w:szCs w:val="21"/>
        </w:rPr>
        <w:t>B.人工神经网络</w:t>
      </w:r>
      <w:r>
        <w:rPr>
          <w:rFonts w:hint="eastAsia"/>
          <w:szCs w:val="21"/>
        </w:rPr>
        <w:tab/>
      </w:r>
      <w:r>
        <w:rPr>
          <w:rFonts w:hint="eastAsia"/>
          <w:szCs w:val="21"/>
        </w:rPr>
        <w:tab/>
      </w:r>
      <w:r>
        <w:rPr>
          <w:rFonts w:hint="eastAsia"/>
          <w:szCs w:val="21"/>
        </w:rPr>
        <w:tab/>
      </w:r>
      <w:r>
        <w:rPr>
          <w:rFonts w:hint="eastAsia"/>
          <w:szCs w:val="21"/>
        </w:rPr>
        <w:t>C.遗传</w:t>
      </w:r>
      <w:r>
        <w:rPr>
          <w:rFonts w:hint="eastAsia"/>
          <w:szCs w:val="21"/>
        </w:rPr>
        <w:tab/>
      </w:r>
      <w:r>
        <w:rPr>
          <w:rFonts w:hint="eastAsia"/>
          <w:szCs w:val="21"/>
        </w:rPr>
        <w:tab/>
      </w:r>
      <w:r>
        <w:rPr>
          <w:rFonts w:hint="eastAsia"/>
          <w:szCs w:val="21"/>
        </w:rPr>
        <w:tab/>
      </w:r>
      <w:r>
        <w:rPr>
          <w:rFonts w:hint="eastAsia"/>
          <w:szCs w:val="21"/>
        </w:rPr>
        <w:t>D.蚁群</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本题考查数据挖掘基本概念方面的基础知识。</w:t>
      </w:r>
    </w:p>
    <w:p>
      <w:pPr>
        <w:spacing w:line="360" w:lineRule="auto"/>
        <w:rPr>
          <w:szCs w:val="21"/>
        </w:rPr>
      </w:pPr>
      <w:r>
        <w:rPr>
          <w:rFonts w:hint="eastAsia"/>
          <w:szCs w:val="21"/>
        </w:rPr>
        <w:t>数据挖掘就是应用一系列技术从大型数据库或数据仓库中提取人们感兴趣的信息和知识，这些知识或信息是隐含的，事先未知而潜在有用的，提取的知识表示为概念、 规则、规律、模式等形式。也可以说，数据挖掘是一类深层次的数据分析。常见和应用最广泛的数据挖掘方法如下。</w:t>
      </w:r>
    </w:p>
    <w:p>
      <w:pPr>
        <w:spacing w:line="360" w:lineRule="auto"/>
        <w:rPr>
          <w:szCs w:val="21"/>
        </w:rPr>
      </w:pPr>
      <w:r>
        <w:rPr>
          <w:rFonts w:hint="eastAsia"/>
          <w:szCs w:val="21"/>
        </w:rPr>
        <w:t>①决策树：决策树方法是利用信息论中的互信息（信息增益）寻找数据库中具有最大信息量的属性字段，建立决策树的一个结点，再根据该属性字段的不同取值建设树的分支；在每个分支子集中重复建立树的下层结点和分支的过程。国际上最早的、也是最有影响的决策树方法是Quiulan研究的ID3方法。</w:t>
      </w:r>
    </w:p>
    <w:p>
      <w:pPr>
        <w:spacing w:line="360" w:lineRule="auto"/>
        <w:rPr>
          <w:szCs w:val="21"/>
        </w:rPr>
      </w:pPr>
      <w:r>
        <w:rPr>
          <w:rFonts w:hint="eastAsia"/>
          <w:szCs w:val="21"/>
        </w:rPr>
        <w:t>②神经网络：神经网络方法是模拟人脑神经元结构，完成类似统计学中的判别、 回归、聚类等功能，是一种非线性的模型，主要有三种神经网络模型：前馈式网络、反馈式网络和自组织网络。人工神经网络最大的长处是可以自动地从数据中学习，形成知识，这些知识有些是我们过去未曾发现的，因此它具有较强的创新性。神经网络的知识体现在网络连接的权值上，神经网络的学习主要表现在神经网络权值的逐步计算上。</w:t>
      </w:r>
    </w:p>
    <w:p>
      <w:pPr>
        <w:spacing w:line="360" w:lineRule="auto"/>
        <w:rPr>
          <w:szCs w:val="21"/>
        </w:rPr>
      </w:pPr>
      <w:r>
        <w:rPr>
          <w:rFonts w:hint="eastAsia"/>
          <w:szCs w:val="21"/>
        </w:rPr>
        <w:t>③遗传算法：遗传算法是模拟生物进化过程的算法，它由三个基本过程组成：繁殖（选择)、交叉（重组)、变异（突变)。采用遗传算法可以产生优良的后代，经过若干代的遗传，将得到满足要求的后代即问题得解。</w:t>
      </w:r>
    </w:p>
    <w:p>
      <w:pPr>
        <w:spacing w:line="360" w:lineRule="auto"/>
        <w:rPr>
          <w:szCs w:val="21"/>
        </w:rPr>
      </w:pPr>
      <w:r>
        <w:rPr>
          <w:rFonts w:hint="eastAsia"/>
          <w:szCs w:val="21"/>
        </w:rPr>
        <w:t>④关联规则挖掘算法：关联规则是描述数据之间存在关系的规则，形式为 “A1A2...An=&gt;B1B2...Bn”。一般分为两个步骤：求出大数据项集、用大数据项集产生关联规则。</w:t>
      </w:r>
    </w:p>
    <w:p>
      <w:pPr>
        <w:spacing w:line="360" w:lineRule="auto"/>
        <w:rPr>
          <w:szCs w:val="21"/>
        </w:rPr>
      </w:pPr>
      <w:r>
        <w:rPr>
          <w:rFonts w:hint="eastAsia"/>
          <w:szCs w:val="21"/>
        </w:rPr>
        <w:t>除了上述的常用方法外，还有粗集方法，模糊集合方法，Bayesian Belief Netords , 最邻近算法（K-nearest Neighbors Method, kNN)等。</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2015年5月第54题</w:t>
      </w:r>
    </w:p>
    <w:p>
      <w:pPr>
        <w:spacing w:line="360" w:lineRule="auto"/>
        <w:ind w:firstLine="420"/>
        <w:rPr>
          <w:szCs w:val="21"/>
        </w:rPr>
      </w:pPr>
      <w:r>
        <w:rPr>
          <w:rFonts w:hint="eastAsia"/>
          <w:szCs w:val="21"/>
        </w:rPr>
        <w:t>部门、员工和项目的关系模式及它们之间的E-R图如下所示，其中，关系模式中带实下划线的属性表示主键属性。图中：</w:t>
      </w:r>
    </w:p>
    <w:p>
      <w:pPr>
        <w:spacing w:line="360" w:lineRule="auto"/>
        <w:ind w:firstLine="420"/>
        <w:rPr>
          <w:szCs w:val="21"/>
        </w:rPr>
      </w:pPr>
      <w:r>
        <w:rPr>
          <w:rFonts w:hint="eastAsia"/>
          <w:szCs w:val="21"/>
        </w:rPr>
        <w:t>部门（部门代码，部门名称，电话）</w:t>
      </w:r>
    </w:p>
    <w:p>
      <w:pPr>
        <w:spacing w:line="360" w:lineRule="auto"/>
        <w:ind w:firstLine="420"/>
        <w:rPr>
          <w:szCs w:val="21"/>
        </w:rPr>
      </w:pPr>
      <w:r>
        <w:rPr>
          <w:rFonts w:hint="eastAsia"/>
          <w:szCs w:val="21"/>
        </w:rPr>
        <w:t>员工（员工代码，姓名，部门代码，联系方式，薪资）</w:t>
      </w:r>
    </w:p>
    <w:p>
      <w:pPr>
        <w:spacing w:line="360" w:lineRule="auto"/>
        <w:ind w:firstLine="420"/>
        <w:rPr>
          <w:szCs w:val="21"/>
        </w:rPr>
      </w:pPr>
      <w:r>
        <w:rPr>
          <w:rFonts w:hint="eastAsia"/>
          <w:szCs w:val="21"/>
        </w:rPr>
        <w:t>项目（项目编号，项目名称，承担任务）</w:t>
      </w:r>
    </w:p>
    <w:p>
      <w:pPr>
        <w:spacing w:line="360" w:lineRule="auto"/>
        <w:ind w:firstLine="420"/>
        <w:rPr>
          <w:szCs w:val="21"/>
        </w:rPr>
      </w:pPr>
      <w:r>
        <w:rPr>
          <w:szCs w:val="21"/>
        </w:rPr>
        <w:drawing>
          <wp:inline distT="0" distB="0" distL="0" distR="0">
            <wp:extent cx="2536190" cy="35369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4" cstate="print"/>
                    <a:srcRect/>
                    <a:stretch>
                      <a:fillRect/>
                    </a:stretch>
                  </pic:blipFill>
                  <pic:spPr>
                    <a:xfrm>
                      <a:off x="0" y="0"/>
                      <a:ext cx="2536190" cy="353695"/>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若部门和员工关系进行自然连接运算，其结果集为</w:t>
      </w:r>
      <w:r>
        <w:rPr>
          <w:rFonts w:hint="eastAsia"/>
          <w:szCs w:val="21"/>
          <w:u w:val="single"/>
        </w:rPr>
        <w:t>（54）</w:t>
      </w:r>
      <w:r>
        <w:rPr>
          <w:rFonts w:hint="eastAsia"/>
          <w:szCs w:val="21"/>
        </w:rPr>
        <w:t>元关系。由于员工和项目之间关系之间的联系类型为</w:t>
      </w:r>
      <w:r>
        <w:rPr>
          <w:rFonts w:hint="eastAsia"/>
          <w:szCs w:val="21"/>
          <w:u w:val="single"/>
        </w:rPr>
        <w:t>（55）</w:t>
      </w:r>
      <w:r>
        <w:rPr>
          <w:rFonts w:hint="eastAsia"/>
          <w:szCs w:val="21"/>
        </w:rPr>
        <w:t>，所以员工和项目之间的联系需要转换成一个独立的关系模式，该关系模式的主键是</w:t>
      </w:r>
      <w:r>
        <w:rPr>
          <w:rFonts w:hint="eastAsia"/>
          <w:szCs w:val="21"/>
          <w:u w:val="single"/>
        </w:rPr>
        <w:t>（56）</w:t>
      </w:r>
      <w:r>
        <w:rPr>
          <w:rFonts w:hint="eastAsia"/>
          <w:szCs w:val="21"/>
        </w:rPr>
        <w:t>。</w:t>
      </w:r>
    </w:p>
    <w:p>
      <w:pPr>
        <w:spacing w:line="360" w:lineRule="auto"/>
        <w:ind w:firstLine="420"/>
        <w:rPr>
          <w:szCs w:val="21"/>
        </w:rPr>
      </w:pPr>
      <w:r>
        <w:rPr>
          <w:rFonts w:hint="eastAsia"/>
          <w:szCs w:val="21"/>
        </w:rPr>
        <w:t>(54)</w:t>
      </w:r>
      <w:r>
        <w:rPr>
          <w:szCs w:val="21"/>
        </w:rPr>
        <w:t>A.5</w:t>
      </w:r>
      <w:r>
        <w:rPr>
          <w:rFonts w:hint="eastAsia"/>
          <w:szCs w:val="21"/>
        </w:rPr>
        <w:tab/>
      </w:r>
      <w:r>
        <w:rPr>
          <w:rFonts w:hint="eastAsia"/>
          <w:szCs w:val="21"/>
        </w:rPr>
        <w:tab/>
      </w:r>
      <w:r>
        <w:rPr>
          <w:rFonts w:hint="eastAsia"/>
          <w:szCs w:val="21"/>
        </w:rPr>
        <w:tab/>
      </w:r>
      <w:r>
        <w:rPr>
          <w:rFonts w:hint="eastAsia"/>
          <w:szCs w:val="21"/>
        </w:rPr>
        <w:tab/>
      </w:r>
      <w:r>
        <w:rPr>
          <w:szCs w:val="21"/>
        </w:rPr>
        <w:t>B.6</w:t>
      </w:r>
      <w:r>
        <w:rPr>
          <w:rFonts w:hint="eastAsia"/>
          <w:szCs w:val="21"/>
        </w:rPr>
        <w:tab/>
      </w:r>
      <w:r>
        <w:rPr>
          <w:rFonts w:hint="eastAsia"/>
          <w:szCs w:val="21"/>
        </w:rPr>
        <w:tab/>
      </w:r>
      <w:r>
        <w:rPr>
          <w:rFonts w:hint="eastAsia"/>
          <w:szCs w:val="21"/>
        </w:rPr>
        <w:tab/>
      </w:r>
      <w:r>
        <w:rPr>
          <w:rFonts w:hint="eastAsia"/>
          <w:szCs w:val="21"/>
        </w:rPr>
        <w:tab/>
      </w:r>
      <w:r>
        <w:rPr>
          <w:szCs w:val="21"/>
        </w:rPr>
        <w:t>C.7</w:t>
      </w:r>
      <w:r>
        <w:rPr>
          <w:rFonts w:hint="eastAsia"/>
          <w:szCs w:val="21"/>
        </w:rPr>
        <w:tab/>
      </w:r>
      <w:r>
        <w:rPr>
          <w:rFonts w:hint="eastAsia"/>
          <w:szCs w:val="21"/>
        </w:rPr>
        <w:tab/>
      </w:r>
      <w:r>
        <w:rPr>
          <w:rFonts w:hint="eastAsia"/>
          <w:szCs w:val="21"/>
        </w:rPr>
        <w:tab/>
      </w:r>
      <w:r>
        <w:rPr>
          <w:rFonts w:hint="eastAsia"/>
          <w:szCs w:val="21"/>
        </w:rPr>
        <w:tab/>
      </w:r>
      <w:r>
        <w:rPr>
          <w:szCs w:val="21"/>
        </w:rPr>
        <w:t>D.8</w:t>
      </w:r>
    </w:p>
    <w:p>
      <w:pPr>
        <w:spacing w:line="360" w:lineRule="auto"/>
        <w:ind w:firstLine="420"/>
        <w:rPr>
          <w:szCs w:val="21"/>
        </w:rPr>
      </w:pPr>
      <w:r>
        <w:rPr>
          <w:rFonts w:hint="eastAsia"/>
          <w:szCs w:val="21"/>
        </w:rPr>
        <w:t>(55)A.1对1</w:t>
      </w:r>
      <w:r>
        <w:rPr>
          <w:rFonts w:hint="eastAsia"/>
          <w:szCs w:val="21"/>
        </w:rPr>
        <w:tab/>
      </w:r>
      <w:r>
        <w:rPr>
          <w:rFonts w:hint="eastAsia"/>
          <w:szCs w:val="21"/>
        </w:rPr>
        <w:tab/>
      </w:r>
      <w:r>
        <w:rPr>
          <w:rFonts w:hint="eastAsia"/>
          <w:szCs w:val="21"/>
        </w:rPr>
        <w:tab/>
      </w:r>
      <w:r>
        <w:rPr>
          <w:rFonts w:hint="eastAsia"/>
          <w:szCs w:val="21"/>
        </w:rPr>
        <w:t>B.1对多</w:t>
      </w:r>
      <w:r>
        <w:rPr>
          <w:rFonts w:hint="eastAsia"/>
          <w:szCs w:val="21"/>
        </w:rPr>
        <w:tab/>
      </w:r>
      <w:r>
        <w:rPr>
          <w:rFonts w:hint="eastAsia"/>
          <w:szCs w:val="21"/>
        </w:rPr>
        <w:tab/>
      </w:r>
      <w:r>
        <w:rPr>
          <w:rFonts w:hint="eastAsia"/>
          <w:szCs w:val="21"/>
        </w:rPr>
        <w:tab/>
      </w:r>
      <w:r>
        <w:rPr>
          <w:rFonts w:hint="eastAsia"/>
          <w:szCs w:val="21"/>
        </w:rPr>
        <w:t>C.多对1</w:t>
      </w:r>
      <w:r>
        <w:rPr>
          <w:rFonts w:hint="eastAsia"/>
          <w:szCs w:val="21"/>
        </w:rPr>
        <w:tab/>
      </w:r>
      <w:r>
        <w:rPr>
          <w:rFonts w:hint="eastAsia"/>
          <w:szCs w:val="21"/>
        </w:rPr>
        <w:tab/>
      </w:r>
      <w:r>
        <w:rPr>
          <w:rFonts w:hint="eastAsia"/>
          <w:szCs w:val="21"/>
        </w:rPr>
        <w:tab/>
      </w:r>
      <w:r>
        <w:rPr>
          <w:rFonts w:hint="eastAsia"/>
          <w:szCs w:val="21"/>
        </w:rPr>
        <w:t>D.多对多</w:t>
      </w:r>
    </w:p>
    <w:p>
      <w:pPr>
        <w:spacing w:line="360" w:lineRule="auto"/>
        <w:ind w:firstLine="420"/>
        <w:rPr>
          <w:szCs w:val="21"/>
        </w:rPr>
      </w:pPr>
      <w:r>
        <w:rPr>
          <w:rFonts w:hint="eastAsia"/>
          <w:szCs w:val="21"/>
        </w:rPr>
        <w:t>(56)A.（项目名称，员工代码）</w:t>
      </w:r>
      <w:r>
        <w:rPr>
          <w:rFonts w:hint="eastAsia"/>
          <w:szCs w:val="21"/>
        </w:rPr>
        <w:tab/>
      </w:r>
      <w:r>
        <w:rPr>
          <w:rFonts w:hint="eastAsia"/>
          <w:szCs w:val="21"/>
        </w:rPr>
        <w:tab/>
      </w:r>
      <w:r>
        <w:rPr>
          <w:rFonts w:hint="eastAsia"/>
          <w:szCs w:val="21"/>
        </w:rPr>
        <w:tab/>
      </w:r>
      <w:r>
        <w:rPr>
          <w:rFonts w:hint="eastAsia"/>
          <w:szCs w:val="21"/>
        </w:rPr>
        <w:t>B.（项目编号，员工代码）</w:t>
      </w:r>
    </w:p>
    <w:p>
      <w:pPr>
        <w:spacing w:line="360" w:lineRule="auto"/>
        <w:ind w:firstLine="735" w:firstLineChars="350"/>
        <w:rPr>
          <w:szCs w:val="21"/>
        </w:rPr>
      </w:pPr>
      <w:r>
        <w:rPr>
          <w:rFonts w:hint="eastAsia"/>
          <w:szCs w:val="21"/>
        </w:rPr>
        <w:t>C.（项目名称，部门代码）</w:t>
      </w:r>
      <w:r>
        <w:rPr>
          <w:rFonts w:hint="eastAsia"/>
          <w:szCs w:val="21"/>
        </w:rPr>
        <w:tab/>
      </w:r>
      <w:r>
        <w:rPr>
          <w:rFonts w:hint="eastAsia"/>
          <w:szCs w:val="21"/>
        </w:rPr>
        <w:tab/>
      </w:r>
      <w:r>
        <w:rPr>
          <w:rFonts w:hint="eastAsia"/>
          <w:szCs w:val="21"/>
        </w:rPr>
        <w:tab/>
      </w:r>
      <w:r>
        <w:rPr>
          <w:rFonts w:hint="eastAsia"/>
          <w:szCs w:val="21"/>
        </w:rPr>
        <w:t>D.（项目名称，承担任务）</w:t>
      </w:r>
    </w:p>
    <w:p>
      <w:pPr>
        <w:spacing w:line="360" w:lineRule="auto"/>
        <w:rPr>
          <w:rFonts w:ascii="宋体" w:hAnsi="宋体" w:eastAsia="宋体"/>
          <w:b/>
          <w:szCs w:val="21"/>
        </w:rPr>
      </w:pPr>
      <w:r>
        <w:rPr>
          <w:rFonts w:hint="eastAsia" w:ascii="宋体" w:hAnsi="宋体" w:eastAsia="宋体"/>
          <w:b/>
          <w:szCs w:val="21"/>
        </w:rPr>
        <w:t>【答案】C D 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本题考查关系数据库</w:t>
      </w:r>
      <w:r>
        <w:rPr>
          <w:b/>
          <w:szCs w:val="21"/>
        </w:rPr>
        <w:t>E-R</w:t>
      </w:r>
      <w:r>
        <w:rPr>
          <w:rFonts w:hint="eastAsia"/>
          <w:b/>
          <w:szCs w:val="21"/>
        </w:rPr>
        <w:t>模型的相关知识。</w:t>
      </w:r>
      <w:r>
        <w:rPr>
          <w:b/>
          <w:szCs w:val="21"/>
        </w:rPr>
        <w:t> </w:t>
      </w:r>
    </w:p>
    <w:p>
      <w:pPr>
        <w:spacing w:line="360" w:lineRule="auto"/>
        <w:ind w:firstLine="420"/>
        <w:rPr>
          <w:szCs w:val="21"/>
        </w:rPr>
      </w:pPr>
      <w:r>
        <w:rPr>
          <w:rFonts w:hint="eastAsia"/>
          <w:szCs w:val="21"/>
        </w:rPr>
        <w:t>试题（54)的正确答案是C。根据题意部门和员工关系进行自然连接运算，应该去掉一个重复属性“部门代码”，所以自然连接运算的结果集为7元关系。</w:t>
      </w:r>
    </w:p>
    <w:p>
      <w:pPr>
        <w:spacing w:line="360" w:lineRule="auto"/>
        <w:rPr>
          <w:szCs w:val="21"/>
        </w:rPr>
      </w:pPr>
      <w:r>
        <w:rPr>
          <w:rFonts w:hint="eastAsia"/>
          <w:szCs w:val="21"/>
        </w:rPr>
        <w:tab/>
      </w:r>
      <w:r>
        <w:rPr>
          <w:rFonts w:hint="eastAsia"/>
          <w:szCs w:val="21"/>
        </w:rPr>
        <w:t>(55)在E-R模型中，用1 1表示1对1联系，用1 *表示1对多联系，用* *表示多对多联系。</w:t>
      </w:r>
    </w:p>
    <w:p>
      <w:pPr>
        <w:spacing w:line="360" w:lineRule="auto"/>
        <w:rPr>
          <w:szCs w:val="21"/>
        </w:rPr>
      </w:pPr>
      <w:r>
        <w:rPr>
          <w:rFonts w:hint="eastAsia"/>
          <w:szCs w:val="21"/>
        </w:rPr>
        <w:tab/>
      </w:r>
      <w:r>
        <w:rPr>
          <w:rFonts w:hint="eastAsia"/>
          <w:szCs w:val="21"/>
        </w:rPr>
        <w:t>(56) 因为员工和项目之间是一个多对多的联系，多对多联 系的向关系模式转换的规则是：多对多联系只能转换成一个独立的关系模式，关系模式的名称取联系的名称，关系模式的属性取该联系所关联的两个多方实体的主键及联系的属性，关系的码是多方实体的主键构成的属性组。由于员工关系的主键是员工代码，项目关系的主键是项目编号，因此，根据该转换规则试题（56)员工和项目之间的联系的关系模式的主键是（员工代码，项目编号）。</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2015年5月第57题</w:t>
      </w:r>
    </w:p>
    <w:p>
      <w:pPr>
        <w:spacing w:line="360" w:lineRule="auto"/>
        <w:ind w:firstLine="420"/>
        <w:rPr>
          <w:szCs w:val="21"/>
        </w:rPr>
      </w:pPr>
      <w:r>
        <w:rPr>
          <w:rFonts w:hint="eastAsia"/>
          <w:szCs w:val="21"/>
        </w:rPr>
        <w:t>设某循环队列Q的定义中有front和rear两个域变量，其中，front指示队头元素的位置，rear指示队尾元素之后的位置，如下图所示。若该队列的容量为M，则其长度为</w:t>
      </w:r>
      <w:r>
        <w:rPr>
          <w:rFonts w:hint="eastAsia"/>
          <w:szCs w:val="21"/>
          <w:u w:val="single"/>
        </w:rPr>
        <w:t>（57）</w:t>
      </w:r>
      <w:r>
        <w:rPr>
          <w:rFonts w:hint="eastAsia"/>
          <w:szCs w:val="21"/>
        </w:rPr>
        <w:t>。</w:t>
      </w:r>
    </w:p>
    <w:p>
      <w:pPr>
        <w:spacing w:line="360" w:lineRule="auto"/>
        <w:jc w:val="center"/>
        <w:rPr>
          <w:szCs w:val="21"/>
        </w:rPr>
      </w:pPr>
      <w:r>
        <w:rPr>
          <w:rFonts w:hint="eastAsia"/>
          <w:szCs w:val="21"/>
        </w:rPr>
        <w:drawing>
          <wp:inline distT="0" distB="0" distL="0" distR="0">
            <wp:extent cx="2173605" cy="1311275"/>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5" cstate="print"/>
                    <a:srcRect/>
                    <a:stretch>
                      <a:fillRect/>
                    </a:stretch>
                  </pic:blipFill>
                  <pic:spPr>
                    <a:xfrm>
                      <a:off x="0" y="0"/>
                      <a:ext cx="2173605" cy="1311275"/>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(57)</w:t>
      </w:r>
      <w:r>
        <w:rPr>
          <w:szCs w:val="21"/>
        </w:rPr>
        <w:t>A.(Q.rear-Q.front +1)</w:t>
      </w:r>
      <w:r>
        <w:rPr>
          <w:rFonts w:hint="eastAsia"/>
          <w:szCs w:val="21"/>
        </w:rPr>
        <w:tab/>
      </w:r>
      <w:r>
        <w:rPr>
          <w:rFonts w:hint="eastAsia"/>
          <w:szCs w:val="21"/>
        </w:rPr>
        <w:tab/>
      </w:r>
      <w:r>
        <w:rPr>
          <w:rFonts w:hint="eastAsia"/>
          <w:szCs w:val="21"/>
        </w:rPr>
        <w:tab/>
      </w:r>
      <w:r>
        <w:rPr>
          <w:rFonts w:hint="eastAsia"/>
          <w:szCs w:val="21"/>
        </w:rPr>
        <w:tab/>
      </w:r>
      <w:r>
        <w:rPr>
          <w:szCs w:val="21"/>
        </w:rPr>
        <w:t>B.(Q.rcar-Q.front+M)</w:t>
      </w:r>
    </w:p>
    <w:p>
      <w:pPr>
        <w:spacing w:line="360" w:lineRule="auto"/>
        <w:ind w:left="420" w:firstLine="315" w:firstLineChars="150"/>
        <w:rPr>
          <w:szCs w:val="21"/>
        </w:rPr>
      </w:pPr>
      <w:r>
        <w:rPr>
          <w:szCs w:val="21"/>
        </w:rPr>
        <w:t>C.(Q.rear-Q.front+1)%M</w:t>
      </w:r>
      <w:r>
        <w:rPr>
          <w:rFonts w:hint="eastAsia"/>
          <w:szCs w:val="21"/>
        </w:rPr>
        <w:tab/>
      </w:r>
      <w:r>
        <w:rPr>
          <w:rFonts w:hint="eastAsia"/>
          <w:szCs w:val="21"/>
        </w:rPr>
        <w:tab/>
      </w:r>
      <w:r>
        <w:rPr>
          <w:rFonts w:hint="eastAsia"/>
          <w:szCs w:val="21"/>
        </w:rPr>
        <w:tab/>
      </w:r>
      <w:r>
        <w:rPr>
          <w:rFonts w:hint="eastAsia"/>
          <w:szCs w:val="21"/>
        </w:rPr>
        <w:tab/>
      </w:r>
      <w:r>
        <w:rPr>
          <w:szCs w:val="21"/>
        </w:rPr>
        <w:t>D.(Q.rear-Q.front+M)%M</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本题考查数据结构基础知识。</w:t>
      </w:r>
    </w:p>
    <w:p>
      <w:pPr>
        <w:spacing w:line="360" w:lineRule="auto"/>
        <w:ind w:firstLine="420"/>
        <w:rPr>
          <w:szCs w:val="21"/>
        </w:rPr>
      </w:pPr>
      <w:r>
        <w:rPr>
          <w:rFonts w:hint="eastAsia"/>
          <w:szCs w:val="21"/>
        </w:rPr>
        <w:t>根据图示,可以计算得知(Q.rear-Q.front+M)%M为队列中的元素个数(即队列长度）。</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2015年5月第58题</w:t>
      </w:r>
    </w:p>
    <w:p>
      <w:pPr>
        <w:spacing w:line="360" w:lineRule="auto"/>
        <w:ind w:firstLine="420"/>
        <w:rPr>
          <w:szCs w:val="21"/>
        </w:rPr>
      </w:pPr>
      <w:r>
        <w:rPr>
          <w:rFonts w:hint="eastAsia"/>
          <w:szCs w:val="21"/>
        </w:rPr>
        <w:t>设栈S和队列Q的初始状态为空，元素a b c d e f g依次进入栈S。要求每个元素出栈后立即进入队列Q，若7个元素出队列的顺序为b d f e c a g，则栈S的容量最小应该是</w:t>
      </w:r>
      <w:r>
        <w:rPr>
          <w:rFonts w:hint="eastAsia"/>
          <w:szCs w:val="21"/>
          <w:u w:val="single"/>
        </w:rPr>
        <w:t>（58）</w:t>
      </w:r>
      <w:r>
        <w:rPr>
          <w:rFonts w:hint="eastAsia"/>
          <w:szCs w:val="21"/>
        </w:rPr>
        <w:t>。</w:t>
      </w:r>
    </w:p>
    <w:p>
      <w:pPr>
        <w:spacing w:line="360" w:lineRule="auto"/>
        <w:ind w:firstLine="420"/>
        <w:rPr>
          <w:szCs w:val="21"/>
        </w:rPr>
      </w:pPr>
      <w:r>
        <w:rPr>
          <w:szCs w:val="21"/>
        </w:rPr>
        <w:t>(58)A.5</w:t>
      </w:r>
      <w:r>
        <w:rPr>
          <w:rFonts w:hint="eastAsia"/>
          <w:szCs w:val="21"/>
        </w:rPr>
        <w:tab/>
      </w:r>
      <w:r>
        <w:rPr>
          <w:rFonts w:hint="eastAsia"/>
          <w:szCs w:val="21"/>
        </w:rPr>
        <w:tab/>
      </w:r>
      <w:r>
        <w:rPr>
          <w:rFonts w:hint="eastAsia"/>
          <w:szCs w:val="21"/>
        </w:rPr>
        <w:tab/>
      </w:r>
      <w:r>
        <w:rPr>
          <w:szCs w:val="21"/>
        </w:rPr>
        <w:t>B.4</w:t>
      </w:r>
      <w:r>
        <w:rPr>
          <w:rFonts w:hint="eastAsia"/>
          <w:szCs w:val="21"/>
        </w:rPr>
        <w:tab/>
      </w:r>
      <w:r>
        <w:rPr>
          <w:rFonts w:hint="eastAsia"/>
          <w:szCs w:val="21"/>
        </w:rPr>
        <w:tab/>
      </w:r>
      <w:r>
        <w:rPr>
          <w:rFonts w:hint="eastAsia"/>
          <w:szCs w:val="21"/>
        </w:rPr>
        <w:tab/>
      </w:r>
      <w:r>
        <w:rPr>
          <w:szCs w:val="21"/>
        </w:rPr>
        <w:t>C.3</w:t>
      </w:r>
      <w:r>
        <w:rPr>
          <w:rFonts w:hint="eastAsia"/>
          <w:szCs w:val="21"/>
        </w:rPr>
        <w:tab/>
      </w:r>
      <w:r>
        <w:rPr>
          <w:rFonts w:hint="eastAsia"/>
          <w:szCs w:val="21"/>
        </w:rPr>
        <w:tab/>
      </w:r>
      <w:r>
        <w:rPr>
          <w:rFonts w:hint="eastAsia"/>
          <w:szCs w:val="21"/>
        </w:rPr>
        <w:tab/>
      </w:r>
      <w:r>
        <w:rPr>
          <w:szCs w:val="21"/>
        </w:rPr>
        <w:t>D.2</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本题考查数据结构基础知识。</w:t>
      </w:r>
    </w:p>
    <w:p>
      <w:pPr>
        <w:spacing w:line="360" w:lineRule="auto"/>
        <w:ind w:firstLine="420"/>
        <w:rPr>
          <w:szCs w:val="21"/>
        </w:rPr>
      </w:pPr>
      <w:r>
        <w:rPr>
          <w:rFonts w:hint="eastAsia"/>
          <w:szCs w:val="21"/>
        </w:rPr>
        <w:t>根据队列的特点，元素出队的顺序与入队的顺序相同，因此，可知这7个元素的出栈顺序为bdfecag。对于入栈序列abcdefg，得到出找序列bdfecag的操作过程为：push (a入）、push (b入）、pop (b出）、push (c入）、push (d入）、pop .(d出）、push (e入)、push (f入)、pop (f出）、pop (e出）、pop (c出）、pop (a出）、push (g入)、pop (g出），如下图所示，从中可知栈S中元素最多时为4。因此，S的容量最小为4。</w:t>
      </w:r>
    </w:p>
    <w:p>
      <w:pPr>
        <w:spacing w:line="360" w:lineRule="auto"/>
        <w:rPr>
          <w:szCs w:val="21"/>
        </w:rPr>
      </w:pPr>
      <w:r>
        <w:rPr>
          <w:szCs w:val="21"/>
        </w:rPr>
        <w:drawing>
          <wp:inline distT="0" distB="0" distL="0" distR="0">
            <wp:extent cx="4523740" cy="26377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cstate="print"/>
                    <a:stretch>
                      <a:fillRect/>
                    </a:stretch>
                  </pic:blipFill>
                  <pic:spPr>
                    <a:xfrm>
                      <a:off x="0" y="0"/>
                      <a:ext cx="4523810" cy="2638095"/>
                    </a:xfrm>
                    <a:prstGeom prst="rect">
                      <a:avLst/>
                    </a:prstGeom>
                  </pic:spPr>
                </pic:pic>
              </a:graphicData>
            </a:graphic>
          </wp:inline>
        </w:drawing>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2015年5月第59题</w:t>
      </w:r>
    </w:p>
    <w:p>
      <w:pPr>
        <w:spacing w:line="360" w:lineRule="auto"/>
        <w:ind w:firstLine="420"/>
        <w:rPr>
          <w:szCs w:val="21"/>
        </w:rPr>
      </w:pPr>
      <w:r>
        <w:rPr>
          <w:rFonts w:hint="eastAsia"/>
          <w:szCs w:val="21"/>
        </w:rPr>
        <w:t>某二叉树的先序遍历序列为c a b f e d g ,中序遍历序列为a b c d e f g ,则该二叉树是</w:t>
      </w:r>
      <w:r>
        <w:rPr>
          <w:rFonts w:hint="eastAsia"/>
          <w:szCs w:val="21"/>
          <w:u w:val="single"/>
        </w:rPr>
        <w:t>（59）</w:t>
      </w:r>
      <w:r>
        <w:rPr>
          <w:rFonts w:hint="eastAsia"/>
          <w:szCs w:val="21"/>
        </w:rPr>
        <w:t>。</w:t>
      </w:r>
    </w:p>
    <w:p>
      <w:pPr>
        <w:spacing w:line="360" w:lineRule="auto"/>
        <w:ind w:firstLine="420"/>
        <w:rPr>
          <w:szCs w:val="21"/>
        </w:rPr>
      </w:pPr>
      <w:r>
        <w:rPr>
          <w:rFonts w:hint="eastAsia"/>
          <w:szCs w:val="21"/>
        </w:rPr>
        <w:t>(59)A.完全二叉树</w:t>
      </w:r>
      <w:r>
        <w:rPr>
          <w:rFonts w:hint="eastAsia"/>
          <w:szCs w:val="21"/>
        </w:rPr>
        <w:tab/>
      </w:r>
      <w:r>
        <w:rPr>
          <w:rFonts w:hint="eastAsia"/>
          <w:szCs w:val="21"/>
        </w:rPr>
        <w:tab/>
      </w:r>
      <w:r>
        <w:rPr>
          <w:rFonts w:hint="eastAsia"/>
          <w:szCs w:val="21"/>
        </w:rPr>
        <w:t>B.最优二叉树</w:t>
      </w:r>
      <w:r>
        <w:rPr>
          <w:rFonts w:hint="eastAsia"/>
          <w:szCs w:val="21"/>
        </w:rPr>
        <w:tab/>
      </w:r>
      <w:r>
        <w:rPr>
          <w:rFonts w:hint="eastAsia"/>
          <w:szCs w:val="21"/>
        </w:rPr>
        <w:tab/>
      </w:r>
      <w:r>
        <w:rPr>
          <w:rFonts w:hint="eastAsia"/>
          <w:szCs w:val="21"/>
        </w:rPr>
        <w:t>C.平衡二叉树</w:t>
      </w:r>
      <w:r>
        <w:rPr>
          <w:rFonts w:hint="eastAsia"/>
          <w:szCs w:val="21"/>
        </w:rPr>
        <w:tab/>
      </w:r>
      <w:r>
        <w:rPr>
          <w:rFonts w:hint="eastAsia"/>
          <w:szCs w:val="21"/>
        </w:rPr>
        <w:tab/>
      </w:r>
      <w:r>
        <w:rPr>
          <w:rFonts w:hint="eastAsia"/>
          <w:szCs w:val="21"/>
        </w:rPr>
        <w:t>D.满二叉树</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本题考查数据结构基础知识。</w:t>
      </w:r>
    </w:p>
    <w:p>
      <w:pPr>
        <w:spacing w:line="360" w:lineRule="auto"/>
        <w:rPr>
          <w:szCs w:val="21"/>
        </w:rPr>
      </w:pPr>
      <w:r>
        <w:rPr>
          <w:rFonts w:hint="eastAsia"/>
          <w:szCs w:val="21"/>
        </w:rPr>
        <w:t>根据题中所给的遍历序列，可知其对座的二叉树如下图所示。</w:t>
      </w:r>
    </w:p>
    <w:p>
      <w:pPr>
        <w:spacing w:line="360" w:lineRule="auto"/>
        <w:rPr>
          <w:szCs w:val="21"/>
        </w:rPr>
      </w:pPr>
      <w:r>
        <w:rPr>
          <w:szCs w:val="21"/>
        </w:rPr>
        <w:drawing>
          <wp:inline distT="0" distB="0" distL="0" distR="0">
            <wp:extent cx="1418590" cy="146621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stretch>
                      <a:fillRect/>
                    </a:stretch>
                  </pic:blipFill>
                  <pic:spPr>
                    <a:xfrm>
                      <a:off x="0" y="0"/>
                      <a:ext cx="1419048" cy="1466667"/>
                    </a:xfrm>
                    <a:prstGeom prst="rect">
                      <a:avLst/>
                    </a:prstGeom>
                  </pic:spPr>
                </pic:pic>
              </a:graphicData>
            </a:graphic>
          </wp:inline>
        </w:drawing>
      </w:r>
    </w:p>
    <w:p>
      <w:pPr>
        <w:spacing w:line="360" w:lineRule="auto"/>
        <w:rPr>
          <w:rFonts w:ascii="宋体" w:hAnsi="宋体" w:eastAsia="宋体"/>
          <w:b/>
          <w:szCs w:val="21"/>
        </w:rPr>
      </w:pPr>
      <w:r>
        <w:rPr>
          <w:rFonts w:hint="eastAsia" w:ascii="宋体" w:hAnsi="宋体" w:eastAsia="宋体"/>
          <w:b/>
          <w:szCs w:val="21"/>
        </w:rPr>
        <w:t>2015年5月第60题</w:t>
      </w:r>
    </w:p>
    <w:p>
      <w:pPr>
        <w:spacing w:line="360" w:lineRule="auto"/>
        <w:ind w:firstLine="420"/>
        <w:rPr>
          <w:szCs w:val="21"/>
        </w:rPr>
      </w:pPr>
      <w:r>
        <w:rPr>
          <w:rFonts w:hint="eastAsia"/>
          <w:szCs w:val="21"/>
        </w:rPr>
        <w:t>对某有序顺序表进行折半查找时，</w:t>
      </w:r>
      <w:r>
        <w:rPr>
          <w:rFonts w:hint="eastAsia"/>
          <w:szCs w:val="21"/>
          <w:u w:val="single"/>
        </w:rPr>
        <w:t>（60）</w:t>
      </w:r>
      <w:r>
        <w:rPr>
          <w:rFonts w:hint="eastAsia"/>
          <w:szCs w:val="21"/>
        </w:rPr>
        <w:t>不可能构成查找过程中关键字的比较序列。</w:t>
      </w:r>
    </w:p>
    <w:p>
      <w:pPr>
        <w:spacing w:line="360" w:lineRule="auto"/>
        <w:ind w:firstLine="420"/>
        <w:rPr>
          <w:szCs w:val="21"/>
        </w:rPr>
      </w:pPr>
      <w:r>
        <w:rPr>
          <w:rFonts w:hint="eastAsia"/>
          <w:szCs w:val="21"/>
        </w:rPr>
        <w:t>(60)</w:t>
      </w:r>
      <w:r>
        <w:rPr>
          <w:szCs w:val="21"/>
        </w:rPr>
        <w:t>A.45,10,30,18,25</w:t>
      </w:r>
      <w:r>
        <w:rPr>
          <w:rFonts w:hint="eastAsia"/>
          <w:szCs w:val="21"/>
        </w:rPr>
        <w:tab/>
      </w:r>
      <w:r>
        <w:rPr>
          <w:szCs w:val="21"/>
        </w:rPr>
        <w:t>B.45,30,18,25,10</w:t>
      </w:r>
      <w:r>
        <w:rPr>
          <w:rFonts w:hint="eastAsia"/>
          <w:szCs w:val="21"/>
        </w:rPr>
        <w:tab/>
      </w:r>
      <w:r>
        <w:rPr>
          <w:szCs w:val="21"/>
        </w:rPr>
        <w:t>C.10,45,18,30,25</w:t>
      </w:r>
      <w:r>
        <w:rPr>
          <w:rFonts w:hint="eastAsia"/>
          <w:szCs w:val="21"/>
        </w:rPr>
        <w:tab/>
      </w:r>
      <w:r>
        <w:rPr>
          <w:szCs w:val="21"/>
        </w:rPr>
        <w:t>D.10,18,25,30,45</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本题考查数据结构基础知识。</w:t>
      </w:r>
    </w:p>
    <w:p>
      <w:pPr>
        <w:spacing w:line="360" w:lineRule="auto"/>
        <w:ind w:firstLine="420"/>
        <w:rPr>
          <w:szCs w:val="21"/>
        </w:rPr>
      </w:pPr>
      <w:r>
        <w:rPr>
          <w:rFonts w:hint="eastAsia"/>
          <w:szCs w:val="21"/>
        </w:rPr>
        <w:t>进行折半查找时，首先与表中间位置上的元素进行比较，若待查找的元素大于中间元素，则接下来在后半区（是比中间元素更大者组成的有序子表）进行折半查找，否则在前半区（是比中间元素更小者组成的有序子表）进行折半查找。二分查找过程可用二分查找判定树来描述，即大于中间元素时走右分支，小子中间元素时走左分支，等于时查找成功结束。</w:t>
      </w:r>
    </w:p>
    <w:p>
      <w:pPr>
        <w:spacing w:line="360" w:lineRule="auto"/>
        <w:rPr>
          <w:szCs w:val="21"/>
        </w:rPr>
      </w:pPr>
      <w:r>
        <w:rPr>
          <w:rFonts w:hint="eastAsia"/>
          <w:szCs w:val="21"/>
        </w:rPr>
        <w:t>四个选项的比较序列在二分查找判定树上的查找路径表示为：</w:t>
      </w:r>
    </w:p>
    <w:p>
      <w:pPr>
        <w:spacing w:line="360" w:lineRule="auto"/>
        <w:rPr>
          <w:szCs w:val="21"/>
        </w:rPr>
      </w:pPr>
      <w:r>
        <w:rPr>
          <w:szCs w:val="21"/>
        </w:rPr>
        <w:drawing>
          <wp:inline distT="0" distB="0" distL="0" distR="0">
            <wp:extent cx="4971415" cy="224726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stretch>
                      <a:fillRect/>
                    </a:stretch>
                  </pic:blipFill>
                  <pic:spPr>
                    <a:xfrm>
                      <a:off x="0" y="0"/>
                      <a:ext cx="4971429" cy="2247619"/>
                    </a:xfrm>
                    <a:prstGeom prst="rect">
                      <a:avLst/>
                    </a:prstGeom>
                  </pic:spPr>
                </pic:pic>
              </a:graphicData>
            </a:graphic>
          </wp:inline>
        </w:drawing>
      </w:r>
    </w:p>
    <w:p>
      <w:pPr>
        <w:spacing w:line="360" w:lineRule="auto"/>
        <w:ind w:firstLine="420"/>
        <w:rPr>
          <w:szCs w:val="21"/>
        </w:rPr>
      </w:pPr>
      <w:r>
        <w:rPr>
          <w:rFonts w:hint="eastAsia"/>
          <w:szCs w:val="21"/>
        </w:rPr>
        <w:t>显然，选项B是不可能的查找路径。</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2015年5月第61题</w:t>
      </w:r>
    </w:p>
    <w:p>
      <w:pPr>
        <w:spacing w:line="360" w:lineRule="auto"/>
        <w:ind w:firstLine="420"/>
        <w:rPr>
          <w:szCs w:val="21"/>
        </w:rPr>
      </w:pPr>
      <w:r>
        <w:rPr>
          <w:rFonts w:hint="eastAsia"/>
          <w:szCs w:val="21"/>
        </w:rPr>
        <w:t>用某排序方法对一元素序列进行非递减排序时，若该方法可保证在排序前后排序码相同者的相对位置不变，则称该排序方法是稳定的。简单选择排序法排序方法是不稳定的，</w:t>
      </w:r>
      <w:r>
        <w:rPr>
          <w:rFonts w:hint="eastAsia"/>
          <w:szCs w:val="21"/>
          <w:u w:val="single"/>
        </w:rPr>
        <w:t>（61）</w:t>
      </w:r>
      <w:r>
        <w:rPr>
          <w:rFonts w:hint="eastAsia"/>
          <w:szCs w:val="21"/>
        </w:rPr>
        <w:t>可以说明这个性质。</w:t>
      </w:r>
    </w:p>
    <w:p>
      <w:pPr>
        <w:spacing w:line="360" w:lineRule="auto"/>
        <w:ind w:firstLine="420"/>
        <w:rPr>
          <w:szCs w:val="21"/>
        </w:rPr>
      </w:pPr>
      <w:r>
        <w:rPr>
          <w:rFonts w:hint="eastAsia"/>
          <w:szCs w:val="21"/>
        </w:rPr>
        <w:t>(61)</w:t>
      </w:r>
      <w:r>
        <w:rPr>
          <w:szCs w:val="21"/>
        </w:rPr>
        <w:t>A.21 48 21* 63 17</w:t>
      </w:r>
      <w:r>
        <w:rPr>
          <w:rFonts w:hint="eastAsia"/>
          <w:szCs w:val="21"/>
        </w:rPr>
        <w:tab/>
      </w:r>
      <w:r>
        <w:rPr>
          <w:szCs w:val="21"/>
        </w:rPr>
        <w:t>B.17 21 21* 48 63</w:t>
      </w:r>
      <w:r>
        <w:rPr>
          <w:rFonts w:hint="eastAsia"/>
          <w:szCs w:val="21"/>
        </w:rPr>
        <w:tab/>
      </w:r>
      <w:r>
        <w:rPr>
          <w:szCs w:val="21"/>
        </w:rPr>
        <w:t>C.63 21 48 21* 17</w:t>
      </w:r>
      <w:r>
        <w:rPr>
          <w:rFonts w:hint="eastAsia"/>
          <w:szCs w:val="21"/>
        </w:rPr>
        <w:tab/>
      </w:r>
      <w:r>
        <w:rPr>
          <w:szCs w:val="21"/>
        </w:rPr>
        <w:t>D.21* 17 48 63 21</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本题考查数据结构基础知识。</w:t>
      </w:r>
      <w:r>
        <w:rPr>
          <w:b/>
          <w:szCs w:val="21"/>
        </w:rPr>
        <w:t> </w:t>
      </w:r>
    </w:p>
    <w:p>
      <w:pPr>
        <w:spacing w:line="360" w:lineRule="auto"/>
        <w:ind w:firstLine="420"/>
        <w:rPr>
          <w:szCs w:val="21"/>
        </w:rPr>
      </w:pPr>
      <w:r>
        <w:rPr>
          <w:rFonts w:hint="eastAsia"/>
          <w:szCs w:val="21"/>
        </w:rPr>
        <w:t>对选项A进行简单选择排序时，第一趟需交换17和21，导致21与21*的相对位置 发生变化，最后的非递减序列为17 21* 21 48 63,说明简单选择排序是不稳定的排序方法。</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2015年5月第62题</w:t>
      </w:r>
    </w:p>
    <w:p>
      <w:pPr>
        <w:spacing w:line="360" w:lineRule="auto"/>
        <w:ind w:firstLine="420"/>
        <w:rPr>
          <w:szCs w:val="21"/>
        </w:rPr>
      </w:pPr>
      <w:r>
        <w:rPr>
          <w:rFonts w:hint="eastAsia"/>
          <w:szCs w:val="21"/>
        </w:rPr>
        <w:t>优先队列通常采用</w:t>
      </w:r>
      <w:r>
        <w:rPr>
          <w:rFonts w:hint="eastAsia"/>
          <w:szCs w:val="21"/>
          <w:u w:val="single"/>
        </w:rPr>
        <w:t>（62）</w:t>
      </w:r>
      <w:r>
        <w:rPr>
          <w:rFonts w:hint="eastAsia"/>
          <w:szCs w:val="21"/>
        </w:rPr>
        <w:t>数据结构实现，向优先队列中插入—个元素的时间复杂度为</w:t>
      </w:r>
      <w:r>
        <w:rPr>
          <w:rFonts w:hint="eastAsia"/>
          <w:szCs w:val="21"/>
          <w:u w:val="single"/>
        </w:rPr>
        <w:t>（63）</w:t>
      </w:r>
      <w:r>
        <w:rPr>
          <w:rFonts w:hint="eastAsia"/>
          <w:szCs w:val="21"/>
        </w:rPr>
        <w:t>。</w:t>
      </w:r>
    </w:p>
    <w:p>
      <w:pPr>
        <w:spacing w:line="360" w:lineRule="auto"/>
        <w:ind w:firstLine="420"/>
        <w:rPr>
          <w:szCs w:val="21"/>
        </w:rPr>
      </w:pPr>
      <w:r>
        <w:rPr>
          <w:rFonts w:hint="eastAsia"/>
          <w:szCs w:val="21"/>
        </w:rPr>
        <w:t>(62)A.堆</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B.栈</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C.队列</w:t>
      </w:r>
      <w:r>
        <w:rPr>
          <w:rFonts w:hint="eastAsia"/>
          <w:szCs w:val="21"/>
        </w:rPr>
        <w:tab/>
      </w:r>
      <w:r>
        <w:rPr>
          <w:rFonts w:hint="eastAsia"/>
          <w:szCs w:val="21"/>
        </w:rPr>
        <w:tab/>
      </w:r>
      <w:r>
        <w:rPr>
          <w:rFonts w:hint="eastAsia"/>
          <w:szCs w:val="21"/>
        </w:rPr>
        <w:tab/>
      </w:r>
      <w:r>
        <w:rPr>
          <w:rFonts w:hint="eastAsia"/>
          <w:szCs w:val="21"/>
        </w:rPr>
        <w:t>D.线性表</w:t>
      </w:r>
    </w:p>
    <w:p>
      <w:pPr>
        <w:spacing w:line="360" w:lineRule="auto"/>
        <w:ind w:firstLine="420"/>
        <w:rPr>
          <w:szCs w:val="21"/>
        </w:rPr>
      </w:pPr>
      <w:r>
        <w:rPr>
          <w:rFonts w:hint="eastAsia"/>
          <w:szCs w:val="21"/>
        </w:rPr>
        <w:t>(63)</w:t>
      </w:r>
      <w:r>
        <w:rPr>
          <w:szCs w:val="21"/>
        </w:rPr>
        <w:t>A.Θ(n)</w:t>
      </w:r>
      <w:r>
        <w:rPr>
          <w:rFonts w:hint="eastAsia"/>
          <w:szCs w:val="21"/>
        </w:rPr>
        <w:tab/>
      </w:r>
      <w:r>
        <w:rPr>
          <w:rFonts w:hint="eastAsia"/>
          <w:szCs w:val="21"/>
        </w:rPr>
        <w:tab/>
      </w:r>
      <w:r>
        <w:rPr>
          <w:rFonts w:hint="eastAsia"/>
          <w:szCs w:val="21"/>
        </w:rPr>
        <w:tab/>
      </w:r>
      <w:r>
        <w:rPr>
          <w:szCs w:val="21"/>
        </w:rPr>
        <w:t>B.Θ(1)</w:t>
      </w:r>
      <w:r>
        <w:rPr>
          <w:rFonts w:hint="eastAsia"/>
          <w:szCs w:val="21"/>
        </w:rPr>
        <w:tab/>
      </w:r>
      <w:r>
        <w:rPr>
          <w:rFonts w:hint="eastAsia"/>
          <w:szCs w:val="21"/>
        </w:rPr>
        <w:tab/>
      </w:r>
      <w:r>
        <w:rPr>
          <w:rFonts w:hint="eastAsia"/>
          <w:szCs w:val="21"/>
        </w:rPr>
        <w:tab/>
      </w:r>
      <w:r>
        <w:rPr>
          <w:szCs w:val="21"/>
        </w:rPr>
        <w:t>C.Θ(lgn)</w:t>
      </w:r>
      <w:r>
        <w:rPr>
          <w:rFonts w:hint="eastAsia"/>
          <w:szCs w:val="21"/>
        </w:rPr>
        <w:tab/>
      </w:r>
      <w:r>
        <w:rPr>
          <w:rFonts w:hint="eastAsia"/>
          <w:szCs w:val="21"/>
        </w:rPr>
        <w:tab/>
      </w:r>
      <w:r>
        <w:rPr>
          <w:rFonts w:hint="eastAsia"/>
          <w:szCs w:val="21"/>
        </w:rPr>
        <w:tab/>
      </w:r>
      <w:r>
        <w:rPr>
          <w:szCs w:val="21"/>
        </w:rPr>
        <w:t>D.Θ(n2)</w:t>
      </w:r>
    </w:p>
    <w:p>
      <w:pPr>
        <w:spacing w:line="360" w:lineRule="auto"/>
        <w:rPr>
          <w:rFonts w:ascii="宋体" w:hAnsi="宋体" w:eastAsia="宋体"/>
          <w:b/>
          <w:szCs w:val="21"/>
        </w:rPr>
      </w:pPr>
      <w:r>
        <w:rPr>
          <w:rFonts w:hint="eastAsia" w:ascii="宋体" w:hAnsi="宋体" w:eastAsia="宋体"/>
          <w:b/>
          <w:szCs w:val="21"/>
        </w:rPr>
        <w:t>【答案】A C</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本题考查算法设计与分析的相关知识。</w:t>
      </w:r>
    </w:p>
    <w:p>
      <w:pPr>
        <w:spacing w:line="360" w:lineRule="auto"/>
        <w:ind w:firstLine="420"/>
        <w:rPr>
          <w:szCs w:val="21"/>
        </w:rPr>
      </w:pPr>
      <w:r>
        <w:rPr>
          <w:rFonts w:hint="eastAsia"/>
          <w:szCs w:val="21"/>
        </w:rPr>
        <w:t>优先队列是一种常用的数据结构，通常用堆实现。对应于大顶堆和小顶堆，存在最大优先队列和最小优先队列。以最大优先队列为例，优先队列除了具有堆上的一些操作， 如调整堆、构建堆之外，还有获得优先队列的最大元素，抽取出优先队列的最大元素， 向优先队列插入一个元素和增大优先队列中某个元素的值。其中除了获得优先队列的最大元素的时间复杂度为(Θ1)之外，其他几个操作的时间复杂度均为二叉树的高度，即Θ(lgn)。</w:t>
      </w:r>
    </w:p>
    <w:p>
      <w:pPr>
        <w:spacing w:line="360" w:lineRule="auto"/>
        <w:ind w:firstLine="420"/>
        <w:rPr>
          <w:szCs w:val="21"/>
        </w:rPr>
      </w:pPr>
    </w:p>
    <w:p>
      <w:pPr>
        <w:spacing w:line="360" w:lineRule="auto"/>
        <w:rPr>
          <w:rFonts w:ascii="宋体" w:hAnsi="宋体" w:eastAsia="宋体"/>
          <w:b/>
          <w:szCs w:val="21"/>
        </w:rPr>
      </w:pPr>
      <w:r>
        <w:rPr>
          <w:rFonts w:hint="eastAsia" w:ascii="宋体" w:hAnsi="宋体" w:eastAsia="宋体"/>
          <w:b/>
          <w:szCs w:val="21"/>
        </w:rPr>
        <w:t>2015年5月第64题</w:t>
      </w:r>
    </w:p>
    <w:p>
      <w:pPr>
        <w:spacing w:line="360" w:lineRule="auto"/>
        <w:ind w:firstLine="420"/>
        <w:rPr>
          <w:szCs w:val="21"/>
        </w:rPr>
      </w:pPr>
      <w:r>
        <w:rPr>
          <w:rFonts w:hint="eastAsia"/>
          <w:szCs w:val="21"/>
        </w:rPr>
        <w:t>在n个数的数组中确定其第i(1≤i≤n)小的数时，可以采用快速排序算法中的划分思想,对n个元素划分，先确定第k小的数，根据i和k的大小关系,进一步处理，最终得到第i小的数。划分过程中，最佳的基准元素选择的方法是选择待划分数组的</w:t>
      </w:r>
      <w:r>
        <w:rPr>
          <w:rFonts w:hint="eastAsia"/>
          <w:szCs w:val="21"/>
          <w:u w:val="single"/>
        </w:rPr>
        <w:t>（64）</w:t>
      </w:r>
      <w:r>
        <w:rPr>
          <w:rFonts w:hint="eastAsia"/>
          <w:szCs w:val="21"/>
        </w:rPr>
        <w:t>元素。此时，算法在最坏情况下的时间复杂度为（不考虑所有元素均相等的情况）</w:t>
      </w:r>
      <w:r>
        <w:rPr>
          <w:rFonts w:hint="eastAsia"/>
          <w:szCs w:val="21"/>
          <w:u w:val="single"/>
        </w:rPr>
        <w:t>（65）</w:t>
      </w:r>
      <w:r>
        <w:rPr>
          <w:rFonts w:hint="eastAsia"/>
          <w:szCs w:val="21"/>
        </w:rPr>
        <w:t>。</w:t>
      </w:r>
    </w:p>
    <w:p>
      <w:pPr>
        <w:spacing w:line="360" w:lineRule="auto"/>
        <w:ind w:firstLine="420"/>
        <w:rPr>
          <w:szCs w:val="21"/>
        </w:rPr>
      </w:pPr>
      <w:r>
        <w:rPr>
          <w:rFonts w:hint="eastAsia"/>
          <w:szCs w:val="21"/>
        </w:rPr>
        <w:t>(64)A.第一个</w:t>
      </w:r>
      <w:r>
        <w:rPr>
          <w:rFonts w:hint="eastAsia"/>
          <w:szCs w:val="21"/>
        </w:rPr>
        <w:tab/>
      </w:r>
      <w:r>
        <w:rPr>
          <w:rFonts w:hint="eastAsia"/>
          <w:szCs w:val="21"/>
        </w:rPr>
        <w:tab/>
      </w:r>
      <w:r>
        <w:rPr>
          <w:rFonts w:hint="eastAsia"/>
          <w:szCs w:val="21"/>
        </w:rPr>
        <w:tab/>
      </w:r>
      <w:r>
        <w:rPr>
          <w:rFonts w:hint="eastAsia"/>
          <w:szCs w:val="21"/>
        </w:rPr>
        <w:t>B.最后一个</w:t>
      </w:r>
      <w:r>
        <w:rPr>
          <w:rFonts w:hint="eastAsia"/>
          <w:szCs w:val="21"/>
        </w:rPr>
        <w:tab/>
      </w:r>
      <w:r>
        <w:rPr>
          <w:rFonts w:hint="eastAsia"/>
          <w:szCs w:val="21"/>
        </w:rPr>
        <w:tab/>
      </w:r>
      <w:r>
        <w:rPr>
          <w:rFonts w:hint="eastAsia"/>
          <w:szCs w:val="21"/>
        </w:rPr>
        <w:t>C.中位数</w:t>
      </w:r>
      <w:r>
        <w:rPr>
          <w:rFonts w:hint="eastAsia"/>
          <w:szCs w:val="21"/>
        </w:rPr>
        <w:tab/>
      </w:r>
      <w:r>
        <w:rPr>
          <w:rFonts w:hint="eastAsia"/>
          <w:szCs w:val="21"/>
        </w:rPr>
        <w:tab/>
      </w:r>
      <w:r>
        <w:rPr>
          <w:rFonts w:hint="eastAsia"/>
          <w:szCs w:val="21"/>
        </w:rPr>
        <w:tab/>
      </w:r>
      <w:r>
        <w:rPr>
          <w:rFonts w:hint="eastAsia"/>
          <w:szCs w:val="21"/>
        </w:rPr>
        <w:t>D.随机一个</w:t>
      </w:r>
    </w:p>
    <w:p>
      <w:pPr>
        <w:spacing w:line="360" w:lineRule="auto"/>
        <w:ind w:firstLine="420"/>
        <w:rPr>
          <w:szCs w:val="21"/>
        </w:rPr>
      </w:pPr>
      <w:r>
        <w:rPr>
          <w:rFonts w:hint="eastAsia"/>
          <w:szCs w:val="21"/>
        </w:rPr>
        <w:t>(65)A.Θ（n）</w:t>
      </w:r>
      <w:r>
        <w:rPr>
          <w:rFonts w:hint="eastAsia"/>
          <w:szCs w:val="21"/>
        </w:rPr>
        <w:tab/>
      </w:r>
      <w:r>
        <w:rPr>
          <w:rFonts w:hint="eastAsia"/>
          <w:szCs w:val="21"/>
        </w:rPr>
        <w:tab/>
      </w:r>
      <w:r>
        <w:rPr>
          <w:rFonts w:hint="eastAsia"/>
          <w:szCs w:val="21"/>
        </w:rPr>
        <w:tab/>
      </w:r>
      <w:r>
        <w:rPr>
          <w:rFonts w:hint="eastAsia"/>
          <w:szCs w:val="21"/>
        </w:rPr>
        <w:t>B.Θ（lgn）</w:t>
      </w:r>
      <w:r>
        <w:rPr>
          <w:rFonts w:hint="eastAsia"/>
          <w:szCs w:val="21"/>
        </w:rPr>
        <w:tab/>
      </w:r>
      <w:r>
        <w:rPr>
          <w:rFonts w:hint="eastAsia"/>
          <w:szCs w:val="21"/>
        </w:rPr>
        <w:tab/>
      </w:r>
      <w:r>
        <w:rPr>
          <w:rFonts w:hint="eastAsia"/>
          <w:szCs w:val="21"/>
        </w:rPr>
        <w:t>C.Θ（nlgn）</w:t>
      </w:r>
      <w:r>
        <w:rPr>
          <w:rFonts w:hint="eastAsia"/>
          <w:szCs w:val="21"/>
        </w:rPr>
        <w:tab/>
      </w:r>
      <w:r>
        <w:rPr>
          <w:rFonts w:hint="eastAsia"/>
          <w:szCs w:val="21"/>
        </w:rPr>
        <w:tab/>
      </w:r>
      <w:r>
        <w:rPr>
          <w:rFonts w:hint="eastAsia"/>
          <w:szCs w:val="21"/>
        </w:rPr>
        <w:t>D.Θ（n2）</w:t>
      </w:r>
    </w:p>
    <w:p>
      <w:pPr>
        <w:spacing w:line="360" w:lineRule="auto"/>
        <w:rPr>
          <w:rFonts w:ascii="宋体" w:hAnsi="宋体" w:eastAsia="宋体"/>
          <w:b/>
          <w:szCs w:val="21"/>
        </w:rPr>
      </w:pPr>
      <w:r>
        <w:rPr>
          <w:rFonts w:hint="eastAsia" w:ascii="宋体" w:hAnsi="宋体" w:eastAsia="宋体"/>
          <w:b/>
          <w:szCs w:val="21"/>
        </w:rPr>
        <w:t>【答案】C 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本题考查算法设计与分析的相关知识。</w:t>
      </w:r>
    </w:p>
    <w:p>
      <w:pPr>
        <w:spacing w:line="360" w:lineRule="auto"/>
        <w:rPr>
          <w:szCs w:val="21"/>
        </w:rPr>
      </w:pPr>
      <w:r>
        <w:rPr>
          <w:rFonts w:hint="eastAsia"/>
          <w:szCs w:val="21"/>
        </w:rPr>
        <w:t>中位数的含义：将一组数据按照由小到大（或由大到小）的顺序排列，如果数据的个数是奇数，则处于中间位置的数就是这组数据的中位数；如果数据的个数是偶数，则中间两个数据的平均数就是这组数据的中位数。根据题干的描述，选择的基准元素将数组分得越均匀越好，因此中位数是最佳选择。</w:t>
      </w:r>
    </w:p>
    <w:p>
      <w:pPr>
        <w:spacing w:line="360" w:lineRule="auto"/>
        <w:rPr>
          <w:szCs w:val="21"/>
        </w:rPr>
      </w:pPr>
      <w:r>
        <w:rPr>
          <w:rFonts w:hint="eastAsia"/>
          <w:szCs w:val="21"/>
        </w:rPr>
        <w:t>对于该问题，若每次都是选择中位数作为基准元素，则时间复杂度的递归式为：</w:t>
      </w:r>
    </w:p>
    <w:p>
      <w:pPr>
        <w:spacing w:line="360" w:lineRule="auto"/>
        <w:rPr>
          <w:szCs w:val="21"/>
        </w:rPr>
      </w:pPr>
      <w:r>
        <w:rPr>
          <w:szCs w:val="21"/>
        </w:rPr>
        <w:t xml:space="preserve">T(n) =T(n/2)+cn </w:t>
      </w:r>
    </w:p>
    <w:p>
      <w:pPr>
        <w:spacing w:line="360" w:lineRule="auto"/>
        <w:rPr>
          <w:szCs w:val="21"/>
        </w:rPr>
      </w:pPr>
      <w:r>
        <w:rPr>
          <w:rFonts w:hint="eastAsia"/>
          <w:szCs w:val="21"/>
        </w:rPr>
        <w:t>求解该递归式，得到T(n)=Θ(n)。</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2015年5月第66题</w:t>
      </w:r>
    </w:p>
    <w:p>
      <w:pPr>
        <w:spacing w:line="360" w:lineRule="auto"/>
        <w:ind w:firstLine="420"/>
        <w:rPr>
          <w:szCs w:val="21"/>
        </w:rPr>
      </w:pPr>
      <w:r>
        <w:rPr>
          <w:rFonts w:hint="eastAsia"/>
          <w:szCs w:val="21"/>
        </w:rPr>
        <w:t>在下图所示的网络配置中，发现工作站B无法与服务器A通信。</w:t>
      </w:r>
      <w:r>
        <w:rPr>
          <w:rFonts w:hint="eastAsia"/>
          <w:szCs w:val="21"/>
          <w:u w:val="single"/>
        </w:rPr>
        <w:t>（66）</w:t>
      </w:r>
      <w:r>
        <w:rPr>
          <w:rFonts w:hint="eastAsia"/>
          <w:szCs w:val="21"/>
        </w:rPr>
        <w:t>故障影响了两者互通。</w:t>
      </w:r>
    </w:p>
    <w:p>
      <w:pPr>
        <w:spacing w:line="360" w:lineRule="auto"/>
        <w:ind w:firstLine="420"/>
        <w:jc w:val="center"/>
        <w:rPr>
          <w:szCs w:val="21"/>
        </w:rPr>
      </w:pPr>
      <w:r>
        <w:rPr>
          <w:rFonts w:hint="eastAsia"/>
          <w:szCs w:val="21"/>
        </w:rPr>
        <w:drawing>
          <wp:inline distT="0" distB="0" distL="0" distR="0">
            <wp:extent cx="3321050" cy="219138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9" cstate="print"/>
                    <a:srcRect/>
                    <a:stretch>
                      <a:fillRect/>
                    </a:stretch>
                  </pic:blipFill>
                  <pic:spPr>
                    <a:xfrm>
                      <a:off x="0" y="0"/>
                      <a:ext cx="3321050" cy="2191385"/>
                    </a:xfrm>
                    <a:prstGeom prst="rect">
                      <a:avLst/>
                    </a:prstGeom>
                    <a:noFill/>
                    <a:ln w="9525">
                      <a:noFill/>
                      <a:miter lim="800000"/>
                      <a:headEnd/>
                      <a:tailEnd/>
                    </a:ln>
                  </pic:spPr>
                </pic:pic>
              </a:graphicData>
            </a:graphic>
          </wp:inline>
        </w:drawing>
      </w:r>
    </w:p>
    <w:p>
      <w:pPr>
        <w:spacing w:line="360" w:lineRule="auto"/>
        <w:ind w:firstLine="420"/>
        <w:rPr>
          <w:szCs w:val="21"/>
        </w:rPr>
      </w:pPr>
      <w:r>
        <w:rPr>
          <w:rFonts w:hint="eastAsia"/>
          <w:szCs w:val="21"/>
        </w:rPr>
        <w:t>(66)A.服务器A的IP地址是广播地址</w:t>
      </w:r>
      <w:r>
        <w:rPr>
          <w:rFonts w:hint="eastAsia"/>
          <w:szCs w:val="21"/>
        </w:rPr>
        <w:tab/>
      </w:r>
      <w:r>
        <w:rPr>
          <w:rFonts w:hint="eastAsia"/>
          <w:szCs w:val="21"/>
        </w:rPr>
        <w:tab/>
      </w:r>
      <w:r>
        <w:rPr>
          <w:rFonts w:hint="eastAsia"/>
          <w:szCs w:val="21"/>
        </w:rPr>
        <w:tab/>
      </w:r>
      <w:r>
        <w:rPr>
          <w:rFonts w:hint="eastAsia"/>
          <w:szCs w:val="21"/>
        </w:rPr>
        <w:t>B.工作站B的IP地址是网络地址</w:t>
      </w:r>
    </w:p>
    <w:p>
      <w:pPr>
        <w:spacing w:line="360" w:lineRule="auto"/>
        <w:ind w:firstLine="735" w:firstLineChars="350"/>
        <w:rPr>
          <w:szCs w:val="21"/>
        </w:rPr>
      </w:pPr>
      <w:r>
        <w:rPr>
          <w:rFonts w:hint="eastAsia"/>
          <w:szCs w:val="21"/>
        </w:rPr>
        <w:t>C.工作站B与网关不属于同一子网</w:t>
      </w:r>
      <w:r>
        <w:rPr>
          <w:rFonts w:hint="eastAsia"/>
          <w:szCs w:val="21"/>
        </w:rPr>
        <w:tab/>
      </w:r>
      <w:r>
        <w:rPr>
          <w:rFonts w:hint="eastAsia"/>
          <w:szCs w:val="21"/>
        </w:rPr>
        <w:tab/>
      </w:r>
      <w:r>
        <w:rPr>
          <w:rFonts w:hint="eastAsia"/>
          <w:szCs w:val="21"/>
        </w:rPr>
        <w:t>D.服务器A与网关不属于同一子网</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szCs w:val="21"/>
        </w:rPr>
      </w:pPr>
      <w:r>
        <w:rPr>
          <w:rFonts w:hint="eastAsia"/>
          <w:szCs w:val="21"/>
        </w:rPr>
        <w:t>服务器A的IP地址 131.1.123.24/27： 10000011.00000001. 01111011.00011000 服务器A的地址不是广播地址。</w:t>
      </w:r>
    </w:p>
    <w:p>
      <w:pPr>
        <w:spacing w:line="360" w:lineRule="auto"/>
        <w:rPr>
          <w:szCs w:val="21"/>
        </w:rPr>
      </w:pPr>
      <w:r>
        <w:rPr>
          <w:rFonts w:hint="eastAsia"/>
          <w:szCs w:val="21"/>
        </w:rPr>
        <w:t>服务器A的网关地址 131.1.123.33： 10000011.00000001. 01111011.00100001 这个地址与服务器A的地址不属于同一个子网。</w:t>
      </w:r>
    </w:p>
    <w:p>
      <w:pPr>
        <w:spacing w:line="360" w:lineRule="auto"/>
        <w:rPr>
          <w:szCs w:val="21"/>
        </w:rPr>
      </w:pPr>
      <w:r>
        <w:rPr>
          <w:rFonts w:hint="eastAsia"/>
          <w:szCs w:val="21"/>
        </w:rPr>
        <w:t>工作站B的IP地址131.1.123.43/27： 10000011.00000001.01111011.00101011 这个地址不是网络地址。</w:t>
      </w:r>
    </w:p>
    <w:p>
      <w:pPr>
        <w:spacing w:line="360" w:lineRule="auto"/>
        <w:rPr>
          <w:szCs w:val="21"/>
        </w:rPr>
      </w:pPr>
      <w:r>
        <w:rPr>
          <w:rFonts w:hint="eastAsia"/>
          <w:szCs w:val="21"/>
        </w:rPr>
        <w:t>工作站B的网关地址131.1.123.33： 10000011.00000001. 01111011.00100001 工作站B与网关属于同一个子网。</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2015年5月第67题</w:t>
      </w:r>
    </w:p>
    <w:p>
      <w:pPr>
        <w:spacing w:line="360" w:lineRule="auto"/>
        <w:ind w:firstLine="420"/>
        <w:rPr>
          <w:szCs w:val="21"/>
        </w:rPr>
      </w:pPr>
      <w:r>
        <w:rPr>
          <w:rFonts w:hint="eastAsia"/>
          <w:szCs w:val="21"/>
        </w:rPr>
        <w:t>以下关于VLAN的叙述中，属于其优点的是</w:t>
      </w:r>
      <w:r>
        <w:rPr>
          <w:rFonts w:hint="eastAsia"/>
          <w:szCs w:val="21"/>
          <w:u w:val="single"/>
        </w:rPr>
        <w:t>（67）</w:t>
      </w:r>
      <w:r>
        <w:rPr>
          <w:rFonts w:hint="eastAsia"/>
          <w:szCs w:val="21"/>
        </w:rPr>
        <w:t>。</w:t>
      </w:r>
    </w:p>
    <w:p>
      <w:pPr>
        <w:spacing w:line="360" w:lineRule="auto"/>
        <w:ind w:firstLine="420"/>
        <w:rPr>
          <w:szCs w:val="21"/>
        </w:rPr>
      </w:pPr>
      <w:r>
        <w:rPr>
          <w:rFonts w:hint="eastAsia"/>
          <w:szCs w:val="21"/>
        </w:rPr>
        <w:t>(67)A.允许逻辑地划分网段</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B.减少了冲突域的数量</w:t>
      </w:r>
    </w:p>
    <w:p>
      <w:pPr>
        <w:spacing w:line="360" w:lineRule="auto"/>
        <w:ind w:left="420" w:firstLine="315" w:firstLineChars="150"/>
        <w:rPr>
          <w:szCs w:val="21"/>
        </w:rPr>
      </w:pPr>
      <w:r>
        <w:rPr>
          <w:rFonts w:hint="eastAsia"/>
          <w:szCs w:val="21"/>
        </w:rPr>
        <w:t>C.增加了冲突域的大小</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D.减少了广播域的数量</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szCs w:val="21"/>
        </w:rPr>
      </w:pPr>
      <w:r>
        <w:rPr>
          <w:rFonts w:hint="eastAsia"/>
          <w:szCs w:val="21"/>
        </w:rPr>
        <w:t>把局域网划分成多个不同的VLAN，使得网络接入不再局限于物理位置的约束，这样就简化了在网络中增加、移除和移动主机的操作，特别是动态配置的VLAN, 无论主机在哪里，它都处于自己的VLAN中。VLAN内部可以相互通信，VLAN之间不能直接通信，必须经过特殊设置的路由器才可以连通。这样做的结果是，通过在较大的局域网中创建不同的VLAN,可以抵御广播风暴的影响，也可以通过设置防火墙来提高网络的安全性。VLAN并不能直接增强网络的安全性。</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2015年5月第68题</w:t>
      </w:r>
    </w:p>
    <w:p>
      <w:pPr>
        <w:spacing w:line="360" w:lineRule="auto"/>
        <w:ind w:firstLine="420"/>
        <w:rPr>
          <w:szCs w:val="21"/>
        </w:rPr>
      </w:pPr>
      <w:r>
        <w:rPr>
          <w:rFonts w:hint="eastAsia"/>
          <w:szCs w:val="21"/>
        </w:rPr>
        <w:t>以下关于URL的叙述中，不正确的是</w:t>
      </w:r>
      <w:r>
        <w:rPr>
          <w:rFonts w:hint="eastAsia"/>
          <w:szCs w:val="21"/>
          <w:u w:val="single"/>
        </w:rPr>
        <w:t>（68）</w:t>
      </w:r>
      <w:r>
        <w:rPr>
          <w:rFonts w:hint="eastAsia"/>
          <w:szCs w:val="21"/>
        </w:rPr>
        <w:t>。</w:t>
      </w:r>
    </w:p>
    <w:p>
      <w:pPr>
        <w:spacing w:line="360" w:lineRule="auto"/>
        <w:ind w:firstLine="420"/>
        <w:outlineLvl w:val="0"/>
        <w:rPr>
          <w:szCs w:val="21"/>
        </w:rPr>
      </w:pPr>
      <w:r>
        <w:rPr>
          <w:rFonts w:hint="eastAsia"/>
          <w:szCs w:val="21"/>
        </w:rPr>
        <w:t>(68)A.使用www.abc.com和abc.com打开的是同一页面</w:t>
      </w:r>
    </w:p>
    <w:p>
      <w:pPr>
        <w:spacing w:line="360" w:lineRule="auto"/>
        <w:ind w:firstLine="735" w:firstLineChars="350"/>
        <w:rPr>
          <w:szCs w:val="21"/>
        </w:rPr>
      </w:pPr>
      <w:r>
        <w:rPr>
          <w:rFonts w:hint="eastAsia"/>
          <w:szCs w:val="21"/>
        </w:rPr>
        <w:t>B.在地址栏中输入www.abc．com默认使用http协议</w:t>
      </w:r>
    </w:p>
    <w:p>
      <w:pPr>
        <w:spacing w:line="360" w:lineRule="auto"/>
        <w:ind w:firstLine="735" w:firstLineChars="350"/>
        <w:rPr>
          <w:szCs w:val="21"/>
        </w:rPr>
      </w:pPr>
      <w:r>
        <w:rPr>
          <w:rFonts w:hint="eastAsia"/>
          <w:szCs w:val="21"/>
        </w:rPr>
        <w:t>C.www.abc.com中的“www”是主机名</w:t>
      </w:r>
    </w:p>
    <w:p>
      <w:pPr>
        <w:spacing w:line="360" w:lineRule="auto"/>
        <w:ind w:firstLine="735" w:firstLineChars="350"/>
        <w:rPr>
          <w:szCs w:val="21"/>
        </w:rPr>
      </w:pPr>
      <w:r>
        <w:rPr>
          <w:rFonts w:hint="eastAsia"/>
          <w:szCs w:val="21"/>
        </w:rPr>
        <w:t>D.www.abc.com中的“abc.com”是域名</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本题考查URL的使用和格式的基本知识。</w:t>
      </w:r>
    </w:p>
    <w:p>
      <w:pPr>
        <w:spacing w:line="360" w:lineRule="auto"/>
        <w:rPr>
          <w:szCs w:val="21"/>
        </w:rPr>
      </w:pPr>
      <w:r>
        <w:rPr>
          <w:rFonts w:hint="eastAsia"/>
          <w:szCs w:val="21"/>
        </w:rPr>
        <w:t>URL由三部分组成：资源类型、存放资源的主机域名、资源文件名。</w:t>
      </w:r>
    </w:p>
    <w:p>
      <w:pPr>
        <w:spacing w:line="360" w:lineRule="auto"/>
        <w:rPr>
          <w:szCs w:val="21"/>
        </w:rPr>
      </w:pPr>
      <w:r>
        <w:rPr>
          <w:rFonts w:hint="eastAsia"/>
          <w:szCs w:val="21"/>
        </w:rPr>
        <w:t>URL的一般语法格式为（带方括号[]的为可选项）：</w:t>
      </w:r>
    </w:p>
    <w:p>
      <w:pPr>
        <w:spacing w:line="360" w:lineRule="auto"/>
        <w:rPr>
          <w:szCs w:val="21"/>
        </w:rPr>
      </w:pPr>
      <w:r>
        <w:rPr>
          <w:szCs w:val="21"/>
        </w:rPr>
        <w:t>protocol :// hostname[:port] / path /filename</w:t>
      </w:r>
    </w:p>
    <w:p>
      <w:pPr>
        <w:spacing w:line="360" w:lineRule="auto"/>
        <w:rPr>
          <w:szCs w:val="21"/>
        </w:rPr>
      </w:pPr>
      <w:r>
        <w:rPr>
          <w:rFonts w:hint="eastAsia"/>
          <w:szCs w:val="21"/>
        </w:rPr>
        <w:t>其中，protocol指定使用的传输协议，最常见的是HTTP或者HTTPS协议，也可以有其他协议，如file、ftp、, gopher、mms、ed2k等；hostname是指主机名，即存放资源的服务域名或者IP地址；port是指各种传输协议所使用的默认端口号，该选项是可选选项，例如http的默认端口号为80,一般可以省略，如果为了安全考虑，可以更改默认的端口号，这时，该选项是必选的；path是指路径，有一个或者多个“/”分隔，一般用来表示主机上的一个目录或者文件地址；filename是指文件名，该选项用于指定需要打开 的文件名称。</w:t>
      </w:r>
    </w:p>
    <w:p>
      <w:pPr>
        <w:spacing w:line="360" w:lineRule="auto"/>
        <w:rPr>
          <w:szCs w:val="21"/>
        </w:rPr>
      </w:pPr>
      <w:r>
        <w:rPr>
          <w:rFonts w:hint="eastAsia"/>
          <w:szCs w:val="21"/>
        </w:rPr>
        <w:t>一般情况下，一个URL可以采用“主机名.域名”的形式打开指定页面，也可以单独使用“域名”来打开指定页面，但是这样实现的前提是需进行相应的设置和对应。</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2015年5月第69题</w:t>
      </w:r>
    </w:p>
    <w:p>
      <w:pPr>
        <w:spacing w:line="360" w:lineRule="auto"/>
        <w:ind w:firstLine="420"/>
        <w:rPr>
          <w:szCs w:val="21"/>
        </w:rPr>
      </w:pPr>
      <w:r>
        <w:rPr>
          <w:rFonts w:hint="eastAsia"/>
          <w:szCs w:val="21"/>
        </w:rPr>
        <w:t>DHCP协议的功能是</w:t>
      </w:r>
      <w:r>
        <w:rPr>
          <w:rFonts w:hint="eastAsia"/>
          <w:szCs w:val="21"/>
          <w:u w:val="single"/>
        </w:rPr>
        <w:t>（69）</w:t>
      </w:r>
      <w:r>
        <w:rPr>
          <w:rFonts w:hint="eastAsia"/>
          <w:szCs w:val="21"/>
        </w:rPr>
        <w:t>；FTP使用的传输层协议为</w:t>
      </w:r>
      <w:r>
        <w:rPr>
          <w:rFonts w:hint="eastAsia"/>
          <w:szCs w:val="21"/>
          <w:u w:val="single"/>
        </w:rPr>
        <w:t>（70）</w:t>
      </w:r>
      <w:r>
        <w:rPr>
          <w:rFonts w:hint="eastAsia"/>
          <w:szCs w:val="21"/>
        </w:rPr>
        <w:t>。</w:t>
      </w:r>
    </w:p>
    <w:p>
      <w:pPr>
        <w:spacing w:line="360" w:lineRule="auto"/>
        <w:ind w:firstLine="420"/>
        <w:rPr>
          <w:szCs w:val="21"/>
        </w:rPr>
      </w:pPr>
      <w:r>
        <w:rPr>
          <w:rFonts w:hint="eastAsia"/>
          <w:szCs w:val="21"/>
        </w:rPr>
        <w:t>(69)A.WINS名字解析</w:t>
      </w:r>
      <w:r>
        <w:rPr>
          <w:rFonts w:hint="eastAsia"/>
          <w:szCs w:val="21"/>
        </w:rPr>
        <w:tab/>
      </w:r>
      <w:r>
        <w:rPr>
          <w:rFonts w:hint="eastAsia"/>
          <w:szCs w:val="21"/>
        </w:rPr>
        <w:t>B.静态地址分配</w:t>
      </w:r>
      <w:r>
        <w:rPr>
          <w:rFonts w:hint="eastAsia"/>
          <w:szCs w:val="21"/>
        </w:rPr>
        <w:tab/>
      </w:r>
      <w:r>
        <w:rPr>
          <w:rFonts w:hint="eastAsia"/>
          <w:szCs w:val="21"/>
        </w:rPr>
        <w:t>C.DNS名字登录</w:t>
      </w:r>
      <w:r>
        <w:rPr>
          <w:rFonts w:hint="eastAsia"/>
          <w:szCs w:val="21"/>
        </w:rPr>
        <w:tab/>
      </w:r>
      <w:r>
        <w:rPr>
          <w:rFonts w:hint="eastAsia"/>
          <w:szCs w:val="21"/>
        </w:rPr>
        <w:t>D.自动分配IP地址</w:t>
      </w:r>
    </w:p>
    <w:p>
      <w:pPr>
        <w:spacing w:line="360" w:lineRule="auto"/>
        <w:ind w:firstLine="420"/>
        <w:rPr>
          <w:szCs w:val="21"/>
        </w:rPr>
      </w:pPr>
      <w:r>
        <w:rPr>
          <w:rFonts w:hint="eastAsia"/>
          <w:szCs w:val="21"/>
        </w:rPr>
        <w:t>(70)</w:t>
      </w:r>
      <w:r>
        <w:rPr>
          <w:szCs w:val="21"/>
        </w:rPr>
        <w:t>A.TCP</w:t>
      </w:r>
      <w:r>
        <w:rPr>
          <w:rFonts w:hint="eastAsia"/>
          <w:szCs w:val="21"/>
        </w:rPr>
        <w:tab/>
      </w:r>
      <w:r>
        <w:rPr>
          <w:rFonts w:hint="eastAsia"/>
          <w:szCs w:val="21"/>
        </w:rPr>
        <w:tab/>
      </w:r>
      <w:r>
        <w:rPr>
          <w:rFonts w:hint="eastAsia"/>
          <w:szCs w:val="21"/>
        </w:rPr>
        <w:tab/>
      </w:r>
      <w:r>
        <w:rPr>
          <w:rFonts w:hint="eastAsia"/>
          <w:szCs w:val="21"/>
        </w:rPr>
        <w:tab/>
      </w:r>
      <w:r>
        <w:rPr>
          <w:szCs w:val="21"/>
        </w:rPr>
        <w:t>B.IP</w:t>
      </w:r>
      <w:r>
        <w:rPr>
          <w:rFonts w:hint="eastAsia"/>
          <w:szCs w:val="21"/>
        </w:rPr>
        <w:tab/>
      </w:r>
      <w:r>
        <w:rPr>
          <w:rFonts w:hint="eastAsia"/>
          <w:szCs w:val="21"/>
        </w:rPr>
        <w:tab/>
      </w:r>
      <w:r>
        <w:rPr>
          <w:rFonts w:hint="eastAsia"/>
          <w:szCs w:val="21"/>
        </w:rPr>
        <w:tab/>
      </w:r>
      <w:r>
        <w:rPr>
          <w:rFonts w:hint="eastAsia"/>
          <w:szCs w:val="21"/>
        </w:rPr>
        <w:tab/>
      </w:r>
      <w:r>
        <w:rPr>
          <w:szCs w:val="21"/>
        </w:rPr>
        <w:t>C.UDP</w:t>
      </w:r>
      <w:r>
        <w:rPr>
          <w:rFonts w:hint="eastAsia"/>
          <w:szCs w:val="21"/>
        </w:rPr>
        <w:tab/>
      </w:r>
      <w:r>
        <w:rPr>
          <w:rFonts w:hint="eastAsia"/>
          <w:szCs w:val="21"/>
        </w:rPr>
        <w:tab/>
      </w:r>
      <w:r>
        <w:rPr>
          <w:rFonts w:hint="eastAsia"/>
          <w:szCs w:val="21"/>
        </w:rPr>
        <w:tab/>
      </w:r>
      <w:r>
        <w:rPr>
          <w:szCs w:val="21"/>
        </w:rPr>
        <w:t>D.HDLC</w:t>
      </w:r>
    </w:p>
    <w:p>
      <w:pPr>
        <w:spacing w:line="360" w:lineRule="auto"/>
        <w:rPr>
          <w:rFonts w:ascii="宋体" w:hAnsi="宋体" w:eastAsia="宋体"/>
          <w:b/>
          <w:szCs w:val="21"/>
        </w:rPr>
      </w:pPr>
      <w:r>
        <w:rPr>
          <w:rFonts w:hint="eastAsia" w:ascii="宋体" w:hAnsi="宋体" w:eastAsia="宋体"/>
          <w:b/>
          <w:szCs w:val="21"/>
        </w:rPr>
        <w:t>【答案】D A</w:t>
      </w:r>
    </w:p>
    <w:p>
      <w:pPr>
        <w:spacing w:line="360" w:lineRule="auto"/>
        <w:rPr>
          <w:rFonts w:ascii="宋体" w:hAnsi="宋体" w:eastAsia="宋体"/>
          <w:b/>
          <w:szCs w:val="21"/>
        </w:rPr>
      </w:pPr>
      <w:r>
        <w:rPr>
          <w:rFonts w:hint="eastAsia" w:ascii="宋体" w:hAnsi="宋体" w:eastAsia="宋体"/>
          <w:b/>
          <w:szCs w:val="21"/>
        </w:rPr>
        <w:t>【解析】</w:t>
      </w:r>
      <w:r>
        <w:rPr>
          <w:rFonts w:hint="eastAsia"/>
          <w:b/>
          <w:szCs w:val="21"/>
        </w:rPr>
        <w:t>本题考查DHCP和FTP两个应用协议。</w:t>
      </w:r>
    </w:p>
    <w:p>
      <w:pPr>
        <w:spacing w:line="360" w:lineRule="auto"/>
        <w:ind w:firstLine="420"/>
        <w:rPr>
          <w:szCs w:val="21"/>
        </w:rPr>
      </w:pPr>
      <w:r>
        <w:rPr>
          <w:rFonts w:hint="eastAsia"/>
          <w:szCs w:val="21"/>
        </w:rPr>
        <w:t>DHCP协议的功能是自动分配IP地址；FTP协议的作用是文件传输，使用的传输层协议为TCP。</w:t>
      </w:r>
    </w:p>
    <w:p>
      <w:pPr>
        <w:spacing w:line="360" w:lineRule="auto"/>
        <w:rPr>
          <w:szCs w:val="21"/>
        </w:rPr>
      </w:pPr>
    </w:p>
    <w:p>
      <w:pPr>
        <w:spacing w:line="360" w:lineRule="auto"/>
        <w:rPr>
          <w:rFonts w:ascii="宋体" w:hAnsi="宋体" w:eastAsia="宋体"/>
          <w:b/>
          <w:szCs w:val="21"/>
        </w:rPr>
      </w:pPr>
      <w:r>
        <w:rPr>
          <w:rFonts w:hint="eastAsia" w:ascii="宋体" w:hAnsi="宋体" w:eastAsia="宋体"/>
          <w:b/>
          <w:szCs w:val="21"/>
        </w:rPr>
        <w:t>2015年5月第70题</w:t>
      </w:r>
    </w:p>
    <w:p>
      <w:pPr>
        <w:spacing w:line="360" w:lineRule="auto"/>
        <w:ind w:firstLine="420"/>
        <w:outlineLvl w:val="0"/>
        <w:rPr>
          <w:szCs w:val="21"/>
        </w:rPr>
      </w:pPr>
      <w:r>
        <w:rPr>
          <w:szCs w:val="21"/>
        </w:rPr>
        <w:t>Why Have Formal Documents?</w:t>
      </w:r>
    </w:p>
    <w:p>
      <w:pPr>
        <w:spacing w:line="360" w:lineRule="auto"/>
        <w:ind w:firstLine="420"/>
        <w:rPr>
          <w:szCs w:val="21"/>
        </w:rPr>
      </w:pPr>
      <w:r>
        <w:rPr>
          <w:rFonts w:hint="eastAsia"/>
          <w:szCs w:val="21"/>
        </w:rPr>
        <w:t xml:space="preserve">Finally, writing the decisions down is essential. Only when one writes do the gaps appear and the </w:t>
      </w:r>
      <w:r>
        <w:rPr>
          <w:rFonts w:hint="eastAsia"/>
          <w:szCs w:val="21"/>
          <w:u w:val="single"/>
        </w:rPr>
        <w:t>（71）</w:t>
      </w:r>
      <w:r>
        <w:rPr>
          <w:rFonts w:hint="eastAsia"/>
          <w:szCs w:val="21"/>
        </w:rPr>
        <w:t xml:space="preserve"> protrude(突出).The act of writing turns out to require hundreds of mini-decisions,and it is the existence of these that distinguishes clear,exact policies </w:t>
      </w:r>
      <w:r>
        <w:rPr>
          <w:szCs w:val="21"/>
        </w:rPr>
        <w:t>from fuzzy ones.</w:t>
      </w:r>
    </w:p>
    <w:p>
      <w:pPr>
        <w:spacing w:line="360" w:lineRule="auto"/>
        <w:ind w:firstLine="420"/>
        <w:rPr>
          <w:szCs w:val="21"/>
        </w:rPr>
      </w:pPr>
      <w:r>
        <w:rPr>
          <w:rFonts w:hint="eastAsia"/>
          <w:szCs w:val="21"/>
        </w:rPr>
        <w:t xml:space="preserve">Second.the documents will communicate the decisions to others. The manager will be continually amazed that policies he took for common knowledge are totally unknown by some member of his team . Since his fundamental job is to keep everybody going in the </w:t>
      </w:r>
      <w:r>
        <w:rPr>
          <w:rFonts w:hint="eastAsia"/>
          <w:szCs w:val="21"/>
          <w:u w:val="single"/>
        </w:rPr>
        <w:t>（72）</w:t>
      </w:r>
      <w:r>
        <w:rPr>
          <w:rFonts w:hint="eastAsia"/>
          <w:szCs w:val="21"/>
        </w:rPr>
        <w:t xml:space="preserve"> directon, his chief daily task will be communication, not decision-making,and his documents will immensely </w:t>
      </w:r>
      <w:r>
        <w:rPr>
          <w:rFonts w:hint="eastAsia"/>
          <w:szCs w:val="21"/>
          <w:u w:val="single"/>
        </w:rPr>
        <w:t>（73）</w:t>
      </w:r>
      <w:r>
        <w:rPr>
          <w:rFonts w:hint="eastAsia"/>
          <w:szCs w:val="21"/>
        </w:rPr>
        <w:t xml:space="preserve"> this load.</w:t>
      </w:r>
    </w:p>
    <w:p>
      <w:pPr>
        <w:spacing w:line="360" w:lineRule="auto"/>
        <w:ind w:firstLine="420"/>
        <w:rPr>
          <w:szCs w:val="21"/>
        </w:rPr>
      </w:pPr>
      <w:r>
        <w:rPr>
          <w:rFonts w:hint="eastAsia"/>
          <w:szCs w:val="21"/>
        </w:rPr>
        <w:t xml:space="preserve">Finally,a manager,s documents give him a data base and checklist. By reviewing them </w:t>
      </w:r>
      <w:r>
        <w:rPr>
          <w:rFonts w:hint="eastAsia"/>
          <w:szCs w:val="21"/>
          <w:u w:val="single"/>
        </w:rPr>
        <w:t xml:space="preserve">（74） </w:t>
      </w:r>
      <w:r>
        <w:rPr>
          <w:rFonts w:hint="eastAsia"/>
          <w:szCs w:val="21"/>
        </w:rPr>
        <w:t>he sees where he is, and he sees what changes of emphasis or shifts in direction are needed.</w:t>
      </w:r>
    </w:p>
    <w:p>
      <w:pPr>
        <w:spacing w:line="360" w:lineRule="auto"/>
        <w:ind w:firstLine="420"/>
        <w:rPr>
          <w:szCs w:val="21"/>
        </w:rPr>
      </w:pPr>
      <w:r>
        <w:rPr>
          <w:rFonts w:hint="eastAsia"/>
          <w:szCs w:val="21"/>
        </w:rPr>
        <w:t xml:space="preserve">The task of the manager is to develop a plan and then to realize it. But only the written plan is precise and communicable. Such a plan consists of documents on what,when, how much,where,and who.This small set of critical documents </w:t>
      </w:r>
      <w:r>
        <w:rPr>
          <w:rFonts w:hint="eastAsia"/>
          <w:szCs w:val="21"/>
          <w:u w:val="single"/>
        </w:rPr>
        <w:t>（75）</w:t>
      </w:r>
      <w:r>
        <w:rPr>
          <w:rFonts w:hint="eastAsia"/>
          <w:szCs w:val="21"/>
        </w:rPr>
        <w:t xml:space="preserve"> much of the manager</w:t>
      </w:r>
      <w:r>
        <w:rPr>
          <w:szCs w:val="21"/>
        </w:rPr>
        <w:t>,s work. If their comprehensive and critical nature is recognized in the beginning, the manager can approach them as friendly tools rather than annoying busywork. He will set his direction much more crisply and quickly by doing so.</w:t>
      </w:r>
    </w:p>
    <w:p>
      <w:pPr>
        <w:spacing w:line="360" w:lineRule="auto"/>
        <w:ind w:firstLine="420"/>
        <w:rPr>
          <w:szCs w:val="21"/>
        </w:rPr>
      </w:pPr>
      <w:r>
        <w:rPr>
          <w:rFonts w:hint="eastAsia"/>
          <w:szCs w:val="21"/>
        </w:rPr>
        <w:t>(71)</w:t>
      </w:r>
      <w:r>
        <w:rPr>
          <w:szCs w:val="21"/>
        </w:rPr>
        <w:t>A.inconsistencies</w:t>
      </w:r>
      <w:r>
        <w:rPr>
          <w:rFonts w:hint="eastAsia"/>
          <w:szCs w:val="21"/>
        </w:rPr>
        <w:tab/>
      </w:r>
      <w:r>
        <w:rPr>
          <w:szCs w:val="21"/>
        </w:rPr>
        <w:t>B.consistencies</w:t>
      </w:r>
      <w:r>
        <w:rPr>
          <w:rFonts w:hint="eastAsia"/>
          <w:szCs w:val="21"/>
        </w:rPr>
        <w:tab/>
      </w:r>
      <w:r>
        <w:rPr>
          <w:szCs w:val="21"/>
        </w:rPr>
        <w:t>C.steadiness</w:t>
      </w:r>
      <w:r>
        <w:rPr>
          <w:rFonts w:hint="eastAsia"/>
          <w:szCs w:val="21"/>
        </w:rPr>
        <w:tab/>
      </w:r>
      <w:r>
        <w:rPr>
          <w:rFonts w:hint="eastAsia"/>
          <w:szCs w:val="21"/>
        </w:rPr>
        <w:tab/>
      </w:r>
      <w:r>
        <w:rPr>
          <w:szCs w:val="21"/>
        </w:rPr>
        <w:t>D.adaptability</w:t>
      </w:r>
    </w:p>
    <w:p>
      <w:pPr>
        <w:spacing w:line="360" w:lineRule="auto"/>
        <w:ind w:firstLine="420"/>
        <w:rPr>
          <w:szCs w:val="21"/>
        </w:rPr>
      </w:pPr>
      <w:r>
        <w:rPr>
          <w:rFonts w:hint="eastAsia"/>
          <w:szCs w:val="21"/>
        </w:rPr>
        <w:t>(72)</w:t>
      </w:r>
      <w:r>
        <w:rPr>
          <w:szCs w:val="21"/>
        </w:rPr>
        <w:t>A.other</w:t>
      </w:r>
      <w:r>
        <w:rPr>
          <w:rFonts w:hint="eastAsia"/>
          <w:szCs w:val="21"/>
        </w:rPr>
        <w:tab/>
      </w:r>
      <w:r>
        <w:rPr>
          <w:rFonts w:hint="eastAsia"/>
          <w:szCs w:val="21"/>
        </w:rPr>
        <w:tab/>
      </w:r>
      <w:r>
        <w:rPr>
          <w:rFonts w:hint="eastAsia"/>
          <w:szCs w:val="21"/>
        </w:rPr>
        <w:tab/>
      </w:r>
      <w:r>
        <w:rPr>
          <w:szCs w:val="21"/>
        </w:rPr>
        <w:t>B.different</w:t>
      </w:r>
      <w:r>
        <w:rPr>
          <w:rFonts w:hint="eastAsia"/>
          <w:szCs w:val="21"/>
        </w:rPr>
        <w:tab/>
      </w:r>
      <w:r>
        <w:rPr>
          <w:rFonts w:hint="eastAsia"/>
          <w:szCs w:val="21"/>
        </w:rPr>
        <w:tab/>
      </w:r>
      <w:r>
        <w:rPr>
          <w:szCs w:val="21"/>
        </w:rPr>
        <w:t>C.another</w:t>
      </w:r>
      <w:r>
        <w:rPr>
          <w:rFonts w:hint="eastAsia"/>
          <w:szCs w:val="21"/>
        </w:rPr>
        <w:tab/>
      </w:r>
      <w:r>
        <w:rPr>
          <w:rFonts w:hint="eastAsia"/>
          <w:szCs w:val="21"/>
        </w:rPr>
        <w:tab/>
      </w:r>
      <w:r>
        <w:rPr>
          <w:szCs w:val="21"/>
        </w:rPr>
        <w:t>D.same</w:t>
      </w:r>
    </w:p>
    <w:p>
      <w:pPr>
        <w:spacing w:line="360" w:lineRule="auto"/>
        <w:ind w:firstLine="420"/>
        <w:rPr>
          <w:szCs w:val="21"/>
        </w:rPr>
      </w:pPr>
      <w:r>
        <w:rPr>
          <w:rFonts w:hint="eastAsia"/>
          <w:szCs w:val="21"/>
        </w:rPr>
        <w:t>(73)</w:t>
      </w:r>
      <w:r>
        <w:rPr>
          <w:szCs w:val="21"/>
        </w:rPr>
        <w:t>A.extend</w:t>
      </w:r>
      <w:r>
        <w:rPr>
          <w:rFonts w:hint="eastAsia"/>
          <w:szCs w:val="21"/>
        </w:rPr>
        <w:tab/>
      </w:r>
      <w:r>
        <w:rPr>
          <w:rFonts w:hint="eastAsia"/>
          <w:szCs w:val="21"/>
        </w:rPr>
        <w:tab/>
      </w:r>
      <w:r>
        <w:rPr>
          <w:rFonts w:hint="eastAsia"/>
          <w:szCs w:val="21"/>
        </w:rPr>
        <w:tab/>
      </w:r>
      <w:r>
        <w:rPr>
          <w:szCs w:val="21"/>
        </w:rPr>
        <w:t>B.broaden</w:t>
      </w:r>
      <w:r>
        <w:rPr>
          <w:rFonts w:hint="eastAsia"/>
          <w:szCs w:val="21"/>
        </w:rPr>
        <w:tab/>
      </w:r>
      <w:r>
        <w:rPr>
          <w:rFonts w:hint="eastAsia"/>
          <w:szCs w:val="21"/>
        </w:rPr>
        <w:tab/>
      </w:r>
      <w:r>
        <w:rPr>
          <w:szCs w:val="21"/>
        </w:rPr>
        <w:t>C.lighten</w:t>
      </w:r>
      <w:r>
        <w:rPr>
          <w:rFonts w:hint="eastAsia"/>
          <w:szCs w:val="21"/>
        </w:rPr>
        <w:tab/>
      </w:r>
      <w:r>
        <w:rPr>
          <w:rFonts w:hint="eastAsia"/>
          <w:szCs w:val="21"/>
        </w:rPr>
        <w:tab/>
      </w:r>
      <w:r>
        <w:rPr>
          <w:rFonts w:hint="eastAsia"/>
          <w:szCs w:val="21"/>
        </w:rPr>
        <w:tab/>
      </w:r>
      <w:r>
        <w:rPr>
          <w:szCs w:val="21"/>
        </w:rPr>
        <w:t>D.release</w:t>
      </w:r>
    </w:p>
    <w:p>
      <w:pPr>
        <w:spacing w:line="360" w:lineRule="auto"/>
        <w:ind w:firstLine="420"/>
        <w:rPr>
          <w:szCs w:val="21"/>
        </w:rPr>
      </w:pPr>
      <w:r>
        <w:rPr>
          <w:rFonts w:hint="eastAsia"/>
          <w:szCs w:val="21"/>
        </w:rPr>
        <w:t>(74)</w:t>
      </w:r>
      <w:r>
        <w:rPr>
          <w:szCs w:val="21"/>
        </w:rPr>
        <w:t>A.periodically</w:t>
      </w:r>
      <w:r>
        <w:rPr>
          <w:rFonts w:hint="eastAsia"/>
          <w:szCs w:val="21"/>
        </w:rPr>
        <w:tab/>
      </w:r>
      <w:r>
        <w:rPr>
          <w:rFonts w:hint="eastAsia"/>
          <w:szCs w:val="21"/>
        </w:rPr>
        <w:tab/>
      </w:r>
      <w:r>
        <w:rPr>
          <w:szCs w:val="21"/>
        </w:rPr>
        <w:t>B.occasionally</w:t>
      </w:r>
      <w:r>
        <w:rPr>
          <w:rFonts w:hint="eastAsia"/>
          <w:szCs w:val="21"/>
        </w:rPr>
        <w:tab/>
      </w:r>
      <w:r>
        <w:rPr>
          <w:rFonts w:hint="eastAsia"/>
          <w:szCs w:val="21"/>
        </w:rPr>
        <w:tab/>
      </w:r>
      <w:r>
        <w:rPr>
          <w:szCs w:val="21"/>
        </w:rPr>
        <w:t>C.infrequently</w:t>
      </w:r>
      <w:r>
        <w:rPr>
          <w:rFonts w:hint="eastAsia"/>
          <w:szCs w:val="21"/>
        </w:rPr>
        <w:tab/>
      </w:r>
      <w:r>
        <w:rPr>
          <w:rFonts w:hint="eastAsia"/>
          <w:szCs w:val="21"/>
        </w:rPr>
        <w:tab/>
      </w:r>
      <w:r>
        <w:rPr>
          <w:szCs w:val="21"/>
        </w:rPr>
        <w:t>D.rarely</w:t>
      </w:r>
    </w:p>
    <w:p>
      <w:pPr>
        <w:spacing w:line="360" w:lineRule="auto"/>
        <w:ind w:firstLine="420"/>
        <w:rPr>
          <w:szCs w:val="21"/>
        </w:rPr>
      </w:pPr>
      <w:r>
        <w:rPr>
          <w:rFonts w:hint="eastAsia"/>
          <w:szCs w:val="21"/>
        </w:rPr>
        <w:t>(75)</w:t>
      </w:r>
      <w:r>
        <w:rPr>
          <w:szCs w:val="21"/>
        </w:rPr>
        <w:t>A.decides</w:t>
      </w:r>
      <w:r>
        <w:rPr>
          <w:rFonts w:hint="eastAsia"/>
          <w:szCs w:val="21"/>
        </w:rPr>
        <w:tab/>
      </w:r>
      <w:r>
        <w:rPr>
          <w:rFonts w:hint="eastAsia"/>
          <w:szCs w:val="21"/>
        </w:rPr>
        <w:tab/>
      </w:r>
      <w:r>
        <w:rPr>
          <w:rFonts w:hint="eastAsia"/>
          <w:szCs w:val="21"/>
        </w:rPr>
        <w:tab/>
      </w:r>
      <w:r>
        <w:rPr>
          <w:szCs w:val="21"/>
        </w:rPr>
        <w:t>B.encapsulates</w:t>
      </w:r>
      <w:r>
        <w:rPr>
          <w:rFonts w:hint="eastAsia"/>
          <w:szCs w:val="21"/>
        </w:rPr>
        <w:tab/>
      </w:r>
      <w:r>
        <w:rPr>
          <w:szCs w:val="21"/>
        </w:rPr>
        <w:t>C.realizes</w:t>
      </w:r>
      <w:r>
        <w:rPr>
          <w:rFonts w:hint="eastAsia"/>
          <w:szCs w:val="21"/>
        </w:rPr>
        <w:tab/>
      </w:r>
      <w:r>
        <w:rPr>
          <w:rFonts w:hint="eastAsia"/>
          <w:szCs w:val="21"/>
        </w:rPr>
        <w:tab/>
      </w:r>
      <w:r>
        <w:rPr>
          <w:rFonts w:hint="eastAsia"/>
          <w:szCs w:val="21"/>
        </w:rPr>
        <w:tab/>
      </w:r>
      <w:r>
        <w:rPr>
          <w:szCs w:val="21"/>
        </w:rPr>
        <w:t>D.recognizes</w:t>
      </w:r>
    </w:p>
    <w:p>
      <w:pPr>
        <w:spacing w:line="360" w:lineRule="auto"/>
        <w:rPr>
          <w:rFonts w:ascii="宋体" w:hAnsi="宋体" w:eastAsia="宋体"/>
          <w:b/>
          <w:szCs w:val="21"/>
        </w:rPr>
      </w:pPr>
      <w:r>
        <w:rPr>
          <w:rFonts w:hint="eastAsia" w:ascii="宋体" w:hAnsi="宋体" w:eastAsia="宋体"/>
          <w:b/>
          <w:szCs w:val="21"/>
        </w:rPr>
        <w:t>【答案】A D C A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szCs w:val="21"/>
        </w:rPr>
      </w:pPr>
      <w:r>
        <w:rPr>
          <w:rFonts w:hint="eastAsia"/>
          <w:szCs w:val="21"/>
        </w:rPr>
        <w:t>为什么要有正式的文档？</w:t>
      </w:r>
    </w:p>
    <w:p>
      <w:pPr>
        <w:spacing w:line="360" w:lineRule="auto"/>
        <w:ind w:firstLine="420"/>
        <w:rPr>
          <w:szCs w:val="21"/>
        </w:rPr>
      </w:pPr>
      <w:r>
        <w:rPr>
          <w:rFonts w:hint="eastAsia"/>
          <w:szCs w:val="21"/>
        </w:rPr>
        <w:t>首先，书面记录决策是必要的。只有记录下来，分歧才会明朗，矛盾才会突出。书写这项活动需要上百次的细小决定，正是由于它们的存在，人们才能从令人迷惑的现象中得到清晰、确定的策略。</w:t>
      </w:r>
    </w:p>
    <w:p>
      <w:pPr>
        <w:spacing w:line="360" w:lineRule="auto"/>
        <w:ind w:firstLine="420"/>
        <w:rPr>
          <w:szCs w:val="21"/>
        </w:rPr>
      </w:pPr>
      <w:r>
        <w:rPr>
          <w:rFonts w:hint="eastAsia"/>
          <w:szCs w:val="21"/>
        </w:rPr>
        <w:t>第二，文档能够作为同其他人的沟通渠道。项目经理常常会不断发现，许多理应被普遍认同的策略，完全不为团队的一些成员所知。正因为项目经理的基本职责是使每个人都向着相同的方向前进，所以他的主要工作是沟通，而不是做出决定。这些文档能极大地减轻他的负担。</w:t>
      </w:r>
    </w:p>
    <w:p>
      <w:pPr>
        <w:spacing w:line="360" w:lineRule="auto"/>
        <w:ind w:firstLine="420"/>
        <w:rPr>
          <w:szCs w:val="21"/>
        </w:rPr>
      </w:pPr>
      <w:r>
        <w:rPr>
          <w:rFonts w:hint="eastAsia"/>
          <w:szCs w:val="21"/>
        </w:rPr>
        <w:t>最后，项目经理的文档可以作为数据基础和检查列表。通过周期性的回顾，他能清楚项目所处的状态，以及哪些需要重点进行更改和调整。</w:t>
      </w:r>
    </w:p>
    <w:p>
      <w:pPr>
        <w:spacing w:line="360" w:lineRule="auto"/>
        <w:ind w:firstLine="420"/>
        <w:rPr>
          <w:szCs w:val="21"/>
        </w:rPr>
      </w:pPr>
      <w:r>
        <w:rPr>
          <w:rFonts w:hint="eastAsia"/>
          <w:szCs w:val="21"/>
        </w:rPr>
        <w:t>项目经理的任务是制订计划，并根据计划实现。但是只有书面计划是精确和可以沟通的。计划中包括了时间、地点、人物、做什么、资金。这些少量的关键文档封装了一些项目经理的工作。如果一开始就认识到它们的普遍性和重要性，那么就可以将文档作为工具友好地利用起来，而不会让它成为令人厌烦的繁重任务。通过遵循文档开展工作，项目经理能更清晰和快速地设定自己的方向。</w:t>
      </w:r>
    </w:p>
    <w:p>
      <w:pPr>
        <w:spacing w:line="360" w:lineRule="auto"/>
        <w:ind w:firstLine="420"/>
        <w:rPr>
          <w:szCs w:val="21"/>
        </w:rPr>
      </w:pPr>
    </w:p>
    <w:p>
      <w:pPr>
        <w:widowControl/>
        <w:jc w:val="left"/>
        <w:rPr>
          <w:b/>
          <w:szCs w:val="21"/>
        </w:rPr>
      </w:pPr>
      <w:r>
        <w:rPr>
          <w:b/>
          <w:szCs w:val="21"/>
        </w:rPr>
        <w:br w:type="page"/>
      </w:r>
    </w:p>
    <w:p>
      <w:pPr>
        <w:spacing w:line="360" w:lineRule="auto"/>
        <w:rPr>
          <w:b/>
          <w:szCs w:val="21"/>
        </w:rPr>
      </w:pPr>
      <w:r>
        <w:rPr>
          <w:rFonts w:hint="eastAsia"/>
          <w:b/>
          <w:szCs w:val="21"/>
        </w:rPr>
        <w:t>试题一</w:t>
      </w:r>
    </w:p>
    <w:p>
      <w:pPr>
        <w:spacing w:line="360" w:lineRule="auto"/>
        <w:ind w:firstLine="420"/>
        <w:rPr>
          <w:szCs w:val="21"/>
        </w:rPr>
      </w:pPr>
      <w:r>
        <w:rPr>
          <w:rFonts w:hint="eastAsia"/>
          <w:szCs w:val="21"/>
        </w:rPr>
        <w:t>阅读下列说明和图，回答问题1至问题4，将解答填入答题纸的对应栏内。</w:t>
      </w:r>
    </w:p>
    <w:p>
      <w:pPr>
        <w:spacing w:line="360" w:lineRule="auto"/>
        <w:outlineLvl w:val="0"/>
        <w:rPr>
          <w:b/>
          <w:szCs w:val="21"/>
        </w:rPr>
      </w:pPr>
      <w:r>
        <w:rPr>
          <w:rFonts w:hint="eastAsia"/>
          <w:b/>
          <w:szCs w:val="21"/>
        </w:rPr>
        <w:t>【说明】</w:t>
      </w:r>
    </w:p>
    <w:p>
      <w:pPr>
        <w:spacing w:line="360" w:lineRule="auto"/>
        <w:ind w:firstLine="420"/>
        <w:rPr>
          <w:szCs w:val="21"/>
        </w:rPr>
      </w:pPr>
      <w:r>
        <w:rPr>
          <w:rFonts w:hint="eastAsia"/>
          <w:szCs w:val="21"/>
        </w:rPr>
        <w:t>某大学为进一步推进无纸化考试，欲开发一考试系统。系统管理员能够创建包括专业方向、课程编号、任课教师等相关考试基础信息，教师和学生进行考试相关的工作。系统与考试有关的主要功能如下。</w:t>
      </w:r>
    </w:p>
    <w:p>
      <w:pPr>
        <w:spacing w:line="360" w:lineRule="auto"/>
        <w:ind w:firstLine="420"/>
        <w:rPr>
          <w:szCs w:val="21"/>
        </w:rPr>
      </w:pPr>
      <w:r>
        <w:rPr>
          <w:rFonts w:hint="eastAsia"/>
          <w:szCs w:val="21"/>
        </w:rPr>
        <w:t>(1)考试设置。教师制定试题（题目和答案），制定考试说明、考试时间和提醒时间等考试信息，录入参加考试的学生信息，并分别进行存储。</w:t>
      </w:r>
    </w:p>
    <w:p>
      <w:pPr>
        <w:spacing w:line="360" w:lineRule="auto"/>
        <w:ind w:firstLine="420"/>
        <w:rPr>
          <w:szCs w:val="21"/>
        </w:rPr>
      </w:pPr>
      <w:r>
        <w:rPr>
          <w:rFonts w:hint="eastAsia"/>
          <w:szCs w:val="21"/>
        </w:rPr>
        <w:t>(2)显示并接收解答。根据教师设定的考试信息，在考试有效时间内向学生显示考试说明和题目，根据设定的考试提醒时间进行提醒，并接收学生的解答。</w:t>
      </w:r>
    </w:p>
    <w:p>
      <w:pPr>
        <w:spacing w:line="360" w:lineRule="auto"/>
        <w:ind w:firstLine="420"/>
        <w:rPr>
          <w:szCs w:val="21"/>
        </w:rPr>
      </w:pPr>
      <w:r>
        <w:rPr>
          <w:rFonts w:hint="eastAsia"/>
          <w:szCs w:val="21"/>
        </w:rPr>
        <w:t>(3)处理解答。根据答案对接收到的解答数据进行处理，然后将解答结果进行存储。</w:t>
      </w:r>
    </w:p>
    <w:p>
      <w:pPr>
        <w:spacing w:line="360" w:lineRule="auto"/>
        <w:ind w:firstLine="420"/>
        <w:rPr>
          <w:szCs w:val="21"/>
        </w:rPr>
      </w:pPr>
      <w:r>
        <w:rPr>
          <w:rFonts w:hint="eastAsia"/>
          <w:szCs w:val="21"/>
        </w:rPr>
        <w:t>(4)生成成绩报告。根据解答结果生成学生个人成绩报告，供学生查看。</w:t>
      </w:r>
    </w:p>
    <w:p>
      <w:pPr>
        <w:spacing w:line="360" w:lineRule="auto"/>
        <w:ind w:firstLine="420"/>
        <w:rPr>
          <w:szCs w:val="21"/>
        </w:rPr>
      </w:pPr>
      <w:r>
        <w:rPr>
          <w:rFonts w:hint="eastAsia"/>
          <w:szCs w:val="21"/>
        </w:rPr>
        <w:t>(5)生成成绩单。对解答结果进行核算后生成课程成绩单供教师查看。</w:t>
      </w:r>
    </w:p>
    <w:p>
      <w:pPr>
        <w:spacing w:line="360" w:lineRule="auto"/>
        <w:ind w:firstLine="420"/>
        <w:rPr>
          <w:szCs w:val="21"/>
        </w:rPr>
      </w:pPr>
      <w:r>
        <w:rPr>
          <w:rFonts w:hint="eastAsia"/>
          <w:szCs w:val="21"/>
        </w:rPr>
        <w:t>(6)发送通知。根据成绩报告数据，创建通知数据并将通知发送给学生；根据成绩单数据，创建通知数据并将通知发送给教师。</w:t>
      </w:r>
    </w:p>
    <w:p>
      <w:pPr>
        <w:spacing w:line="360" w:lineRule="auto"/>
        <w:ind w:firstLine="420"/>
        <w:rPr>
          <w:szCs w:val="21"/>
        </w:rPr>
      </w:pPr>
      <w:r>
        <w:rPr>
          <w:rFonts w:hint="eastAsia"/>
          <w:szCs w:val="21"/>
        </w:rPr>
        <w:t>现采用结构化方法对考试系统进行分析与设计，获得如图1-1所示的上下文数据流图和图1-2所示的0层数据流图。</w:t>
      </w:r>
    </w:p>
    <w:p>
      <w:pPr>
        <w:spacing w:line="360" w:lineRule="auto"/>
        <w:rPr>
          <w:szCs w:val="21"/>
        </w:rPr>
      </w:pPr>
      <w:r>
        <w:rPr>
          <w:szCs w:val="21"/>
        </w:rPr>
        <w:drawing>
          <wp:inline distT="0" distB="0" distL="0" distR="0">
            <wp:extent cx="5274310" cy="1961515"/>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0" cstate="print"/>
                    <a:srcRect/>
                    <a:stretch>
                      <a:fillRect/>
                    </a:stretch>
                  </pic:blipFill>
                  <pic:spPr>
                    <a:xfrm>
                      <a:off x="0" y="0"/>
                      <a:ext cx="5274310" cy="1961786"/>
                    </a:xfrm>
                    <a:prstGeom prst="rect">
                      <a:avLst/>
                    </a:prstGeom>
                    <a:noFill/>
                    <a:ln w="9525">
                      <a:noFill/>
                      <a:miter lim="800000"/>
                      <a:headEnd/>
                      <a:tailEnd/>
                    </a:ln>
                  </pic:spPr>
                </pic:pic>
              </a:graphicData>
            </a:graphic>
          </wp:inline>
        </w:drawing>
      </w:r>
    </w:p>
    <w:p>
      <w:pPr>
        <w:spacing w:line="360" w:lineRule="auto"/>
        <w:rPr>
          <w:szCs w:val="21"/>
        </w:rPr>
      </w:pPr>
    </w:p>
    <w:p>
      <w:pPr>
        <w:spacing w:line="360" w:lineRule="auto"/>
        <w:rPr>
          <w:szCs w:val="21"/>
        </w:rPr>
      </w:pPr>
    </w:p>
    <w:p>
      <w:pPr>
        <w:spacing w:line="360" w:lineRule="auto"/>
        <w:jc w:val="center"/>
        <w:rPr>
          <w:szCs w:val="21"/>
        </w:rPr>
      </w:pPr>
      <w:r>
        <w:rPr>
          <w:szCs w:val="21"/>
        </w:rPr>
        <w:drawing>
          <wp:inline distT="0" distB="0" distL="0" distR="0">
            <wp:extent cx="4312920" cy="5727700"/>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1" cstate="print"/>
                    <a:srcRect/>
                    <a:stretch>
                      <a:fillRect/>
                    </a:stretch>
                  </pic:blipFill>
                  <pic:spPr>
                    <a:xfrm>
                      <a:off x="0" y="0"/>
                      <a:ext cx="4312920" cy="5727700"/>
                    </a:xfrm>
                    <a:prstGeom prst="rect">
                      <a:avLst/>
                    </a:prstGeom>
                    <a:noFill/>
                    <a:ln w="9525">
                      <a:noFill/>
                      <a:miter lim="800000"/>
                      <a:headEnd/>
                      <a:tailEnd/>
                    </a:ln>
                  </pic:spPr>
                </pic:pic>
              </a:graphicData>
            </a:graphic>
          </wp:inline>
        </w:drawing>
      </w:r>
    </w:p>
    <w:p>
      <w:pPr>
        <w:spacing w:line="360" w:lineRule="auto"/>
        <w:rPr>
          <w:szCs w:val="21"/>
        </w:rPr>
      </w:pPr>
      <w:r>
        <w:rPr>
          <w:szCs w:val="21"/>
        </w:rPr>
        <w:t xml:space="preserve"> </w:t>
      </w:r>
    </w:p>
    <w:p>
      <w:pPr>
        <w:spacing w:line="360" w:lineRule="auto"/>
        <w:rPr>
          <w:b/>
          <w:szCs w:val="21"/>
        </w:rPr>
      </w:pPr>
      <w:r>
        <w:rPr>
          <w:rFonts w:hint="eastAsia"/>
          <w:b/>
          <w:szCs w:val="21"/>
        </w:rPr>
        <w:t>【问题1】（2分）</w:t>
      </w:r>
    </w:p>
    <w:p>
      <w:pPr>
        <w:spacing w:line="360" w:lineRule="auto"/>
        <w:ind w:firstLine="420"/>
        <w:rPr>
          <w:szCs w:val="21"/>
        </w:rPr>
      </w:pPr>
      <w:r>
        <w:rPr>
          <w:rFonts w:hint="eastAsia"/>
          <w:szCs w:val="21"/>
        </w:rPr>
        <w:t>使用说明中的词语，给出图1-1中的实体E1～E2的名称。</w:t>
      </w:r>
    </w:p>
    <w:p>
      <w:pPr>
        <w:spacing w:line="360" w:lineRule="auto"/>
        <w:rPr>
          <w:szCs w:val="21"/>
        </w:rPr>
      </w:pPr>
      <w:r>
        <w:rPr>
          <w:szCs w:val="21"/>
        </w:rPr>
        <w:t xml:space="preserve"> </w:t>
      </w:r>
    </w:p>
    <w:p>
      <w:pPr>
        <w:spacing w:line="360" w:lineRule="auto"/>
        <w:rPr>
          <w:color w:val="FF0000"/>
          <w:szCs w:val="21"/>
        </w:rPr>
      </w:pPr>
      <w:r>
        <w:rPr>
          <w:rFonts w:hint="eastAsia"/>
          <w:color w:val="FF0000"/>
          <w:szCs w:val="21"/>
        </w:rPr>
        <w:t>E1：教师；</w:t>
      </w:r>
    </w:p>
    <w:p>
      <w:pPr>
        <w:spacing w:line="360" w:lineRule="auto"/>
        <w:rPr>
          <w:color w:val="FF0000"/>
          <w:szCs w:val="21"/>
        </w:rPr>
      </w:pPr>
      <w:r>
        <w:rPr>
          <w:rFonts w:hint="eastAsia"/>
          <w:color w:val="FF0000"/>
          <w:szCs w:val="21"/>
        </w:rPr>
        <w:t>E2：学生。</w:t>
      </w:r>
    </w:p>
    <w:p>
      <w:pPr>
        <w:spacing w:line="360" w:lineRule="auto"/>
        <w:rPr>
          <w:color w:val="FF0000"/>
          <w:szCs w:val="21"/>
        </w:rPr>
      </w:pPr>
    </w:p>
    <w:p>
      <w:pPr>
        <w:spacing w:line="360" w:lineRule="auto"/>
        <w:rPr>
          <w:color w:val="FF0000"/>
          <w:szCs w:val="21"/>
        </w:rPr>
      </w:pPr>
      <w:r>
        <w:rPr>
          <w:rFonts w:hint="eastAsia"/>
          <w:color w:val="FF0000"/>
          <w:szCs w:val="21"/>
        </w:rPr>
        <w:t>解析：本题考查采用结构化方法进行系统分析与设计，主要考查数据流图（DFD)的应用， 是比较传统的题目，与往年考点类似，要求考生细心分析题目中所描述的内容。</w:t>
      </w:r>
    </w:p>
    <w:p>
      <w:pPr>
        <w:spacing w:line="360" w:lineRule="auto"/>
        <w:rPr>
          <w:color w:val="FF0000"/>
          <w:szCs w:val="21"/>
        </w:rPr>
      </w:pPr>
      <w:r>
        <w:rPr>
          <w:rFonts w:hint="eastAsia"/>
          <w:color w:val="FF0000"/>
          <w:szCs w:val="21"/>
        </w:rPr>
        <w:t>DFD是一种便于用户理解、分析系统数据流程的图形化建模工具，是系统逻辑模型的重要组成部分\上下文DFD (顶层DFD)通常用来确定系统边界，将待开发系统本身看作一个大的加工（处理)，然后根据谁为系统提供数据流，谁使用系统提供的数据流， 来确定外部实体。建模出的上下文DFD中只有唯一的一个加工和一些外部实体，以及这两者之间的输入输出数据流,。在上下文确定的系统外部实体以及与外部实体的输入输出数据流的基础上，建模0层DFD，将上下文DFD中的加工进一步分解成多个加工， 识别这些加工的输入输出数据流，使得所有上下文DFD中的输入数据流，经过这些加工之后变换成上下文DFD的输出数据流。根据0层DFD中加工的复杂程度进一步建模加工的内容。</w:t>
      </w:r>
    </w:p>
    <w:p>
      <w:pPr>
        <w:spacing w:line="360" w:lineRule="auto"/>
        <w:rPr>
          <w:color w:val="FF0000"/>
          <w:szCs w:val="21"/>
        </w:rPr>
      </w:pPr>
      <w:r>
        <w:rPr>
          <w:rFonts w:hint="eastAsia"/>
          <w:color w:val="FF0000"/>
          <w:szCs w:val="21"/>
        </w:rPr>
        <w:t>在建模分层DFD时，根据需求情况可以将数据存储建模在不同层次的DFD中，注意要在绘制下层数据流图时要保持父图与子图平衡。父图中某加工的输入输出数据流必须与它的子图的输入输出数据流在数量和名字上相同，或者父图中的一个输入（或输出） 数据流对应于子图中几个输入（或输出）数据流，而子图中组成这些数据流的数据项全体正好是父图中的这一个数据流。</w:t>
      </w:r>
    </w:p>
    <w:p>
      <w:pPr>
        <w:spacing w:line="360" w:lineRule="auto"/>
        <w:rPr>
          <w:color w:val="FF0000"/>
          <w:szCs w:val="21"/>
        </w:rPr>
      </w:pPr>
      <w:r>
        <w:rPr>
          <w:rFonts w:hint="eastAsia"/>
          <w:color w:val="FF0000"/>
          <w:szCs w:val="21"/>
        </w:rPr>
        <w:t>本问题考査上下文DFD,要求确定外部实体。考察系统的主要功能，不难发现，针对系统与考试有关的主要功能，涉及到教师和学生，系统管理员不在与考试有关的主要功能中涉及，另外没有提到其他与系统交互的外部实体。根据描述（1)中“教师制定试 题等考试信息”等信息，描述（2)中“根据教师设定的考试信息，在考试有效时间内向学生显示考试说明和题目”，从而即可确定E1为“教师”实体，E2为“学生”实体。</w:t>
      </w:r>
    </w:p>
    <w:p>
      <w:pPr>
        <w:spacing w:line="360" w:lineRule="auto"/>
        <w:rPr>
          <w:szCs w:val="21"/>
        </w:rPr>
      </w:pPr>
    </w:p>
    <w:p>
      <w:pPr>
        <w:spacing w:line="360" w:lineRule="auto"/>
        <w:rPr>
          <w:b/>
          <w:szCs w:val="21"/>
        </w:rPr>
      </w:pPr>
      <w:r>
        <w:rPr>
          <w:rFonts w:hint="eastAsia"/>
          <w:b/>
          <w:szCs w:val="21"/>
        </w:rPr>
        <w:t>【问题2】（4分）</w:t>
      </w:r>
    </w:p>
    <w:p>
      <w:pPr>
        <w:spacing w:line="360" w:lineRule="auto"/>
        <w:ind w:firstLine="420"/>
        <w:rPr>
          <w:szCs w:val="21"/>
        </w:rPr>
      </w:pPr>
      <w:r>
        <w:rPr>
          <w:rFonts w:hint="eastAsia"/>
          <w:szCs w:val="21"/>
        </w:rPr>
        <w:t>使用说明中的词语，给出图1-2中的数据存储D1～D4的名称。</w:t>
      </w:r>
    </w:p>
    <w:p>
      <w:pPr>
        <w:spacing w:line="360" w:lineRule="auto"/>
        <w:rPr>
          <w:color w:val="FF0000"/>
          <w:szCs w:val="21"/>
        </w:rPr>
      </w:pPr>
      <w:r>
        <w:rPr>
          <w:color w:val="FF0000"/>
          <w:szCs w:val="21"/>
        </w:rPr>
        <w:t xml:space="preserve"> </w:t>
      </w:r>
    </w:p>
    <w:p>
      <w:pPr>
        <w:spacing w:line="360" w:lineRule="auto"/>
        <w:rPr>
          <w:color w:val="FF0000"/>
          <w:szCs w:val="21"/>
        </w:rPr>
      </w:pPr>
      <w:r>
        <w:rPr>
          <w:rFonts w:hint="eastAsia"/>
          <w:color w:val="FF0000"/>
          <w:szCs w:val="21"/>
        </w:rPr>
        <w:t xml:space="preserve">D1：试题（表）或题目和答案（表） </w:t>
      </w:r>
    </w:p>
    <w:p>
      <w:pPr>
        <w:spacing w:line="360" w:lineRule="auto"/>
        <w:rPr>
          <w:color w:val="FF0000"/>
          <w:szCs w:val="21"/>
        </w:rPr>
      </w:pPr>
      <w:r>
        <w:rPr>
          <w:rFonts w:hint="eastAsia"/>
          <w:color w:val="FF0000"/>
          <w:szCs w:val="21"/>
        </w:rPr>
        <w:t>D2：学生信息（表）</w:t>
      </w:r>
    </w:p>
    <w:p>
      <w:pPr>
        <w:spacing w:line="360" w:lineRule="auto"/>
        <w:rPr>
          <w:color w:val="FF0000"/>
          <w:szCs w:val="21"/>
        </w:rPr>
      </w:pPr>
      <w:r>
        <w:rPr>
          <w:rFonts w:hint="eastAsia"/>
          <w:color w:val="FF0000"/>
          <w:szCs w:val="21"/>
        </w:rPr>
        <w:t xml:space="preserve">D3：考试信息（秦） </w:t>
      </w:r>
    </w:p>
    <w:p>
      <w:pPr>
        <w:spacing w:line="360" w:lineRule="auto"/>
        <w:rPr>
          <w:color w:val="FF0000"/>
          <w:szCs w:val="21"/>
        </w:rPr>
      </w:pPr>
      <w:r>
        <w:rPr>
          <w:rFonts w:hint="eastAsia"/>
          <w:color w:val="FF0000"/>
          <w:szCs w:val="21"/>
        </w:rPr>
        <w:t>D4：解答结果（表）</w:t>
      </w:r>
    </w:p>
    <w:p>
      <w:pPr>
        <w:spacing w:line="360" w:lineRule="auto"/>
        <w:rPr>
          <w:color w:val="FF0000"/>
          <w:szCs w:val="21"/>
        </w:rPr>
      </w:pPr>
    </w:p>
    <w:p>
      <w:pPr>
        <w:spacing w:line="360" w:lineRule="auto"/>
        <w:rPr>
          <w:color w:val="FF0000"/>
          <w:szCs w:val="21"/>
        </w:rPr>
      </w:pPr>
      <w:r>
        <w:rPr>
          <w:rFonts w:hint="eastAsia"/>
          <w:color w:val="FF0000"/>
          <w:szCs w:val="21"/>
        </w:rPr>
        <w:t>解析：本问题要求确定0层数据流图中的数据存储。分析说明中和数据存储有关的描述， 说明中（1)中“教师制定试题（题目和答案)，制定考试说明、考试时间和提醒时间等考试信息，录入参加考试的学生信息，并分别进行存储”，可知D1、D2和D3为试题、 学生信息和考试信息，再从图1-2中流入D2的数据流名称“学生信息数据”，确定D2是学生信息，流入D1的数据流名称为“试题”，确定D1为试题，流入D3的数据流名称为考试信息，确定D3为考试信息。说明中（3)根据答案对接收到的解答数据进行处理，然后将解答结果进行存储，确定D4是解答结果。其他描述中对数据存储的使用更多说明，进一步确定</w:t>
      </w:r>
      <w:r>
        <w:rPr>
          <w:color w:val="FF0000"/>
          <w:szCs w:val="21"/>
        </w:rPr>
        <w:t>D1</w:t>
      </w:r>
      <w:r>
        <w:rPr>
          <w:rFonts w:hint="eastAsia" w:ascii="MS Mincho" w:hAnsi="MS Mincho" w:eastAsia="MS Mincho" w:cs="MS Mincho"/>
          <w:color w:val="FF0000"/>
          <w:szCs w:val="21"/>
        </w:rPr>
        <w:t>〜</w:t>
      </w:r>
      <w:r>
        <w:rPr>
          <w:color w:val="FF0000"/>
          <w:szCs w:val="21"/>
        </w:rPr>
        <w:t>D4</w:t>
      </w:r>
      <w:r>
        <w:rPr>
          <w:rFonts w:hint="eastAsia"/>
          <w:color w:val="FF0000"/>
          <w:szCs w:val="21"/>
        </w:rPr>
        <w:t>满足上述分析。</w:t>
      </w:r>
    </w:p>
    <w:p>
      <w:pPr>
        <w:spacing w:line="360" w:lineRule="auto"/>
        <w:rPr>
          <w:szCs w:val="21"/>
        </w:rPr>
      </w:pPr>
    </w:p>
    <w:p>
      <w:pPr>
        <w:spacing w:line="360" w:lineRule="auto"/>
        <w:rPr>
          <w:b/>
          <w:szCs w:val="21"/>
        </w:rPr>
      </w:pPr>
      <w:r>
        <w:rPr>
          <w:rFonts w:hint="eastAsia"/>
          <w:b/>
          <w:szCs w:val="21"/>
        </w:rPr>
        <w:t>【问题3】（4分）</w:t>
      </w:r>
    </w:p>
    <w:p>
      <w:pPr>
        <w:spacing w:line="360" w:lineRule="auto"/>
        <w:ind w:firstLine="420"/>
        <w:rPr>
          <w:szCs w:val="21"/>
        </w:rPr>
      </w:pPr>
      <w:r>
        <w:rPr>
          <w:rFonts w:hint="eastAsia"/>
          <w:szCs w:val="21"/>
        </w:rPr>
        <w:t>根据说明和图中词语，补充图1-2中缺失的数据流及其起点和终点。</w:t>
      </w:r>
    </w:p>
    <w:p>
      <w:pPr>
        <w:spacing w:line="360" w:lineRule="auto"/>
        <w:rPr>
          <w:szCs w:val="21"/>
        </w:rPr>
      </w:pPr>
      <w:r>
        <w:rPr>
          <w:szCs w:val="21"/>
        </w:rPr>
        <w:t xml:space="preserve"> </w:t>
      </w:r>
      <w:r>
        <w:rPr>
          <w:szCs w:val="21"/>
        </w:rPr>
        <w:drawing>
          <wp:inline distT="0" distB="0" distL="0" distR="0">
            <wp:extent cx="5274310" cy="704215"/>
            <wp:effectExtent l="0" t="0" r="0" b="0"/>
            <wp:docPr id="17" name="图片 17" descr="http://www.rkpass.cn:8080/ruankao_work_version_0103/userfile/image/rjsjs-2015-s-x-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rkpass.cn:8080/ruankao_work_version_0103/userfile/image/rjsjs-2015-s-x-1d-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704270"/>
                    </a:xfrm>
                    <a:prstGeom prst="rect">
                      <a:avLst/>
                    </a:prstGeom>
                    <a:noFill/>
                    <a:ln>
                      <a:noFill/>
                    </a:ln>
                  </pic:spPr>
                </pic:pic>
              </a:graphicData>
            </a:graphic>
          </wp:inline>
        </w:drawing>
      </w:r>
    </w:p>
    <w:p>
      <w:pPr>
        <w:spacing w:line="360" w:lineRule="auto"/>
        <w:rPr>
          <w:color w:val="FF0000"/>
          <w:szCs w:val="21"/>
        </w:rPr>
      </w:pPr>
      <w:r>
        <w:rPr>
          <w:rFonts w:hint="eastAsia"/>
          <w:color w:val="FF0000"/>
          <w:szCs w:val="21"/>
        </w:rPr>
        <w:t>解析：本问题要求补充缺失的数据流及其起点和终点。通过不同层的DFD以及说明中描述和图之间的对应#系加以确定。首先对照图1-1和图1-2的输入、输出数据流，发现数据流的数量和名称均相同，所以，需进一步考查说明中的功能描述和图1-1中的数据流的对应关系，以确定缺失的是加工之间还是加工与数据存储之间的数据流。</w:t>
      </w:r>
    </w:p>
    <w:p>
      <w:pPr>
        <w:spacing w:line="360" w:lineRule="auto"/>
        <w:rPr>
          <w:color w:val="FF0000"/>
          <w:szCs w:val="21"/>
        </w:rPr>
      </w:pPr>
      <w:r>
        <w:rPr>
          <w:rFonts w:hint="eastAsia"/>
          <w:color w:val="FF0000"/>
          <w:szCs w:val="21"/>
        </w:rPr>
        <w:t>说明（2)显示并接收解答，需要“根据教师设定的考试信息，在考试有效时间内向学生显示考试说明和题目”，对照图1-2可以看出，加工2缺少所要显示的题目的输入源，即缺失输入流“题目”，题目存储于数据存储“试题”中，因此，缺少的数据流为从题目（D1)到加工2显示并接收解答的题目。说明（3)处理解答，需要“根据答案对 接收到的解答数据进行处理”，对照图1-2可以看出，加工3“处理解答”缺少输入流“答案”，而从说明（1)中可以看出“答案”存储在试题（题目和答案）数据存储中（D1)， 因此确定缺失的一条数据流“答案”，从D1或试题到加工3或处理解答。</w:t>
      </w:r>
    </w:p>
    <w:p>
      <w:pPr>
        <w:spacing w:line="360" w:lineRule="auto"/>
        <w:rPr>
          <w:szCs w:val="21"/>
        </w:rPr>
      </w:pPr>
    </w:p>
    <w:p>
      <w:pPr>
        <w:spacing w:line="360" w:lineRule="auto"/>
        <w:rPr>
          <w:b/>
          <w:szCs w:val="21"/>
        </w:rPr>
      </w:pPr>
      <w:r>
        <w:rPr>
          <w:rFonts w:hint="eastAsia"/>
          <w:b/>
          <w:szCs w:val="21"/>
        </w:rPr>
        <w:t>【问题4】（5分）</w:t>
      </w:r>
    </w:p>
    <w:p>
      <w:pPr>
        <w:spacing w:line="360" w:lineRule="auto"/>
        <w:ind w:firstLine="420"/>
        <w:rPr>
          <w:szCs w:val="21"/>
        </w:rPr>
      </w:pPr>
      <w:r>
        <w:rPr>
          <w:rFonts w:hint="eastAsia"/>
          <w:szCs w:val="21"/>
        </w:rPr>
        <w:t>图1-2所示的数据流图中，功能(6)发送通知包含创建通知并发送给学生或老师。请分解图1-2中加工(6)，将分解出的加工和数据流填入答题纸的对应栏内。（注：数据流的起点和终点须使用加工的名称描述）</w:t>
      </w:r>
    </w:p>
    <w:p>
      <w:pPr>
        <w:spacing w:line="360" w:lineRule="auto"/>
        <w:rPr>
          <w:color w:val="FF0000"/>
          <w:szCs w:val="21"/>
        </w:rPr>
      </w:pPr>
      <w:r>
        <w:rPr>
          <w:rFonts w:hint="eastAsia"/>
          <w:color w:val="FF0000"/>
          <w:szCs w:val="21"/>
        </w:rPr>
        <w:t>分解为加工：发送通知和加工：创建通知</w:t>
      </w:r>
    </w:p>
    <w:p>
      <w:pPr>
        <w:spacing w:line="360" w:lineRule="auto"/>
        <w:rPr>
          <w:szCs w:val="21"/>
        </w:rPr>
      </w:pPr>
      <w:r>
        <w:rPr>
          <w:szCs w:val="21"/>
        </w:rPr>
        <w:drawing>
          <wp:inline distT="0" distB="0" distL="0" distR="0">
            <wp:extent cx="5274310" cy="877570"/>
            <wp:effectExtent l="0" t="0" r="0" b="0"/>
            <wp:docPr id="18" name="图片 18" descr="http://www.rkpass.cn:8080/ruankao_work_version_0103/userfile/image/rjsjs-2015-s-x-1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www.rkpass.cn:8080/ruankao_work_version_0103/userfile/image/rjsjs-2015-s-x-1d-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877706"/>
                    </a:xfrm>
                    <a:prstGeom prst="rect">
                      <a:avLst/>
                    </a:prstGeom>
                    <a:noFill/>
                    <a:ln>
                      <a:noFill/>
                    </a:ln>
                  </pic:spPr>
                </pic:pic>
              </a:graphicData>
            </a:graphic>
          </wp:inline>
        </w:drawing>
      </w:r>
    </w:p>
    <w:p>
      <w:pPr>
        <w:spacing w:line="360" w:lineRule="auto"/>
        <w:rPr>
          <w:color w:val="FF0000"/>
          <w:szCs w:val="21"/>
        </w:rPr>
      </w:pPr>
      <w:r>
        <w:rPr>
          <w:rFonts w:hint="eastAsia"/>
          <w:color w:val="FF0000"/>
          <w:szCs w:val="21"/>
        </w:rPr>
        <w:t>解析：</w:t>
      </w:r>
    </w:p>
    <w:p>
      <w:pPr>
        <w:spacing w:line="360" w:lineRule="auto"/>
        <w:rPr>
          <w:color w:val="FF0000"/>
          <w:szCs w:val="21"/>
        </w:rPr>
      </w:pPr>
      <w:r>
        <w:rPr>
          <w:rFonts w:hint="eastAsia"/>
          <w:color w:val="FF0000"/>
          <w:szCs w:val="21"/>
        </w:rPr>
        <w:t>本问题考查建模分层DFD时的分解粒度。在说明（6)发送通知中，“根据成绩报告数据，创建通知数据并将通知发送给学生;根据成绩单数据，创建通知数据并将通知发送给教师。”说明功能（6)发送通知包含创建通知并发送给学生或老师。在图1-2中建模为一个加工，完成的功能是依据不同的输入数据流创建通知，然后发送给相应的外部实体老师或学生,因此为了进一步清晰每个加工的职责，需对图1-2中原有加工6进 行分解，分解为“创建通知”和“发送通知”。创建通知针对输入数据流“报告数据”和 “成绩单数据”，这两条数据流保持原有的起点，终点即为创建通知。创建通知产生出“通知数据' “通知数据”作为加工“发送通知”的输入流，进一步根据通知数据是针对哪个外部实体而发送“通知”给相应的学生或者教师。至此，对图1-2中原有加工6的分解完成。</w:t>
      </w:r>
    </w:p>
    <w:p>
      <w:pPr>
        <w:widowControl/>
        <w:jc w:val="left"/>
        <w:rPr>
          <w:b/>
          <w:szCs w:val="21"/>
        </w:rPr>
      </w:pPr>
      <w:r>
        <w:rPr>
          <w:b/>
          <w:szCs w:val="21"/>
        </w:rPr>
        <w:br w:type="page"/>
      </w:r>
    </w:p>
    <w:p>
      <w:pPr>
        <w:spacing w:line="360" w:lineRule="auto"/>
        <w:rPr>
          <w:b/>
          <w:szCs w:val="21"/>
        </w:rPr>
      </w:pPr>
      <w:r>
        <w:rPr>
          <w:rFonts w:hint="eastAsia"/>
          <w:b/>
          <w:szCs w:val="21"/>
        </w:rPr>
        <w:t>试题二</w:t>
      </w:r>
    </w:p>
    <w:p>
      <w:pPr>
        <w:spacing w:line="360" w:lineRule="auto"/>
        <w:ind w:firstLine="420"/>
        <w:rPr>
          <w:szCs w:val="21"/>
        </w:rPr>
      </w:pPr>
      <w:r>
        <w:rPr>
          <w:rFonts w:hint="eastAsia"/>
          <w:szCs w:val="21"/>
        </w:rPr>
        <w:t>阅读下列说明，回答问题1至问题3，将解答填入答题纸的对应栏内。</w:t>
      </w:r>
    </w:p>
    <w:p>
      <w:pPr>
        <w:spacing w:line="360" w:lineRule="auto"/>
        <w:outlineLvl w:val="0"/>
        <w:rPr>
          <w:b/>
          <w:szCs w:val="21"/>
        </w:rPr>
      </w:pPr>
      <w:r>
        <w:rPr>
          <w:rFonts w:hint="eastAsia"/>
          <w:b/>
          <w:szCs w:val="21"/>
        </w:rPr>
        <w:t>【说明】</w:t>
      </w:r>
    </w:p>
    <w:p>
      <w:pPr>
        <w:spacing w:line="360" w:lineRule="auto"/>
        <w:ind w:firstLine="420"/>
        <w:rPr>
          <w:szCs w:val="21"/>
        </w:rPr>
      </w:pPr>
      <w:r>
        <w:rPr>
          <w:rFonts w:hint="eastAsia"/>
          <w:szCs w:val="21"/>
        </w:rPr>
        <w:t>某省针对每年举行的足球联赛，拟开发一套信息管理系统，以方便管理球队、球员、主教练、主裁判、比赛等信息。</w:t>
      </w:r>
    </w:p>
    <w:p>
      <w:pPr>
        <w:spacing w:line="360" w:lineRule="auto"/>
        <w:outlineLvl w:val="0"/>
        <w:rPr>
          <w:b/>
          <w:szCs w:val="21"/>
        </w:rPr>
      </w:pPr>
      <w:r>
        <w:rPr>
          <w:rFonts w:hint="eastAsia"/>
          <w:b/>
          <w:szCs w:val="21"/>
        </w:rPr>
        <w:t xml:space="preserve">【需求分析】 </w:t>
      </w:r>
    </w:p>
    <w:p>
      <w:pPr>
        <w:spacing w:line="360" w:lineRule="auto"/>
        <w:ind w:firstLine="420"/>
        <w:rPr>
          <w:szCs w:val="21"/>
        </w:rPr>
      </w:pPr>
      <w:r>
        <w:rPr>
          <w:rFonts w:hint="eastAsia"/>
          <w:szCs w:val="21"/>
        </w:rPr>
        <w:t>(1)系统需要维护球队、球员、主教练、主裁判、比赛等信息。</w:t>
      </w:r>
    </w:p>
    <w:p>
      <w:pPr>
        <w:spacing w:line="360" w:lineRule="auto"/>
        <w:rPr>
          <w:szCs w:val="21"/>
        </w:rPr>
      </w:pPr>
      <w:r>
        <w:rPr>
          <w:rFonts w:hint="eastAsia"/>
          <w:szCs w:val="21"/>
        </w:rPr>
        <w:t>球队信息主要包括：球队编号、名称、成立时间、人数、主场地址、球队主教练。</w:t>
      </w:r>
    </w:p>
    <w:p>
      <w:pPr>
        <w:spacing w:line="360" w:lineRule="auto"/>
        <w:rPr>
          <w:szCs w:val="21"/>
        </w:rPr>
      </w:pPr>
      <w:r>
        <w:rPr>
          <w:rFonts w:hint="eastAsia"/>
          <w:szCs w:val="21"/>
        </w:rPr>
        <w:t>球员信息主要包括：姓名、身份证号、出生日期、身高、家庭住址。</w:t>
      </w:r>
    </w:p>
    <w:p>
      <w:pPr>
        <w:spacing w:line="360" w:lineRule="auto"/>
        <w:rPr>
          <w:szCs w:val="21"/>
        </w:rPr>
      </w:pPr>
      <w:r>
        <w:rPr>
          <w:rFonts w:hint="eastAsia"/>
          <w:szCs w:val="21"/>
        </w:rPr>
        <w:t>主教练信息主要包括：姓名、身份证号、出生日期、资格证书号、级别。</w:t>
      </w:r>
    </w:p>
    <w:p>
      <w:pPr>
        <w:spacing w:line="360" w:lineRule="auto"/>
        <w:rPr>
          <w:szCs w:val="21"/>
        </w:rPr>
      </w:pPr>
      <w:r>
        <w:rPr>
          <w:rFonts w:hint="eastAsia"/>
          <w:szCs w:val="21"/>
        </w:rPr>
        <w:t>主裁判信息主要包括：姓名、身份证号、出生日期、资格证书号、获取证书时间、级别。</w:t>
      </w:r>
    </w:p>
    <w:p>
      <w:pPr>
        <w:spacing w:line="360" w:lineRule="auto"/>
        <w:ind w:firstLine="420"/>
        <w:rPr>
          <w:szCs w:val="21"/>
        </w:rPr>
      </w:pPr>
      <w:r>
        <w:rPr>
          <w:rFonts w:hint="eastAsia"/>
          <w:szCs w:val="21"/>
        </w:rPr>
        <w:t>(2)每支球队有一名主教练和若干名球员。一名主教练只能受聘于一支球队，一名</w:t>
      </w:r>
    </w:p>
    <w:p>
      <w:pPr>
        <w:spacing w:line="360" w:lineRule="auto"/>
        <w:rPr>
          <w:szCs w:val="21"/>
        </w:rPr>
      </w:pPr>
      <w:r>
        <w:rPr>
          <w:rFonts w:hint="eastAsia"/>
          <w:szCs w:val="21"/>
        </w:rPr>
        <w:t>球员只能效力于一支球队。每支球队都有自己的唯一主场场地，且场地不能共用。</w:t>
      </w:r>
    </w:p>
    <w:p>
      <w:pPr>
        <w:spacing w:line="360" w:lineRule="auto"/>
        <w:ind w:firstLine="420"/>
        <w:rPr>
          <w:szCs w:val="21"/>
        </w:rPr>
      </w:pPr>
      <w:r>
        <w:rPr>
          <w:rFonts w:hint="eastAsia"/>
          <w:szCs w:val="21"/>
        </w:rPr>
        <w:t>(3)足球联赛采用主客场循环制，一周进行一轮比赛，一轮的所有比赛同时进行。</w:t>
      </w:r>
    </w:p>
    <w:p>
      <w:pPr>
        <w:spacing w:line="360" w:lineRule="auto"/>
        <w:ind w:firstLine="420"/>
        <w:rPr>
          <w:szCs w:val="21"/>
        </w:rPr>
      </w:pPr>
      <w:r>
        <w:rPr>
          <w:rFonts w:hint="eastAsia"/>
          <w:szCs w:val="21"/>
        </w:rPr>
        <w:t>(4) 一场比赛有两支球队参加，一支球队作为主队身份、另一支作为客队身份参与</w:t>
      </w:r>
    </w:p>
    <w:p>
      <w:pPr>
        <w:spacing w:line="360" w:lineRule="auto"/>
        <w:rPr>
          <w:szCs w:val="21"/>
        </w:rPr>
      </w:pPr>
      <w:r>
        <w:rPr>
          <w:rFonts w:hint="eastAsia"/>
          <w:szCs w:val="21"/>
        </w:rPr>
        <w:t>比赛。一场比赛只能有一名主裁判，每场比赛有唯一的比赛编码，每场比赛都记录比分和日期。</w:t>
      </w:r>
    </w:p>
    <w:p>
      <w:pPr>
        <w:spacing w:line="360" w:lineRule="auto"/>
        <w:outlineLvl w:val="0"/>
        <w:rPr>
          <w:b/>
          <w:szCs w:val="21"/>
        </w:rPr>
      </w:pPr>
      <w:r>
        <w:rPr>
          <w:rFonts w:hint="eastAsia"/>
          <w:b/>
          <w:szCs w:val="21"/>
        </w:rPr>
        <w:t>【概念结构设计】</w:t>
      </w:r>
    </w:p>
    <w:p>
      <w:pPr>
        <w:spacing w:line="360" w:lineRule="auto"/>
        <w:ind w:firstLine="420"/>
        <w:rPr>
          <w:szCs w:val="21"/>
        </w:rPr>
      </w:pPr>
      <w:r>
        <w:rPr>
          <w:rFonts w:hint="eastAsia"/>
          <w:szCs w:val="21"/>
        </w:rPr>
        <w:t>根据需求分析阶段的信息，设计的实体联系图（不完整）如图2-1所示。</w:t>
      </w:r>
    </w:p>
    <w:p>
      <w:pPr>
        <w:spacing w:line="360" w:lineRule="auto"/>
        <w:jc w:val="center"/>
        <w:rPr>
          <w:szCs w:val="21"/>
        </w:rPr>
      </w:pPr>
      <w:r>
        <w:rPr>
          <w:szCs w:val="21"/>
        </w:rPr>
        <w:drawing>
          <wp:inline distT="0" distB="0" distL="0" distR="0">
            <wp:extent cx="2769235" cy="1173480"/>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4" cstate="print"/>
                    <a:srcRect/>
                    <a:stretch>
                      <a:fillRect/>
                    </a:stretch>
                  </pic:blipFill>
                  <pic:spPr>
                    <a:xfrm>
                      <a:off x="0" y="0"/>
                      <a:ext cx="2769235" cy="1173480"/>
                    </a:xfrm>
                    <a:prstGeom prst="rect">
                      <a:avLst/>
                    </a:prstGeom>
                    <a:noFill/>
                    <a:ln w="9525">
                      <a:noFill/>
                      <a:miter lim="800000"/>
                      <a:headEnd/>
                      <a:tailEnd/>
                    </a:ln>
                  </pic:spPr>
                </pic:pic>
              </a:graphicData>
            </a:graphic>
          </wp:inline>
        </w:drawing>
      </w:r>
    </w:p>
    <w:p>
      <w:pPr>
        <w:spacing w:line="360" w:lineRule="auto"/>
        <w:rPr>
          <w:b/>
          <w:szCs w:val="21"/>
        </w:rPr>
      </w:pPr>
      <w:r>
        <w:rPr>
          <w:rFonts w:hint="eastAsia"/>
          <w:b/>
          <w:szCs w:val="21"/>
        </w:rPr>
        <w:t>【逻辑结构设计】</w:t>
      </w:r>
    </w:p>
    <w:p>
      <w:pPr>
        <w:spacing w:line="360" w:lineRule="auto"/>
        <w:ind w:firstLine="420"/>
        <w:rPr>
          <w:szCs w:val="21"/>
        </w:rPr>
      </w:pPr>
      <w:r>
        <w:rPr>
          <w:rFonts w:hint="eastAsia"/>
          <w:szCs w:val="21"/>
        </w:rPr>
        <w:t>根据概念结构设计阶段完成的实体联系图，得出如下关系模式（不完整）：</w:t>
      </w:r>
    </w:p>
    <w:p>
      <w:pPr>
        <w:spacing w:line="360" w:lineRule="auto"/>
        <w:rPr>
          <w:szCs w:val="21"/>
        </w:rPr>
      </w:pPr>
      <w:r>
        <w:rPr>
          <w:rFonts w:hint="eastAsia"/>
          <w:szCs w:val="21"/>
        </w:rPr>
        <w:t>球队（球队编号，名称，成立时间，人数，主场地址）</w:t>
      </w:r>
    </w:p>
    <w:p>
      <w:pPr>
        <w:spacing w:line="360" w:lineRule="auto"/>
        <w:rPr>
          <w:szCs w:val="21"/>
        </w:rPr>
      </w:pPr>
      <w:r>
        <w:rPr>
          <w:rFonts w:hint="eastAsia"/>
          <w:szCs w:val="21"/>
        </w:rPr>
        <w:t>球员（姓名，身份证号，出生日期，身高，家庭住址， (1) ）</w:t>
      </w:r>
    </w:p>
    <w:p>
      <w:pPr>
        <w:spacing w:line="360" w:lineRule="auto"/>
        <w:rPr>
          <w:szCs w:val="21"/>
        </w:rPr>
      </w:pPr>
      <w:r>
        <w:rPr>
          <w:rFonts w:hint="eastAsia"/>
          <w:szCs w:val="21"/>
        </w:rPr>
        <w:t>主教练（姓名，身份证号，出生日期，资格证书号，级别， (2) ）</w:t>
      </w:r>
    </w:p>
    <w:p>
      <w:pPr>
        <w:spacing w:line="360" w:lineRule="auto"/>
        <w:rPr>
          <w:szCs w:val="21"/>
        </w:rPr>
      </w:pPr>
      <w:r>
        <w:rPr>
          <w:rFonts w:hint="eastAsia"/>
          <w:szCs w:val="21"/>
        </w:rPr>
        <w:t>主裁判（姓名，身份证号，出生日期，资格证书号，获取证书时间，级别）</w:t>
      </w:r>
    </w:p>
    <w:p>
      <w:pPr>
        <w:spacing w:line="360" w:lineRule="auto"/>
        <w:rPr>
          <w:szCs w:val="21"/>
        </w:rPr>
      </w:pPr>
      <w:r>
        <w:rPr>
          <w:rFonts w:hint="eastAsia"/>
          <w:szCs w:val="21"/>
        </w:rPr>
        <w:t>比赛（比赛编码，主队编号，客队编号，主裁判身份证号，比分，日期）</w:t>
      </w:r>
    </w:p>
    <w:p>
      <w:pPr>
        <w:spacing w:line="360" w:lineRule="auto"/>
        <w:rPr>
          <w:szCs w:val="21"/>
        </w:rPr>
      </w:pPr>
      <w:r>
        <w:rPr>
          <w:szCs w:val="21"/>
        </w:rPr>
        <w:t xml:space="preserve"> </w:t>
      </w:r>
    </w:p>
    <w:p>
      <w:pPr>
        <w:spacing w:line="360" w:lineRule="auto"/>
        <w:rPr>
          <w:b/>
          <w:szCs w:val="21"/>
        </w:rPr>
      </w:pPr>
      <w:r>
        <w:rPr>
          <w:rFonts w:hint="eastAsia"/>
          <w:b/>
          <w:szCs w:val="21"/>
        </w:rPr>
        <w:t>【问题1】（6分）</w:t>
      </w:r>
    </w:p>
    <w:p>
      <w:pPr>
        <w:spacing w:line="360" w:lineRule="auto"/>
        <w:ind w:firstLine="420"/>
        <w:rPr>
          <w:szCs w:val="21"/>
        </w:rPr>
      </w:pPr>
      <w:r>
        <w:rPr>
          <w:rFonts w:hint="eastAsia"/>
          <w:szCs w:val="21"/>
        </w:rPr>
        <w:t>补充图2-1中的联系和联系的类型。</w:t>
      </w:r>
    </w:p>
    <w:p>
      <w:pPr>
        <w:spacing w:line="360" w:lineRule="auto"/>
        <w:ind w:firstLine="420"/>
        <w:rPr>
          <w:szCs w:val="21"/>
        </w:rPr>
      </w:pPr>
      <w:r>
        <w:rPr>
          <w:rFonts w:hint="eastAsia"/>
          <w:szCs w:val="21"/>
        </w:rPr>
        <w:t>图2-1中的联系“比赛”应具有的属性是哪些？</w:t>
      </w:r>
    </w:p>
    <w:p>
      <w:pPr>
        <w:spacing w:line="360" w:lineRule="auto"/>
        <w:rPr>
          <w:szCs w:val="21"/>
        </w:rPr>
      </w:pPr>
      <w:r>
        <w:rPr>
          <w:szCs w:val="21"/>
        </w:rPr>
        <w:t xml:space="preserve"> </w:t>
      </w:r>
      <w:r>
        <w:rPr>
          <w:szCs w:val="21"/>
        </w:rPr>
        <w:drawing>
          <wp:inline distT="0" distB="0" distL="0" distR="0">
            <wp:extent cx="4409440" cy="16757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cstate="print"/>
                    <a:stretch>
                      <a:fillRect/>
                    </a:stretch>
                  </pic:blipFill>
                  <pic:spPr>
                    <a:xfrm>
                      <a:off x="0" y="0"/>
                      <a:ext cx="4409524" cy="1676191"/>
                    </a:xfrm>
                    <a:prstGeom prst="rect">
                      <a:avLst/>
                    </a:prstGeom>
                  </pic:spPr>
                </pic:pic>
              </a:graphicData>
            </a:graphic>
          </wp:inline>
        </w:drawing>
      </w:r>
    </w:p>
    <w:p>
      <w:pPr>
        <w:spacing w:line="360" w:lineRule="auto"/>
        <w:rPr>
          <w:color w:val="FF0000"/>
          <w:szCs w:val="21"/>
        </w:rPr>
      </w:pPr>
      <w:r>
        <w:rPr>
          <w:rFonts w:hint="eastAsia"/>
          <w:color w:val="FF0000"/>
          <w:szCs w:val="21"/>
        </w:rPr>
        <w:t>比赛联系应具有的属性包括：比赛编码，比分，日期。</w:t>
      </w:r>
    </w:p>
    <w:p>
      <w:pPr>
        <w:spacing w:line="360" w:lineRule="auto"/>
        <w:rPr>
          <w:color w:val="FF0000"/>
          <w:szCs w:val="21"/>
        </w:rPr>
      </w:pPr>
    </w:p>
    <w:p>
      <w:pPr>
        <w:spacing w:line="360" w:lineRule="auto"/>
        <w:rPr>
          <w:color w:val="FF0000"/>
          <w:szCs w:val="21"/>
        </w:rPr>
      </w:pPr>
      <w:r>
        <w:rPr>
          <w:rFonts w:hint="eastAsia"/>
          <w:color w:val="FF0000"/>
          <w:szCs w:val="21"/>
        </w:rPr>
        <w:t>解析：本题考查数据库概念结构设计及向逻辑结构转换的掌握。</w:t>
      </w:r>
    </w:p>
    <w:p>
      <w:pPr>
        <w:spacing w:line="360" w:lineRule="auto"/>
        <w:rPr>
          <w:color w:val="FF0000"/>
          <w:szCs w:val="21"/>
        </w:rPr>
      </w:pPr>
      <w:r>
        <w:rPr>
          <w:rFonts w:hint="eastAsia"/>
          <w:color w:val="FF0000"/>
          <w:szCs w:val="21"/>
        </w:rPr>
        <w:t>此类题目要求考生认真阅读题目，根据题目的需求描述，给出实体间的联系。</w:t>
      </w:r>
    </w:p>
    <w:p>
      <w:pPr>
        <w:spacing w:line="360" w:lineRule="auto"/>
        <w:rPr>
          <w:color w:val="FF0000"/>
          <w:szCs w:val="21"/>
        </w:rPr>
      </w:pPr>
      <w:r>
        <w:rPr>
          <w:rFonts w:hint="eastAsia"/>
          <w:color w:val="FF0000"/>
          <w:szCs w:val="21"/>
        </w:rPr>
        <w:t>根据题意由“一名球员只能效力于一支球队”可知球队和球员之间为1:*联系。由“一场比赛有两支球队参加，一支球队作为主队身份、另一支作为客队身份参与比赛”可知球队分别按照“主队”和“客队”两种角色参与“比赛”的联系。“比赛”应具有的属性：比赛编码，出分和日期。</w:t>
      </w:r>
    </w:p>
    <w:p>
      <w:pPr>
        <w:spacing w:line="360" w:lineRule="auto"/>
        <w:rPr>
          <w:szCs w:val="21"/>
        </w:rPr>
      </w:pPr>
    </w:p>
    <w:p>
      <w:pPr>
        <w:spacing w:line="360" w:lineRule="auto"/>
        <w:rPr>
          <w:b/>
          <w:szCs w:val="21"/>
        </w:rPr>
      </w:pPr>
      <w:r>
        <w:rPr>
          <w:rFonts w:hint="eastAsia"/>
          <w:b/>
          <w:szCs w:val="21"/>
        </w:rPr>
        <w:t>【问题2】（4分）</w:t>
      </w:r>
    </w:p>
    <w:p>
      <w:pPr>
        <w:spacing w:line="360" w:lineRule="auto"/>
        <w:ind w:firstLine="420"/>
        <w:rPr>
          <w:szCs w:val="21"/>
        </w:rPr>
      </w:pPr>
      <w:r>
        <w:rPr>
          <w:rFonts w:hint="eastAsia"/>
          <w:szCs w:val="21"/>
        </w:rPr>
        <w:t>根据图2-1，将逻辑结构设计阶段生成的关系模式中的空(1)～(2)补充完整。</w:t>
      </w:r>
    </w:p>
    <w:p>
      <w:pPr>
        <w:spacing w:line="360" w:lineRule="auto"/>
        <w:rPr>
          <w:color w:val="FF0000"/>
          <w:szCs w:val="21"/>
        </w:rPr>
      </w:pPr>
      <w:r>
        <w:rPr>
          <w:rFonts w:hint="eastAsia"/>
          <w:color w:val="FF0000"/>
          <w:szCs w:val="21"/>
        </w:rPr>
        <w:t>（1）球队编号；</w:t>
      </w:r>
    </w:p>
    <w:p>
      <w:pPr>
        <w:spacing w:line="360" w:lineRule="auto"/>
        <w:rPr>
          <w:color w:val="FF0000"/>
          <w:szCs w:val="21"/>
        </w:rPr>
      </w:pPr>
      <w:r>
        <w:rPr>
          <w:rFonts w:hint="eastAsia"/>
          <w:color w:val="FF0000"/>
          <w:szCs w:val="21"/>
        </w:rPr>
        <w:t>（2）球队编号。</w:t>
      </w:r>
    </w:p>
    <w:p>
      <w:pPr>
        <w:spacing w:line="360" w:lineRule="auto"/>
        <w:rPr>
          <w:color w:val="FF0000"/>
          <w:szCs w:val="21"/>
        </w:rPr>
      </w:pPr>
    </w:p>
    <w:p>
      <w:pPr>
        <w:spacing w:line="360" w:lineRule="auto"/>
        <w:rPr>
          <w:color w:val="FF0000"/>
          <w:szCs w:val="21"/>
        </w:rPr>
      </w:pPr>
      <w:r>
        <w:rPr>
          <w:rFonts w:hint="eastAsia"/>
          <w:color w:val="FF0000"/>
          <w:szCs w:val="21"/>
        </w:rPr>
        <w:t>解析：根据问题1分析可知球队和球员之间为1:*联系，所以在球员关系里应该包括球队的主键，即“球队编号”。根据“每支球队有一名主教练，一名主教练只能受聘于一支球队”可知球队和教练之间为1:1联系，而球队关系已经给定，所以需要在主教练关系中包含球队的主键，即“球队编号”。</w:t>
      </w:r>
    </w:p>
    <w:p>
      <w:pPr>
        <w:spacing w:line="360" w:lineRule="auto"/>
        <w:rPr>
          <w:b/>
          <w:szCs w:val="21"/>
        </w:rPr>
      </w:pPr>
      <w:r>
        <w:rPr>
          <w:rFonts w:hint="eastAsia"/>
          <w:b/>
          <w:szCs w:val="21"/>
        </w:rPr>
        <w:t>【问题3】（5分）</w:t>
      </w:r>
    </w:p>
    <w:p>
      <w:pPr>
        <w:spacing w:line="360" w:lineRule="auto"/>
        <w:ind w:firstLine="420"/>
        <w:rPr>
          <w:szCs w:val="21"/>
        </w:rPr>
      </w:pPr>
      <w:r>
        <w:rPr>
          <w:rFonts w:hint="eastAsia"/>
          <w:szCs w:val="21"/>
        </w:rPr>
        <w:t>现在系统要增加赞助商信息，赞助商信息主要包括赞助商名称和赞助商编号。</w:t>
      </w:r>
    </w:p>
    <w:p>
      <w:pPr>
        <w:spacing w:line="360" w:lineRule="auto"/>
        <w:ind w:firstLine="420"/>
        <w:rPr>
          <w:szCs w:val="21"/>
        </w:rPr>
      </w:pPr>
      <w:r>
        <w:rPr>
          <w:rFonts w:hint="eastAsia"/>
          <w:szCs w:val="21"/>
        </w:rPr>
        <w:t>赞助商可以赞助某支球队，一支球队只能有一个赞助商，但赞助商可以赞助多支球队。赞助商也可以单独赞助某些球员，一名球员可以为多个赞助商代言。请根据该要求，对图2-1进行修改，画出修改后的实体间联系和联系的类型。</w:t>
      </w:r>
    </w:p>
    <w:p>
      <w:pPr>
        <w:spacing w:line="360" w:lineRule="auto"/>
        <w:rPr>
          <w:szCs w:val="21"/>
        </w:rPr>
      </w:pPr>
      <w:r>
        <w:rPr>
          <w:szCs w:val="21"/>
        </w:rPr>
        <w:drawing>
          <wp:inline distT="0" distB="0" distL="0" distR="0">
            <wp:extent cx="4476115" cy="15995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cstate="print"/>
                    <a:stretch>
                      <a:fillRect/>
                    </a:stretch>
                  </pic:blipFill>
                  <pic:spPr>
                    <a:xfrm>
                      <a:off x="0" y="0"/>
                      <a:ext cx="4476191" cy="1600000"/>
                    </a:xfrm>
                    <a:prstGeom prst="rect">
                      <a:avLst/>
                    </a:prstGeom>
                  </pic:spPr>
                </pic:pic>
              </a:graphicData>
            </a:graphic>
          </wp:inline>
        </w:drawing>
      </w:r>
    </w:p>
    <w:p>
      <w:pPr>
        <w:spacing w:line="360" w:lineRule="auto"/>
        <w:rPr>
          <w:color w:val="FF0000"/>
          <w:szCs w:val="21"/>
        </w:rPr>
      </w:pPr>
      <w:r>
        <w:rPr>
          <w:rFonts w:hint="eastAsia"/>
          <w:color w:val="FF0000"/>
          <w:szCs w:val="21"/>
        </w:rPr>
        <w:t>解析：根据题意由“赞助商可以赞助某支球队，一支球队只能有一个赞助商，但赞助商可以赞助多支球队”可知赞助商和球队之间为1:*联系。由“赞助商也可以单独赞助某些球员，一名球员可以为多个赞助商代言”可知赞助商和球员之间为联系。</w:t>
      </w:r>
    </w:p>
    <w:p>
      <w:pPr>
        <w:spacing w:line="360" w:lineRule="auto"/>
        <w:rPr>
          <w:szCs w:val="21"/>
        </w:rPr>
      </w:pPr>
    </w:p>
    <w:p>
      <w:pPr>
        <w:spacing w:line="360" w:lineRule="auto"/>
        <w:rPr>
          <w:szCs w:val="21"/>
        </w:rPr>
      </w:pPr>
    </w:p>
    <w:p>
      <w:pPr>
        <w:widowControl/>
        <w:jc w:val="left"/>
        <w:rPr>
          <w:b/>
          <w:szCs w:val="21"/>
        </w:rPr>
      </w:pPr>
      <w:r>
        <w:rPr>
          <w:b/>
          <w:szCs w:val="21"/>
        </w:rPr>
        <w:br w:type="page"/>
      </w:r>
    </w:p>
    <w:p>
      <w:pPr>
        <w:spacing w:line="360" w:lineRule="auto"/>
        <w:rPr>
          <w:b/>
          <w:szCs w:val="21"/>
        </w:rPr>
      </w:pPr>
      <w:r>
        <w:rPr>
          <w:rFonts w:hint="eastAsia"/>
          <w:b/>
          <w:szCs w:val="21"/>
        </w:rPr>
        <w:t>试题三</w:t>
      </w:r>
    </w:p>
    <w:p>
      <w:pPr>
        <w:spacing w:line="360" w:lineRule="auto"/>
        <w:ind w:firstLine="420"/>
        <w:rPr>
          <w:szCs w:val="21"/>
        </w:rPr>
      </w:pPr>
      <w:r>
        <w:rPr>
          <w:rFonts w:hint="eastAsia"/>
          <w:szCs w:val="21"/>
        </w:rPr>
        <w:t>阅读下列说明和图，回答问题1至问题3，将解答填入答题纸的对应栏内。</w:t>
      </w:r>
    </w:p>
    <w:p>
      <w:pPr>
        <w:spacing w:line="360" w:lineRule="auto"/>
        <w:outlineLvl w:val="0"/>
        <w:rPr>
          <w:b/>
          <w:szCs w:val="21"/>
        </w:rPr>
      </w:pPr>
      <w:r>
        <w:rPr>
          <w:rFonts w:hint="eastAsia"/>
          <w:b/>
          <w:szCs w:val="21"/>
        </w:rPr>
        <w:t>【说明】</w:t>
      </w:r>
    </w:p>
    <w:p>
      <w:pPr>
        <w:spacing w:line="360" w:lineRule="auto"/>
        <w:ind w:firstLine="420"/>
        <w:rPr>
          <w:szCs w:val="21"/>
        </w:rPr>
      </w:pPr>
      <w:r>
        <w:rPr>
          <w:rFonts w:hint="eastAsia"/>
          <w:szCs w:val="21"/>
        </w:rPr>
        <w:t>某物品拍卖网站为参与者提供物品拍卖平台，组织拍卖过程，提供在线或线下交易服务。网站主要功能描述如下：</w:t>
      </w:r>
    </w:p>
    <w:p>
      <w:pPr>
        <w:spacing w:line="360" w:lineRule="auto"/>
        <w:ind w:firstLine="420"/>
        <w:rPr>
          <w:szCs w:val="21"/>
        </w:rPr>
      </w:pPr>
      <w:r>
        <w:rPr>
          <w:rFonts w:hint="eastAsia"/>
          <w:szCs w:val="21"/>
        </w:rPr>
        <w:t>(1)拍卖参与者分为个人参与者和团体参与者两种。不同的团体也可以组成新的团体参与拍卖活动。网站记录每个参与者的名称。</w:t>
      </w:r>
    </w:p>
    <w:p>
      <w:pPr>
        <w:spacing w:line="360" w:lineRule="auto"/>
        <w:ind w:firstLine="420"/>
        <w:rPr>
          <w:szCs w:val="21"/>
        </w:rPr>
      </w:pPr>
      <w:r>
        <w:rPr>
          <w:rFonts w:hint="eastAsia"/>
          <w:szCs w:val="21"/>
        </w:rPr>
        <w:t>(2)一次拍卖中，参与者或者是买方，或者是卖方。</w:t>
      </w:r>
    </w:p>
    <w:p>
      <w:pPr>
        <w:spacing w:line="360" w:lineRule="auto"/>
        <w:ind w:firstLine="420"/>
        <w:rPr>
          <w:szCs w:val="21"/>
        </w:rPr>
      </w:pPr>
      <w:r>
        <w:rPr>
          <w:rFonts w:hint="eastAsia"/>
          <w:szCs w:val="21"/>
        </w:rPr>
        <w:t>(3)一次拍卖只拍出来自一个卖方的一件拍卖品；多个买方可以出价：卖方接受其中一个出价作为成交价，拍卖过程结束。</w:t>
      </w:r>
    </w:p>
    <w:p>
      <w:pPr>
        <w:spacing w:line="360" w:lineRule="auto"/>
        <w:ind w:firstLine="420"/>
        <w:rPr>
          <w:szCs w:val="21"/>
        </w:rPr>
      </w:pPr>
      <w:r>
        <w:rPr>
          <w:rFonts w:hint="eastAsia"/>
          <w:szCs w:val="21"/>
        </w:rPr>
        <w:t>(4)在拍卖结算阶段，买卖双方可以选择两种成交方式：线下成交，买卖双方在事</w:t>
      </w:r>
    </w:p>
    <w:p>
      <w:pPr>
        <w:spacing w:line="360" w:lineRule="auto"/>
        <w:rPr>
          <w:szCs w:val="21"/>
        </w:rPr>
      </w:pPr>
      <w:r>
        <w:rPr>
          <w:rFonts w:hint="eastAsia"/>
          <w:szCs w:val="21"/>
        </w:rPr>
        <w:t>先约定好的成交地点，当面完成物价款的支付和拍卖品的交付；在线成交，买方通过网上支付平台支付物价款，拍卖品由卖方通过快递邮寄给买方。</w:t>
      </w:r>
    </w:p>
    <w:p>
      <w:pPr>
        <w:spacing w:line="360" w:lineRule="auto"/>
        <w:rPr>
          <w:szCs w:val="21"/>
        </w:rPr>
      </w:pPr>
      <w:r>
        <w:rPr>
          <w:rFonts w:hint="eastAsia"/>
          <w:szCs w:val="21"/>
        </w:rPr>
        <w:t>一次拍卖过程的基本事件流描述如下：</w:t>
      </w:r>
    </w:p>
    <w:p>
      <w:pPr>
        <w:spacing w:line="360" w:lineRule="auto"/>
        <w:ind w:firstLine="420"/>
        <w:rPr>
          <w:szCs w:val="21"/>
        </w:rPr>
      </w:pPr>
      <w:r>
        <w:rPr>
          <w:rFonts w:hint="eastAsia"/>
          <w:szCs w:val="21"/>
        </w:rPr>
        <w:t>(1)卖方在网站上发起一次拍卖，并设置本次拍卖的起拍价。</w:t>
      </w:r>
    </w:p>
    <w:p>
      <w:pPr>
        <w:spacing w:line="360" w:lineRule="auto"/>
        <w:ind w:firstLine="420"/>
        <w:rPr>
          <w:szCs w:val="21"/>
        </w:rPr>
      </w:pPr>
      <w:r>
        <w:rPr>
          <w:rFonts w:hint="eastAsia"/>
          <w:szCs w:val="21"/>
        </w:rPr>
        <w:t>(2)确定拍卖标的以及拍卖标的保留价（若在拍卖时间结束时，所有出价均低于拍卖标的保留价，则本次拍卖失败）。</w:t>
      </w:r>
    </w:p>
    <w:p>
      <w:pPr>
        <w:spacing w:line="360" w:lineRule="auto"/>
        <w:ind w:firstLine="420"/>
        <w:rPr>
          <w:szCs w:val="21"/>
        </w:rPr>
      </w:pPr>
      <w:r>
        <w:rPr>
          <w:rFonts w:hint="eastAsia"/>
          <w:szCs w:val="21"/>
        </w:rPr>
        <w:t>(3)在网站上发布本次拍卖品的介绍。</w:t>
      </w:r>
    </w:p>
    <w:p>
      <w:pPr>
        <w:spacing w:line="360" w:lineRule="auto"/>
        <w:ind w:firstLine="420"/>
        <w:rPr>
          <w:szCs w:val="21"/>
        </w:rPr>
      </w:pPr>
      <w:r>
        <w:rPr>
          <w:rFonts w:hint="eastAsia"/>
          <w:szCs w:val="21"/>
        </w:rPr>
        <w:t>(4)买方参与拍卖，给出竟拍价。</w:t>
      </w:r>
    </w:p>
    <w:p>
      <w:pPr>
        <w:spacing w:line="360" w:lineRule="auto"/>
        <w:ind w:firstLine="420"/>
        <w:rPr>
          <w:szCs w:val="21"/>
        </w:rPr>
      </w:pPr>
      <w:r>
        <w:rPr>
          <w:rFonts w:hint="eastAsia"/>
          <w:szCs w:val="21"/>
        </w:rPr>
        <w:t>(5)卖方选择接受一个竟拍价作为成交价，结束拍卖。</w:t>
      </w:r>
    </w:p>
    <w:p>
      <w:pPr>
        <w:spacing w:line="360" w:lineRule="auto"/>
        <w:ind w:firstLine="420"/>
        <w:rPr>
          <w:szCs w:val="21"/>
        </w:rPr>
      </w:pPr>
      <w:r>
        <w:rPr>
          <w:rFonts w:hint="eastAsia"/>
          <w:szCs w:val="21"/>
        </w:rPr>
        <w:t>(6)系统记录拍卖成交价，进入拍卖结算阶段。</w:t>
      </w:r>
    </w:p>
    <w:p>
      <w:pPr>
        <w:spacing w:line="360" w:lineRule="auto"/>
        <w:ind w:firstLine="420"/>
        <w:rPr>
          <w:szCs w:val="21"/>
        </w:rPr>
      </w:pPr>
      <w:r>
        <w:rPr>
          <w:rFonts w:hint="eastAsia"/>
          <w:szCs w:val="21"/>
        </w:rPr>
        <w:t>(7)卖方和买方协商拍卖品成交方式，并完成成交。</w:t>
      </w:r>
    </w:p>
    <w:p>
      <w:pPr>
        <w:spacing w:line="360" w:lineRule="auto"/>
        <w:rPr>
          <w:szCs w:val="21"/>
        </w:rPr>
      </w:pPr>
      <w:r>
        <w:rPr>
          <w:rFonts w:hint="eastAsia"/>
          <w:szCs w:val="21"/>
        </w:rPr>
        <w:t>现采用面向对象方法对系统进行分析与设计，得到如表3-1所示的类列表以及如图3-1所示的类图，类中关键属性与方法如表3-2所示。</w:t>
      </w:r>
    </w:p>
    <w:p>
      <w:pPr>
        <w:spacing w:line="360" w:lineRule="auto"/>
        <w:jc w:val="center"/>
        <w:rPr>
          <w:szCs w:val="21"/>
        </w:rPr>
      </w:pPr>
      <w:r>
        <w:rPr>
          <w:szCs w:val="21"/>
        </w:rPr>
        <w:drawing>
          <wp:inline distT="0" distB="0" distL="0" distR="0">
            <wp:extent cx="4701540" cy="2673985"/>
            <wp:effectExtent l="1905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37" cstate="print"/>
                    <a:srcRect/>
                    <a:stretch>
                      <a:fillRect/>
                    </a:stretch>
                  </pic:blipFill>
                  <pic:spPr>
                    <a:xfrm>
                      <a:off x="0" y="0"/>
                      <a:ext cx="4701540" cy="2673985"/>
                    </a:xfrm>
                    <a:prstGeom prst="rect">
                      <a:avLst/>
                    </a:prstGeom>
                    <a:noFill/>
                    <a:ln w="9525">
                      <a:noFill/>
                      <a:miter lim="800000"/>
                      <a:headEnd/>
                      <a:tailEnd/>
                    </a:ln>
                  </pic:spPr>
                </pic:pic>
              </a:graphicData>
            </a:graphic>
          </wp:inline>
        </w:drawing>
      </w:r>
    </w:p>
    <w:p>
      <w:pPr>
        <w:spacing w:line="360" w:lineRule="auto"/>
        <w:rPr>
          <w:szCs w:val="21"/>
        </w:rPr>
      </w:pPr>
      <w:r>
        <w:rPr>
          <w:szCs w:val="21"/>
        </w:rPr>
        <w:drawing>
          <wp:inline distT="0" distB="0" distL="0" distR="0">
            <wp:extent cx="5274310" cy="2790190"/>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38" cstate="print"/>
                    <a:srcRect/>
                    <a:stretch>
                      <a:fillRect/>
                    </a:stretch>
                  </pic:blipFill>
                  <pic:spPr>
                    <a:xfrm>
                      <a:off x="0" y="0"/>
                      <a:ext cx="5274310" cy="2790784"/>
                    </a:xfrm>
                    <a:prstGeom prst="rect">
                      <a:avLst/>
                    </a:prstGeom>
                    <a:noFill/>
                    <a:ln w="9525">
                      <a:noFill/>
                      <a:miter lim="800000"/>
                      <a:headEnd/>
                      <a:tailEnd/>
                    </a:ln>
                  </pic:spPr>
                </pic:pic>
              </a:graphicData>
            </a:graphic>
          </wp:inline>
        </w:drawing>
      </w:r>
    </w:p>
    <w:p>
      <w:pPr>
        <w:spacing w:line="360" w:lineRule="auto"/>
        <w:rPr>
          <w:szCs w:val="21"/>
        </w:rPr>
      </w:pPr>
    </w:p>
    <w:p>
      <w:pPr>
        <w:spacing w:line="360" w:lineRule="auto"/>
        <w:jc w:val="center"/>
        <w:rPr>
          <w:szCs w:val="21"/>
        </w:rPr>
      </w:pPr>
      <w:r>
        <w:rPr>
          <w:szCs w:val="21"/>
        </w:rPr>
        <w:drawing>
          <wp:inline distT="0" distB="0" distL="0" distR="0">
            <wp:extent cx="5274310" cy="2633345"/>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39" cstate="print"/>
                    <a:srcRect/>
                    <a:stretch>
                      <a:fillRect/>
                    </a:stretch>
                  </pic:blipFill>
                  <pic:spPr>
                    <a:xfrm>
                      <a:off x="0" y="0"/>
                      <a:ext cx="5274310" cy="2633405"/>
                    </a:xfrm>
                    <a:prstGeom prst="rect">
                      <a:avLst/>
                    </a:prstGeom>
                    <a:noFill/>
                    <a:ln w="9525">
                      <a:noFill/>
                      <a:miter lim="800000"/>
                      <a:headEnd/>
                      <a:tailEnd/>
                    </a:ln>
                  </pic:spPr>
                </pic:pic>
              </a:graphicData>
            </a:graphic>
          </wp:inline>
        </w:drawing>
      </w:r>
    </w:p>
    <w:p>
      <w:pPr>
        <w:spacing w:line="360" w:lineRule="auto"/>
        <w:rPr>
          <w:szCs w:val="21"/>
        </w:rPr>
      </w:pPr>
    </w:p>
    <w:p>
      <w:pPr>
        <w:spacing w:line="360" w:lineRule="auto"/>
        <w:rPr>
          <w:szCs w:val="21"/>
        </w:rPr>
      </w:pPr>
    </w:p>
    <w:p>
      <w:pPr>
        <w:spacing w:line="360" w:lineRule="auto"/>
        <w:rPr>
          <w:szCs w:val="21"/>
        </w:rPr>
      </w:pPr>
      <w:r>
        <w:rPr>
          <w:szCs w:val="21"/>
        </w:rPr>
        <w:t xml:space="preserve"> </w:t>
      </w:r>
    </w:p>
    <w:p>
      <w:pPr>
        <w:spacing w:line="360" w:lineRule="auto"/>
        <w:rPr>
          <w:b/>
          <w:szCs w:val="21"/>
        </w:rPr>
      </w:pPr>
      <w:r>
        <w:rPr>
          <w:rFonts w:hint="eastAsia"/>
          <w:b/>
          <w:szCs w:val="21"/>
        </w:rPr>
        <w:t>【问题1】（7分）</w:t>
      </w:r>
    </w:p>
    <w:p>
      <w:pPr>
        <w:spacing w:line="360" w:lineRule="auto"/>
        <w:ind w:firstLine="420"/>
        <w:rPr>
          <w:szCs w:val="21"/>
        </w:rPr>
      </w:pPr>
      <w:r>
        <w:rPr>
          <w:rFonts w:hint="eastAsia"/>
          <w:szCs w:val="21"/>
        </w:rPr>
        <w:t>根据说明中的描述，给出图3-1中(1)～(7)所对应的类名（类名使用表3-1中给出的序号）。</w:t>
      </w:r>
    </w:p>
    <w:p>
      <w:pPr>
        <w:spacing w:line="360" w:lineRule="auto"/>
        <w:rPr>
          <w:szCs w:val="21"/>
        </w:rPr>
      </w:pPr>
      <w:r>
        <w:rPr>
          <w:szCs w:val="21"/>
        </w:rPr>
        <w:t xml:space="preserve"> </w:t>
      </w:r>
      <w:r>
        <w:rPr>
          <w:szCs w:val="21"/>
        </w:rPr>
        <w:drawing>
          <wp:inline distT="0" distB="0" distL="0" distR="0">
            <wp:extent cx="5274310" cy="1250950"/>
            <wp:effectExtent l="0" t="0" r="0" b="0"/>
            <wp:docPr id="22" name="图片 22" descr="http://www.rkpass.cn:8080/ruankao_work_version_0103/userfile/image/rjsjs-2015-s-x-2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www.rkpass.cn:8080/ruankao_work_version_0103/userfile/image/rjsjs-2015-s-x-2d-4(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1251186"/>
                    </a:xfrm>
                    <a:prstGeom prst="rect">
                      <a:avLst/>
                    </a:prstGeom>
                    <a:noFill/>
                    <a:ln>
                      <a:noFill/>
                    </a:ln>
                  </pic:spPr>
                </pic:pic>
              </a:graphicData>
            </a:graphic>
          </wp:inline>
        </w:drawing>
      </w:r>
    </w:p>
    <w:p>
      <w:pPr>
        <w:spacing w:line="360" w:lineRule="auto"/>
        <w:rPr>
          <w:color w:val="FF0000"/>
          <w:szCs w:val="21"/>
        </w:rPr>
      </w:pPr>
      <w:r>
        <w:rPr>
          <w:rFonts w:hint="eastAsia"/>
          <w:color w:val="FF0000"/>
          <w:szCs w:val="21"/>
        </w:rPr>
        <w:t>解析：本题属于经典的考题，主要考查面向对象分析方法与设计的基本概念。在建模方面， 本题中只涉及到了UML类图。类图上的考点也是比较常规的对类的识别以及类中属性及方法的确定，题目难度不大。</w:t>
      </w:r>
    </w:p>
    <w:p>
      <w:pPr>
        <w:spacing w:line="360" w:lineRule="auto"/>
        <w:rPr>
          <w:color w:val="FF0000"/>
          <w:szCs w:val="21"/>
        </w:rPr>
      </w:pPr>
      <w:r>
        <w:rPr>
          <w:rFonts w:hint="eastAsia"/>
          <w:color w:val="FF0000"/>
          <w:szCs w:val="21"/>
        </w:rPr>
        <w:t>图</w:t>
      </w:r>
      <w:r>
        <w:rPr>
          <w:color w:val="FF0000"/>
          <w:szCs w:val="21"/>
        </w:rPr>
        <w:t>3-1</w:t>
      </w:r>
      <w:r>
        <w:rPr>
          <w:rFonts w:hint="eastAsia"/>
          <w:color w:val="FF0000"/>
          <w:szCs w:val="21"/>
        </w:rPr>
        <w:t>共需要确定</w:t>
      </w:r>
      <w:r>
        <w:rPr>
          <w:color w:val="FF0000"/>
          <w:szCs w:val="21"/>
        </w:rPr>
        <w:t>7</w:t>
      </w:r>
      <w:r>
        <w:rPr>
          <w:rFonts w:hint="eastAsia"/>
          <w:color w:val="FF0000"/>
          <w:szCs w:val="21"/>
        </w:rPr>
        <w:t>个类，可以先从图中几个特殊关系处入手，即（</w:t>
      </w:r>
      <w:r>
        <w:rPr>
          <w:color w:val="FF0000"/>
          <w:szCs w:val="21"/>
        </w:rPr>
        <w:t>1)</w:t>
      </w:r>
      <w:r>
        <w:rPr>
          <w:rFonts w:hint="eastAsia" w:ascii="MS Mincho" w:hAnsi="MS Mincho" w:eastAsia="MS Mincho" w:cs="MS Mincho"/>
          <w:color w:val="FF0000"/>
          <w:szCs w:val="21"/>
        </w:rPr>
        <w:t>〜</w:t>
      </w:r>
      <w:r>
        <w:rPr>
          <w:rFonts w:hint="eastAsia" w:ascii="宋体" w:hAnsi="宋体" w:eastAsia="宋体" w:cs="宋体"/>
          <w:color w:val="FF0000"/>
          <w:szCs w:val="21"/>
        </w:rPr>
        <w:t>（</w:t>
      </w:r>
      <w:r>
        <w:rPr>
          <w:color w:val="FF0000"/>
          <w:szCs w:val="21"/>
        </w:rPr>
        <w:t>3)</w:t>
      </w:r>
      <w:r>
        <w:rPr>
          <w:rFonts w:hint="eastAsia"/>
          <w:color w:val="FF0000"/>
          <w:szCs w:val="21"/>
        </w:rPr>
        <w:t>和</w:t>
      </w:r>
      <w:r>
        <w:rPr>
          <w:color w:val="FF0000"/>
          <w:szCs w:val="21"/>
        </w:rPr>
        <w:t>(4)</w:t>
      </w:r>
      <w:r>
        <w:rPr>
          <w:rFonts w:hint="eastAsia" w:ascii="MS Mincho" w:hAnsi="MS Mincho" w:eastAsia="MS Mincho" w:cs="MS Mincho"/>
          <w:color w:val="FF0000"/>
          <w:szCs w:val="21"/>
        </w:rPr>
        <w:t>〜</w:t>
      </w:r>
      <w:r>
        <w:rPr>
          <w:rFonts w:hint="eastAsia" w:ascii="宋体" w:hAnsi="宋体" w:eastAsia="宋体" w:cs="宋体"/>
          <w:color w:val="FF0000"/>
          <w:szCs w:val="21"/>
        </w:rPr>
        <w:t>（</w:t>
      </w:r>
      <w:r>
        <w:rPr>
          <w:color w:val="FF0000"/>
          <w:szCs w:val="21"/>
        </w:rPr>
        <w:t>6)</w:t>
      </w:r>
      <w:r>
        <w:rPr>
          <w:rFonts w:hint="eastAsia"/>
          <w:color w:val="FF0000"/>
          <w:szCs w:val="21"/>
        </w:rPr>
        <w:t>。</w:t>
      </w:r>
    </w:p>
    <w:p>
      <w:pPr>
        <w:spacing w:line="360" w:lineRule="auto"/>
        <w:rPr>
          <w:color w:val="FF0000"/>
          <w:szCs w:val="21"/>
        </w:rPr>
      </w:pPr>
      <w:r>
        <w:rPr>
          <w:rFonts w:hint="eastAsia"/>
          <w:color w:val="FF0000"/>
          <w:szCs w:val="21"/>
        </w:rPr>
        <w:t>先来分析（</w:t>
      </w:r>
      <w:r>
        <w:rPr>
          <w:color w:val="FF0000"/>
          <w:szCs w:val="21"/>
        </w:rPr>
        <w:t>1)</w:t>
      </w:r>
      <w:r>
        <w:rPr>
          <w:rFonts w:hint="eastAsia" w:ascii="MS Mincho" w:hAnsi="MS Mincho" w:eastAsia="MS Mincho" w:cs="MS Mincho"/>
          <w:color w:val="FF0000"/>
          <w:szCs w:val="21"/>
        </w:rPr>
        <w:t>〜</w:t>
      </w:r>
      <w:r>
        <w:rPr>
          <w:rFonts w:hint="eastAsia" w:ascii="宋体" w:hAnsi="宋体" w:eastAsia="宋体" w:cs="宋体"/>
          <w:color w:val="FF0000"/>
          <w:szCs w:val="21"/>
        </w:rPr>
        <w:t>（</w:t>
      </w:r>
      <w:r>
        <w:rPr>
          <w:color w:val="FF0000"/>
          <w:szCs w:val="21"/>
        </w:rPr>
        <w:t>3),</w:t>
      </w:r>
      <w:r>
        <w:rPr>
          <w:rFonts w:hint="eastAsia"/>
          <w:color w:val="FF0000"/>
          <w:szCs w:val="21"/>
        </w:rPr>
        <w:t>这是一个继承</w:t>
      </w:r>
      <w:r>
        <w:rPr>
          <w:color w:val="FF0000"/>
          <w:szCs w:val="21"/>
        </w:rPr>
        <w:t>+</w:t>
      </w:r>
      <w:r>
        <w:rPr>
          <w:rFonts w:hint="eastAsia"/>
          <w:color w:val="FF0000"/>
          <w:szCs w:val="21"/>
        </w:rPr>
        <w:t>聚集的结构，而且联系的名称“</w:t>
      </w:r>
      <w:r>
        <w:rPr>
          <w:color w:val="FF0000"/>
          <w:szCs w:val="21"/>
        </w:rPr>
        <w:t xml:space="preserve">participants” </w:t>
      </w:r>
      <w:r>
        <w:rPr>
          <w:rFonts w:hint="eastAsia"/>
          <w:color w:val="FF0000"/>
          <w:szCs w:val="21"/>
        </w:rPr>
        <w:t>是一个比较明显的提示，说明这个层次结构是与【说明】中的功能描述（</w:t>
      </w:r>
      <w:r>
        <w:rPr>
          <w:color w:val="FF0000"/>
          <w:szCs w:val="21"/>
        </w:rPr>
        <w:t>1)</w:t>
      </w:r>
      <w:r>
        <w:rPr>
          <w:rFonts w:hint="eastAsia"/>
          <w:color w:val="FF0000"/>
          <w:szCs w:val="21"/>
        </w:rPr>
        <w:t>相对应的。</w:t>
      </w:r>
      <w:r>
        <w:rPr>
          <w:color w:val="FF0000"/>
          <w:szCs w:val="21"/>
        </w:rPr>
        <w:t xml:space="preserve"> </w:t>
      </w:r>
      <w:r>
        <w:rPr>
          <w:rFonts w:hint="eastAsia"/>
          <w:color w:val="FF0000"/>
          <w:szCs w:val="21"/>
        </w:rPr>
        <w:t>表</w:t>
      </w:r>
      <w:r>
        <w:rPr>
          <w:color w:val="FF0000"/>
          <w:szCs w:val="21"/>
        </w:rPr>
        <w:t>3-1</w:t>
      </w:r>
      <w:r>
        <w:rPr>
          <w:rFonts w:hint="eastAsia"/>
          <w:color w:val="FF0000"/>
          <w:szCs w:val="21"/>
        </w:rPr>
        <w:t>，与之相关的类是</w:t>
      </w:r>
      <w:r>
        <w:rPr>
          <w:color w:val="FF0000"/>
          <w:szCs w:val="21"/>
        </w:rPr>
        <w:t>C5 (AuctionParticipant)</w:t>
      </w:r>
      <w:r>
        <w:rPr>
          <w:rFonts w:hint="eastAsia"/>
          <w:color w:val="FF0000"/>
          <w:szCs w:val="21"/>
        </w:rPr>
        <w:t>、</w:t>
      </w:r>
      <w:r>
        <w:rPr>
          <w:color w:val="FF0000"/>
          <w:szCs w:val="21"/>
        </w:rPr>
        <w:t>C7 (OneParticipant)</w:t>
      </w:r>
      <w:r>
        <w:rPr>
          <w:rFonts w:hint="eastAsia"/>
          <w:color w:val="FF0000"/>
          <w:szCs w:val="21"/>
        </w:rPr>
        <w:t>和</w:t>
      </w:r>
      <w:r>
        <w:rPr>
          <w:color w:val="FF0000"/>
          <w:szCs w:val="21"/>
        </w:rPr>
        <w:t>C9 (CompositeParticipant)</w:t>
      </w:r>
      <w:r>
        <w:rPr>
          <w:rFonts w:hint="eastAsia"/>
          <w:color w:val="FF0000"/>
          <w:szCs w:val="21"/>
        </w:rPr>
        <w:t>。</w:t>
      </w:r>
      <w:r>
        <w:rPr>
          <w:color w:val="FF0000"/>
          <w:szCs w:val="21"/>
        </w:rPr>
        <w:t>C7</w:t>
      </w:r>
      <w:r>
        <w:rPr>
          <w:rFonts w:hint="eastAsia"/>
          <w:color w:val="FF0000"/>
          <w:szCs w:val="21"/>
        </w:rPr>
        <w:t>、</w:t>
      </w:r>
      <w:r>
        <w:rPr>
          <w:color w:val="FF0000"/>
          <w:szCs w:val="21"/>
        </w:rPr>
        <w:t>C9</w:t>
      </w:r>
      <w:r>
        <w:rPr>
          <w:rFonts w:hint="eastAsia"/>
          <w:color w:val="FF0000"/>
          <w:szCs w:val="21"/>
        </w:rPr>
        <w:t>是特殊的参与者，所以（</w:t>
      </w:r>
      <w:r>
        <w:rPr>
          <w:color w:val="FF0000"/>
          <w:szCs w:val="21"/>
        </w:rPr>
        <w:t>1)</w:t>
      </w:r>
      <w:r>
        <w:rPr>
          <w:rFonts w:hint="eastAsia"/>
          <w:color w:val="FF0000"/>
          <w:szCs w:val="21"/>
        </w:rPr>
        <w:t>处应该为</w:t>
      </w:r>
      <w:r>
        <w:rPr>
          <w:color w:val="FF0000"/>
          <w:szCs w:val="21"/>
        </w:rPr>
        <w:t>C5; (2)</w:t>
      </w:r>
      <w:r>
        <w:rPr>
          <w:rFonts w:hint="eastAsia"/>
          <w:color w:val="FF0000"/>
          <w:szCs w:val="21"/>
        </w:rPr>
        <w:t>处应该</w:t>
      </w:r>
      <w:r>
        <w:rPr>
          <w:color w:val="FF0000"/>
          <w:szCs w:val="21"/>
        </w:rPr>
        <w:t xml:space="preserve"> </w:t>
      </w:r>
      <w:r>
        <w:rPr>
          <w:rFonts w:hint="eastAsia"/>
          <w:color w:val="FF0000"/>
          <w:szCs w:val="21"/>
        </w:rPr>
        <w:t>为</w:t>
      </w:r>
      <w:r>
        <w:rPr>
          <w:color w:val="FF0000"/>
          <w:szCs w:val="21"/>
        </w:rPr>
        <w:t>C9,</w:t>
      </w:r>
      <w:r>
        <w:rPr>
          <w:rFonts w:hint="eastAsia"/>
          <w:color w:val="FF0000"/>
          <w:szCs w:val="21"/>
        </w:rPr>
        <w:t>这个聚集关系针对着【说明】中的“不同的团体也可以组成新的团体参与拍卖活动”需求；（</w:t>
      </w:r>
      <w:r>
        <w:rPr>
          <w:color w:val="FF0000"/>
          <w:szCs w:val="21"/>
        </w:rPr>
        <w:t>3)</w:t>
      </w:r>
      <w:r>
        <w:rPr>
          <w:rFonts w:hint="eastAsia"/>
          <w:color w:val="FF0000"/>
          <w:szCs w:val="21"/>
        </w:rPr>
        <w:t>处为</w:t>
      </w:r>
      <w:r>
        <w:rPr>
          <w:color w:val="FF0000"/>
          <w:szCs w:val="21"/>
        </w:rPr>
        <w:t>C7</w:t>
      </w:r>
      <w:r>
        <w:rPr>
          <w:rFonts w:hint="eastAsia"/>
          <w:color w:val="FF0000"/>
          <w:szCs w:val="21"/>
        </w:rPr>
        <w:t>。</w:t>
      </w:r>
    </w:p>
    <w:p>
      <w:pPr>
        <w:spacing w:line="360" w:lineRule="auto"/>
        <w:rPr>
          <w:color w:val="FF0000"/>
          <w:szCs w:val="21"/>
        </w:rPr>
      </w:pPr>
      <w:r>
        <w:rPr>
          <w:rFonts w:hint="eastAsia"/>
          <w:color w:val="FF0000"/>
          <w:szCs w:val="21"/>
        </w:rPr>
        <w:t>结合【说明】和表3-1,另外一组具有“一般-特殊”关系的类只有C6 (Interchange), C8 (OfflinePay)和C10 (OnlinePay)。显而易见，C8和C10是C6的两种具体方式, 所以（4)处应该为C6, (5)、（6)处分别为C8和C10。</w:t>
      </w:r>
    </w:p>
    <w:p>
      <w:pPr>
        <w:spacing w:line="360" w:lineRule="auto"/>
        <w:rPr>
          <w:color w:val="FF0000"/>
          <w:szCs w:val="21"/>
        </w:rPr>
      </w:pPr>
      <w:r>
        <w:rPr>
          <w:rFonts w:hint="eastAsia"/>
          <w:color w:val="FF0000"/>
          <w:szCs w:val="21"/>
        </w:rPr>
        <w:t>这样（7)处对应的类只能是Item了。结合【说明】和表3-1可知，(7)处对应的类表达的应该是拍卖中的拍卖品，所以（7)处应该是C2。</w:t>
      </w:r>
    </w:p>
    <w:p>
      <w:pPr>
        <w:spacing w:line="360" w:lineRule="auto"/>
        <w:rPr>
          <w:szCs w:val="21"/>
        </w:rPr>
      </w:pPr>
    </w:p>
    <w:p>
      <w:pPr>
        <w:spacing w:line="360" w:lineRule="auto"/>
        <w:rPr>
          <w:b/>
          <w:szCs w:val="21"/>
        </w:rPr>
      </w:pPr>
      <w:r>
        <w:rPr>
          <w:rFonts w:hint="eastAsia"/>
          <w:b/>
          <w:szCs w:val="21"/>
        </w:rPr>
        <w:t>【问题2】（5分）</w:t>
      </w:r>
    </w:p>
    <w:p>
      <w:pPr>
        <w:spacing w:line="360" w:lineRule="auto"/>
        <w:ind w:firstLine="420"/>
        <w:rPr>
          <w:szCs w:val="21"/>
        </w:rPr>
      </w:pPr>
      <w:r>
        <w:rPr>
          <w:rFonts w:hint="eastAsia"/>
          <w:szCs w:val="21"/>
        </w:rPr>
        <w:t>根据说明中的描述，确定表3-2中的属性／方法分别属于哪个类（类名、方法／属性名使用表3-1、3-2中给出的序号）。</w:t>
      </w:r>
    </w:p>
    <w:p>
      <w:pPr>
        <w:spacing w:line="360" w:lineRule="auto"/>
        <w:rPr>
          <w:szCs w:val="21"/>
        </w:rPr>
      </w:pPr>
      <w:r>
        <w:rPr>
          <w:szCs w:val="21"/>
        </w:rPr>
        <w:t xml:space="preserve"> </w:t>
      </w:r>
      <w:r>
        <w:rPr>
          <w:szCs w:val="21"/>
        </w:rPr>
        <w:drawing>
          <wp:inline distT="0" distB="0" distL="0" distR="0">
            <wp:extent cx="5926455" cy="1431925"/>
            <wp:effectExtent l="0" t="0" r="0" b="0"/>
            <wp:docPr id="23" name="图片 23" descr="http://www.rkpass.cn:8080/ruankao_work_version_0103/userfile/image/rjsjs-2015-s-x-2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www.rkpass.cn:8080/ruankao_work_version_0103/userfile/image/rjsjs-2015-s-x-2d-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926455" cy="1431925"/>
                    </a:xfrm>
                    <a:prstGeom prst="rect">
                      <a:avLst/>
                    </a:prstGeom>
                    <a:noFill/>
                    <a:ln>
                      <a:noFill/>
                    </a:ln>
                  </pic:spPr>
                </pic:pic>
              </a:graphicData>
            </a:graphic>
          </wp:inline>
        </w:drawing>
      </w:r>
      <w:r>
        <w:rPr>
          <w:rStyle w:val="13"/>
          <w:rFonts w:ascii="Tahoma" w:hAnsi="Tahoma" w:cs="Tahoma"/>
          <w:color w:val="333333"/>
          <w:szCs w:val="21"/>
          <w:shd w:val="clear" w:color="auto" w:fill="FFFCD6"/>
        </w:rPr>
        <w:t> </w:t>
      </w:r>
    </w:p>
    <w:p>
      <w:pPr>
        <w:spacing w:line="360" w:lineRule="auto"/>
        <w:rPr>
          <w:b/>
          <w:szCs w:val="21"/>
        </w:rPr>
      </w:pPr>
      <w:r>
        <w:rPr>
          <w:rFonts w:hint="eastAsia"/>
          <w:b/>
          <w:szCs w:val="21"/>
        </w:rPr>
        <w:t>【问题3】（3分）</w:t>
      </w:r>
    </w:p>
    <w:p>
      <w:pPr>
        <w:spacing w:line="360" w:lineRule="auto"/>
        <w:ind w:firstLine="420"/>
        <w:rPr>
          <w:szCs w:val="21"/>
        </w:rPr>
      </w:pPr>
      <w:r>
        <w:rPr>
          <w:rFonts w:hint="eastAsia"/>
          <w:szCs w:val="21"/>
        </w:rPr>
        <w:t>在图3-1采用了何种设计模式？以100字以内文字说明采用这种设计模式的原因。</w:t>
      </w:r>
    </w:p>
    <w:p>
      <w:pPr>
        <w:spacing w:line="360" w:lineRule="auto"/>
        <w:rPr>
          <w:szCs w:val="21"/>
        </w:rPr>
      </w:pPr>
    </w:p>
    <w:p>
      <w:pPr>
        <w:spacing w:line="360" w:lineRule="auto"/>
        <w:rPr>
          <w:color w:val="FF0000"/>
          <w:szCs w:val="21"/>
        </w:rPr>
      </w:pPr>
      <w:r>
        <w:rPr>
          <w:rFonts w:hint="eastAsia"/>
          <w:color w:val="FF0000"/>
          <w:szCs w:val="21"/>
        </w:rPr>
        <w:t>在图3-1中使用了Composite模式。</w:t>
      </w:r>
    </w:p>
    <w:p>
      <w:pPr>
        <w:spacing w:line="360" w:lineRule="auto"/>
        <w:rPr>
          <w:color w:val="FF0000"/>
          <w:szCs w:val="21"/>
        </w:rPr>
      </w:pPr>
      <w:r>
        <w:rPr>
          <w:rFonts w:hint="eastAsia"/>
          <w:color w:val="FF0000"/>
          <w:szCs w:val="21"/>
        </w:rPr>
        <w:t>以树形结构表示个人参与者和团体参与者之间的“部分-整体”关系，使得对单个对象和组合对象的使用具有一致性。</w:t>
      </w:r>
    </w:p>
    <w:p>
      <w:pPr>
        <w:spacing w:line="360" w:lineRule="auto"/>
        <w:rPr>
          <w:color w:val="FF0000"/>
          <w:szCs w:val="21"/>
        </w:rPr>
      </w:pPr>
    </w:p>
    <w:p>
      <w:pPr>
        <w:spacing w:line="360" w:lineRule="auto"/>
        <w:rPr>
          <w:color w:val="FF0000"/>
          <w:szCs w:val="21"/>
        </w:rPr>
      </w:pPr>
      <w:r>
        <w:rPr>
          <w:rFonts w:hint="eastAsia"/>
          <w:color w:val="FF0000"/>
          <w:szCs w:val="21"/>
        </w:rPr>
        <w:t>解析：在【说明】部分有一个很明显的提示：“拍卖参与者分为个人参与者和团体参与者两种。不同的团体也可以组成新的团体参与拍卖活动”。这里很清晰地表达了一种“部分 -整体”的层次关系，这种关系非常适合于采用Composite (组合）设计模式来表达。</w:t>
      </w:r>
    </w:p>
    <w:p>
      <w:pPr>
        <w:spacing w:line="360" w:lineRule="auto"/>
        <w:rPr>
          <w:color w:val="FF0000"/>
          <w:szCs w:val="21"/>
        </w:rPr>
      </w:pPr>
      <w:r>
        <w:rPr>
          <w:rFonts w:hint="eastAsia"/>
          <w:color w:val="FF0000"/>
          <w:szCs w:val="21"/>
        </w:rPr>
        <w:t>Composite设计模式将对象组合成树形结构以表示“部分-整体”的层次结构。 Composite使得用户对单个对象和组合对象的使用具有一致性。</w:t>
      </w:r>
    </w:p>
    <w:p>
      <w:pPr>
        <w:spacing w:line="360" w:lineRule="auto"/>
        <w:rPr>
          <w:szCs w:val="21"/>
        </w:rPr>
      </w:pPr>
    </w:p>
    <w:p>
      <w:pPr>
        <w:spacing w:line="360" w:lineRule="auto"/>
        <w:rPr>
          <w:szCs w:val="21"/>
        </w:rPr>
      </w:pPr>
    </w:p>
    <w:p>
      <w:pPr>
        <w:widowControl/>
        <w:jc w:val="left"/>
        <w:rPr>
          <w:b/>
          <w:szCs w:val="21"/>
        </w:rPr>
      </w:pPr>
      <w:r>
        <w:rPr>
          <w:b/>
          <w:szCs w:val="21"/>
        </w:rPr>
        <w:br w:type="page"/>
      </w:r>
    </w:p>
    <w:p>
      <w:pPr>
        <w:spacing w:line="360" w:lineRule="auto"/>
        <w:rPr>
          <w:b/>
          <w:szCs w:val="21"/>
        </w:rPr>
      </w:pPr>
      <w:r>
        <w:rPr>
          <w:rFonts w:hint="eastAsia"/>
          <w:b/>
          <w:szCs w:val="21"/>
        </w:rPr>
        <w:t>试题四</w:t>
      </w:r>
    </w:p>
    <w:p>
      <w:pPr>
        <w:spacing w:line="360" w:lineRule="auto"/>
        <w:ind w:firstLine="420"/>
        <w:rPr>
          <w:szCs w:val="21"/>
        </w:rPr>
      </w:pPr>
      <w:r>
        <w:rPr>
          <w:rFonts w:hint="eastAsia"/>
          <w:szCs w:val="21"/>
        </w:rPr>
        <w:t>阅读下列说明和C代码，回答问题1至问题3，将解答写在答题纸的对应栏内。</w:t>
      </w:r>
    </w:p>
    <w:p>
      <w:pPr>
        <w:spacing w:line="360" w:lineRule="auto"/>
        <w:outlineLvl w:val="0"/>
        <w:rPr>
          <w:b/>
          <w:szCs w:val="21"/>
        </w:rPr>
      </w:pPr>
      <w:r>
        <w:rPr>
          <w:rFonts w:hint="eastAsia"/>
          <w:b/>
          <w:szCs w:val="21"/>
        </w:rPr>
        <w:t>【说明】</w:t>
      </w:r>
    </w:p>
    <w:p>
      <w:pPr>
        <w:spacing w:line="360" w:lineRule="auto"/>
        <w:ind w:firstLine="420"/>
        <w:rPr>
          <w:szCs w:val="21"/>
        </w:rPr>
      </w:pPr>
      <w:r>
        <w:rPr>
          <w:rFonts w:hint="eastAsia"/>
          <w:szCs w:val="21"/>
        </w:rPr>
        <w:t>n-皇后问题是在n行n列的棋盘上放置n个皇后，使得皇后彼此之间不受攻击，其规则是任意两个皇后不在同一行、同一列和相同的对角线上。</w:t>
      </w:r>
    </w:p>
    <w:p>
      <w:pPr>
        <w:spacing w:line="360" w:lineRule="auto"/>
        <w:rPr>
          <w:szCs w:val="21"/>
        </w:rPr>
      </w:pPr>
      <w:r>
        <w:rPr>
          <w:rFonts w:hint="eastAsia"/>
          <w:szCs w:val="21"/>
        </w:rPr>
        <w:t>拟采用以下思路解决n-皇后问题：第i个皇后放在第i行。从第一个皇后开始，对每个皇后，从其对应行（第i个皇后对应第i行）的第一列开始尝试放置，若可以放置，确定该位置，考虑下一个皇后；若与之前的皇后冲突，则考虑下一列；若超出最后一列，则重新确定上一个皇后的位置。重复该过程，直到找到所有的放置方案。</w:t>
      </w:r>
    </w:p>
    <w:p>
      <w:pPr>
        <w:spacing w:line="360" w:lineRule="auto"/>
        <w:rPr>
          <w:b/>
          <w:szCs w:val="21"/>
        </w:rPr>
      </w:pPr>
      <w:r>
        <w:rPr>
          <w:rFonts w:hint="eastAsia"/>
          <w:b/>
          <w:szCs w:val="21"/>
        </w:rPr>
        <w:t>【C代码】</w:t>
      </w:r>
    </w:p>
    <w:p>
      <w:pPr>
        <w:spacing w:line="360" w:lineRule="auto"/>
        <w:rPr>
          <w:szCs w:val="21"/>
        </w:rPr>
      </w:pPr>
      <w:r>
        <w:rPr>
          <w:rFonts w:hint="eastAsia"/>
          <w:szCs w:val="21"/>
        </w:rPr>
        <w:t>下面是算法的C语言实现。</w:t>
      </w:r>
    </w:p>
    <w:p>
      <w:pPr>
        <w:spacing w:line="360" w:lineRule="auto"/>
        <w:rPr>
          <w:szCs w:val="21"/>
        </w:rPr>
      </w:pPr>
      <w:r>
        <w:rPr>
          <w:rFonts w:hint="eastAsia"/>
          <w:szCs w:val="21"/>
        </w:rPr>
        <w:t>(1)常量和变量说明</w:t>
      </w:r>
    </w:p>
    <w:p>
      <w:pPr>
        <w:spacing w:line="360" w:lineRule="auto"/>
        <w:rPr>
          <w:szCs w:val="21"/>
        </w:rPr>
      </w:pPr>
      <w:r>
        <w:rPr>
          <w:rFonts w:hint="eastAsia"/>
          <w:szCs w:val="21"/>
        </w:rPr>
        <w:t>pos：一维数组，pos[i]表示第i个皇后放置在第i行的具体位置</w:t>
      </w:r>
    </w:p>
    <w:p>
      <w:pPr>
        <w:spacing w:line="360" w:lineRule="auto"/>
        <w:rPr>
          <w:szCs w:val="21"/>
        </w:rPr>
      </w:pPr>
      <w:r>
        <w:rPr>
          <w:rFonts w:hint="eastAsia"/>
          <w:szCs w:val="21"/>
        </w:rPr>
        <w:t>count：统计放置方案数</w:t>
      </w:r>
    </w:p>
    <w:p>
      <w:pPr>
        <w:spacing w:line="360" w:lineRule="auto"/>
        <w:rPr>
          <w:szCs w:val="21"/>
        </w:rPr>
      </w:pPr>
      <w:r>
        <w:rPr>
          <w:rFonts w:hint="eastAsia"/>
          <w:szCs w:val="21"/>
        </w:rPr>
        <w:t>i，j，k：变量</w:t>
      </w:r>
    </w:p>
    <w:p>
      <w:pPr>
        <w:spacing w:line="360" w:lineRule="auto"/>
        <w:rPr>
          <w:szCs w:val="21"/>
        </w:rPr>
      </w:pPr>
      <w:r>
        <w:rPr>
          <w:rFonts w:hint="eastAsia"/>
          <w:szCs w:val="21"/>
        </w:rPr>
        <w:t>N：皇后数</w:t>
      </w:r>
    </w:p>
    <w:p>
      <w:pPr>
        <w:spacing w:line="360" w:lineRule="auto"/>
        <w:rPr>
          <w:szCs w:val="21"/>
        </w:rPr>
      </w:pPr>
      <w:r>
        <w:rPr>
          <w:rFonts w:hint="eastAsia"/>
          <w:szCs w:val="21"/>
        </w:rPr>
        <w:t>(2)C程序</w:t>
      </w:r>
    </w:p>
    <w:p>
      <w:pPr>
        <w:spacing w:line="360" w:lineRule="auto"/>
        <w:rPr>
          <w:szCs w:val="21"/>
        </w:rPr>
      </w:pPr>
      <w:r>
        <w:rPr>
          <w:szCs w:val="21"/>
        </w:rPr>
        <w:t>#include &lt;stdio.h&gt;</w:t>
      </w:r>
    </w:p>
    <w:p>
      <w:pPr>
        <w:spacing w:line="360" w:lineRule="auto"/>
        <w:rPr>
          <w:szCs w:val="21"/>
        </w:rPr>
      </w:pPr>
      <w:r>
        <w:rPr>
          <w:szCs w:val="21"/>
        </w:rPr>
        <w:t>#include &lt;math.h&gt;</w:t>
      </w:r>
    </w:p>
    <w:p>
      <w:pPr>
        <w:spacing w:line="360" w:lineRule="auto"/>
        <w:rPr>
          <w:szCs w:val="21"/>
        </w:rPr>
      </w:pPr>
      <w:r>
        <w:rPr>
          <w:szCs w:val="21"/>
        </w:rPr>
        <w:t>#define N4</w:t>
      </w:r>
    </w:p>
    <w:p>
      <w:pPr>
        <w:spacing w:line="360" w:lineRule="auto"/>
        <w:rPr>
          <w:szCs w:val="21"/>
        </w:rPr>
      </w:pPr>
      <w:r>
        <w:rPr>
          <w:rFonts w:hint="eastAsia"/>
          <w:szCs w:val="21"/>
        </w:rPr>
        <w:t>/*判断第k个皇后目前放置位置是否与前面的皇后冲突*/</w:t>
      </w:r>
    </w:p>
    <w:p>
      <w:pPr>
        <w:spacing w:line="360" w:lineRule="auto"/>
        <w:rPr>
          <w:szCs w:val="21"/>
        </w:rPr>
      </w:pPr>
      <w:r>
        <w:rPr>
          <w:szCs w:val="21"/>
        </w:rPr>
        <w:t>in isplace(int pos[], int k) {</w:t>
      </w:r>
    </w:p>
    <w:p>
      <w:pPr>
        <w:spacing w:line="360" w:lineRule="auto"/>
        <w:ind w:firstLine="420"/>
        <w:rPr>
          <w:szCs w:val="21"/>
        </w:rPr>
      </w:pPr>
      <w:r>
        <w:rPr>
          <w:szCs w:val="21"/>
        </w:rPr>
        <w:t>int i;</w:t>
      </w:r>
    </w:p>
    <w:p>
      <w:pPr>
        <w:spacing w:line="360" w:lineRule="auto"/>
        <w:ind w:firstLine="420"/>
        <w:rPr>
          <w:szCs w:val="21"/>
        </w:rPr>
      </w:pPr>
      <w:r>
        <w:rPr>
          <w:szCs w:val="21"/>
        </w:rPr>
        <w:t>for(i=1; i&lt;k; i++) {</w:t>
      </w:r>
    </w:p>
    <w:p>
      <w:pPr>
        <w:spacing w:line="360" w:lineRule="auto"/>
        <w:ind w:left="420" w:firstLine="420"/>
        <w:rPr>
          <w:szCs w:val="21"/>
        </w:rPr>
      </w:pPr>
      <w:r>
        <w:rPr>
          <w:rFonts w:hint="eastAsia"/>
          <w:szCs w:val="21"/>
        </w:rPr>
        <w:t>if( （1） || fabs(i-k) ══ fabs(pos[i] - pos[k])) {</w:t>
      </w:r>
    </w:p>
    <w:p>
      <w:pPr>
        <w:spacing w:line="360" w:lineRule="auto"/>
        <w:ind w:left="840" w:firstLine="420"/>
        <w:rPr>
          <w:szCs w:val="21"/>
        </w:rPr>
      </w:pPr>
      <w:r>
        <w:rPr>
          <w:szCs w:val="21"/>
        </w:rPr>
        <w:t>return();</w:t>
      </w:r>
    </w:p>
    <w:p>
      <w:pPr>
        <w:spacing w:line="360" w:lineRule="auto"/>
        <w:ind w:left="420" w:firstLine="420"/>
        <w:rPr>
          <w:szCs w:val="21"/>
        </w:rPr>
      </w:pPr>
      <w:r>
        <w:rPr>
          <w:szCs w:val="21"/>
        </w:rPr>
        <w:t>}</w:t>
      </w:r>
    </w:p>
    <w:p>
      <w:pPr>
        <w:spacing w:line="360" w:lineRule="auto"/>
        <w:ind w:firstLine="420"/>
        <w:rPr>
          <w:szCs w:val="21"/>
        </w:rPr>
      </w:pPr>
      <w:r>
        <w:rPr>
          <w:szCs w:val="21"/>
        </w:rPr>
        <w:t>}</w:t>
      </w:r>
    </w:p>
    <w:p>
      <w:pPr>
        <w:spacing w:line="360" w:lineRule="auto"/>
        <w:ind w:firstLine="420"/>
        <w:rPr>
          <w:szCs w:val="21"/>
        </w:rPr>
      </w:pPr>
      <w:r>
        <w:rPr>
          <w:szCs w:val="21"/>
        </w:rPr>
        <w:t>return 1;</w:t>
      </w:r>
    </w:p>
    <w:p>
      <w:pPr>
        <w:spacing w:line="360" w:lineRule="auto"/>
        <w:rPr>
          <w:szCs w:val="21"/>
        </w:rPr>
      </w:pPr>
      <w:r>
        <w:rPr>
          <w:szCs w:val="21"/>
        </w:rPr>
        <w:t>}</w:t>
      </w:r>
    </w:p>
    <w:p>
      <w:pPr>
        <w:spacing w:line="360" w:lineRule="auto"/>
        <w:rPr>
          <w:szCs w:val="21"/>
        </w:rPr>
      </w:pPr>
    </w:p>
    <w:p>
      <w:pPr>
        <w:spacing w:line="360" w:lineRule="auto"/>
        <w:rPr>
          <w:szCs w:val="21"/>
        </w:rPr>
      </w:pPr>
      <w:r>
        <w:rPr>
          <w:szCs w:val="21"/>
        </w:rPr>
        <w:t>int main() {</w:t>
      </w:r>
    </w:p>
    <w:p>
      <w:pPr>
        <w:spacing w:line="360" w:lineRule="auto"/>
        <w:ind w:firstLine="420"/>
        <w:rPr>
          <w:szCs w:val="21"/>
        </w:rPr>
      </w:pPr>
      <w:r>
        <w:rPr>
          <w:szCs w:val="21"/>
        </w:rPr>
        <w:t>int i,j,count=1;</w:t>
      </w:r>
    </w:p>
    <w:p>
      <w:pPr>
        <w:spacing w:line="360" w:lineRule="auto"/>
        <w:ind w:firstLine="420"/>
        <w:rPr>
          <w:szCs w:val="21"/>
        </w:rPr>
      </w:pPr>
      <w:r>
        <w:rPr>
          <w:szCs w:val="21"/>
        </w:rPr>
        <w:t>int pos[N+1];</w:t>
      </w:r>
    </w:p>
    <w:p>
      <w:pPr>
        <w:spacing w:line="360" w:lineRule="auto"/>
        <w:ind w:firstLine="420"/>
        <w:rPr>
          <w:szCs w:val="21"/>
        </w:rPr>
      </w:pPr>
      <w:r>
        <w:rPr>
          <w:rFonts w:hint="eastAsia"/>
          <w:szCs w:val="21"/>
        </w:rPr>
        <w:t>//初始化位置</w:t>
      </w:r>
    </w:p>
    <w:p>
      <w:pPr>
        <w:spacing w:line="360" w:lineRule="auto"/>
        <w:ind w:left="420"/>
        <w:rPr>
          <w:szCs w:val="21"/>
        </w:rPr>
      </w:pPr>
      <w:r>
        <w:rPr>
          <w:szCs w:val="21"/>
        </w:rPr>
        <w:t>for(i=1; i&lt;=N; i++) {</w:t>
      </w:r>
    </w:p>
    <w:p>
      <w:pPr>
        <w:spacing w:line="360" w:lineRule="auto"/>
        <w:ind w:left="420" w:firstLine="420"/>
        <w:rPr>
          <w:szCs w:val="21"/>
        </w:rPr>
      </w:pPr>
      <w:r>
        <w:rPr>
          <w:szCs w:val="21"/>
        </w:rPr>
        <w:t>pos[i]=0;</w:t>
      </w:r>
    </w:p>
    <w:p>
      <w:pPr>
        <w:spacing w:line="360" w:lineRule="auto"/>
        <w:ind w:firstLine="420"/>
        <w:rPr>
          <w:szCs w:val="21"/>
        </w:rPr>
      </w:pPr>
      <w:r>
        <w:rPr>
          <w:szCs w:val="21"/>
        </w:rPr>
        <w:t>}</w:t>
      </w:r>
    </w:p>
    <w:p>
      <w:pPr>
        <w:spacing w:line="360" w:lineRule="auto"/>
        <w:ind w:firstLine="420"/>
        <w:rPr>
          <w:szCs w:val="21"/>
        </w:rPr>
      </w:pPr>
      <w:r>
        <w:rPr>
          <w:rFonts w:hint="eastAsia"/>
          <w:szCs w:val="21"/>
        </w:rPr>
        <w:t>（2） ；</w:t>
      </w:r>
    </w:p>
    <w:p>
      <w:pPr>
        <w:spacing w:line="360" w:lineRule="auto"/>
        <w:ind w:firstLine="420"/>
        <w:rPr>
          <w:szCs w:val="21"/>
        </w:rPr>
      </w:pPr>
      <w:r>
        <w:rPr>
          <w:szCs w:val="21"/>
        </w:rPr>
        <w:t>while(j&gt;=1) {</w:t>
      </w:r>
    </w:p>
    <w:p>
      <w:pPr>
        <w:spacing w:line="360" w:lineRule="auto"/>
        <w:ind w:left="420" w:firstLine="420"/>
        <w:rPr>
          <w:szCs w:val="21"/>
        </w:rPr>
      </w:pPr>
      <w:r>
        <w:rPr>
          <w:rFonts w:hint="eastAsia"/>
          <w:szCs w:val="21"/>
        </w:rPr>
        <w:t>pos[j]= pos[j]+1；</w:t>
      </w:r>
    </w:p>
    <w:p>
      <w:pPr>
        <w:spacing w:line="360" w:lineRule="auto"/>
        <w:ind w:left="420" w:firstLine="420"/>
        <w:rPr>
          <w:szCs w:val="21"/>
        </w:rPr>
      </w:pPr>
      <w:r>
        <w:rPr>
          <w:rFonts w:hint="eastAsia"/>
          <w:szCs w:val="21"/>
        </w:rPr>
        <w:t>/*尝试摆放第i个皇后*/</w:t>
      </w:r>
    </w:p>
    <w:p>
      <w:pPr>
        <w:spacing w:line="360" w:lineRule="auto"/>
        <w:ind w:left="420" w:firstLine="420"/>
        <w:rPr>
          <w:szCs w:val="21"/>
        </w:rPr>
      </w:pPr>
      <w:r>
        <w:rPr>
          <w:rFonts w:hint="eastAsia"/>
          <w:szCs w:val="21"/>
        </w:rPr>
        <w:t>while(pos[j]&lt;=N&amp;&amp; （3）_) {</w:t>
      </w:r>
    </w:p>
    <w:p>
      <w:pPr>
        <w:spacing w:line="360" w:lineRule="auto"/>
        <w:ind w:left="840" w:firstLine="420"/>
        <w:rPr>
          <w:szCs w:val="21"/>
        </w:rPr>
      </w:pPr>
      <w:r>
        <w:rPr>
          <w:szCs w:val="21"/>
        </w:rPr>
        <w:t>pos[j]= pos[j]+1;</w:t>
      </w:r>
    </w:p>
    <w:p>
      <w:pPr>
        <w:spacing w:line="360" w:lineRule="auto"/>
        <w:ind w:left="420" w:firstLine="420"/>
        <w:rPr>
          <w:szCs w:val="21"/>
        </w:rPr>
      </w:pPr>
      <w:r>
        <w:rPr>
          <w:szCs w:val="21"/>
        </w:rPr>
        <w:t>}</w:t>
      </w:r>
    </w:p>
    <w:p>
      <w:pPr>
        <w:spacing w:line="360" w:lineRule="auto"/>
        <w:ind w:left="420" w:firstLine="420"/>
        <w:rPr>
          <w:szCs w:val="21"/>
        </w:rPr>
      </w:pPr>
      <w:r>
        <w:rPr>
          <w:rFonts w:hint="eastAsia"/>
          <w:szCs w:val="21"/>
        </w:rPr>
        <w:t>/*得到一个摆放方案*/</w:t>
      </w:r>
    </w:p>
    <w:p>
      <w:pPr>
        <w:spacing w:line="360" w:lineRule="auto"/>
        <w:ind w:left="420" w:firstLine="420"/>
        <w:rPr>
          <w:szCs w:val="21"/>
        </w:rPr>
      </w:pPr>
      <w:r>
        <w:rPr>
          <w:rFonts w:hint="eastAsia"/>
          <w:szCs w:val="21"/>
        </w:rPr>
        <w:t>if(pos[j]&lt;=N&amp;&amp;j══ N) {</w:t>
      </w:r>
    </w:p>
    <w:p>
      <w:pPr>
        <w:spacing w:line="360" w:lineRule="auto"/>
        <w:ind w:left="840" w:firstLine="420"/>
        <w:rPr>
          <w:szCs w:val="21"/>
        </w:rPr>
      </w:pPr>
      <w:r>
        <w:rPr>
          <w:rFonts w:hint="eastAsia"/>
          <w:szCs w:val="21"/>
        </w:rPr>
        <w:t>printf("方案%d: ",count++);</w:t>
      </w:r>
    </w:p>
    <w:p>
      <w:pPr>
        <w:spacing w:line="360" w:lineRule="auto"/>
        <w:ind w:left="840" w:firstLine="420"/>
        <w:rPr>
          <w:szCs w:val="21"/>
        </w:rPr>
      </w:pPr>
      <w:r>
        <w:rPr>
          <w:szCs w:val="21"/>
        </w:rPr>
        <w:t>for(i=1; i&lt;=N; i++){</w:t>
      </w:r>
    </w:p>
    <w:p>
      <w:pPr>
        <w:spacing w:line="360" w:lineRule="auto"/>
        <w:ind w:left="1260" w:firstLine="420"/>
        <w:rPr>
          <w:szCs w:val="21"/>
        </w:rPr>
      </w:pPr>
      <w:r>
        <w:rPr>
          <w:szCs w:val="21"/>
        </w:rPr>
        <w:t>printf("%d ",pos[i]);</w:t>
      </w:r>
    </w:p>
    <w:p>
      <w:pPr>
        <w:spacing w:line="360" w:lineRule="auto"/>
        <w:ind w:left="840" w:firstLine="420"/>
        <w:rPr>
          <w:szCs w:val="21"/>
        </w:rPr>
      </w:pPr>
      <w:r>
        <w:rPr>
          <w:szCs w:val="21"/>
        </w:rPr>
        <w:t>}</w:t>
      </w:r>
    </w:p>
    <w:p>
      <w:pPr>
        <w:spacing w:line="360" w:lineRule="auto"/>
        <w:ind w:left="840" w:firstLine="420"/>
        <w:rPr>
          <w:szCs w:val="21"/>
        </w:rPr>
      </w:pPr>
      <w:r>
        <w:rPr>
          <w:szCs w:val="21"/>
        </w:rPr>
        <w:t>printf("\n");</w:t>
      </w:r>
    </w:p>
    <w:p>
      <w:pPr>
        <w:spacing w:line="360" w:lineRule="auto"/>
        <w:ind w:left="420" w:firstLine="420"/>
        <w:rPr>
          <w:szCs w:val="21"/>
        </w:rPr>
      </w:pPr>
      <w:r>
        <w:rPr>
          <w:szCs w:val="21"/>
        </w:rPr>
        <w:t>}</w:t>
      </w:r>
    </w:p>
    <w:p>
      <w:pPr>
        <w:spacing w:line="360" w:lineRule="auto"/>
        <w:ind w:left="420" w:firstLine="420"/>
        <w:rPr>
          <w:szCs w:val="21"/>
        </w:rPr>
      </w:pPr>
      <w:r>
        <w:rPr>
          <w:rFonts w:hint="eastAsia"/>
          <w:szCs w:val="21"/>
        </w:rPr>
        <w:t>/*考虑下一个皇后*/</w:t>
      </w:r>
    </w:p>
    <w:p>
      <w:pPr>
        <w:spacing w:line="360" w:lineRule="auto"/>
        <w:ind w:left="420" w:firstLine="420"/>
        <w:rPr>
          <w:szCs w:val="21"/>
        </w:rPr>
      </w:pPr>
      <w:r>
        <w:rPr>
          <w:rFonts w:hint="eastAsia"/>
          <w:szCs w:val="21"/>
        </w:rPr>
        <w:t>if(pos[j]&lt;=N&amp;&amp; （4） ) {</w:t>
      </w:r>
    </w:p>
    <w:p>
      <w:pPr>
        <w:spacing w:line="360" w:lineRule="auto"/>
        <w:ind w:left="840" w:firstLine="420"/>
        <w:rPr>
          <w:szCs w:val="21"/>
        </w:rPr>
      </w:pPr>
      <w:r>
        <w:rPr>
          <w:szCs w:val="21"/>
        </w:rPr>
        <w:t>j=j+1;</w:t>
      </w:r>
    </w:p>
    <w:p>
      <w:pPr>
        <w:spacing w:line="360" w:lineRule="auto"/>
        <w:ind w:left="420" w:firstLine="420"/>
        <w:rPr>
          <w:szCs w:val="21"/>
        </w:rPr>
      </w:pPr>
      <w:r>
        <w:rPr>
          <w:rFonts w:hint="eastAsia"/>
          <w:szCs w:val="21"/>
        </w:rPr>
        <w:t>} else{ //返回考虑上一个皇后</w:t>
      </w:r>
    </w:p>
    <w:p>
      <w:pPr>
        <w:spacing w:line="360" w:lineRule="auto"/>
        <w:ind w:left="840" w:firstLine="420"/>
        <w:rPr>
          <w:szCs w:val="21"/>
        </w:rPr>
      </w:pPr>
      <w:r>
        <w:rPr>
          <w:szCs w:val="21"/>
        </w:rPr>
        <w:t>pos[j]=0;</w:t>
      </w:r>
    </w:p>
    <w:p>
      <w:pPr>
        <w:spacing w:line="360" w:lineRule="auto"/>
        <w:ind w:left="420" w:firstLine="420"/>
        <w:rPr>
          <w:szCs w:val="21"/>
        </w:rPr>
      </w:pPr>
      <w:r>
        <w:rPr>
          <w:rFonts w:hint="eastAsia"/>
          <w:szCs w:val="21"/>
        </w:rPr>
        <w:t>（5） ;</w:t>
      </w:r>
    </w:p>
    <w:p>
      <w:pPr>
        <w:spacing w:line="360" w:lineRule="auto"/>
        <w:ind w:left="420" w:firstLine="420"/>
        <w:rPr>
          <w:szCs w:val="21"/>
        </w:rPr>
      </w:pPr>
      <w:r>
        <w:rPr>
          <w:szCs w:val="21"/>
        </w:rPr>
        <w:t>}</w:t>
      </w:r>
    </w:p>
    <w:p>
      <w:pPr>
        <w:spacing w:line="360" w:lineRule="auto"/>
        <w:ind w:firstLine="420"/>
        <w:rPr>
          <w:szCs w:val="21"/>
        </w:rPr>
      </w:pPr>
      <w:r>
        <w:rPr>
          <w:szCs w:val="21"/>
        </w:rPr>
        <w:t>}</w:t>
      </w:r>
    </w:p>
    <w:p>
      <w:pPr>
        <w:spacing w:line="360" w:lineRule="auto"/>
        <w:ind w:firstLine="420"/>
        <w:rPr>
          <w:szCs w:val="21"/>
        </w:rPr>
      </w:pPr>
      <w:r>
        <w:rPr>
          <w:szCs w:val="21"/>
        </w:rPr>
        <w:t>return 1;</w:t>
      </w:r>
    </w:p>
    <w:p>
      <w:pPr>
        <w:spacing w:line="360" w:lineRule="auto"/>
        <w:rPr>
          <w:szCs w:val="21"/>
        </w:rPr>
      </w:pPr>
      <w:r>
        <w:rPr>
          <w:szCs w:val="21"/>
        </w:rPr>
        <w:t>}</w:t>
      </w:r>
    </w:p>
    <w:p>
      <w:pPr>
        <w:spacing w:line="360" w:lineRule="auto"/>
        <w:rPr>
          <w:szCs w:val="21"/>
        </w:rPr>
      </w:pPr>
      <w:r>
        <w:rPr>
          <w:szCs w:val="21"/>
        </w:rPr>
        <w:t xml:space="preserve"> </w:t>
      </w:r>
    </w:p>
    <w:p>
      <w:pPr>
        <w:spacing w:line="360" w:lineRule="auto"/>
        <w:rPr>
          <w:b/>
          <w:szCs w:val="21"/>
        </w:rPr>
      </w:pPr>
      <w:r>
        <w:rPr>
          <w:rFonts w:hint="eastAsia"/>
          <w:b/>
          <w:szCs w:val="21"/>
        </w:rPr>
        <w:t>【问题1】（10分）</w:t>
      </w:r>
    </w:p>
    <w:p>
      <w:pPr>
        <w:spacing w:line="360" w:lineRule="auto"/>
        <w:ind w:firstLine="420"/>
        <w:rPr>
          <w:szCs w:val="21"/>
        </w:rPr>
      </w:pPr>
      <w:r>
        <w:rPr>
          <w:rFonts w:hint="eastAsia"/>
          <w:szCs w:val="21"/>
        </w:rPr>
        <w:t>根据以上说明和C代码，填充C代码中的空（1）～（5）。</w:t>
      </w:r>
    </w:p>
    <w:p>
      <w:pPr>
        <w:spacing w:line="360" w:lineRule="auto"/>
        <w:rPr>
          <w:szCs w:val="21"/>
        </w:rPr>
      </w:pPr>
      <w:r>
        <w:rPr>
          <w:szCs w:val="21"/>
        </w:rPr>
        <w:t xml:space="preserve"> </w:t>
      </w:r>
    </w:p>
    <w:p>
      <w:pPr>
        <w:spacing w:line="360" w:lineRule="auto"/>
        <w:rPr>
          <w:color w:val="FF0000"/>
          <w:szCs w:val="21"/>
        </w:rPr>
      </w:pPr>
      <w:r>
        <w:rPr>
          <w:rFonts w:hint="eastAsia"/>
          <w:color w:val="FF0000"/>
          <w:szCs w:val="21"/>
        </w:rPr>
        <w:t>（1）pos[i]==pos[k]      或其等价形式</w:t>
      </w:r>
    </w:p>
    <w:p>
      <w:pPr>
        <w:spacing w:line="360" w:lineRule="auto"/>
        <w:rPr>
          <w:color w:val="FF0000"/>
          <w:szCs w:val="21"/>
        </w:rPr>
      </w:pPr>
      <w:r>
        <w:rPr>
          <w:rFonts w:hint="eastAsia"/>
          <w:color w:val="FF0000"/>
          <w:szCs w:val="21"/>
        </w:rPr>
        <w:t>（2）j=1</w:t>
      </w:r>
    </w:p>
    <w:p>
      <w:pPr>
        <w:spacing w:line="360" w:lineRule="auto"/>
        <w:rPr>
          <w:color w:val="FF0000"/>
          <w:szCs w:val="21"/>
        </w:rPr>
      </w:pPr>
      <w:r>
        <w:rPr>
          <w:rFonts w:hint="eastAsia"/>
          <w:color w:val="FF0000"/>
          <w:szCs w:val="21"/>
        </w:rPr>
        <w:t>（3）！isplace(pos,j)      或其等价形式</w:t>
      </w:r>
    </w:p>
    <w:p>
      <w:pPr>
        <w:spacing w:line="360" w:lineRule="auto"/>
        <w:rPr>
          <w:color w:val="FF0000"/>
          <w:szCs w:val="21"/>
        </w:rPr>
      </w:pPr>
      <w:r>
        <w:rPr>
          <w:rFonts w:hint="eastAsia"/>
          <w:color w:val="FF0000"/>
          <w:szCs w:val="21"/>
        </w:rPr>
        <w:t>（4）j&lt;N          或其等价形式</w:t>
      </w:r>
    </w:p>
    <w:p>
      <w:pPr>
        <w:spacing w:line="360" w:lineRule="auto"/>
        <w:rPr>
          <w:color w:val="FF0000"/>
          <w:szCs w:val="21"/>
        </w:rPr>
      </w:pPr>
      <w:r>
        <w:rPr>
          <w:rFonts w:hint="eastAsia"/>
          <w:color w:val="FF0000"/>
          <w:szCs w:val="21"/>
        </w:rPr>
        <w:t>（5）j=j-1         或其等价形式</w:t>
      </w:r>
    </w:p>
    <w:p>
      <w:pPr>
        <w:spacing w:line="360" w:lineRule="auto"/>
        <w:rPr>
          <w:color w:val="FF0000"/>
          <w:szCs w:val="21"/>
        </w:rPr>
      </w:pPr>
    </w:p>
    <w:p>
      <w:pPr>
        <w:spacing w:line="360" w:lineRule="auto"/>
        <w:rPr>
          <w:color w:val="FF0000"/>
          <w:szCs w:val="21"/>
        </w:rPr>
      </w:pPr>
      <w:r>
        <w:rPr>
          <w:rFonts w:hint="eastAsia"/>
          <w:color w:val="FF0000"/>
          <w:szCs w:val="21"/>
        </w:rPr>
        <w:t>解析：本题考查算法设计和C程序设计语言的相关知识。</w:t>
      </w:r>
    </w:p>
    <w:p>
      <w:pPr>
        <w:spacing w:line="360" w:lineRule="auto"/>
        <w:rPr>
          <w:color w:val="FF0000"/>
          <w:szCs w:val="21"/>
        </w:rPr>
      </w:pPr>
      <w:r>
        <w:rPr>
          <w:rFonts w:hint="eastAsia"/>
          <w:color w:val="FF0000"/>
          <w:szCs w:val="21"/>
        </w:rPr>
        <w:t>此类题目要求考生认真阅读题目，理解算法思想，并思考将算法思想转化为具体的程序设计语言的代码。</w:t>
      </w:r>
    </w:p>
    <w:p>
      <w:pPr>
        <w:spacing w:line="360" w:lineRule="auto"/>
        <w:rPr>
          <w:color w:val="FF0000"/>
          <w:szCs w:val="21"/>
        </w:rPr>
      </w:pPr>
      <w:r>
        <w:rPr>
          <w:rFonts w:hint="eastAsia"/>
          <w:color w:val="FF0000"/>
          <w:szCs w:val="21"/>
        </w:rPr>
        <w:t>根据题干描述。空（1)所在的代码行判断皇后合法放置的约束条件，即不在同一行，这通过把第i个皇后放在第i行实现，条件“fabs(i-k)==fabs(pos[i]-pos[k])”判断的是当前摆放的皇后是否与之前摆放的皇后在同一对角线上。因此，空（1)判断的是当 前摆放的皇后是否和之前摆放的皇后在同一列上，即应填入“pos[i]==pos[k]”。</w:t>
      </w:r>
    </w:p>
    <w:p>
      <w:pPr>
        <w:spacing w:line="360" w:lineRule="auto"/>
        <w:rPr>
          <w:color w:val="FF0000"/>
          <w:szCs w:val="21"/>
        </w:rPr>
      </w:pPr>
      <w:r>
        <w:rPr>
          <w:rFonts w:hint="eastAsia"/>
          <w:color w:val="FF0000"/>
          <w:szCs w:val="21"/>
        </w:rPr>
        <w:t>根据算法思想和主函数上下文，空（2)处应该考虑第1个皇后，即初始化j为1， 空（2)填写“j=1”。空（3)所在的行是判断放置第j个皇后的位置是否合适，“pos[j] &lt;=N”表示在该行的合法列上，但还需要进一步判断是否与前面的皇后有冲突，根据满足条件后的语句，尝试放入下一列，因此空（3)处填入“!isplace(pos，j)”。根据前面的注释，空（4)所在的行是考虑下一个皇后，其条件是，当前皇后找到了合适的位置，而且还存在下一个皇后，因此空（4)处应填入“j &lt; N”。根据下面的注释，若当前皇后没有找到合适的位置，则应回溯，即再次考虑上一个皇后的位置，因此空（5)处填入“j=j-1"。</w:t>
      </w:r>
    </w:p>
    <w:p>
      <w:pPr>
        <w:spacing w:line="360" w:lineRule="auto"/>
        <w:rPr>
          <w:szCs w:val="21"/>
        </w:rPr>
      </w:pPr>
    </w:p>
    <w:p>
      <w:pPr>
        <w:spacing w:line="360" w:lineRule="auto"/>
        <w:rPr>
          <w:b/>
          <w:szCs w:val="21"/>
        </w:rPr>
      </w:pPr>
      <w:r>
        <w:rPr>
          <w:rFonts w:hint="eastAsia"/>
          <w:b/>
          <w:szCs w:val="21"/>
        </w:rPr>
        <w:t>【问题2】（2分）</w:t>
      </w:r>
    </w:p>
    <w:p>
      <w:pPr>
        <w:spacing w:line="360" w:lineRule="auto"/>
        <w:ind w:firstLine="420"/>
        <w:rPr>
          <w:szCs w:val="21"/>
        </w:rPr>
      </w:pPr>
      <w:r>
        <w:rPr>
          <w:rFonts w:hint="eastAsia"/>
          <w:szCs w:val="21"/>
        </w:rPr>
        <w:t>根据以上说明和C代码，算法采用了 （6） 设计策略。</w:t>
      </w:r>
    </w:p>
    <w:p>
      <w:pPr>
        <w:spacing w:line="360" w:lineRule="auto"/>
        <w:rPr>
          <w:color w:val="FF0000"/>
          <w:szCs w:val="21"/>
        </w:rPr>
      </w:pPr>
      <w:r>
        <w:rPr>
          <w:color w:val="FF0000"/>
          <w:szCs w:val="21"/>
        </w:rPr>
        <w:t xml:space="preserve"> </w:t>
      </w:r>
      <w:r>
        <w:rPr>
          <w:rFonts w:hint="eastAsia"/>
          <w:color w:val="FF0000"/>
          <w:szCs w:val="21"/>
        </w:rPr>
        <w:t>（6）回溯法</w:t>
      </w:r>
    </w:p>
    <w:p>
      <w:pPr>
        <w:spacing w:line="360" w:lineRule="auto"/>
        <w:rPr>
          <w:color w:val="FF0000"/>
          <w:szCs w:val="21"/>
        </w:rPr>
      </w:pPr>
    </w:p>
    <w:p>
      <w:pPr>
        <w:spacing w:line="360" w:lineRule="auto"/>
        <w:rPr>
          <w:color w:val="FF0000"/>
          <w:szCs w:val="21"/>
        </w:rPr>
      </w:pPr>
      <w:r>
        <w:rPr>
          <w:rFonts w:hint="eastAsia"/>
          <w:color w:val="FF0000"/>
          <w:szCs w:val="21"/>
        </w:rPr>
        <w:t>解析：从上述题干的叙述和C代码很容易看出，从第一个皇后开始，对每个皇后总是从第个位置开始尝试，找到可以放置的合法位置；若某个皇后在对应的行上没有合法位置， 则回溯到上一个皇后，尝试将上一个皇后放置另外的位置。这是典型的深度优先的系统搜索方式，即回溯法的思想。</w:t>
      </w:r>
    </w:p>
    <w:p>
      <w:pPr>
        <w:spacing w:line="360" w:lineRule="auto"/>
        <w:rPr>
          <w:b/>
          <w:szCs w:val="21"/>
        </w:rPr>
      </w:pPr>
      <w:r>
        <w:rPr>
          <w:rFonts w:hint="eastAsia"/>
          <w:b/>
          <w:szCs w:val="21"/>
        </w:rPr>
        <w:t>【问题3】（3分）</w:t>
      </w:r>
    </w:p>
    <w:p>
      <w:pPr>
        <w:spacing w:line="360" w:lineRule="auto"/>
        <w:ind w:firstLine="420"/>
        <w:rPr>
          <w:szCs w:val="21"/>
        </w:rPr>
      </w:pPr>
      <w:r>
        <w:rPr>
          <w:rFonts w:hint="eastAsia"/>
          <w:szCs w:val="21"/>
        </w:rPr>
        <w:t>上述C代码的输出为：（7） 。</w:t>
      </w:r>
    </w:p>
    <w:p>
      <w:pPr>
        <w:spacing w:line="360" w:lineRule="auto"/>
        <w:rPr>
          <w:color w:val="FF0000"/>
          <w:szCs w:val="21"/>
        </w:rPr>
      </w:pPr>
      <w:r>
        <w:rPr>
          <w:rFonts w:hint="eastAsia"/>
          <w:color w:val="FF0000"/>
          <w:szCs w:val="21"/>
        </w:rPr>
        <w:t>（7）</w:t>
      </w:r>
    </w:p>
    <w:p>
      <w:pPr>
        <w:spacing w:line="360" w:lineRule="auto"/>
        <w:rPr>
          <w:color w:val="FF0000"/>
          <w:szCs w:val="21"/>
        </w:rPr>
      </w:pPr>
      <w:r>
        <w:rPr>
          <w:rFonts w:hint="eastAsia"/>
          <w:color w:val="FF0000"/>
          <w:szCs w:val="21"/>
        </w:rPr>
        <w:t>方案1：2 4 1 3；</w:t>
      </w:r>
    </w:p>
    <w:p>
      <w:pPr>
        <w:spacing w:line="360" w:lineRule="auto"/>
        <w:rPr>
          <w:color w:val="FF0000"/>
          <w:szCs w:val="21"/>
        </w:rPr>
      </w:pPr>
      <w:r>
        <w:rPr>
          <w:rFonts w:hint="eastAsia"/>
          <w:color w:val="FF0000"/>
          <w:szCs w:val="21"/>
        </w:rPr>
        <w:t>方案2：3 1 4 2。</w:t>
      </w:r>
    </w:p>
    <w:p>
      <w:pPr>
        <w:spacing w:line="360" w:lineRule="auto"/>
        <w:rPr>
          <w:szCs w:val="21"/>
        </w:rPr>
      </w:pPr>
    </w:p>
    <w:p>
      <w:pPr>
        <w:widowControl/>
        <w:jc w:val="left"/>
        <w:rPr>
          <w:b/>
          <w:szCs w:val="21"/>
        </w:rPr>
      </w:pPr>
      <w:r>
        <w:rPr>
          <w:b/>
          <w:szCs w:val="21"/>
        </w:rPr>
        <w:br w:type="page"/>
      </w:r>
    </w:p>
    <w:p>
      <w:pPr>
        <w:spacing w:line="360" w:lineRule="auto"/>
        <w:rPr>
          <w:b/>
          <w:szCs w:val="21"/>
        </w:rPr>
      </w:pPr>
      <w:r>
        <w:rPr>
          <w:rFonts w:hint="eastAsia"/>
          <w:b/>
          <w:szCs w:val="21"/>
        </w:rPr>
        <w:t>试题五</w:t>
      </w:r>
    </w:p>
    <w:p>
      <w:pPr>
        <w:spacing w:line="360" w:lineRule="auto"/>
        <w:ind w:firstLine="420"/>
        <w:rPr>
          <w:szCs w:val="21"/>
        </w:rPr>
      </w:pPr>
      <w:r>
        <w:rPr>
          <w:rFonts w:hint="eastAsia"/>
          <w:szCs w:val="21"/>
        </w:rPr>
        <w:t>阅读下列说明和C++代码，将应填入 (n) 处的字句写在答题纸的对应栏内。</w:t>
      </w:r>
    </w:p>
    <w:p>
      <w:pPr>
        <w:spacing w:line="360" w:lineRule="auto"/>
        <w:outlineLvl w:val="0"/>
        <w:rPr>
          <w:b/>
          <w:szCs w:val="21"/>
        </w:rPr>
      </w:pPr>
      <w:r>
        <w:rPr>
          <w:rFonts w:hint="eastAsia"/>
          <w:b/>
          <w:szCs w:val="21"/>
        </w:rPr>
        <w:t>【说明】</w:t>
      </w:r>
    </w:p>
    <w:p>
      <w:pPr>
        <w:spacing w:line="360" w:lineRule="auto"/>
        <w:ind w:firstLine="420"/>
        <w:rPr>
          <w:szCs w:val="21"/>
        </w:rPr>
      </w:pPr>
      <w:r>
        <w:rPr>
          <w:rFonts w:hint="eastAsia"/>
          <w:szCs w:val="21"/>
        </w:rPr>
        <w:t>某图书管理系统中管理着两种类型的文献：图书和论文。现在要求统计所有馆藏文献的总页码（假设图书馆中有一本540页的图书和两篇各25页的论文，那么馆藏文献的总页码就是590页）。采用Visitor（访问者）模式实现该要求，得到如图5-1所示的类图。</w:t>
      </w:r>
    </w:p>
    <w:p>
      <w:pPr>
        <w:spacing w:line="360" w:lineRule="auto"/>
        <w:rPr>
          <w:szCs w:val="21"/>
        </w:rPr>
      </w:pPr>
      <w:r>
        <w:rPr>
          <w:szCs w:val="21"/>
        </w:rPr>
        <w:drawing>
          <wp:inline distT="0" distB="0" distL="0" distR="0">
            <wp:extent cx="4831080" cy="3062605"/>
            <wp:effectExtent l="1905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42" cstate="print"/>
                    <a:srcRect/>
                    <a:stretch>
                      <a:fillRect/>
                    </a:stretch>
                  </pic:blipFill>
                  <pic:spPr>
                    <a:xfrm>
                      <a:off x="0" y="0"/>
                      <a:ext cx="4831080" cy="3062605"/>
                    </a:xfrm>
                    <a:prstGeom prst="rect">
                      <a:avLst/>
                    </a:prstGeom>
                    <a:noFill/>
                    <a:ln w="9525">
                      <a:noFill/>
                      <a:miter lim="800000"/>
                      <a:headEnd/>
                      <a:tailEnd/>
                    </a:ln>
                  </pic:spPr>
                </pic:pic>
              </a:graphicData>
            </a:graphic>
          </wp:inline>
        </w:drawing>
      </w:r>
    </w:p>
    <w:p>
      <w:pPr>
        <w:spacing w:line="360" w:lineRule="auto"/>
        <w:rPr>
          <w:b/>
          <w:szCs w:val="21"/>
        </w:rPr>
      </w:pPr>
      <w:r>
        <w:rPr>
          <w:rFonts w:hint="eastAsia"/>
          <w:b/>
          <w:szCs w:val="21"/>
        </w:rPr>
        <w:t>【C++代码】</w:t>
      </w:r>
    </w:p>
    <w:p>
      <w:pPr>
        <w:spacing w:line="360" w:lineRule="auto"/>
        <w:rPr>
          <w:szCs w:val="21"/>
        </w:rPr>
      </w:pPr>
      <w:r>
        <w:rPr>
          <w:szCs w:val="21"/>
        </w:rPr>
        <w:t>class LibraryVisitor;</w:t>
      </w:r>
    </w:p>
    <w:p>
      <w:pPr>
        <w:spacing w:line="360" w:lineRule="auto"/>
        <w:rPr>
          <w:szCs w:val="21"/>
        </w:rPr>
      </w:pPr>
      <w:r>
        <w:rPr>
          <w:szCs w:val="21"/>
        </w:rPr>
        <w:t>class LibraryItemInterface{</w:t>
      </w:r>
    </w:p>
    <w:p>
      <w:pPr>
        <w:spacing w:line="360" w:lineRule="auto"/>
        <w:ind w:firstLine="420"/>
        <w:rPr>
          <w:szCs w:val="21"/>
        </w:rPr>
      </w:pPr>
      <w:r>
        <w:rPr>
          <w:szCs w:val="21"/>
        </w:rPr>
        <w:t>public:</w:t>
      </w:r>
    </w:p>
    <w:p>
      <w:pPr>
        <w:spacing w:line="360" w:lineRule="auto"/>
        <w:ind w:left="840"/>
        <w:rPr>
          <w:szCs w:val="21"/>
        </w:rPr>
      </w:pPr>
      <w:r>
        <w:rPr>
          <w:rFonts w:hint="eastAsia"/>
          <w:color w:val="FF0000"/>
          <w:szCs w:val="21"/>
        </w:rPr>
        <w:t>virtual void accept(LibraryVisitor*visitor)=0</w:t>
      </w:r>
      <w:r>
        <w:rPr>
          <w:rFonts w:hint="eastAsia"/>
          <w:szCs w:val="21"/>
        </w:rPr>
        <w:t>：</w:t>
      </w:r>
    </w:p>
    <w:p>
      <w:pPr>
        <w:spacing w:line="360" w:lineRule="auto"/>
        <w:rPr>
          <w:szCs w:val="21"/>
        </w:rPr>
      </w:pPr>
      <w:r>
        <w:rPr>
          <w:szCs w:val="21"/>
        </w:rPr>
        <w:t>};</w:t>
      </w:r>
    </w:p>
    <w:p>
      <w:pPr>
        <w:spacing w:line="360" w:lineRule="auto"/>
        <w:rPr>
          <w:szCs w:val="21"/>
        </w:rPr>
      </w:pPr>
    </w:p>
    <w:p>
      <w:pPr>
        <w:spacing w:line="360" w:lineRule="auto"/>
        <w:rPr>
          <w:szCs w:val="21"/>
        </w:rPr>
      </w:pPr>
      <w:r>
        <w:rPr>
          <w:szCs w:val="21"/>
        </w:rPr>
        <w:t>class Article : public LibraryItemInterface {</w:t>
      </w:r>
    </w:p>
    <w:p>
      <w:pPr>
        <w:spacing w:line="360" w:lineRule="auto"/>
        <w:ind w:firstLine="420"/>
        <w:rPr>
          <w:szCs w:val="21"/>
        </w:rPr>
      </w:pPr>
      <w:r>
        <w:rPr>
          <w:szCs w:val="21"/>
        </w:rPr>
        <w:t>private:</w:t>
      </w:r>
    </w:p>
    <w:p>
      <w:pPr>
        <w:spacing w:line="360" w:lineRule="auto"/>
        <w:ind w:left="420" w:firstLine="420"/>
        <w:rPr>
          <w:szCs w:val="21"/>
        </w:rPr>
      </w:pPr>
      <w:r>
        <w:rPr>
          <w:rFonts w:hint="eastAsia"/>
          <w:szCs w:val="21"/>
        </w:rPr>
        <w:t>string m_title; //论文名</w:t>
      </w:r>
    </w:p>
    <w:p>
      <w:pPr>
        <w:spacing w:line="360" w:lineRule="auto"/>
        <w:ind w:left="840"/>
        <w:rPr>
          <w:szCs w:val="21"/>
        </w:rPr>
      </w:pPr>
      <w:r>
        <w:rPr>
          <w:rFonts w:hint="eastAsia"/>
          <w:szCs w:val="21"/>
        </w:rPr>
        <w:t>string m_author; //论文作者</w:t>
      </w:r>
    </w:p>
    <w:p>
      <w:pPr>
        <w:spacing w:line="360" w:lineRule="auto"/>
        <w:ind w:left="420" w:firstLine="420"/>
        <w:rPr>
          <w:szCs w:val="21"/>
        </w:rPr>
      </w:pPr>
      <w:r>
        <w:rPr>
          <w:szCs w:val="21"/>
        </w:rPr>
        <w:t>int m_start_page;</w:t>
      </w:r>
    </w:p>
    <w:p>
      <w:pPr>
        <w:spacing w:line="360" w:lineRule="auto"/>
        <w:ind w:left="420" w:firstLine="420"/>
        <w:rPr>
          <w:szCs w:val="21"/>
        </w:rPr>
      </w:pPr>
      <w:r>
        <w:rPr>
          <w:szCs w:val="21"/>
        </w:rPr>
        <w:t>int m_end_page;</w:t>
      </w:r>
    </w:p>
    <w:p>
      <w:pPr>
        <w:spacing w:line="360" w:lineRule="auto"/>
        <w:ind w:firstLine="420"/>
        <w:rPr>
          <w:szCs w:val="21"/>
        </w:rPr>
      </w:pPr>
      <w:r>
        <w:rPr>
          <w:szCs w:val="21"/>
        </w:rPr>
        <w:t>public:</w:t>
      </w:r>
    </w:p>
    <w:p>
      <w:pPr>
        <w:spacing w:line="360" w:lineRule="auto"/>
        <w:ind w:left="420" w:firstLine="420"/>
        <w:rPr>
          <w:szCs w:val="21"/>
        </w:rPr>
      </w:pPr>
      <w:r>
        <w:rPr>
          <w:szCs w:val="21"/>
        </w:rPr>
        <w:t>Article(string p_author, string p_title, int p_start_page,int p_end_page );</w:t>
      </w:r>
    </w:p>
    <w:p>
      <w:pPr>
        <w:spacing w:line="360" w:lineRule="auto"/>
        <w:ind w:left="420" w:firstLine="420"/>
        <w:rPr>
          <w:szCs w:val="21"/>
        </w:rPr>
      </w:pPr>
      <w:r>
        <w:rPr>
          <w:szCs w:val="21"/>
        </w:rPr>
        <w:t>int getNumber()fPages();</w:t>
      </w:r>
    </w:p>
    <w:p>
      <w:pPr>
        <w:spacing w:line="360" w:lineRule="auto"/>
        <w:ind w:left="420" w:firstLine="420"/>
        <w:rPr>
          <w:szCs w:val="21"/>
        </w:rPr>
      </w:pPr>
      <w:r>
        <w:rPr>
          <w:szCs w:val="21"/>
        </w:rPr>
        <w:t>void accept(Library Visitor* visitor);</w:t>
      </w:r>
    </w:p>
    <w:p>
      <w:pPr>
        <w:spacing w:line="360" w:lineRule="auto"/>
        <w:rPr>
          <w:szCs w:val="21"/>
        </w:rPr>
      </w:pPr>
      <w:r>
        <w:rPr>
          <w:szCs w:val="21"/>
        </w:rPr>
        <w:t>};</w:t>
      </w:r>
    </w:p>
    <w:p>
      <w:pPr>
        <w:spacing w:line="360" w:lineRule="auto"/>
        <w:rPr>
          <w:szCs w:val="21"/>
        </w:rPr>
      </w:pPr>
    </w:p>
    <w:p>
      <w:pPr>
        <w:spacing w:line="360" w:lineRule="auto"/>
        <w:rPr>
          <w:szCs w:val="21"/>
        </w:rPr>
      </w:pPr>
      <w:r>
        <w:rPr>
          <w:szCs w:val="21"/>
        </w:rPr>
        <w:t>class Book : public LibraryItemInterface {</w:t>
      </w:r>
    </w:p>
    <w:p>
      <w:pPr>
        <w:spacing w:line="360" w:lineRule="auto"/>
        <w:ind w:firstLine="420"/>
        <w:rPr>
          <w:szCs w:val="21"/>
        </w:rPr>
      </w:pPr>
      <w:r>
        <w:rPr>
          <w:szCs w:val="21"/>
        </w:rPr>
        <w:t>private:</w:t>
      </w:r>
    </w:p>
    <w:p>
      <w:pPr>
        <w:spacing w:line="360" w:lineRule="auto"/>
        <w:ind w:left="420" w:firstLine="420"/>
        <w:rPr>
          <w:szCs w:val="21"/>
        </w:rPr>
      </w:pPr>
      <w:r>
        <w:rPr>
          <w:rFonts w:hint="eastAsia"/>
          <w:szCs w:val="21"/>
        </w:rPr>
        <w:t>string m_title; //书名</w:t>
      </w:r>
    </w:p>
    <w:p>
      <w:pPr>
        <w:spacing w:line="360" w:lineRule="auto"/>
        <w:ind w:left="420" w:firstLine="420"/>
        <w:rPr>
          <w:szCs w:val="21"/>
        </w:rPr>
      </w:pPr>
      <w:r>
        <w:rPr>
          <w:rFonts w:hint="eastAsia"/>
          <w:szCs w:val="21"/>
        </w:rPr>
        <w:t>string m_author; //作者</w:t>
      </w:r>
    </w:p>
    <w:p>
      <w:pPr>
        <w:spacing w:line="360" w:lineRule="auto"/>
        <w:ind w:left="420" w:firstLine="420"/>
        <w:rPr>
          <w:szCs w:val="21"/>
        </w:rPr>
      </w:pPr>
      <w:r>
        <w:rPr>
          <w:rFonts w:hint="eastAsia"/>
          <w:szCs w:val="21"/>
        </w:rPr>
        <w:t>int m_pages; //页数</w:t>
      </w:r>
    </w:p>
    <w:p>
      <w:pPr>
        <w:spacing w:line="360" w:lineRule="auto"/>
        <w:ind w:firstLine="420"/>
        <w:rPr>
          <w:szCs w:val="21"/>
        </w:rPr>
      </w:pPr>
      <w:r>
        <w:rPr>
          <w:szCs w:val="21"/>
        </w:rPr>
        <w:t>public:</w:t>
      </w:r>
    </w:p>
    <w:p>
      <w:pPr>
        <w:spacing w:line="360" w:lineRule="auto"/>
        <w:ind w:left="420" w:firstLine="420"/>
        <w:rPr>
          <w:szCs w:val="21"/>
        </w:rPr>
      </w:pPr>
      <w:r>
        <w:rPr>
          <w:szCs w:val="21"/>
        </w:rPr>
        <w:t>Book(string p_author, string p_title, int p_pages);</w:t>
      </w:r>
    </w:p>
    <w:p>
      <w:pPr>
        <w:spacing w:line="360" w:lineRule="auto"/>
        <w:ind w:left="420" w:firstLine="420"/>
        <w:rPr>
          <w:szCs w:val="21"/>
        </w:rPr>
      </w:pPr>
      <w:r>
        <w:rPr>
          <w:szCs w:val="21"/>
        </w:rPr>
        <w:t>int getNumber()fPages();</w:t>
      </w:r>
    </w:p>
    <w:p>
      <w:pPr>
        <w:spacing w:line="360" w:lineRule="auto"/>
        <w:ind w:left="420" w:firstLine="420"/>
        <w:rPr>
          <w:szCs w:val="21"/>
        </w:rPr>
      </w:pPr>
      <w:r>
        <w:rPr>
          <w:szCs w:val="21"/>
        </w:rPr>
        <w:t>void accept(LibraryVisitor* visitor);</w:t>
      </w:r>
    </w:p>
    <w:p>
      <w:pPr>
        <w:spacing w:line="360" w:lineRule="auto"/>
        <w:rPr>
          <w:szCs w:val="21"/>
        </w:rPr>
      </w:pPr>
      <w:r>
        <w:rPr>
          <w:szCs w:val="21"/>
        </w:rPr>
        <w:t>};</w:t>
      </w:r>
    </w:p>
    <w:p>
      <w:pPr>
        <w:spacing w:line="360" w:lineRule="auto"/>
        <w:rPr>
          <w:szCs w:val="21"/>
        </w:rPr>
      </w:pPr>
    </w:p>
    <w:p>
      <w:pPr>
        <w:spacing w:line="360" w:lineRule="auto"/>
        <w:rPr>
          <w:szCs w:val="21"/>
        </w:rPr>
      </w:pPr>
      <w:r>
        <w:rPr>
          <w:szCs w:val="21"/>
        </w:rPr>
        <w:t>class LibraryVisitor {</w:t>
      </w:r>
    </w:p>
    <w:p>
      <w:pPr>
        <w:spacing w:line="360" w:lineRule="auto"/>
        <w:ind w:firstLine="420"/>
        <w:rPr>
          <w:szCs w:val="21"/>
        </w:rPr>
      </w:pPr>
      <w:r>
        <w:rPr>
          <w:szCs w:val="21"/>
        </w:rPr>
        <w:t>public:</w:t>
      </w:r>
    </w:p>
    <w:p>
      <w:pPr>
        <w:spacing w:line="360" w:lineRule="auto"/>
        <w:ind w:left="420" w:firstLine="420"/>
        <w:rPr>
          <w:szCs w:val="21"/>
        </w:rPr>
      </w:pPr>
      <w:r>
        <w:rPr>
          <w:rFonts w:hint="eastAsia"/>
          <w:color w:val="FF0000"/>
          <w:szCs w:val="21"/>
        </w:rPr>
        <w:t>virtual void visit(Book* p_book)=0</w:t>
      </w:r>
      <w:r>
        <w:rPr>
          <w:szCs w:val="21"/>
        </w:rPr>
        <w:t>;</w:t>
      </w:r>
    </w:p>
    <w:p>
      <w:pPr>
        <w:spacing w:line="360" w:lineRule="auto"/>
        <w:ind w:left="420" w:firstLine="420"/>
        <w:rPr>
          <w:szCs w:val="21"/>
        </w:rPr>
      </w:pPr>
      <w:r>
        <w:rPr>
          <w:rFonts w:hint="eastAsia"/>
          <w:color w:val="FF0000"/>
          <w:szCs w:val="21"/>
        </w:rPr>
        <w:t>virtual void visit(Article* p_article)=0</w:t>
      </w:r>
      <w:r>
        <w:rPr>
          <w:szCs w:val="21"/>
        </w:rPr>
        <w:t>;</w:t>
      </w:r>
    </w:p>
    <w:p>
      <w:pPr>
        <w:spacing w:line="360" w:lineRule="auto"/>
        <w:ind w:left="420" w:firstLine="420"/>
        <w:rPr>
          <w:szCs w:val="21"/>
        </w:rPr>
      </w:pPr>
      <w:r>
        <w:rPr>
          <w:szCs w:val="21"/>
        </w:rPr>
        <w:t>virtual void printSum() = 0;</w:t>
      </w:r>
    </w:p>
    <w:p>
      <w:pPr>
        <w:spacing w:line="360" w:lineRule="auto"/>
        <w:rPr>
          <w:szCs w:val="21"/>
        </w:rPr>
      </w:pPr>
      <w:r>
        <w:rPr>
          <w:szCs w:val="21"/>
        </w:rPr>
        <w:t>};</w:t>
      </w:r>
    </w:p>
    <w:p>
      <w:pPr>
        <w:spacing w:line="360" w:lineRule="auto"/>
        <w:rPr>
          <w:szCs w:val="21"/>
        </w:rPr>
      </w:pPr>
    </w:p>
    <w:p>
      <w:pPr>
        <w:spacing w:line="360" w:lineRule="auto"/>
        <w:rPr>
          <w:szCs w:val="21"/>
        </w:rPr>
      </w:pPr>
      <w:r>
        <w:rPr>
          <w:rFonts w:hint="eastAsia"/>
          <w:szCs w:val="21"/>
        </w:rPr>
        <w:t>class LibrarySumPrintVisitor : public LibraryVisitor { //打印总页数</w:t>
      </w:r>
    </w:p>
    <w:p>
      <w:pPr>
        <w:spacing w:line="360" w:lineRule="auto"/>
        <w:ind w:firstLine="420"/>
        <w:rPr>
          <w:szCs w:val="21"/>
        </w:rPr>
      </w:pPr>
      <w:r>
        <w:rPr>
          <w:szCs w:val="21"/>
        </w:rPr>
        <w:t>private:</w:t>
      </w:r>
    </w:p>
    <w:p>
      <w:pPr>
        <w:spacing w:line="360" w:lineRule="auto"/>
        <w:ind w:left="420" w:firstLine="420"/>
        <w:rPr>
          <w:szCs w:val="21"/>
        </w:rPr>
      </w:pPr>
      <w:r>
        <w:rPr>
          <w:szCs w:val="21"/>
        </w:rPr>
        <w:t>int sum;</w:t>
      </w:r>
    </w:p>
    <w:p>
      <w:pPr>
        <w:spacing w:line="360" w:lineRule="auto"/>
        <w:ind w:left="420" w:firstLine="420"/>
        <w:rPr>
          <w:szCs w:val="21"/>
        </w:rPr>
      </w:pPr>
      <w:r>
        <w:rPr>
          <w:szCs w:val="21"/>
        </w:rPr>
        <w:t>public:</w:t>
      </w:r>
    </w:p>
    <w:p>
      <w:pPr>
        <w:spacing w:line="360" w:lineRule="auto"/>
        <w:ind w:left="420" w:firstLine="420"/>
        <w:rPr>
          <w:szCs w:val="21"/>
        </w:rPr>
      </w:pPr>
      <w:r>
        <w:rPr>
          <w:szCs w:val="21"/>
        </w:rPr>
        <w:t>LibrarySumPrintVisitor();</w:t>
      </w:r>
    </w:p>
    <w:p>
      <w:pPr>
        <w:spacing w:line="360" w:lineRule="auto"/>
        <w:ind w:left="420" w:firstLine="420"/>
        <w:rPr>
          <w:szCs w:val="21"/>
        </w:rPr>
      </w:pPr>
      <w:r>
        <w:rPr>
          <w:szCs w:val="21"/>
        </w:rPr>
        <w:t>void visit(Book* p_book);</w:t>
      </w:r>
    </w:p>
    <w:p>
      <w:pPr>
        <w:spacing w:line="360" w:lineRule="auto"/>
        <w:ind w:left="420" w:firstLine="420"/>
        <w:rPr>
          <w:szCs w:val="21"/>
        </w:rPr>
      </w:pPr>
      <w:r>
        <w:rPr>
          <w:szCs w:val="21"/>
        </w:rPr>
        <w:t>void visit(Article* p_article);</w:t>
      </w:r>
    </w:p>
    <w:p>
      <w:pPr>
        <w:spacing w:line="360" w:lineRule="auto"/>
        <w:ind w:left="420" w:firstLine="420"/>
        <w:rPr>
          <w:szCs w:val="21"/>
        </w:rPr>
      </w:pPr>
      <w:r>
        <w:rPr>
          <w:szCs w:val="21"/>
        </w:rPr>
        <w:t>void printSum();</w:t>
      </w:r>
    </w:p>
    <w:p>
      <w:pPr>
        <w:spacing w:line="360" w:lineRule="auto"/>
        <w:ind w:firstLine="420"/>
        <w:rPr>
          <w:szCs w:val="21"/>
        </w:rPr>
      </w:pPr>
      <w:r>
        <w:rPr>
          <w:szCs w:val="21"/>
        </w:rPr>
        <w:t>};</w:t>
      </w:r>
    </w:p>
    <w:p>
      <w:pPr>
        <w:spacing w:line="360" w:lineRule="auto"/>
        <w:rPr>
          <w:szCs w:val="21"/>
        </w:rPr>
      </w:pPr>
    </w:p>
    <w:p>
      <w:pPr>
        <w:spacing w:line="360" w:lineRule="auto"/>
        <w:ind w:firstLine="420"/>
        <w:rPr>
          <w:szCs w:val="21"/>
        </w:rPr>
      </w:pPr>
      <w:r>
        <w:rPr>
          <w:szCs w:val="21"/>
        </w:rPr>
        <w:t>// visitor.cpp</w:t>
      </w:r>
    </w:p>
    <w:p>
      <w:pPr>
        <w:spacing w:line="360" w:lineRule="auto"/>
        <w:ind w:firstLine="420"/>
        <w:rPr>
          <w:szCs w:val="21"/>
        </w:rPr>
      </w:pPr>
      <w:r>
        <w:rPr>
          <w:szCs w:val="21"/>
        </w:rPr>
        <w:t>int Article: :getNumber()fPages(){</w:t>
      </w:r>
    </w:p>
    <w:p>
      <w:pPr>
        <w:spacing w:line="360" w:lineRule="auto"/>
        <w:ind w:left="420" w:firstLine="420"/>
        <w:rPr>
          <w:szCs w:val="21"/>
        </w:rPr>
      </w:pPr>
      <w:r>
        <w:rPr>
          <w:szCs w:val="21"/>
        </w:rPr>
        <w:t>retum m_end_page - m_start_page;</w:t>
      </w:r>
    </w:p>
    <w:p>
      <w:pPr>
        <w:spacing w:line="360" w:lineRule="auto"/>
        <w:ind w:firstLine="420"/>
        <w:rPr>
          <w:szCs w:val="21"/>
        </w:rPr>
      </w:pPr>
      <w:r>
        <w:rPr>
          <w:szCs w:val="21"/>
        </w:rPr>
        <w:t>}</w:t>
      </w:r>
    </w:p>
    <w:p>
      <w:pPr>
        <w:spacing w:line="360" w:lineRule="auto"/>
        <w:ind w:firstLine="420"/>
        <w:rPr>
          <w:szCs w:val="21"/>
        </w:rPr>
      </w:pPr>
    </w:p>
    <w:p>
      <w:pPr>
        <w:spacing w:line="360" w:lineRule="auto"/>
        <w:ind w:firstLine="420"/>
        <w:rPr>
          <w:szCs w:val="21"/>
        </w:rPr>
      </w:pPr>
      <w:r>
        <w:rPr>
          <w:szCs w:val="21"/>
        </w:rPr>
        <w:t xml:space="preserve">void Article::accept(LibraryVisitor* visitor) { </w:t>
      </w:r>
      <w:r>
        <w:rPr>
          <w:rFonts w:hint="eastAsia"/>
          <w:color w:val="FF0000"/>
          <w:szCs w:val="21"/>
        </w:rPr>
        <w:t>visitor-&gt;visit(this)</w:t>
      </w:r>
      <w:r>
        <w:rPr>
          <w:szCs w:val="21"/>
        </w:rPr>
        <w:t>;}</w:t>
      </w:r>
    </w:p>
    <w:p>
      <w:pPr>
        <w:spacing w:line="360" w:lineRule="auto"/>
        <w:ind w:firstLine="420"/>
        <w:outlineLvl w:val="0"/>
        <w:rPr>
          <w:szCs w:val="21"/>
        </w:rPr>
      </w:pPr>
      <w:r>
        <w:rPr>
          <w:szCs w:val="21"/>
        </w:rPr>
        <w:t>Book: :Book(string p_author, string p_title, int p_pages ) {</w:t>
      </w:r>
    </w:p>
    <w:p>
      <w:pPr>
        <w:spacing w:line="360" w:lineRule="auto"/>
        <w:ind w:left="420" w:firstLine="420"/>
        <w:rPr>
          <w:szCs w:val="21"/>
        </w:rPr>
      </w:pPr>
      <w:r>
        <w:rPr>
          <w:szCs w:val="21"/>
        </w:rPr>
        <w:t>m_title = p_title;</w:t>
      </w:r>
    </w:p>
    <w:p>
      <w:pPr>
        <w:spacing w:line="360" w:lineRule="auto"/>
        <w:ind w:left="420" w:firstLine="420"/>
        <w:rPr>
          <w:szCs w:val="21"/>
        </w:rPr>
      </w:pPr>
      <w:r>
        <w:rPr>
          <w:szCs w:val="21"/>
        </w:rPr>
        <w:t>m_author = p_author;</w:t>
      </w:r>
    </w:p>
    <w:p>
      <w:pPr>
        <w:spacing w:line="360" w:lineRule="auto"/>
        <w:ind w:left="420" w:firstLine="420"/>
        <w:rPr>
          <w:szCs w:val="21"/>
        </w:rPr>
      </w:pPr>
      <w:r>
        <w:rPr>
          <w:szCs w:val="21"/>
        </w:rPr>
        <w:t>m_pages = p_pages;</w:t>
      </w:r>
    </w:p>
    <w:p>
      <w:pPr>
        <w:spacing w:line="360" w:lineRule="auto"/>
        <w:ind w:firstLine="420"/>
        <w:rPr>
          <w:szCs w:val="21"/>
        </w:rPr>
      </w:pPr>
      <w:r>
        <w:rPr>
          <w:szCs w:val="21"/>
        </w:rPr>
        <w:t>}</w:t>
      </w:r>
    </w:p>
    <w:p>
      <w:pPr>
        <w:spacing w:line="360" w:lineRule="auto"/>
        <w:rPr>
          <w:szCs w:val="21"/>
        </w:rPr>
      </w:pPr>
    </w:p>
    <w:p>
      <w:pPr>
        <w:spacing w:line="360" w:lineRule="auto"/>
        <w:ind w:firstLine="420"/>
        <w:rPr>
          <w:szCs w:val="21"/>
        </w:rPr>
      </w:pPr>
      <w:r>
        <w:rPr>
          <w:szCs w:val="21"/>
        </w:rPr>
        <w:t>int Book::getNumberOfPages(){ return m_pages; }</w:t>
      </w:r>
    </w:p>
    <w:p>
      <w:pPr>
        <w:spacing w:line="360" w:lineRule="auto"/>
        <w:ind w:firstLine="420"/>
        <w:rPr>
          <w:szCs w:val="21"/>
        </w:rPr>
      </w:pPr>
      <w:r>
        <w:rPr>
          <w:szCs w:val="21"/>
        </w:rPr>
        <w:t xml:space="preserve">void Book::accept(LibraryVisitor* visitor){ </w:t>
      </w:r>
      <w:r>
        <w:rPr>
          <w:rFonts w:hint="eastAsia"/>
          <w:color w:val="FF0000"/>
          <w:szCs w:val="21"/>
        </w:rPr>
        <w:t>visitor-&gt;visit(this)</w:t>
      </w:r>
      <w:r>
        <w:rPr>
          <w:szCs w:val="21"/>
        </w:rPr>
        <w:t>; }</w:t>
      </w:r>
    </w:p>
    <w:p>
      <w:pPr>
        <w:spacing w:line="360" w:lineRule="auto"/>
        <w:ind w:left="420" w:firstLine="420"/>
        <w:rPr>
          <w:szCs w:val="21"/>
        </w:rPr>
      </w:pPr>
      <w:r>
        <w:rPr>
          <w:rFonts w:hint="eastAsia"/>
          <w:szCs w:val="21"/>
        </w:rPr>
        <w:t>//其余代码省略</w:t>
      </w:r>
    </w:p>
    <w:p>
      <w:pPr>
        <w:spacing w:line="360" w:lineRule="auto"/>
        <w:rPr>
          <w:szCs w:val="21"/>
        </w:rPr>
      </w:pPr>
      <w:r>
        <w:rPr>
          <w:szCs w:val="21"/>
        </w:rPr>
        <w:t xml:space="preserve"> </w:t>
      </w:r>
      <w:r>
        <w:rPr>
          <w:rFonts w:hint="eastAsia"/>
          <w:szCs w:val="21"/>
        </w:rPr>
        <w:t>}</w:t>
      </w:r>
    </w:p>
    <w:p>
      <w:pPr>
        <w:spacing w:line="360" w:lineRule="auto"/>
        <w:rPr>
          <w:b/>
          <w:szCs w:val="21"/>
        </w:rPr>
      </w:pPr>
      <w:r>
        <w:rPr>
          <w:rFonts w:hint="eastAsia"/>
          <w:b/>
          <w:szCs w:val="21"/>
        </w:rPr>
        <w:t>【问题1】（15分）</w:t>
      </w:r>
    </w:p>
    <w:p>
      <w:pPr>
        <w:spacing w:line="360" w:lineRule="auto"/>
        <w:ind w:firstLine="420"/>
        <w:rPr>
          <w:szCs w:val="21"/>
        </w:rPr>
      </w:pPr>
      <w:r>
        <w:rPr>
          <w:rFonts w:hint="eastAsia"/>
          <w:szCs w:val="21"/>
        </w:rPr>
        <w:t>阅读上述说明和C++代码，将应填入 (n) 处的字句写在答题纸的对应栏内。</w:t>
      </w:r>
    </w:p>
    <w:p>
      <w:pPr>
        <w:spacing w:line="360" w:lineRule="auto"/>
        <w:rPr>
          <w:color w:val="FF0000"/>
          <w:szCs w:val="21"/>
        </w:rPr>
      </w:pPr>
      <w:bookmarkStart w:id="0" w:name="_GoBack"/>
      <w:bookmarkEnd w:id="0"/>
    </w:p>
    <w:p>
      <w:pPr>
        <w:spacing w:line="360" w:lineRule="auto"/>
        <w:rPr>
          <w:color w:val="FF0000"/>
          <w:szCs w:val="21"/>
        </w:rPr>
      </w:pPr>
      <w:r>
        <w:rPr>
          <w:rFonts w:hint="eastAsia"/>
          <w:color w:val="FF0000"/>
          <w:szCs w:val="21"/>
        </w:rPr>
        <w:t>解析：本题考查Visitor (访问者）模式的基本概念和应用。</w:t>
      </w:r>
    </w:p>
    <w:p>
      <w:pPr>
        <w:spacing w:line="360" w:lineRule="auto"/>
        <w:rPr>
          <w:color w:val="FF0000"/>
          <w:szCs w:val="21"/>
        </w:rPr>
      </w:pPr>
      <w:r>
        <w:rPr>
          <w:rFonts w:hint="eastAsia"/>
          <w:color w:val="FF0000"/>
          <w:szCs w:val="21"/>
        </w:rPr>
        <w:t>访问者模式是行为设计模式中的一种。行为模式不仅描述对象或类的模式，还描述它们之间的通信模式。这些模式刻画了在运行时难以跟踪的复杂的控制流。</w:t>
      </w:r>
    </w:p>
    <w:p>
      <w:pPr>
        <w:spacing w:line="360" w:lineRule="auto"/>
        <w:rPr>
          <w:color w:val="FF0000"/>
          <w:szCs w:val="21"/>
        </w:rPr>
      </w:pPr>
      <w:r>
        <w:rPr>
          <w:rFonts w:hint="eastAsia"/>
          <w:color w:val="FF0000"/>
          <w:szCs w:val="21"/>
        </w:rPr>
        <w:t>访问者模式表示一个作用于某对象结构中的各元素的操作。它使在不改变各元素的类的前提下可以定义作用于这些元素的新操作。此模式的结构图如下图所示。</w:t>
      </w:r>
    </w:p>
    <w:p>
      <w:pPr>
        <w:spacing w:line="360" w:lineRule="auto"/>
        <w:rPr>
          <w:color w:val="FF0000"/>
          <w:szCs w:val="21"/>
        </w:rPr>
      </w:pPr>
      <w:r>
        <w:rPr>
          <w:szCs w:val="21"/>
        </w:rPr>
        <w:drawing>
          <wp:inline distT="0" distB="0" distL="0" distR="0">
            <wp:extent cx="5274310" cy="4318635"/>
            <wp:effectExtent l="0" t="0" r="0" b="0"/>
            <wp:docPr id="24" name="图片 24" descr="http://www.rkpass.cn:8080/ruankao_work_version_0103/userfile/image/rjsjs-2015-s-x-5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www.rkpass.cn:8080/ruankao_work_version_0103/userfile/image/rjsjs-2015-s-x-5d-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4318714"/>
                    </a:xfrm>
                    <a:prstGeom prst="rect">
                      <a:avLst/>
                    </a:prstGeom>
                    <a:noFill/>
                    <a:ln>
                      <a:noFill/>
                    </a:ln>
                  </pic:spPr>
                </pic:pic>
              </a:graphicData>
            </a:graphic>
          </wp:inline>
        </w:drawing>
      </w:r>
    </w:p>
    <w:p>
      <w:pPr>
        <w:spacing w:line="360" w:lineRule="auto"/>
        <w:rPr>
          <w:color w:val="FF0000"/>
          <w:szCs w:val="21"/>
        </w:rPr>
      </w:pPr>
      <w:r>
        <w:rPr>
          <w:rFonts w:hint="eastAsia"/>
          <w:color w:val="FF0000"/>
          <w:szCs w:val="21"/>
        </w:rPr>
        <w:t>Visitor (访问者）为该对象结构中ConcreteElement的每一个类声明一个Visit操作。该操作的名字和特征标识了发送Visit请求给该访问者的哪个类。这使得访问者可以确定正被访问元素的具体的类。这样访问者就可以通过该元素的特定接口直接访问它。</w:t>
      </w:r>
    </w:p>
    <w:p>
      <w:pPr>
        <w:spacing w:line="360" w:lineRule="auto"/>
        <w:rPr>
          <w:color w:val="FF0000"/>
          <w:szCs w:val="21"/>
        </w:rPr>
      </w:pPr>
      <w:r>
        <w:rPr>
          <w:color w:val="FF0000"/>
          <w:szCs w:val="21"/>
        </w:rPr>
        <w:t>Concrete Visitor (</w:t>
      </w:r>
      <w:r>
        <w:rPr>
          <w:rFonts w:hint="eastAsia"/>
          <w:color w:val="FF0000"/>
          <w:szCs w:val="21"/>
        </w:rPr>
        <w:t>具体访问者）实现每个有</w:t>
      </w:r>
      <w:r>
        <w:rPr>
          <w:color w:val="FF0000"/>
          <w:szCs w:val="21"/>
        </w:rPr>
        <w:t>Visitor</w:t>
      </w:r>
      <w:r>
        <w:rPr>
          <w:rFonts w:hint="eastAsia"/>
          <w:color w:val="FF0000"/>
          <w:szCs w:val="21"/>
        </w:rPr>
        <w:t>声明的操作，每个操作实现本算法的一部分，而该算法片段乃是对应于结构中对象的类。</w:t>
      </w:r>
      <w:r>
        <w:rPr>
          <w:color w:val="FF0000"/>
          <w:szCs w:val="21"/>
        </w:rPr>
        <w:t>ConcreteVisitor</w:t>
      </w:r>
      <w:r>
        <w:rPr>
          <w:rFonts w:hint="eastAsia"/>
          <w:color w:val="FF0000"/>
          <w:szCs w:val="21"/>
        </w:rPr>
        <w:t>为该算法提供了上下文并存储它的局部状态。这一状态常常在遍历该结构的过程中累积结果。</w:t>
      </w:r>
      <w:r>
        <w:rPr>
          <w:color w:val="FF0000"/>
          <w:szCs w:val="21"/>
        </w:rPr>
        <w:t> </w:t>
      </w:r>
    </w:p>
    <w:p>
      <w:pPr>
        <w:spacing w:line="360" w:lineRule="auto"/>
        <w:rPr>
          <w:color w:val="FF0000"/>
          <w:szCs w:val="21"/>
        </w:rPr>
      </w:pPr>
      <w:r>
        <w:rPr>
          <w:rFonts w:hint="eastAsia"/>
          <w:color w:val="FF0000"/>
          <w:szCs w:val="21"/>
        </w:rPr>
        <w:t>Element (元素）定义以一个访问者为参数的Accept操作。</w:t>
      </w:r>
    </w:p>
    <w:p>
      <w:pPr>
        <w:spacing w:line="360" w:lineRule="auto"/>
        <w:rPr>
          <w:color w:val="FF0000"/>
          <w:szCs w:val="21"/>
        </w:rPr>
      </w:pPr>
      <w:r>
        <w:rPr>
          <w:rFonts w:hint="eastAsia"/>
          <w:color w:val="FF0000"/>
          <w:szCs w:val="21"/>
        </w:rPr>
        <w:t>ConcreteElement (具体元素）实现以一个访问者为参数的Accept操作。</w:t>
      </w:r>
    </w:p>
    <w:p>
      <w:pPr>
        <w:spacing w:line="360" w:lineRule="auto"/>
        <w:rPr>
          <w:color w:val="FF0000"/>
          <w:szCs w:val="21"/>
        </w:rPr>
      </w:pPr>
      <w:r>
        <w:rPr>
          <w:rFonts w:hint="eastAsia"/>
          <w:color w:val="FF0000"/>
          <w:szCs w:val="21"/>
        </w:rPr>
        <w:t>ObjectStructure (对象结构）能枚举它的元素；可以提供一个高层的接口以允许该访问者访问它的元素；可以是一个组合或者一个集合，如一个列表或一个无序集合。</w:t>
      </w:r>
    </w:p>
    <w:p>
      <w:pPr>
        <w:spacing w:line="360" w:lineRule="auto"/>
        <w:rPr>
          <w:color w:val="FF0000"/>
          <w:szCs w:val="21"/>
        </w:rPr>
      </w:pPr>
      <w:r>
        <w:rPr>
          <w:rFonts w:hint="eastAsia"/>
          <w:color w:val="FF0000"/>
          <w:szCs w:val="21"/>
        </w:rPr>
        <w:t>本题中类Library对应着上图中的Client，Library Visitor对应着Visitor，LibrarySumPrintVisitor对应着Concrete Visitor。Libraryltemlnterface对应着上图中的元素部分。下面可以结合程序代码来完成程序填空了。</w:t>
      </w:r>
    </w:p>
    <w:p>
      <w:pPr>
        <w:spacing w:line="360" w:lineRule="auto"/>
        <w:rPr>
          <w:color w:val="FF0000"/>
          <w:szCs w:val="21"/>
        </w:rPr>
      </w:pPr>
      <w:r>
        <w:rPr>
          <w:rFonts w:hint="eastAsia"/>
          <w:color w:val="FF0000"/>
          <w:szCs w:val="21"/>
        </w:rPr>
        <w:t>Libraryltemlnterface在本题中充当着Element的作用,其中应定义以一个访问者为参数的Accept操作。对照其两个子类Article和Book的代码，可以得知该操作的原型是void accept(LibraryVisitor* visitor)。由于该操作的具体实现在子类Article和Book中，所以这里适用于采用C++中的纯虚拟函数来实现。由此可以得知，（1)处应填写“virtual void accept(LibraryVisitor* visitor) = 0”。</w:t>
      </w:r>
    </w:p>
    <w:p>
      <w:pPr>
        <w:spacing w:line="360" w:lineRule="auto"/>
        <w:rPr>
          <w:color w:val="FF0000"/>
          <w:szCs w:val="21"/>
        </w:rPr>
      </w:pPr>
      <w:r>
        <w:rPr>
          <w:rFonts w:hint="eastAsia"/>
          <w:color w:val="FF0000"/>
          <w:szCs w:val="21"/>
        </w:rPr>
        <w:t>(2) 和（3)空与类LibraryVisitor有关。由前文分析已知，Library Visitor对应着访问者模式中的Visitor,其作用是为类LibrarySumPrintVisitor声明Visit操作。类LibrarySumPrintVisitor需要访问两种不同的元素，每种元素应该对应不同的visit操作。 再结合类LibrarySumPrintVisitor的定义部分，可以得知（2)和（3)处应给出分别以Book和Article为参数的visit方法，同样采用纯虚拟函数机制。因此(2)和（3)处分别为“virtual void visit(Book* p_book) = 0”、“virtual void visit(Article* p_article) = 0”。</w:t>
      </w:r>
    </w:p>
    <w:p>
      <w:pPr>
        <w:spacing w:line="360" w:lineRule="auto"/>
        <w:rPr>
          <w:color w:val="FF0000"/>
          <w:szCs w:val="21"/>
        </w:rPr>
      </w:pPr>
      <w:r>
        <w:rPr>
          <w:rFonts w:hint="eastAsia"/>
          <w:color w:val="FF0000"/>
          <w:szCs w:val="21"/>
        </w:rPr>
        <w:t>(4)和（5)处考查的是accept接口的实现。由访问者模式的结构图可以看出，在Book和Article中accept方法的实现均为visitor-&gt;visit(this)。</w:t>
      </w:r>
    </w:p>
    <w:p>
      <w:pPr>
        <w:spacing w:line="360" w:lineRule="auto"/>
        <w:rPr>
          <w:szCs w:val="21"/>
        </w:rPr>
      </w:pPr>
    </w:p>
    <w:p>
      <w:pPr>
        <w:widowControl/>
        <w:jc w:val="left"/>
        <w:rPr>
          <w:b/>
          <w:szCs w:val="21"/>
        </w:rPr>
      </w:pPr>
      <w:r>
        <w:rPr>
          <w:b/>
          <w:szCs w:val="21"/>
        </w:rPr>
        <w:br w:type="page"/>
      </w:r>
    </w:p>
    <w:p>
      <w:pPr>
        <w:spacing w:line="360" w:lineRule="auto"/>
        <w:rPr>
          <w:b/>
          <w:szCs w:val="21"/>
        </w:rPr>
      </w:pPr>
      <w:r>
        <w:rPr>
          <w:rFonts w:hint="eastAsia"/>
          <w:b/>
          <w:szCs w:val="21"/>
        </w:rPr>
        <w:t>试题六（共15分）</w:t>
      </w:r>
    </w:p>
    <w:p>
      <w:pPr>
        <w:spacing w:line="360" w:lineRule="auto"/>
        <w:ind w:firstLine="420"/>
        <w:rPr>
          <w:szCs w:val="21"/>
        </w:rPr>
      </w:pPr>
      <w:r>
        <w:rPr>
          <w:rFonts w:hint="eastAsia"/>
          <w:szCs w:val="21"/>
        </w:rPr>
        <w:t>阅读下列说明和Java代码，将应填入 (n) 处的字句写在答题纸的对应栏内。</w:t>
      </w:r>
    </w:p>
    <w:p>
      <w:pPr>
        <w:spacing w:line="360" w:lineRule="auto"/>
        <w:outlineLvl w:val="0"/>
        <w:rPr>
          <w:b/>
          <w:szCs w:val="21"/>
        </w:rPr>
      </w:pPr>
      <w:r>
        <w:rPr>
          <w:rFonts w:hint="eastAsia"/>
          <w:b/>
          <w:szCs w:val="21"/>
        </w:rPr>
        <w:t>【说明】</w:t>
      </w:r>
    </w:p>
    <w:p>
      <w:pPr>
        <w:spacing w:line="360" w:lineRule="auto"/>
        <w:ind w:firstLine="420"/>
        <w:rPr>
          <w:szCs w:val="21"/>
        </w:rPr>
      </w:pPr>
      <w:r>
        <w:rPr>
          <w:rFonts w:hint="eastAsia"/>
          <w:szCs w:val="21"/>
        </w:rPr>
        <w:t>某图书管理系统中管理着两种类型的文献：图书和论文。现在要求统计所有馆藏文献的总页码（假设图书馆中有一本540页的图书和两篇各25页的论文，那么馆藏文献的总页码就是590页）。采用Visitor（访问者）模式实现该要求，得到如图6-1所示的类图。</w:t>
      </w:r>
    </w:p>
    <w:p>
      <w:pPr>
        <w:spacing w:line="360" w:lineRule="auto"/>
        <w:jc w:val="center"/>
        <w:rPr>
          <w:szCs w:val="21"/>
        </w:rPr>
      </w:pPr>
      <w:r>
        <w:rPr>
          <w:szCs w:val="21"/>
        </w:rPr>
        <w:drawing>
          <wp:inline distT="0" distB="0" distL="0" distR="0">
            <wp:extent cx="4831080" cy="3062605"/>
            <wp:effectExtent l="19050" t="0" r="7620" b="0"/>
            <wp:docPr id="2"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4"/>
                    <pic:cNvPicPr>
                      <a:picLocks noChangeAspect="1" noChangeArrowheads="1"/>
                    </pic:cNvPicPr>
                  </pic:nvPicPr>
                  <pic:blipFill>
                    <a:blip r:embed="rId42" cstate="print"/>
                    <a:srcRect/>
                    <a:stretch>
                      <a:fillRect/>
                    </a:stretch>
                  </pic:blipFill>
                  <pic:spPr>
                    <a:xfrm>
                      <a:off x="0" y="0"/>
                      <a:ext cx="4831080" cy="3062605"/>
                    </a:xfrm>
                    <a:prstGeom prst="rect">
                      <a:avLst/>
                    </a:prstGeom>
                    <a:noFill/>
                    <a:ln w="9525">
                      <a:noFill/>
                      <a:miter lim="800000"/>
                      <a:headEnd/>
                      <a:tailEnd/>
                    </a:ln>
                  </pic:spPr>
                </pic:pic>
              </a:graphicData>
            </a:graphic>
          </wp:inline>
        </w:drawing>
      </w:r>
    </w:p>
    <w:p>
      <w:pPr>
        <w:spacing w:line="360" w:lineRule="auto"/>
        <w:rPr>
          <w:szCs w:val="21"/>
        </w:rPr>
      </w:pPr>
    </w:p>
    <w:p>
      <w:pPr>
        <w:spacing w:line="360" w:lineRule="auto"/>
        <w:rPr>
          <w:b/>
          <w:szCs w:val="21"/>
        </w:rPr>
      </w:pPr>
      <w:r>
        <w:rPr>
          <w:rFonts w:hint="eastAsia"/>
          <w:b/>
          <w:szCs w:val="21"/>
        </w:rPr>
        <w:t>【Java 代码】</w:t>
      </w:r>
    </w:p>
    <w:p>
      <w:pPr>
        <w:spacing w:line="360" w:lineRule="auto"/>
        <w:rPr>
          <w:szCs w:val="21"/>
        </w:rPr>
      </w:pPr>
      <w:r>
        <w:rPr>
          <w:szCs w:val="21"/>
        </w:rPr>
        <w:t>import java.util.*;</w:t>
      </w:r>
    </w:p>
    <w:p>
      <w:pPr>
        <w:spacing w:line="360" w:lineRule="auto"/>
        <w:rPr>
          <w:szCs w:val="21"/>
        </w:rPr>
      </w:pPr>
      <w:r>
        <w:rPr>
          <w:szCs w:val="21"/>
        </w:rPr>
        <w:t>interface LibraryVisitor {</w:t>
      </w:r>
    </w:p>
    <w:p>
      <w:pPr>
        <w:spacing w:line="360" w:lineRule="auto"/>
        <w:rPr>
          <w:szCs w:val="21"/>
        </w:rPr>
      </w:pPr>
      <w:r>
        <w:rPr>
          <w:rFonts w:hint="eastAsia"/>
          <w:szCs w:val="21"/>
        </w:rPr>
        <w:t>　（1）　 :</w:t>
      </w:r>
    </w:p>
    <w:p>
      <w:pPr>
        <w:spacing w:line="360" w:lineRule="auto"/>
        <w:rPr>
          <w:szCs w:val="21"/>
        </w:rPr>
      </w:pPr>
      <w:r>
        <w:rPr>
          <w:rFonts w:hint="eastAsia"/>
          <w:szCs w:val="21"/>
        </w:rPr>
        <w:t>　（2）　　 :</w:t>
      </w:r>
    </w:p>
    <w:p>
      <w:pPr>
        <w:spacing w:line="360" w:lineRule="auto"/>
        <w:ind w:firstLine="420"/>
        <w:rPr>
          <w:szCs w:val="21"/>
        </w:rPr>
      </w:pPr>
      <w:r>
        <w:rPr>
          <w:szCs w:val="21"/>
        </w:rPr>
        <w:t>void printSum();</w:t>
      </w:r>
    </w:p>
    <w:p>
      <w:pPr>
        <w:spacing w:line="360" w:lineRule="auto"/>
        <w:rPr>
          <w:szCs w:val="21"/>
        </w:rPr>
      </w:pPr>
      <w:r>
        <w:rPr>
          <w:szCs w:val="21"/>
        </w:rPr>
        <w:t>}</w:t>
      </w:r>
    </w:p>
    <w:p>
      <w:pPr>
        <w:spacing w:line="360" w:lineRule="auto"/>
        <w:rPr>
          <w:szCs w:val="21"/>
        </w:rPr>
      </w:pPr>
    </w:p>
    <w:p>
      <w:pPr>
        <w:spacing w:line="360" w:lineRule="auto"/>
        <w:rPr>
          <w:szCs w:val="21"/>
        </w:rPr>
      </w:pPr>
      <w:r>
        <w:rPr>
          <w:rFonts w:hint="eastAsia"/>
          <w:szCs w:val="21"/>
        </w:rPr>
        <w:t>class LibrarySumPrintVisitor implements LibraryVisitor { //打印总页数</w:t>
      </w:r>
    </w:p>
    <w:p>
      <w:pPr>
        <w:spacing w:line="360" w:lineRule="auto"/>
        <w:ind w:firstLine="420"/>
        <w:rPr>
          <w:szCs w:val="21"/>
        </w:rPr>
      </w:pPr>
      <w:r>
        <w:rPr>
          <w:szCs w:val="21"/>
        </w:rPr>
        <w:t>private int sum = 0;</w:t>
      </w:r>
    </w:p>
    <w:p>
      <w:pPr>
        <w:spacing w:line="360" w:lineRule="auto"/>
        <w:ind w:firstLine="420"/>
        <w:rPr>
          <w:szCs w:val="21"/>
        </w:rPr>
      </w:pPr>
      <w:r>
        <w:rPr>
          <w:szCs w:val="21"/>
        </w:rPr>
        <w:t>public void visit(Book p_book) {</w:t>
      </w:r>
    </w:p>
    <w:p>
      <w:pPr>
        <w:spacing w:line="360" w:lineRule="auto"/>
        <w:ind w:left="420" w:firstLine="420"/>
        <w:rPr>
          <w:szCs w:val="21"/>
        </w:rPr>
      </w:pPr>
      <w:r>
        <w:rPr>
          <w:szCs w:val="21"/>
        </w:rPr>
        <w:t>sum = sum + p_book.getNumberOfPages();</w:t>
      </w:r>
    </w:p>
    <w:p>
      <w:pPr>
        <w:spacing w:line="360" w:lineRule="auto"/>
        <w:rPr>
          <w:szCs w:val="21"/>
        </w:rPr>
      </w:pPr>
      <w:r>
        <w:rPr>
          <w:rFonts w:hint="eastAsia"/>
          <w:szCs w:val="21"/>
        </w:rPr>
        <w:tab/>
      </w:r>
      <w:r>
        <w:rPr>
          <w:rFonts w:hint="eastAsia"/>
          <w:szCs w:val="21"/>
        </w:rPr>
        <w:t>}</w:t>
      </w:r>
    </w:p>
    <w:p>
      <w:pPr>
        <w:spacing w:line="360" w:lineRule="auto"/>
        <w:ind w:firstLine="420"/>
        <w:rPr>
          <w:szCs w:val="21"/>
        </w:rPr>
      </w:pPr>
      <w:r>
        <w:rPr>
          <w:szCs w:val="21"/>
        </w:rPr>
        <w:t>public void visit(Article p_article) {</w:t>
      </w:r>
    </w:p>
    <w:p>
      <w:pPr>
        <w:spacing w:line="360" w:lineRule="auto"/>
        <w:ind w:left="420" w:firstLine="420"/>
        <w:rPr>
          <w:szCs w:val="21"/>
        </w:rPr>
      </w:pPr>
      <w:r>
        <w:rPr>
          <w:szCs w:val="21"/>
        </w:rPr>
        <w:t>sum = sum + p_article.getNumberOfPages0;</w:t>
      </w:r>
    </w:p>
    <w:p>
      <w:pPr>
        <w:spacing w:line="360" w:lineRule="auto"/>
        <w:ind w:firstLine="420"/>
        <w:rPr>
          <w:szCs w:val="21"/>
        </w:rPr>
      </w:pPr>
      <w:r>
        <w:rPr>
          <w:szCs w:val="21"/>
        </w:rPr>
        <w:t>}</w:t>
      </w:r>
    </w:p>
    <w:p>
      <w:pPr>
        <w:spacing w:line="360" w:lineRule="auto"/>
        <w:ind w:left="420" w:firstLine="420"/>
        <w:rPr>
          <w:szCs w:val="21"/>
        </w:rPr>
      </w:pPr>
    </w:p>
    <w:p>
      <w:pPr>
        <w:spacing w:line="360" w:lineRule="auto"/>
        <w:ind w:firstLine="420"/>
        <w:rPr>
          <w:szCs w:val="21"/>
        </w:rPr>
      </w:pPr>
      <w:r>
        <w:rPr>
          <w:szCs w:val="21"/>
        </w:rPr>
        <w:t>public void printSum(){</w:t>
      </w:r>
    </w:p>
    <w:p>
      <w:pPr>
        <w:spacing w:line="360" w:lineRule="auto"/>
        <w:ind w:left="420" w:firstLine="420"/>
        <w:rPr>
          <w:szCs w:val="21"/>
        </w:rPr>
      </w:pPr>
      <w:r>
        <w:rPr>
          <w:szCs w:val="21"/>
        </w:rPr>
        <w:t>System.out.println("SUM = " + sum);</w:t>
      </w:r>
    </w:p>
    <w:p>
      <w:pPr>
        <w:spacing w:line="360" w:lineRule="auto"/>
        <w:ind w:firstLine="420"/>
        <w:rPr>
          <w:szCs w:val="21"/>
        </w:rPr>
      </w:pPr>
      <w:r>
        <w:rPr>
          <w:szCs w:val="21"/>
        </w:rPr>
        <w:t>}</w:t>
      </w:r>
    </w:p>
    <w:p>
      <w:pPr>
        <w:spacing w:line="360" w:lineRule="auto"/>
        <w:rPr>
          <w:szCs w:val="21"/>
        </w:rPr>
      </w:pPr>
      <w:r>
        <w:rPr>
          <w:szCs w:val="21"/>
        </w:rPr>
        <w:t>}</w:t>
      </w:r>
    </w:p>
    <w:p>
      <w:pPr>
        <w:spacing w:line="360" w:lineRule="auto"/>
        <w:rPr>
          <w:szCs w:val="21"/>
        </w:rPr>
      </w:pPr>
      <w:r>
        <w:rPr>
          <w:szCs w:val="21"/>
        </w:rPr>
        <w:t>interface LibraryItemInterface {</w:t>
      </w:r>
    </w:p>
    <w:p>
      <w:pPr>
        <w:spacing w:line="360" w:lineRule="auto"/>
        <w:ind w:firstLine="420"/>
        <w:rPr>
          <w:szCs w:val="21"/>
        </w:rPr>
      </w:pPr>
      <w:r>
        <w:rPr>
          <w:szCs w:val="21"/>
        </w:rPr>
        <w:t>(3) ;</w:t>
      </w:r>
    </w:p>
    <w:p>
      <w:pPr>
        <w:spacing w:line="360" w:lineRule="auto"/>
        <w:rPr>
          <w:szCs w:val="21"/>
        </w:rPr>
      </w:pPr>
      <w:r>
        <w:rPr>
          <w:szCs w:val="21"/>
        </w:rPr>
        <w:t>}</w:t>
      </w:r>
    </w:p>
    <w:p>
      <w:pPr>
        <w:spacing w:line="360" w:lineRule="auto"/>
        <w:rPr>
          <w:szCs w:val="21"/>
        </w:rPr>
      </w:pPr>
      <w:r>
        <w:rPr>
          <w:szCs w:val="21"/>
        </w:rPr>
        <w:t>class Article implements LibraryItemInterface{</w:t>
      </w:r>
    </w:p>
    <w:p>
      <w:pPr>
        <w:spacing w:line="360" w:lineRule="auto"/>
        <w:ind w:firstLine="420"/>
        <w:rPr>
          <w:szCs w:val="21"/>
        </w:rPr>
      </w:pPr>
      <w:r>
        <w:rPr>
          <w:rFonts w:hint="eastAsia"/>
          <w:szCs w:val="21"/>
        </w:rPr>
        <w:t>private String m_title; //价仑文名 。</w:t>
      </w:r>
    </w:p>
    <w:p>
      <w:pPr>
        <w:spacing w:line="360" w:lineRule="auto"/>
        <w:ind w:firstLine="420"/>
        <w:rPr>
          <w:szCs w:val="21"/>
        </w:rPr>
      </w:pPr>
      <w:r>
        <w:rPr>
          <w:rFonts w:hint="eastAsia"/>
          <w:szCs w:val="21"/>
        </w:rPr>
        <w:t>private String m_author; //仑文作者</w:t>
      </w:r>
    </w:p>
    <w:p>
      <w:pPr>
        <w:spacing w:line="360" w:lineRule="auto"/>
        <w:ind w:firstLine="420"/>
        <w:rPr>
          <w:szCs w:val="21"/>
        </w:rPr>
      </w:pPr>
      <w:r>
        <w:rPr>
          <w:szCs w:val="21"/>
        </w:rPr>
        <w:t>private int m_start_page;</w:t>
      </w:r>
    </w:p>
    <w:p>
      <w:pPr>
        <w:spacing w:line="360" w:lineRule="auto"/>
        <w:ind w:firstLine="420"/>
        <w:rPr>
          <w:szCs w:val="21"/>
        </w:rPr>
      </w:pPr>
      <w:r>
        <w:rPr>
          <w:szCs w:val="21"/>
        </w:rPr>
        <w:t>private int m_end_page;</w:t>
      </w:r>
    </w:p>
    <w:p>
      <w:pPr>
        <w:spacing w:line="360" w:lineRule="auto"/>
        <w:ind w:firstLine="420"/>
        <w:rPr>
          <w:szCs w:val="21"/>
        </w:rPr>
      </w:pPr>
      <w:r>
        <w:rPr>
          <w:szCs w:val="21"/>
        </w:rPr>
        <w:t>public Article(String p_author, String p_title,int p_start_page,int p_end_page){</w:t>
      </w:r>
    </w:p>
    <w:p>
      <w:pPr>
        <w:spacing w:line="360" w:lineRule="auto"/>
        <w:ind w:left="420" w:firstLine="420"/>
        <w:rPr>
          <w:szCs w:val="21"/>
        </w:rPr>
      </w:pPr>
      <w:r>
        <w:rPr>
          <w:szCs w:val="21"/>
        </w:rPr>
        <w:t>m_title=p_title;</w:t>
      </w:r>
    </w:p>
    <w:p>
      <w:pPr>
        <w:spacing w:line="360" w:lineRule="auto"/>
        <w:ind w:left="420" w:firstLine="420"/>
        <w:rPr>
          <w:szCs w:val="21"/>
        </w:rPr>
      </w:pPr>
      <w:r>
        <w:rPr>
          <w:szCs w:val="21"/>
        </w:rPr>
        <w:t>m_author= p_author;</w:t>
      </w:r>
    </w:p>
    <w:p>
      <w:pPr>
        <w:spacing w:line="360" w:lineRule="auto"/>
        <w:ind w:left="420" w:firstLine="420"/>
        <w:rPr>
          <w:szCs w:val="21"/>
        </w:rPr>
      </w:pPr>
      <w:r>
        <w:rPr>
          <w:szCs w:val="21"/>
        </w:rPr>
        <w:t>m_end_page=p_end_page;</w:t>
      </w:r>
    </w:p>
    <w:p>
      <w:pPr>
        <w:spacing w:line="360" w:lineRule="auto"/>
        <w:ind w:firstLine="420"/>
        <w:rPr>
          <w:szCs w:val="21"/>
        </w:rPr>
      </w:pPr>
      <w:r>
        <w:rPr>
          <w:szCs w:val="21"/>
        </w:rPr>
        <w:t>}</w:t>
      </w:r>
    </w:p>
    <w:p>
      <w:pPr>
        <w:spacing w:line="360" w:lineRule="auto"/>
        <w:ind w:left="420"/>
        <w:rPr>
          <w:szCs w:val="21"/>
        </w:rPr>
      </w:pPr>
      <w:r>
        <w:rPr>
          <w:szCs w:val="21"/>
        </w:rPr>
        <w:t>public int getNumbelOfPages(){</w:t>
      </w:r>
    </w:p>
    <w:p>
      <w:pPr>
        <w:spacing w:line="360" w:lineRule="auto"/>
        <w:ind w:left="420" w:firstLine="420"/>
        <w:rPr>
          <w:szCs w:val="21"/>
        </w:rPr>
      </w:pPr>
      <w:r>
        <w:rPr>
          <w:szCs w:val="21"/>
        </w:rPr>
        <w:t>rctum m_end_page - m_start_page;</w:t>
      </w:r>
    </w:p>
    <w:p>
      <w:pPr>
        <w:spacing w:line="360" w:lineRule="auto"/>
        <w:ind w:firstLine="420"/>
        <w:rPr>
          <w:szCs w:val="21"/>
        </w:rPr>
      </w:pPr>
      <w:r>
        <w:rPr>
          <w:szCs w:val="21"/>
        </w:rPr>
        <w:t>}</w:t>
      </w:r>
    </w:p>
    <w:p>
      <w:pPr>
        <w:spacing w:line="360" w:lineRule="auto"/>
        <w:ind w:firstLine="420"/>
        <w:rPr>
          <w:szCs w:val="21"/>
        </w:rPr>
      </w:pPr>
      <w:r>
        <w:rPr>
          <w:szCs w:val="21"/>
        </w:rPr>
        <w:t>public void acccpt(LibraryVisitor Visitor){</w:t>
      </w:r>
    </w:p>
    <w:p>
      <w:pPr>
        <w:spacing w:line="360" w:lineRule="auto"/>
        <w:ind w:left="420" w:firstLine="420"/>
        <w:rPr>
          <w:szCs w:val="21"/>
        </w:rPr>
      </w:pPr>
      <w:r>
        <w:rPr>
          <w:rFonts w:hint="eastAsia"/>
          <w:szCs w:val="21"/>
        </w:rPr>
        <w:t>(4) ：</w:t>
      </w:r>
    </w:p>
    <w:p>
      <w:pPr>
        <w:spacing w:line="360" w:lineRule="auto"/>
        <w:ind w:firstLine="420"/>
        <w:rPr>
          <w:szCs w:val="21"/>
        </w:rPr>
      </w:pPr>
      <w:r>
        <w:rPr>
          <w:szCs w:val="21"/>
        </w:rPr>
        <w:t>}</w:t>
      </w:r>
    </w:p>
    <w:p>
      <w:pPr>
        <w:spacing w:line="360" w:lineRule="auto"/>
        <w:rPr>
          <w:szCs w:val="21"/>
        </w:rPr>
      </w:pPr>
      <w:r>
        <w:rPr>
          <w:szCs w:val="21"/>
        </w:rPr>
        <w:t>}</w:t>
      </w:r>
    </w:p>
    <w:p>
      <w:pPr>
        <w:spacing w:line="360" w:lineRule="auto"/>
        <w:rPr>
          <w:szCs w:val="21"/>
        </w:rPr>
      </w:pPr>
    </w:p>
    <w:p>
      <w:pPr>
        <w:spacing w:line="360" w:lineRule="auto"/>
        <w:rPr>
          <w:szCs w:val="21"/>
        </w:rPr>
      </w:pPr>
      <w:r>
        <w:rPr>
          <w:szCs w:val="21"/>
        </w:rPr>
        <w:t>class Book implements LibraryItemInterface{</w:t>
      </w:r>
    </w:p>
    <w:p>
      <w:pPr>
        <w:spacing w:line="360" w:lineRule="auto"/>
        <w:ind w:firstLine="420"/>
        <w:rPr>
          <w:szCs w:val="21"/>
        </w:rPr>
      </w:pPr>
      <w:r>
        <w:rPr>
          <w:rFonts w:hint="eastAsia"/>
          <w:szCs w:val="21"/>
        </w:rPr>
        <w:t>private String m_title; //书名</w:t>
      </w:r>
    </w:p>
    <w:p>
      <w:pPr>
        <w:spacing w:line="360" w:lineRule="auto"/>
        <w:ind w:firstLine="420"/>
        <w:rPr>
          <w:szCs w:val="21"/>
        </w:rPr>
      </w:pPr>
      <w:r>
        <w:rPr>
          <w:rFonts w:hint="eastAsia"/>
          <w:szCs w:val="21"/>
        </w:rPr>
        <w:t>private String m_author; //书作者</w:t>
      </w:r>
    </w:p>
    <w:p>
      <w:pPr>
        <w:spacing w:line="360" w:lineRule="auto"/>
        <w:ind w:firstLine="420"/>
        <w:rPr>
          <w:szCs w:val="21"/>
        </w:rPr>
      </w:pPr>
      <w:r>
        <w:rPr>
          <w:rFonts w:hint="eastAsia"/>
          <w:szCs w:val="21"/>
        </w:rPr>
        <w:t>private int m_pages; //页教</w:t>
      </w:r>
    </w:p>
    <w:p>
      <w:pPr>
        <w:spacing w:line="360" w:lineRule="auto"/>
        <w:ind w:firstLine="420"/>
        <w:rPr>
          <w:szCs w:val="21"/>
        </w:rPr>
      </w:pPr>
      <w:r>
        <w:rPr>
          <w:szCs w:val="21"/>
        </w:rPr>
        <w:t>public Book(String p_author, String p_title,int p_ pages){</w:t>
      </w:r>
    </w:p>
    <w:p>
      <w:pPr>
        <w:spacing w:line="360" w:lineRule="auto"/>
        <w:ind w:left="420" w:firstLine="420"/>
        <w:rPr>
          <w:szCs w:val="21"/>
        </w:rPr>
      </w:pPr>
      <w:r>
        <w:rPr>
          <w:szCs w:val="21"/>
        </w:rPr>
        <w:t>m_title= p_title;</w:t>
      </w:r>
    </w:p>
    <w:p>
      <w:pPr>
        <w:spacing w:line="360" w:lineRule="auto"/>
        <w:ind w:left="840"/>
        <w:rPr>
          <w:szCs w:val="21"/>
        </w:rPr>
      </w:pPr>
      <w:r>
        <w:rPr>
          <w:szCs w:val="21"/>
        </w:rPr>
        <w:t>m_author= p_author;</w:t>
      </w:r>
    </w:p>
    <w:p>
      <w:pPr>
        <w:spacing w:line="360" w:lineRule="auto"/>
        <w:ind w:left="420" w:firstLine="420"/>
        <w:rPr>
          <w:szCs w:val="21"/>
        </w:rPr>
      </w:pPr>
      <w:r>
        <w:rPr>
          <w:szCs w:val="21"/>
        </w:rPr>
        <w:t>m_pages= p_pages;</w:t>
      </w:r>
    </w:p>
    <w:p>
      <w:pPr>
        <w:spacing w:line="360" w:lineRule="auto"/>
        <w:ind w:firstLine="420"/>
        <w:rPr>
          <w:szCs w:val="21"/>
        </w:rPr>
      </w:pPr>
      <w:r>
        <w:rPr>
          <w:szCs w:val="21"/>
        </w:rPr>
        <w:t>}</w:t>
      </w:r>
    </w:p>
    <w:p>
      <w:pPr>
        <w:spacing w:line="360" w:lineRule="auto"/>
        <w:ind w:firstLine="420"/>
        <w:rPr>
          <w:szCs w:val="21"/>
        </w:rPr>
      </w:pPr>
    </w:p>
    <w:p>
      <w:pPr>
        <w:spacing w:line="360" w:lineRule="auto"/>
        <w:ind w:firstLine="420"/>
        <w:rPr>
          <w:szCs w:val="21"/>
        </w:rPr>
      </w:pPr>
      <w:r>
        <w:rPr>
          <w:szCs w:val="21"/>
        </w:rPr>
        <w:t>public int getNumberOfPages(){</w:t>
      </w:r>
    </w:p>
    <w:p>
      <w:pPr>
        <w:spacing w:line="360" w:lineRule="auto"/>
        <w:ind w:left="420" w:firstLine="420"/>
        <w:rPr>
          <w:szCs w:val="21"/>
        </w:rPr>
      </w:pPr>
      <w:r>
        <w:rPr>
          <w:szCs w:val="21"/>
        </w:rPr>
        <w:t xml:space="preserve">return m_pages; </w:t>
      </w:r>
    </w:p>
    <w:p>
      <w:pPr>
        <w:spacing w:line="360" w:lineRule="auto"/>
        <w:ind w:firstLine="420"/>
        <w:rPr>
          <w:szCs w:val="21"/>
        </w:rPr>
      </w:pPr>
      <w:r>
        <w:rPr>
          <w:szCs w:val="21"/>
        </w:rPr>
        <w:t>}</w:t>
      </w:r>
    </w:p>
    <w:p>
      <w:pPr>
        <w:spacing w:line="360" w:lineRule="auto"/>
        <w:ind w:firstLine="420"/>
        <w:rPr>
          <w:szCs w:val="21"/>
        </w:rPr>
      </w:pPr>
    </w:p>
    <w:p>
      <w:pPr>
        <w:spacing w:line="360" w:lineRule="auto"/>
        <w:ind w:firstLine="420"/>
        <w:rPr>
          <w:szCs w:val="21"/>
        </w:rPr>
      </w:pPr>
      <w:r>
        <w:rPr>
          <w:szCs w:val="21"/>
        </w:rPr>
        <w:t>public void accept(LibraryVisitor visitor){</w:t>
      </w:r>
    </w:p>
    <w:p>
      <w:pPr>
        <w:spacing w:line="360" w:lineRule="auto"/>
        <w:ind w:left="420" w:firstLine="420"/>
        <w:outlineLvl w:val="0"/>
        <w:rPr>
          <w:szCs w:val="21"/>
        </w:rPr>
      </w:pPr>
      <w:r>
        <w:rPr>
          <w:rFonts w:hint="eastAsia"/>
          <w:szCs w:val="21"/>
        </w:rPr>
        <w:t>(5)___；</w:t>
      </w:r>
    </w:p>
    <w:p>
      <w:pPr>
        <w:spacing w:line="360" w:lineRule="auto"/>
        <w:ind w:firstLine="420"/>
        <w:rPr>
          <w:szCs w:val="21"/>
        </w:rPr>
      </w:pPr>
      <w:r>
        <w:rPr>
          <w:szCs w:val="21"/>
        </w:rPr>
        <w:t>}</w:t>
      </w:r>
    </w:p>
    <w:p>
      <w:pPr>
        <w:spacing w:line="360" w:lineRule="auto"/>
        <w:rPr>
          <w:szCs w:val="21"/>
        </w:rPr>
      </w:pPr>
      <w:r>
        <w:rPr>
          <w:szCs w:val="21"/>
        </w:rPr>
        <w:t>}</w:t>
      </w:r>
    </w:p>
    <w:p>
      <w:pPr>
        <w:spacing w:line="360" w:lineRule="auto"/>
        <w:rPr>
          <w:szCs w:val="21"/>
        </w:rPr>
      </w:pPr>
      <w:r>
        <w:rPr>
          <w:szCs w:val="21"/>
        </w:rPr>
        <w:t xml:space="preserve"> </w:t>
      </w:r>
    </w:p>
    <w:p>
      <w:pPr>
        <w:spacing w:line="360" w:lineRule="auto"/>
        <w:rPr>
          <w:b/>
          <w:szCs w:val="21"/>
        </w:rPr>
      </w:pPr>
      <w:r>
        <w:rPr>
          <w:rFonts w:hint="eastAsia"/>
          <w:b/>
          <w:szCs w:val="21"/>
        </w:rPr>
        <w:t>【问题1】（15分）</w:t>
      </w:r>
    </w:p>
    <w:p>
      <w:pPr>
        <w:spacing w:line="360" w:lineRule="auto"/>
        <w:ind w:firstLine="420"/>
        <w:rPr>
          <w:szCs w:val="21"/>
        </w:rPr>
      </w:pPr>
      <w:r>
        <w:rPr>
          <w:rFonts w:hint="eastAsia"/>
          <w:szCs w:val="21"/>
        </w:rPr>
        <w:t>阅读上述说明和Java代码，将应填入 (n) 处的字句写在答题纸的对应栏内。</w:t>
      </w:r>
    </w:p>
    <w:p>
      <w:pPr>
        <w:spacing w:line="360" w:lineRule="auto"/>
        <w:ind w:firstLine="420"/>
        <w:rPr>
          <w:szCs w:val="21"/>
        </w:rPr>
      </w:pPr>
    </w:p>
    <w:p>
      <w:pPr>
        <w:spacing w:line="360" w:lineRule="auto"/>
        <w:rPr>
          <w:color w:val="FF0000"/>
          <w:szCs w:val="21"/>
        </w:rPr>
      </w:pPr>
      <w:r>
        <w:rPr>
          <w:rFonts w:hint="eastAsia"/>
          <w:color w:val="FF0000"/>
          <w:szCs w:val="21"/>
        </w:rPr>
        <w:t>（1）void visit(Book p_book)</w:t>
      </w:r>
    </w:p>
    <w:p>
      <w:pPr>
        <w:spacing w:line="360" w:lineRule="auto"/>
        <w:rPr>
          <w:color w:val="FF0000"/>
          <w:szCs w:val="21"/>
        </w:rPr>
      </w:pPr>
      <w:r>
        <w:rPr>
          <w:rFonts w:hint="eastAsia"/>
          <w:color w:val="FF0000"/>
          <w:szCs w:val="21"/>
        </w:rPr>
        <w:t>（2）void visit(Article p_article)</w:t>
      </w:r>
    </w:p>
    <w:p>
      <w:pPr>
        <w:spacing w:line="360" w:lineRule="auto"/>
        <w:rPr>
          <w:color w:val="FF0000"/>
          <w:szCs w:val="21"/>
        </w:rPr>
      </w:pPr>
      <w:r>
        <w:rPr>
          <w:rFonts w:hint="eastAsia"/>
          <w:color w:val="FF0000"/>
          <w:szCs w:val="21"/>
        </w:rPr>
        <w:t>（3）void accept(LibraryVisitor visitor)</w:t>
      </w:r>
    </w:p>
    <w:p>
      <w:pPr>
        <w:spacing w:line="360" w:lineRule="auto"/>
        <w:rPr>
          <w:color w:val="FF0000"/>
          <w:szCs w:val="21"/>
        </w:rPr>
      </w:pPr>
      <w:r>
        <w:rPr>
          <w:rFonts w:hint="eastAsia"/>
          <w:color w:val="FF0000"/>
          <w:szCs w:val="21"/>
        </w:rPr>
        <w:t>（4）visitor.visit(this)</w:t>
      </w:r>
    </w:p>
    <w:p>
      <w:pPr>
        <w:spacing w:line="360" w:lineRule="auto"/>
        <w:rPr>
          <w:color w:val="FF0000"/>
          <w:szCs w:val="21"/>
        </w:rPr>
      </w:pPr>
      <w:r>
        <w:rPr>
          <w:rFonts w:hint="eastAsia"/>
          <w:color w:val="FF0000"/>
          <w:szCs w:val="21"/>
        </w:rPr>
        <w:t>（5）visitor.visit(this)</w:t>
      </w:r>
    </w:p>
    <w:p>
      <w:pPr>
        <w:spacing w:line="360" w:lineRule="auto"/>
        <w:rPr>
          <w:color w:val="FF0000"/>
          <w:szCs w:val="21"/>
        </w:rPr>
      </w:pPr>
    </w:p>
    <w:p>
      <w:pPr>
        <w:spacing w:line="360" w:lineRule="auto"/>
        <w:rPr>
          <w:color w:val="FF0000"/>
          <w:szCs w:val="21"/>
        </w:rPr>
      </w:pPr>
      <w:r>
        <w:rPr>
          <w:rFonts w:hint="eastAsia"/>
          <w:color w:val="FF0000"/>
          <w:szCs w:val="21"/>
        </w:rPr>
        <w:t>解析：本题考查Visitor (访问者）模式的基本概念和应用。</w:t>
      </w:r>
    </w:p>
    <w:p>
      <w:pPr>
        <w:spacing w:line="360" w:lineRule="auto"/>
        <w:rPr>
          <w:color w:val="FF0000"/>
          <w:szCs w:val="21"/>
        </w:rPr>
      </w:pPr>
      <w:r>
        <w:rPr>
          <w:rFonts w:hint="eastAsia"/>
          <w:color w:val="FF0000"/>
          <w:szCs w:val="21"/>
        </w:rPr>
        <w:t>访问者模式是行为设计模式中的一种。行为模式不仅描述对象或类的模式，还描述它们之间的通信模式。这些模式刻画了在运行时难以跟踪的复杂的控制流。</w:t>
      </w:r>
      <w:r>
        <w:rPr>
          <w:color w:val="FF0000"/>
          <w:szCs w:val="21"/>
        </w:rPr>
        <w:t> </w:t>
      </w:r>
    </w:p>
    <w:p>
      <w:pPr>
        <w:spacing w:line="360" w:lineRule="auto"/>
        <w:rPr>
          <w:color w:val="FF0000"/>
          <w:szCs w:val="21"/>
        </w:rPr>
      </w:pPr>
      <w:r>
        <w:rPr>
          <w:rFonts w:hint="eastAsia"/>
          <w:color w:val="FF0000"/>
          <w:szCs w:val="21"/>
        </w:rPr>
        <w:t>访问者模式表示一个作用于某对象结构中的各元素的操作。它使在不改变各元素的 类的前提下可以定义作用于这些元素的新操作。此模式的结构图如下图所示。</w:t>
      </w:r>
    </w:p>
    <w:p>
      <w:pPr>
        <w:spacing w:line="360" w:lineRule="auto"/>
        <w:rPr>
          <w:color w:val="FF0000"/>
          <w:szCs w:val="21"/>
        </w:rPr>
      </w:pPr>
      <w:r>
        <w:rPr>
          <w:szCs w:val="21"/>
        </w:rPr>
        <w:drawing>
          <wp:inline distT="0" distB="0" distL="0" distR="0">
            <wp:extent cx="5274310" cy="4244340"/>
            <wp:effectExtent l="0" t="0" r="0" b="0"/>
            <wp:docPr id="25" name="图片 25" descr="http://www.rkpass.cn:8080/ruankao_work_version_0103/userfile/image/rjsjs-2015-s-x-6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www.rkpass.cn:8080/ruankao_work_version_0103/userfile/image/rjsjs-2015-s-x-6d-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4244871"/>
                    </a:xfrm>
                    <a:prstGeom prst="rect">
                      <a:avLst/>
                    </a:prstGeom>
                    <a:noFill/>
                    <a:ln>
                      <a:noFill/>
                    </a:ln>
                  </pic:spPr>
                </pic:pic>
              </a:graphicData>
            </a:graphic>
          </wp:inline>
        </w:drawing>
      </w:r>
    </w:p>
    <w:p>
      <w:pPr>
        <w:spacing w:line="360" w:lineRule="auto"/>
        <w:rPr>
          <w:color w:val="FF0000"/>
          <w:szCs w:val="21"/>
        </w:rPr>
      </w:pPr>
      <w:r>
        <w:rPr>
          <w:rFonts w:hint="eastAsia"/>
          <w:color w:val="FF0000"/>
          <w:szCs w:val="21"/>
        </w:rPr>
        <w:t>Visitor (访问者）为该对象结构中ConcreteElement的每一个类声明一个Visit操作。该操作的名字和特征标识了发送Visit请求给该访问者的哪个类。这使得访问者可以确定正被访问元素的具体的类。这样访问者就可以通过该元素的特定接口直接访问它。</w:t>
      </w:r>
    </w:p>
    <w:p>
      <w:pPr>
        <w:spacing w:line="360" w:lineRule="auto"/>
        <w:rPr>
          <w:color w:val="FF0000"/>
          <w:szCs w:val="21"/>
        </w:rPr>
      </w:pPr>
      <w:r>
        <w:rPr>
          <w:rFonts w:hint="eastAsia"/>
          <w:color w:val="FF0000"/>
          <w:szCs w:val="21"/>
        </w:rPr>
        <w:t>Concrete Visitor (具体访问者）实现每个有Visitor声明的操作，每个操作实现本算法的一部分，而该算法片段乃是对应于结构中对象的类。ComcreteVisitor为该算法提供了上下文并存储它的局部状态。这一状态常常在遍历该结构的过程中累积结果。</w:t>
      </w:r>
    </w:p>
    <w:p>
      <w:pPr>
        <w:spacing w:line="360" w:lineRule="auto"/>
        <w:rPr>
          <w:color w:val="FF0000"/>
          <w:szCs w:val="21"/>
        </w:rPr>
      </w:pPr>
      <w:r>
        <w:rPr>
          <w:rFonts w:hint="eastAsia"/>
          <w:color w:val="FF0000"/>
          <w:szCs w:val="21"/>
        </w:rPr>
        <w:t>Element (元素）定义以一个访问者为参数的Accept操作。</w:t>
      </w:r>
    </w:p>
    <w:p>
      <w:pPr>
        <w:spacing w:line="360" w:lineRule="auto"/>
        <w:rPr>
          <w:color w:val="FF0000"/>
          <w:szCs w:val="21"/>
        </w:rPr>
      </w:pPr>
      <w:r>
        <w:rPr>
          <w:rFonts w:hint="eastAsia"/>
          <w:color w:val="FF0000"/>
          <w:szCs w:val="21"/>
        </w:rPr>
        <w:t>ConcreteElement (具体元素）实现以一个访问者为参数的Accept操作。</w:t>
      </w:r>
    </w:p>
    <w:p>
      <w:pPr>
        <w:spacing w:line="360" w:lineRule="auto"/>
        <w:rPr>
          <w:color w:val="FF0000"/>
          <w:szCs w:val="21"/>
        </w:rPr>
      </w:pPr>
      <w:r>
        <w:rPr>
          <w:rFonts w:hint="eastAsia"/>
          <w:color w:val="FF0000"/>
          <w:szCs w:val="21"/>
        </w:rPr>
        <w:t>ObjectS-tructure (对象结构）能枚举它的元素；可以提供一个高层的接口以允许该访问者访问它的元素；可以是一个组合或者一个集合，如一个列表或一个无序集合。</w:t>
      </w:r>
    </w:p>
    <w:p>
      <w:pPr>
        <w:spacing w:line="360" w:lineRule="auto"/>
        <w:rPr>
          <w:color w:val="FF0000"/>
          <w:szCs w:val="21"/>
        </w:rPr>
      </w:pPr>
      <w:r>
        <w:rPr>
          <w:rFonts w:hint="eastAsia"/>
          <w:color w:val="FF0000"/>
          <w:szCs w:val="21"/>
        </w:rPr>
        <w:t>本题中类Library对应着上图中的Client，Library Visitor对应着Visitor，LibrarySumPrintVisitor对应着Concrete Visitor。Libraryltemlnterface对应着上图中的元素部分。下面可以结合程序代码来完成程序填空了。</w:t>
      </w:r>
    </w:p>
    <w:p>
      <w:pPr>
        <w:spacing w:line="360" w:lineRule="auto"/>
        <w:rPr>
          <w:color w:val="FF0000"/>
          <w:szCs w:val="21"/>
        </w:rPr>
      </w:pPr>
      <w:r>
        <w:rPr>
          <w:rFonts w:hint="eastAsia"/>
          <w:color w:val="FF0000"/>
          <w:szCs w:val="21"/>
        </w:rPr>
        <w:t>(1)和（2)空与类LibraryVisitor有关。由前文分析已知，LibraryVisitor对应着访问者模式中的Visitor，其作用是为类LibrarySumPrintVisitor声明Visit操作。类LibrarySumPrintVisitor需要访问2种不同的元素，每种元素应该对应不同的visit操作。 再结合类LibrarySumPrintVisitor的定义部分，可以得知（2)和（3)处应给出分别以Book和Article为参数的visit方法。因此（1)和(2)处分别为“void visit(Book p_book)”、“void visit(Article p_article)”。</w:t>
      </w:r>
    </w:p>
    <w:p>
      <w:pPr>
        <w:spacing w:line="360" w:lineRule="auto"/>
        <w:rPr>
          <w:color w:val="FF0000"/>
          <w:szCs w:val="21"/>
        </w:rPr>
      </w:pPr>
      <w:r>
        <w:rPr>
          <w:rFonts w:hint="eastAsia"/>
          <w:color w:val="FF0000"/>
          <w:szCs w:val="21"/>
        </w:rPr>
        <w:t>Libraryltemlnterface在本题中充当着Element的作用，其中应定义以一个访问者为参数的Accept操作。对照实现该接口的两个类Article和Book的代码，可以得知该操作的原型是void accept(LibraryVisitor visitor)。由此可以得知，(3 )处应填写“ void accept(LibraryVisitor visitor) ”。</w:t>
      </w:r>
    </w:p>
    <w:p>
      <w:pPr>
        <w:spacing w:line="360" w:lineRule="auto"/>
        <w:rPr>
          <w:color w:val="FF0000"/>
          <w:szCs w:val="21"/>
        </w:rPr>
      </w:pPr>
      <w:r>
        <w:rPr>
          <w:rFonts w:hint="eastAsia"/>
          <w:color w:val="FF0000"/>
          <w:szCs w:val="21"/>
        </w:rPr>
        <w:t>(4)和（5)处考查的是accept接口的实现。由访问者模式的结构图可以看出，在Book和Article中accept方法的实现均为visitor.visit(this)。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S Mincho">
    <w:altName w:val="Kozuka Mincho Pro M"/>
    <w:panose1 w:val="02020609040205080304"/>
    <w:charset w:val="80"/>
    <w:family w:val="modern"/>
    <w:pitch w:val="default"/>
    <w:sig w:usb0="00000000" w:usb1="00000000" w:usb2="00000012" w:usb3="00000000" w:csb0="0002009F" w:csb1="00000000"/>
  </w:font>
  <w:font w:name="Tahoma">
    <w:panose1 w:val="020B0604030504040204"/>
    <w:charset w:val="00"/>
    <w:family w:val="swiss"/>
    <w:pitch w:val="default"/>
    <w:sig w:usb0="E1002EFF" w:usb1="C000605B" w:usb2="00000029" w:usb3="00000000" w:csb0="200101FF" w:csb1="20280000"/>
  </w:font>
  <w:font w:name="Kozuka Mincho Pro M">
    <w:panose1 w:val="02020600000000000000"/>
    <w:charset w:val="80"/>
    <w:family w:val="auto"/>
    <w:pitch w:val="default"/>
    <w:sig w:usb0="00000083" w:usb1="2AC71C11" w:usb2="00000012" w:usb3="00000000" w:csb0="2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22103"/>
    <w:rsid w:val="000009D4"/>
    <w:rsid w:val="00014918"/>
    <w:rsid w:val="00030F06"/>
    <w:rsid w:val="0003702E"/>
    <w:rsid w:val="00044898"/>
    <w:rsid w:val="0007536D"/>
    <w:rsid w:val="000827D6"/>
    <w:rsid w:val="00083FA9"/>
    <w:rsid w:val="000868E6"/>
    <w:rsid w:val="00086FB6"/>
    <w:rsid w:val="000935F3"/>
    <w:rsid w:val="00094389"/>
    <w:rsid w:val="000A0333"/>
    <w:rsid w:val="000A0FAF"/>
    <w:rsid w:val="000A3B7D"/>
    <w:rsid w:val="000A6F04"/>
    <w:rsid w:val="000B23FE"/>
    <w:rsid w:val="000C3293"/>
    <w:rsid w:val="000D3560"/>
    <w:rsid w:val="000D7EF9"/>
    <w:rsid w:val="000E2DCF"/>
    <w:rsid w:val="000E767A"/>
    <w:rsid w:val="00107D92"/>
    <w:rsid w:val="00111E04"/>
    <w:rsid w:val="00115B0E"/>
    <w:rsid w:val="001256D1"/>
    <w:rsid w:val="001308D5"/>
    <w:rsid w:val="0013166D"/>
    <w:rsid w:val="001336FF"/>
    <w:rsid w:val="00141359"/>
    <w:rsid w:val="001469F8"/>
    <w:rsid w:val="001829FF"/>
    <w:rsid w:val="001A0B6A"/>
    <w:rsid w:val="001B0127"/>
    <w:rsid w:val="001B1C1F"/>
    <w:rsid w:val="001B2745"/>
    <w:rsid w:val="001B31BB"/>
    <w:rsid w:val="001B74C3"/>
    <w:rsid w:val="001C0C75"/>
    <w:rsid w:val="001C4A6B"/>
    <w:rsid w:val="001D151D"/>
    <w:rsid w:val="001D5425"/>
    <w:rsid w:val="001E3AE5"/>
    <w:rsid w:val="001E4F7A"/>
    <w:rsid w:val="001F5591"/>
    <w:rsid w:val="001F6BD4"/>
    <w:rsid w:val="00203D81"/>
    <w:rsid w:val="00206BBD"/>
    <w:rsid w:val="00210C07"/>
    <w:rsid w:val="00211122"/>
    <w:rsid w:val="002146A9"/>
    <w:rsid w:val="00214D90"/>
    <w:rsid w:val="002203E9"/>
    <w:rsid w:val="00221B85"/>
    <w:rsid w:val="00224F49"/>
    <w:rsid w:val="00230D35"/>
    <w:rsid w:val="0023585E"/>
    <w:rsid w:val="00243C07"/>
    <w:rsid w:val="00246B39"/>
    <w:rsid w:val="00247967"/>
    <w:rsid w:val="0026015D"/>
    <w:rsid w:val="00267578"/>
    <w:rsid w:val="002724B9"/>
    <w:rsid w:val="0027343B"/>
    <w:rsid w:val="00275579"/>
    <w:rsid w:val="00275E09"/>
    <w:rsid w:val="00277409"/>
    <w:rsid w:val="00283724"/>
    <w:rsid w:val="00284CFE"/>
    <w:rsid w:val="00284EA3"/>
    <w:rsid w:val="00291E04"/>
    <w:rsid w:val="002930C0"/>
    <w:rsid w:val="002949F5"/>
    <w:rsid w:val="00295B35"/>
    <w:rsid w:val="002A0607"/>
    <w:rsid w:val="002A262C"/>
    <w:rsid w:val="002A2CCD"/>
    <w:rsid w:val="002A3D2E"/>
    <w:rsid w:val="002B0185"/>
    <w:rsid w:val="002C1048"/>
    <w:rsid w:val="002C17EA"/>
    <w:rsid w:val="002C4192"/>
    <w:rsid w:val="002D0C99"/>
    <w:rsid w:val="002D7515"/>
    <w:rsid w:val="002E6076"/>
    <w:rsid w:val="002E767C"/>
    <w:rsid w:val="003001CB"/>
    <w:rsid w:val="00321A3F"/>
    <w:rsid w:val="003251D1"/>
    <w:rsid w:val="00326CA1"/>
    <w:rsid w:val="003329B6"/>
    <w:rsid w:val="00333AE1"/>
    <w:rsid w:val="00334F8A"/>
    <w:rsid w:val="00346869"/>
    <w:rsid w:val="0035066C"/>
    <w:rsid w:val="00350D19"/>
    <w:rsid w:val="00364379"/>
    <w:rsid w:val="0036438A"/>
    <w:rsid w:val="00372355"/>
    <w:rsid w:val="00375508"/>
    <w:rsid w:val="00386831"/>
    <w:rsid w:val="00386F15"/>
    <w:rsid w:val="003919BF"/>
    <w:rsid w:val="00393B7F"/>
    <w:rsid w:val="00395A4B"/>
    <w:rsid w:val="003B0E9E"/>
    <w:rsid w:val="003B7538"/>
    <w:rsid w:val="003C4AD6"/>
    <w:rsid w:val="003E15EA"/>
    <w:rsid w:val="003E2FBB"/>
    <w:rsid w:val="003E44C3"/>
    <w:rsid w:val="00411598"/>
    <w:rsid w:val="004201E7"/>
    <w:rsid w:val="0043301A"/>
    <w:rsid w:val="00440E69"/>
    <w:rsid w:val="00441556"/>
    <w:rsid w:val="00442C56"/>
    <w:rsid w:val="00447C19"/>
    <w:rsid w:val="004511E9"/>
    <w:rsid w:val="004A0F6E"/>
    <w:rsid w:val="004A2132"/>
    <w:rsid w:val="004A53AA"/>
    <w:rsid w:val="004C4AFE"/>
    <w:rsid w:val="004C7237"/>
    <w:rsid w:val="004E3961"/>
    <w:rsid w:val="004E7C16"/>
    <w:rsid w:val="004F4BE7"/>
    <w:rsid w:val="005026DC"/>
    <w:rsid w:val="005058B8"/>
    <w:rsid w:val="00511BE9"/>
    <w:rsid w:val="00511DCA"/>
    <w:rsid w:val="00512A6B"/>
    <w:rsid w:val="00540EDB"/>
    <w:rsid w:val="00575B11"/>
    <w:rsid w:val="00576B6F"/>
    <w:rsid w:val="005800A5"/>
    <w:rsid w:val="005817A2"/>
    <w:rsid w:val="0058247B"/>
    <w:rsid w:val="005848B9"/>
    <w:rsid w:val="00585A57"/>
    <w:rsid w:val="0059676A"/>
    <w:rsid w:val="00596793"/>
    <w:rsid w:val="005A44FC"/>
    <w:rsid w:val="005A6290"/>
    <w:rsid w:val="005A7008"/>
    <w:rsid w:val="005A71B4"/>
    <w:rsid w:val="005C37A6"/>
    <w:rsid w:val="005C5C5D"/>
    <w:rsid w:val="005C787E"/>
    <w:rsid w:val="005E0D30"/>
    <w:rsid w:val="005E59D7"/>
    <w:rsid w:val="005E7AE5"/>
    <w:rsid w:val="005F1931"/>
    <w:rsid w:val="005F4292"/>
    <w:rsid w:val="005F5F05"/>
    <w:rsid w:val="00603F15"/>
    <w:rsid w:val="0060445F"/>
    <w:rsid w:val="00617980"/>
    <w:rsid w:val="00617B6C"/>
    <w:rsid w:val="00633845"/>
    <w:rsid w:val="00633E38"/>
    <w:rsid w:val="006541BE"/>
    <w:rsid w:val="00657CEF"/>
    <w:rsid w:val="00661D5C"/>
    <w:rsid w:val="00671121"/>
    <w:rsid w:val="00673F50"/>
    <w:rsid w:val="00677E4D"/>
    <w:rsid w:val="0068069F"/>
    <w:rsid w:val="0068428C"/>
    <w:rsid w:val="00686885"/>
    <w:rsid w:val="00687D8B"/>
    <w:rsid w:val="00694CA8"/>
    <w:rsid w:val="006A1802"/>
    <w:rsid w:val="006B3752"/>
    <w:rsid w:val="006B5C15"/>
    <w:rsid w:val="006B67ED"/>
    <w:rsid w:val="006C10E0"/>
    <w:rsid w:val="006C3A1B"/>
    <w:rsid w:val="006C72B4"/>
    <w:rsid w:val="006D2529"/>
    <w:rsid w:val="006D4177"/>
    <w:rsid w:val="006D7F48"/>
    <w:rsid w:val="006D7F6E"/>
    <w:rsid w:val="006E2097"/>
    <w:rsid w:val="006F0E4C"/>
    <w:rsid w:val="006F49E2"/>
    <w:rsid w:val="006F5299"/>
    <w:rsid w:val="00722B02"/>
    <w:rsid w:val="00742041"/>
    <w:rsid w:val="00745D95"/>
    <w:rsid w:val="00746CEB"/>
    <w:rsid w:val="00765A60"/>
    <w:rsid w:val="00766AB9"/>
    <w:rsid w:val="0077420D"/>
    <w:rsid w:val="007A2716"/>
    <w:rsid w:val="007B3BA9"/>
    <w:rsid w:val="007B62A4"/>
    <w:rsid w:val="007C388E"/>
    <w:rsid w:val="007C566D"/>
    <w:rsid w:val="007C783C"/>
    <w:rsid w:val="007D134F"/>
    <w:rsid w:val="007D2833"/>
    <w:rsid w:val="007E57FD"/>
    <w:rsid w:val="007F3B8F"/>
    <w:rsid w:val="007F3E74"/>
    <w:rsid w:val="0081119F"/>
    <w:rsid w:val="00811325"/>
    <w:rsid w:val="00817281"/>
    <w:rsid w:val="008229F9"/>
    <w:rsid w:val="0083185F"/>
    <w:rsid w:val="00841DAD"/>
    <w:rsid w:val="008508A0"/>
    <w:rsid w:val="0085333C"/>
    <w:rsid w:val="00855FA8"/>
    <w:rsid w:val="00856FB0"/>
    <w:rsid w:val="00867F83"/>
    <w:rsid w:val="008712CB"/>
    <w:rsid w:val="008735E4"/>
    <w:rsid w:val="00881127"/>
    <w:rsid w:val="00886227"/>
    <w:rsid w:val="008911AB"/>
    <w:rsid w:val="008B28AD"/>
    <w:rsid w:val="008B3815"/>
    <w:rsid w:val="008B7900"/>
    <w:rsid w:val="008C4524"/>
    <w:rsid w:val="008C75C1"/>
    <w:rsid w:val="008D11AB"/>
    <w:rsid w:val="008D4B35"/>
    <w:rsid w:val="008E05CD"/>
    <w:rsid w:val="008E4700"/>
    <w:rsid w:val="008F45F7"/>
    <w:rsid w:val="008F5733"/>
    <w:rsid w:val="00901506"/>
    <w:rsid w:val="009147E0"/>
    <w:rsid w:val="009218BB"/>
    <w:rsid w:val="009314A6"/>
    <w:rsid w:val="009407F5"/>
    <w:rsid w:val="009434F0"/>
    <w:rsid w:val="00946409"/>
    <w:rsid w:val="00964FD4"/>
    <w:rsid w:val="00972B57"/>
    <w:rsid w:val="00973AF9"/>
    <w:rsid w:val="00975955"/>
    <w:rsid w:val="0098347B"/>
    <w:rsid w:val="00995C32"/>
    <w:rsid w:val="009C0861"/>
    <w:rsid w:val="009D4F54"/>
    <w:rsid w:val="009E19A3"/>
    <w:rsid w:val="009F0EE0"/>
    <w:rsid w:val="00A03DCA"/>
    <w:rsid w:val="00A067D5"/>
    <w:rsid w:val="00A13843"/>
    <w:rsid w:val="00A22103"/>
    <w:rsid w:val="00A268AC"/>
    <w:rsid w:val="00A27B24"/>
    <w:rsid w:val="00A33FA7"/>
    <w:rsid w:val="00A350FD"/>
    <w:rsid w:val="00A41C5A"/>
    <w:rsid w:val="00A517E1"/>
    <w:rsid w:val="00A63EEF"/>
    <w:rsid w:val="00A671E3"/>
    <w:rsid w:val="00A75F89"/>
    <w:rsid w:val="00A94C59"/>
    <w:rsid w:val="00A9681E"/>
    <w:rsid w:val="00AA0513"/>
    <w:rsid w:val="00AA4E0D"/>
    <w:rsid w:val="00AB04BC"/>
    <w:rsid w:val="00AB09B1"/>
    <w:rsid w:val="00AC35A1"/>
    <w:rsid w:val="00AC66CD"/>
    <w:rsid w:val="00AC6795"/>
    <w:rsid w:val="00AC7BF0"/>
    <w:rsid w:val="00AD2236"/>
    <w:rsid w:val="00AD2AD9"/>
    <w:rsid w:val="00AE0B1E"/>
    <w:rsid w:val="00AF035E"/>
    <w:rsid w:val="00AF41E6"/>
    <w:rsid w:val="00B06E22"/>
    <w:rsid w:val="00B11893"/>
    <w:rsid w:val="00B27390"/>
    <w:rsid w:val="00B32926"/>
    <w:rsid w:val="00B54C05"/>
    <w:rsid w:val="00B60069"/>
    <w:rsid w:val="00B61D0A"/>
    <w:rsid w:val="00B7434B"/>
    <w:rsid w:val="00B866A6"/>
    <w:rsid w:val="00BA2BFD"/>
    <w:rsid w:val="00BA46BC"/>
    <w:rsid w:val="00BA4E9B"/>
    <w:rsid w:val="00BA6504"/>
    <w:rsid w:val="00BC3D21"/>
    <w:rsid w:val="00BD3436"/>
    <w:rsid w:val="00BD450E"/>
    <w:rsid w:val="00BD51AB"/>
    <w:rsid w:val="00BD726F"/>
    <w:rsid w:val="00BF534E"/>
    <w:rsid w:val="00C13344"/>
    <w:rsid w:val="00C15954"/>
    <w:rsid w:val="00C20FB1"/>
    <w:rsid w:val="00C26090"/>
    <w:rsid w:val="00C43BFC"/>
    <w:rsid w:val="00C46A4A"/>
    <w:rsid w:val="00C475AA"/>
    <w:rsid w:val="00C56B75"/>
    <w:rsid w:val="00C74067"/>
    <w:rsid w:val="00C74D11"/>
    <w:rsid w:val="00C74F2A"/>
    <w:rsid w:val="00C77A55"/>
    <w:rsid w:val="00C81D9F"/>
    <w:rsid w:val="00C857F8"/>
    <w:rsid w:val="00C962D5"/>
    <w:rsid w:val="00CA7AC9"/>
    <w:rsid w:val="00CB526A"/>
    <w:rsid w:val="00CB55D2"/>
    <w:rsid w:val="00CB759B"/>
    <w:rsid w:val="00CC286F"/>
    <w:rsid w:val="00CC57E9"/>
    <w:rsid w:val="00CD157B"/>
    <w:rsid w:val="00CD43FA"/>
    <w:rsid w:val="00CD6205"/>
    <w:rsid w:val="00CD708B"/>
    <w:rsid w:val="00CE1B14"/>
    <w:rsid w:val="00CE4EFF"/>
    <w:rsid w:val="00CF04A6"/>
    <w:rsid w:val="00CF0681"/>
    <w:rsid w:val="00D01514"/>
    <w:rsid w:val="00D01680"/>
    <w:rsid w:val="00D05E91"/>
    <w:rsid w:val="00D066BE"/>
    <w:rsid w:val="00D07F1E"/>
    <w:rsid w:val="00D1400E"/>
    <w:rsid w:val="00D21127"/>
    <w:rsid w:val="00D278E5"/>
    <w:rsid w:val="00D31462"/>
    <w:rsid w:val="00D34D8A"/>
    <w:rsid w:val="00D43E0E"/>
    <w:rsid w:val="00D5179E"/>
    <w:rsid w:val="00D73E66"/>
    <w:rsid w:val="00D806CD"/>
    <w:rsid w:val="00D85687"/>
    <w:rsid w:val="00D859C8"/>
    <w:rsid w:val="00DA2E7C"/>
    <w:rsid w:val="00DB688B"/>
    <w:rsid w:val="00DD1FED"/>
    <w:rsid w:val="00DD44E4"/>
    <w:rsid w:val="00DF04C5"/>
    <w:rsid w:val="00E02039"/>
    <w:rsid w:val="00E10121"/>
    <w:rsid w:val="00E13C95"/>
    <w:rsid w:val="00E151DC"/>
    <w:rsid w:val="00E15EEE"/>
    <w:rsid w:val="00E25A52"/>
    <w:rsid w:val="00E27843"/>
    <w:rsid w:val="00E336FD"/>
    <w:rsid w:val="00E34670"/>
    <w:rsid w:val="00E46908"/>
    <w:rsid w:val="00E770D0"/>
    <w:rsid w:val="00E82D74"/>
    <w:rsid w:val="00E86255"/>
    <w:rsid w:val="00EB753F"/>
    <w:rsid w:val="00ED1DA5"/>
    <w:rsid w:val="00EF1896"/>
    <w:rsid w:val="00EF497F"/>
    <w:rsid w:val="00F036DC"/>
    <w:rsid w:val="00F0647C"/>
    <w:rsid w:val="00F10177"/>
    <w:rsid w:val="00F22519"/>
    <w:rsid w:val="00F33ACD"/>
    <w:rsid w:val="00F360F7"/>
    <w:rsid w:val="00F36242"/>
    <w:rsid w:val="00F41AA5"/>
    <w:rsid w:val="00F517E6"/>
    <w:rsid w:val="00F67434"/>
    <w:rsid w:val="00F717D7"/>
    <w:rsid w:val="00F717DC"/>
    <w:rsid w:val="00F72357"/>
    <w:rsid w:val="00F735CF"/>
    <w:rsid w:val="00F74E8B"/>
    <w:rsid w:val="00F769D0"/>
    <w:rsid w:val="00F81108"/>
    <w:rsid w:val="00F82D4F"/>
    <w:rsid w:val="00F8752B"/>
    <w:rsid w:val="00F913DB"/>
    <w:rsid w:val="00F93E26"/>
    <w:rsid w:val="00FA2731"/>
    <w:rsid w:val="00FA78E8"/>
    <w:rsid w:val="00FB60C0"/>
    <w:rsid w:val="00FC0C15"/>
    <w:rsid w:val="00FC5497"/>
    <w:rsid w:val="00FC594E"/>
    <w:rsid w:val="00FD0222"/>
    <w:rsid w:val="00FD1B73"/>
    <w:rsid w:val="33982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Document Map"/>
    <w:basedOn w:val="1"/>
    <w:link w:val="12"/>
    <w:semiHidden/>
    <w:unhideWhenUsed/>
    <w:uiPriority w:val="99"/>
    <w:rPr>
      <w:rFonts w:ascii="宋体" w:eastAsia="宋体"/>
      <w:sz w:val="18"/>
      <w:szCs w:val="18"/>
    </w:rPr>
  </w:style>
  <w:style w:type="paragraph" w:styleId="3">
    <w:name w:val="Balloon Text"/>
    <w:basedOn w:val="1"/>
    <w:link w:val="10"/>
    <w:semiHidden/>
    <w:unhideWhenUsed/>
    <w:uiPriority w:val="99"/>
    <w:rPr>
      <w:sz w:val="18"/>
      <w:szCs w:val="18"/>
    </w:rPr>
  </w:style>
  <w:style w:type="paragraph" w:styleId="4">
    <w:name w:val="footer"/>
    <w:basedOn w:val="1"/>
    <w:link w:val="9"/>
    <w:semiHidden/>
    <w:unhideWhenUsed/>
    <w:uiPriority w:val="99"/>
    <w:pPr>
      <w:tabs>
        <w:tab w:val="center" w:pos="4153"/>
        <w:tab w:val="right" w:pos="8306"/>
      </w:tabs>
      <w:snapToGrid w:val="0"/>
      <w:jc w:val="left"/>
    </w:pPr>
    <w:rPr>
      <w:sz w:val="18"/>
      <w:szCs w:val="18"/>
    </w:rPr>
  </w:style>
  <w:style w:type="paragraph" w:styleId="5">
    <w:name w:val="header"/>
    <w:basedOn w:val="1"/>
    <w:link w:val="8"/>
    <w:semiHidden/>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7"/>
    <w:link w:val="5"/>
    <w:semiHidden/>
    <w:uiPriority w:val="99"/>
    <w:rPr>
      <w:sz w:val="18"/>
      <w:szCs w:val="18"/>
    </w:rPr>
  </w:style>
  <w:style w:type="character" w:customStyle="1" w:styleId="9">
    <w:name w:val="页脚 Char"/>
    <w:basedOn w:val="7"/>
    <w:link w:val="4"/>
    <w:semiHidden/>
    <w:uiPriority w:val="99"/>
    <w:rPr>
      <w:sz w:val="18"/>
      <w:szCs w:val="18"/>
    </w:rPr>
  </w:style>
  <w:style w:type="character" w:customStyle="1" w:styleId="10">
    <w:name w:val="批注框文本 Char"/>
    <w:basedOn w:val="7"/>
    <w:link w:val="3"/>
    <w:semiHidden/>
    <w:uiPriority w:val="99"/>
    <w:rPr>
      <w:sz w:val="18"/>
      <w:szCs w:val="18"/>
    </w:rPr>
  </w:style>
  <w:style w:type="paragraph" w:styleId="11">
    <w:name w:val="List Paragraph"/>
    <w:basedOn w:val="1"/>
    <w:qFormat/>
    <w:uiPriority w:val="34"/>
    <w:pPr>
      <w:ind w:firstLine="420" w:firstLineChars="200"/>
    </w:pPr>
  </w:style>
  <w:style w:type="character" w:customStyle="1" w:styleId="12">
    <w:name w:val="文档结构图 Char"/>
    <w:basedOn w:val="7"/>
    <w:link w:val="2"/>
    <w:semiHidden/>
    <w:uiPriority w:val="99"/>
    <w:rPr>
      <w:rFonts w:ascii="宋体" w:eastAsia="宋体"/>
      <w:sz w:val="18"/>
      <w:szCs w:val="18"/>
    </w:rPr>
  </w:style>
  <w:style w:type="character" w:customStyle="1" w:styleId="13">
    <w:name w:val="apple-converted-space"/>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59</Pages>
  <Words>5726</Words>
  <Characters>32639</Characters>
  <Lines>271</Lines>
  <Paragraphs>76</Paragraphs>
  <TotalTime>1</TotalTime>
  <ScaleCrop>false</ScaleCrop>
  <LinksUpToDate>false</LinksUpToDate>
  <CharactersWithSpaces>38289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2017-04-23T02:41:00Z</dcterms:created>
  <dc:creator>Administrator</dc:creator>
  <cp:lastModifiedBy>zeepok</cp:lastModifiedBy>
  <dcterms:modified xsi:type="dcterms:W3CDTF">2019-05-24T13:47:48Z</dcterms:modified>
  <cp:revision>789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