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 w:cs="Times New Roman"/>
          <w:sz w:val="28"/>
          <w:szCs w:val="32"/>
        </w:rPr>
      </w:pPr>
      <w:r>
        <w:rPr>
          <w:rFonts w:hint="eastAsia" w:ascii="黑体" w:hAnsi="黑体" w:eastAsia="黑体" w:cs="Times New Roman"/>
          <w:sz w:val="28"/>
          <w:szCs w:val="32"/>
        </w:rPr>
        <w:t>对称密码作业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分组密码主要采用哪两个原则来抵抗攻击者对密码体制的统计分析？评价密码算法抵抗统计分析能力的准则是什么？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扩散、混乱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雪崩、完全性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</w:t>
      </w:r>
      <w:r>
        <w:rPr>
          <w:rFonts w:hint="eastAsia" w:ascii="宋体" w:hAnsi="宋体" w:eastAsia="宋体" w:cs="Times New Roman"/>
        </w:rPr>
        <w:t>、</w:t>
      </w:r>
      <w:r>
        <w:rPr>
          <w:rFonts w:ascii="Times New Roman" w:hAnsi="Times New Roman" w:eastAsia="宋体" w:cs="Times New Roman"/>
        </w:rPr>
        <w:t>DES算法已经不再安全的主要原因是什么？当前的主要替代方法是什么？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eastAsia" w:ascii="Times New Roman" w:hAnsi="Times New Roman" w:eastAsia="宋体" w:cs="Times New Roman"/>
          <w:lang w:val="en-US" w:eastAsia="zh-CN"/>
        </w:rPr>
        <w:t>通过穷举法可破解；存在互补对称性；随机选择密钥，有可能会选中弱密钥或半弱密钥，使得很容易破解；差分攻击，线性攻击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（2）AES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</w:t>
      </w:r>
      <w:r>
        <w:rPr>
          <w:rFonts w:hint="eastAsia" w:ascii="宋体" w:hAnsi="宋体" w:eastAsia="宋体" w:cs="Times New Roman"/>
        </w:rPr>
        <w:t>、</w:t>
      </w:r>
      <w:r>
        <w:rPr>
          <w:rFonts w:ascii="Times New Roman" w:hAnsi="Times New Roman" w:eastAsia="宋体" w:cs="Times New Roman"/>
        </w:rPr>
        <w:t>DES算法在使用过程中需要注意什么？从算法本身的要求、算法安全性角度分析。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算法本身：分组长度为64bits，密文长度也是64bits，有效密钥长度为56bits。加密过程分为初始置换、16轮迭代、末置换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算法安全性：可以实现暴力破解，因此可以尝试多重DES；尽量不要使用弱密钥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</w:t>
      </w:r>
      <w:r>
        <w:rPr>
          <w:rFonts w:hint="eastAsia" w:ascii="宋体" w:hAnsi="宋体" w:eastAsia="宋体" w:cs="Times New Roman"/>
        </w:rPr>
        <w:t>、</w:t>
      </w:r>
      <w:r>
        <w:rPr>
          <w:rFonts w:ascii="Times New Roman" w:hAnsi="Times New Roman" w:eastAsia="宋体" w:cs="Times New Roman"/>
        </w:rPr>
        <w:t>简要描述Feistal网络和SP网络在设计分组密码时各自是如何体现扩散、混淆的？各有什么优缺点？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ascii="Times New Roman" w:hAnsi="Times New Roman" w:eastAsia="宋体" w:cs="Times New Roman"/>
        </w:rPr>
        <w:t>Feistal</w:t>
      </w:r>
      <w:r>
        <w:rPr>
          <w:rFonts w:hint="eastAsia" w:ascii="Times New Roman" w:hAnsi="Times New Roman" w:eastAsia="宋体" w:cs="Times New Roman"/>
          <w:lang w:eastAsia="zh-CN"/>
        </w:rPr>
        <w:t>：</w:t>
      </w:r>
      <w:r>
        <w:rPr>
          <w:rFonts w:hint="eastAsia" w:ascii="Times New Roman" w:hAnsi="Times New Roman" w:eastAsia="宋体" w:cs="Times New Roman"/>
          <w:lang w:val="en-US" w:eastAsia="zh-CN"/>
        </w:rPr>
        <w:t>该网络中每轮结构相同，右半数据进行F运算后与左半数据进行异或，体现扩散；每轮采取不同的k值，完成后左右两边数字互换，体现混淆。</w:t>
      </w:r>
    </w:p>
    <w:p>
      <w:p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SP：S变换：混乱；P变换：扩散。</w:t>
      </w:r>
    </w:p>
    <w:p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ascii="Times New Roman" w:hAnsi="Times New Roman" w:eastAsia="宋体" w:cs="Times New Roman"/>
        </w:rPr>
        <w:t>Feistal</w:t>
      </w:r>
      <w:r>
        <w:rPr>
          <w:rFonts w:hint="eastAsia" w:ascii="Times New Roman" w:hAnsi="Times New Roman" w:eastAsia="宋体" w:cs="Times New Roman"/>
          <w:lang w:val="en-US" w:eastAsia="zh-CN"/>
        </w:rPr>
        <w:t>优点：加解密过程相似；对轮函数没有可逆要求。</w:t>
      </w:r>
    </w:p>
    <w:p>
      <w:pPr>
        <w:numPr>
          <w:numId w:val="0"/>
        </w:numPr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缺点：要更多的轮数。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SP优点：符合香农要求；轮数少、扩散快。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缺点：要经过多次数据变换操作。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5 </w:t>
      </w:r>
      <w:r>
        <w:rPr>
          <w:rFonts w:hint="eastAsia" w:ascii="宋体" w:hAnsi="宋体" w:eastAsia="宋体" w:cs="Times New Roman"/>
        </w:rPr>
        <w:t>、</w:t>
      </w:r>
      <w:r>
        <w:rPr>
          <w:rFonts w:ascii="Times New Roman" w:hAnsi="Times New Roman" w:eastAsia="宋体" w:cs="Times New Roman"/>
        </w:rPr>
        <w:t>DES密钥的所有弱密钥、半弱密钥、四分之一弱密钥、八分之一弱密钥全部加起来，一共有多少个安全性差的密钥？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256个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6</w:t>
      </w:r>
      <w:r>
        <w:rPr>
          <w:rFonts w:hint="eastAsia" w:ascii="宋体" w:hAnsi="宋体" w:eastAsia="宋体" w:cs="Times New Roman"/>
        </w:rPr>
        <w:t>、</w:t>
      </w:r>
      <w:r>
        <w:rPr>
          <w:rFonts w:ascii="Times New Roman" w:hAnsi="Times New Roman" w:eastAsia="宋体" w:cs="Times New Roman"/>
        </w:rPr>
        <w:t>为什么要使用加密模式（分组密码的工作模式）？说出两个理由</w:t>
      </w:r>
    </w:p>
    <w:p>
      <w:pPr>
        <w:rPr>
          <w:rFonts w:hint="eastAsia" w:ascii="宋体" w:hAnsi="宋体" w:eastAsia="宋体" w:cs="宋体"/>
          <w:i w:val="0"/>
          <w:caps w:val="0"/>
          <w:color w:val="4B4B4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1"/>
          <w:szCs w:val="21"/>
          <w:shd w:val="clear" w:fill="FFFFFF"/>
        </w:rPr>
        <w:t>多次使用相同的密钥对多个分组加密，会引发许多安全问题。为了应对不同场合，因而需要开发出不同的工作模式来增强密码算法的安全性。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7</w:t>
      </w:r>
      <w:r>
        <w:rPr>
          <w:rFonts w:hint="eastAsia" w:ascii="宋体" w:hAnsi="宋体" w:eastAsia="宋体" w:cs="Times New Roman"/>
        </w:rPr>
        <w:t>、</w:t>
      </w:r>
      <w:r>
        <w:rPr>
          <w:rFonts w:ascii="Times New Roman" w:hAnsi="Times New Roman" w:eastAsia="宋体" w:cs="Times New Roman"/>
        </w:rPr>
        <w:t>分别分析说明电视直播、网络点播适合采用的加密模式是什么。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电视直播要求加密速度快，所以使用CTR。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网络点播对速度要求没那么大，所以使用OFB。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8</w:t>
      </w:r>
      <w:r>
        <w:rPr>
          <w:rFonts w:hint="eastAsia" w:ascii="宋体" w:hAnsi="宋体" w:eastAsia="宋体" w:cs="Times New Roman"/>
        </w:rPr>
        <w:t>、</w:t>
      </w:r>
      <w:r>
        <w:rPr>
          <w:rFonts w:ascii="Times New Roman" w:hAnsi="Times New Roman" w:eastAsia="宋体" w:cs="Times New Roman"/>
        </w:rPr>
        <w:t>找一下国密算法中哪些分组密码、哪些是序列密码？序列密码在使用中需要注意什么？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分组：SM1，SM2，SM3，SM4，SM7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序列：ZUC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密钥序列产生器生成的密钥序列要有尽可能高的不确定性。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9</w:t>
      </w:r>
      <w:r>
        <w:rPr>
          <w:rFonts w:hint="eastAsia" w:ascii="宋体" w:hAnsi="宋体" w:eastAsia="宋体" w:cs="Times New Roman"/>
        </w:rPr>
        <w:t>、</w:t>
      </w:r>
      <w:r>
        <w:rPr>
          <w:rFonts w:ascii="Times New Roman" w:hAnsi="Times New Roman" w:eastAsia="宋体" w:cs="Times New Roman"/>
        </w:rPr>
        <w:t>假设你能够使用的计算能力如下：</w:t>
      </w:r>
    </w:p>
    <w:p>
      <w:pPr>
        <w:pStyle w:val="4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每台计算机每秒可尝试10^20个密钥</w:t>
      </w:r>
    </w:p>
    <w:p>
      <w:pPr>
        <w:pStyle w:val="4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一共有10^100台计算机</w:t>
      </w:r>
    </w:p>
    <w:p>
      <w:pPr>
        <w:pStyle w:val="4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所有的计算机可运转10^20年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如果依然要保证暴力破解遍历整个密钥空间失效，那么密钥长度需要多少比特？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1）只要512比特就够了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2）至少1024比特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3）至少2048比特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4）4096比特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512比特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10、设密文空间共含有5个信息m</w:t>
      </w:r>
      <w:r>
        <w:rPr>
          <w:rFonts w:hint="eastAsia" w:ascii="Times New Roman" w:hAnsi="Times New Roman" w:eastAsia="宋体" w:cs="Times New Roman"/>
          <w:vertAlign w:val="subscript"/>
        </w:rPr>
        <w:t>i</w:t>
      </w:r>
      <w:r>
        <w:rPr>
          <w:rFonts w:hint="eastAsia" w:ascii="Times New Roman" w:hAnsi="Times New Roman" w:eastAsia="宋体" w:cs="Times New Roman"/>
        </w:rPr>
        <w:t>（1≤i≤5），并且p(m</w:t>
      </w:r>
      <w:r>
        <w:rPr>
          <w:rFonts w:hint="eastAsia" w:ascii="Times New Roman" w:hAnsi="Times New Roman" w:eastAsia="宋体" w:cs="Times New Roman"/>
          <w:vertAlign w:val="subscript"/>
        </w:rPr>
        <w:t>1</w:t>
      </w:r>
      <w:r>
        <w:rPr>
          <w:rFonts w:hint="eastAsia" w:ascii="Times New Roman" w:hAnsi="Times New Roman" w:eastAsia="宋体" w:cs="Times New Roman"/>
        </w:rPr>
        <w:t>)=p(m</w:t>
      </w:r>
      <w:r>
        <w:rPr>
          <w:rFonts w:hint="eastAsia" w:ascii="Times New Roman" w:hAnsi="Times New Roman" w:eastAsia="宋体" w:cs="Times New Roman"/>
          <w:vertAlign w:val="subscript"/>
        </w:rPr>
        <w:t>2</w:t>
      </w:r>
      <w:r>
        <w:rPr>
          <w:rFonts w:hint="eastAsia" w:ascii="Times New Roman" w:hAnsi="Times New Roman" w:eastAsia="宋体" w:cs="Times New Roman"/>
        </w:rPr>
        <w:t>)=1/4，p(m</w:t>
      </w:r>
      <w:r>
        <w:rPr>
          <w:rFonts w:hint="eastAsia" w:ascii="Times New Roman" w:hAnsi="Times New Roman" w:eastAsia="宋体" w:cs="Times New Roman"/>
          <w:vertAlign w:val="subscript"/>
        </w:rPr>
        <w:t>3</w:t>
      </w:r>
      <w:r>
        <w:rPr>
          <w:rFonts w:hint="eastAsia" w:ascii="Times New Roman" w:hAnsi="Times New Roman" w:eastAsia="宋体" w:cs="Times New Roman"/>
        </w:rPr>
        <w:t>)=1/8，</w:t>
      </w:r>
      <w:r>
        <w:rPr>
          <w:rFonts w:ascii="Times New Roman" w:hAnsi="Times New Roman" w:eastAsia="宋体" w:cs="Times New Roman"/>
        </w:rPr>
        <w:t>p(m</w:t>
      </w:r>
      <w:r>
        <w:rPr>
          <w:rFonts w:ascii="Times New Roman" w:hAnsi="Times New Roman" w:eastAsia="宋体" w:cs="Times New Roman"/>
          <w:vertAlign w:val="subscript"/>
        </w:rPr>
        <w:t>4</w:t>
      </w:r>
      <w:r>
        <w:rPr>
          <w:rFonts w:ascii="Times New Roman" w:hAnsi="Times New Roman" w:eastAsia="宋体" w:cs="Times New Roman"/>
        </w:rPr>
        <w:t>)=p(m</w:t>
      </w:r>
      <w:r>
        <w:rPr>
          <w:rFonts w:ascii="Times New Roman" w:hAnsi="Times New Roman" w:eastAsia="宋体" w:cs="Times New Roman"/>
          <w:vertAlign w:val="subscript"/>
        </w:rPr>
        <w:t>5</w:t>
      </w:r>
      <w:r>
        <w:rPr>
          <w:rFonts w:ascii="Times New Roman" w:hAnsi="Times New Roman" w:eastAsia="宋体" w:cs="Times New Roman"/>
        </w:rPr>
        <w:t>)=3/16</w:t>
      </w:r>
      <w:r>
        <w:rPr>
          <w:rFonts w:hint="eastAsia" w:ascii="Times New Roman" w:hAnsi="Times New Roman" w:eastAsia="宋体" w:cs="Times New Roman"/>
        </w:rPr>
        <w:t>，求H</w:t>
      </w:r>
      <w:r>
        <w:rPr>
          <w:rFonts w:ascii="Times New Roman" w:hAnsi="Times New Roman" w:eastAsia="宋体" w:cs="Times New Roman"/>
        </w:rPr>
        <w:t>(M)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H（M）=-（2*（1/4log1/4）+1/8log1/8+2*(3/16log3/16)）=23/8-3/8log3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11、设明文分组序列x</w:t>
      </w:r>
      <w:r>
        <w:rPr>
          <w:rFonts w:hint="eastAsia" w:ascii="Times New Roman" w:hAnsi="Times New Roman" w:eastAsia="宋体" w:cs="Times New Roman"/>
          <w:vertAlign w:val="subscript"/>
        </w:rPr>
        <w:t>i</w:t>
      </w:r>
      <w:r>
        <w:rPr>
          <w:rFonts w:hint="eastAsia" w:ascii="Times New Roman" w:hAnsi="Times New Roman" w:eastAsia="宋体" w:cs="Times New Roman"/>
        </w:rPr>
        <w:t>…x</w:t>
      </w:r>
      <w:r>
        <w:rPr>
          <w:rFonts w:hint="eastAsia" w:ascii="Times New Roman" w:hAnsi="Times New Roman" w:eastAsia="宋体" w:cs="Times New Roman"/>
          <w:vertAlign w:val="subscript"/>
        </w:rPr>
        <w:t>n</w:t>
      </w:r>
      <w:r>
        <w:rPr>
          <w:rFonts w:hint="eastAsia" w:ascii="Times New Roman" w:hAnsi="Times New Roman" w:eastAsia="宋体" w:cs="Times New Roman"/>
        </w:rPr>
        <w:t>产生的密文分组序列为y</w:t>
      </w:r>
      <w:r>
        <w:rPr>
          <w:rFonts w:hint="eastAsia" w:ascii="Times New Roman" w:hAnsi="Times New Roman" w:eastAsia="宋体" w:cs="Times New Roman"/>
          <w:vertAlign w:val="subscript"/>
        </w:rPr>
        <w:t>1</w:t>
      </w:r>
      <w:r>
        <w:rPr>
          <w:rFonts w:hint="eastAsia" w:ascii="Times New Roman" w:hAnsi="Times New Roman" w:eastAsia="宋体" w:cs="Times New Roman"/>
        </w:rPr>
        <w:t>…y</w:t>
      </w:r>
      <w:r>
        <w:rPr>
          <w:rFonts w:hint="eastAsia" w:ascii="Times New Roman" w:hAnsi="Times New Roman" w:eastAsia="宋体" w:cs="Times New Roman"/>
          <w:vertAlign w:val="subscript"/>
        </w:rPr>
        <w:t>n</w:t>
      </w:r>
      <w:r>
        <w:rPr>
          <w:rFonts w:hint="eastAsia" w:ascii="Times New Roman" w:hAnsi="Times New Roman" w:eastAsia="宋体" w:cs="Times New Roman"/>
        </w:rPr>
        <w:t>。假设一个密文分组y</w:t>
      </w:r>
      <w:r>
        <w:rPr>
          <w:rFonts w:hint="eastAsia" w:ascii="Times New Roman" w:hAnsi="Times New Roman" w:eastAsia="宋体" w:cs="Times New Roman"/>
          <w:vertAlign w:val="subscript"/>
        </w:rPr>
        <w:t>i</w:t>
      </w:r>
      <w:r>
        <w:rPr>
          <w:rFonts w:hint="eastAsia" w:ascii="Times New Roman" w:hAnsi="Times New Roman" w:eastAsia="宋体" w:cs="Times New Roman"/>
        </w:rPr>
        <w:t xml:space="preserve">在传输时出现了错误（即某些1变成了0，或者相反），不能正确解密的明文分组数目在应用（ </w:t>
      </w:r>
      <w:r>
        <w:rPr>
          <w:rFonts w:ascii="Times New Roman" w:hAnsi="Times New Roman" w:eastAsia="宋体" w:cs="Times New Roman"/>
        </w:rPr>
        <w:t xml:space="preserve">  </w:t>
      </w:r>
      <w:r>
        <w:rPr>
          <w:rFonts w:hint="eastAsia" w:ascii="Times New Roman" w:hAnsi="Times New Roman" w:eastAsia="宋体" w:cs="Times New Roman"/>
        </w:rPr>
        <w:t>）模式时为1。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A．电子密码本模式和输出反馈模式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B．电子密码本模式和密码分组链接模式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C．密码反馈模式和密码分组链接模式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D．密码分组链接模式和输出反馈模式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</w:t>
      </w:r>
    </w:p>
    <w:p>
      <w:pPr>
        <w:pStyle w:val="4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下面假设一个密钥长度为192位的AES和一个每秒可以检查3-10</w:t>
      </w:r>
      <w:r>
        <w:rPr>
          <w:rFonts w:hint="eastAsia" w:ascii="Times New Roman" w:hAnsi="Times New Roman" w:eastAsia="宋体" w:cs="Times New Roman"/>
          <w:vertAlign w:val="superscript"/>
        </w:rPr>
        <w:t>7</w:t>
      </w:r>
      <w:r>
        <w:rPr>
          <w:rFonts w:hint="eastAsia" w:ascii="Times New Roman" w:hAnsi="Times New Roman" w:eastAsia="宋体" w:cs="Times New Roman"/>
        </w:rPr>
        <w:t>个密钥的ASIC。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（1）如果并行使用100000个这样的IC，一次密钥搜索平均需要多长时间？请将这个时间长度与宇宙年龄（大致为10</w:t>
      </w:r>
      <w:r>
        <w:rPr>
          <w:rFonts w:hint="eastAsia" w:ascii="Times New Roman" w:hAnsi="Times New Roman" w:eastAsia="宋体" w:cs="Times New Roman"/>
          <w:vertAlign w:val="superscript"/>
        </w:rPr>
        <w:t>10</w:t>
      </w:r>
      <w:r>
        <w:rPr>
          <w:rFonts w:hint="eastAsia" w:ascii="Times New Roman" w:hAnsi="Times New Roman" w:eastAsia="宋体" w:cs="Times New Roman"/>
        </w:rPr>
        <w:t>年）进行比较。</w:t>
      </w:r>
    </w:p>
    <w:p>
      <w:pPr>
        <w:rPr>
          <w:rFonts w:hint="eastAsia" w:ascii="Times New Roman" w:hAnsi="Times New Roman" w:eastAsia="宋体" w:cs="Times New Roman"/>
          <w:vertAlign w:val="superscript"/>
        </w:rPr>
      </w:pPr>
      <w:r>
        <w:rPr>
          <w:rFonts w:hint="eastAsia" w:ascii="Times New Roman" w:hAnsi="Times New Roman" w:eastAsia="宋体" w:cs="Times New Roman"/>
          <w:sz w:val="22"/>
          <w:szCs w:val="24"/>
        </w:rPr>
        <w:t>（2）假设</w:t>
      </w:r>
      <w:r>
        <w:rPr>
          <w:rFonts w:hint="eastAsia" w:ascii="Times New Roman" w:hAnsi="Times New Roman" w:eastAsia="宋体" w:cs="Times New Roman"/>
        </w:rPr>
        <w:t>摩尔定理在未来数年内始终有效，我们需要等多少年才能构建一个可在24小时内执行一次一般AES-192密钥搜索的密钥搜索机器？同时假设能并行使用100000个IC。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（1）2^192/(3*10^12)&gt;10^10*60*60*24*356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(2)83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书体坊王学勤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8BCC3B"/>
    <w:multiLevelType w:val="singleLevel"/>
    <w:tmpl w:val="9B8BCC3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2C99CA2"/>
    <w:multiLevelType w:val="singleLevel"/>
    <w:tmpl w:val="E2C99CA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9267B7F"/>
    <w:multiLevelType w:val="multilevel"/>
    <w:tmpl w:val="19267B7F"/>
    <w:lvl w:ilvl="0" w:tentative="0">
      <w:start w:val="1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1E0B61"/>
    <w:multiLevelType w:val="multilevel"/>
    <w:tmpl w:val="3C1E0B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FE"/>
    <w:rsid w:val="003F588D"/>
    <w:rsid w:val="00810A9F"/>
    <w:rsid w:val="00960EFE"/>
    <w:rsid w:val="00A13228"/>
    <w:rsid w:val="00F13561"/>
    <w:rsid w:val="0E8F7032"/>
    <w:rsid w:val="32275E4C"/>
    <w:rsid w:val="3A98752E"/>
    <w:rsid w:val="40AE744F"/>
    <w:rsid w:val="50122493"/>
    <w:rsid w:val="52E435E9"/>
    <w:rsid w:val="6829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140</Words>
  <Characters>804</Characters>
  <Lines>6</Lines>
  <Paragraphs>1</Paragraphs>
  <TotalTime>449</TotalTime>
  <ScaleCrop>false</ScaleCrop>
  <LinksUpToDate>false</LinksUpToDate>
  <CharactersWithSpaces>943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2020-04-07T17:19:00Z</dcterms:created>
  <dc:creator>波 波</dc:creator>
  <cp:lastModifiedBy>「不诉`不溯」</cp:lastModifiedBy>
  <dcterms:modified xsi:type="dcterms:W3CDTF">2020-04-23T10:26:57Z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