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E4328" w14:textId="5940BC07" w:rsidR="008F2B11" w:rsidRDefault="00095401" w:rsidP="00095401">
      <w:pPr>
        <w:pStyle w:val="ListParagraph"/>
        <w:numPr>
          <w:ilvl w:val="0"/>
          <w:numId w:val="1"/>
        </w:numPr>
      </w:pPr>
      <w:r>
        <w:t xml:space="preserve">To add </w:t>
      </w:r>
      <w:proofErr w:type="gramStart"/>
      <w:r>
        <w:t>translation</w:t>
      </w:r>
      <w:proofErr w:type="gramEnd"/>
      <w:r>
        <w:t xml:space="preserve"> we can go to String.xml file then open editor.</w:t>
      </w:r>
      <w:r w:rsidRPr="00095401">
        <w:rPr>
          <w:noProof/>
        </w:rPr>
        <w:t xml:space="preserve"> </w:t>
      </w:r>
      <w:r>
        <w:rPr>
          <w:noProof/>
        </w:rPr>
        <w:t>And go from there.</w:t>
      </w:r>
      <w:r w:rsidRPr="00095401">
        <w:drawing>
          <wp:inline distT="0" distB="0" distL="0" distR="0" wp14:anchorId="7C654A18" wp14:editId="7C2837CF">
            <wp:extent cx="3093057" cy="254384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795" cy="257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9320C"/>
    <w:multiLevelType w:val="hybridMultilevel"/>
    <w:tmpl w:val="6262AE2A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DA"/>
    <w:rsid w:val="00095401"/>
    <w:rsid w:val="001A2E1A"/>
    <w:rsid w:val="00631BDA"/>
    <w:rsid w:val="008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EAF4"/>
  <w15:chartTrackingRefBased/>
  <w15:docId w15:val="{E29D8C6F-653D-4B4A-9E3E-834BCFBF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2020-09-19T08:05:00Z</dcterms:created>
  <dcterms:modified xsi:type="dcterms:W3CDTF">2020-09-19T08:06:00Z</dcterms:modified>
</cp:coreProperties>
</file>