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F2D4C" w14:textId="73F0F029" w:rsidR="008F2B11" w:rsidRDefault="006D1E97" w:rsidP="006D1E97">
      <w:pP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Introduction</w:t>
      </w:r>
    </w:p>
    <w:p w14:paraId="7D3A4AD4" w14:textId="4565FB51" w:rsidR="006D1E97" w:rsidRPr="006D1E97" w:rsidRDefault="006D1E97" w:rsidP="006D1E97">
      <w:pPr>
        <w:rPr>
          <w:b/>
          <w:bCs/>
        </w:rPr>
      </w:pPr>
      <w:r>
        <w:rPr>
          <w:b/>
          <w:bCs/>
        </w:rPr>
        <w:t xml:space="preserve">Call-Back Function: </w:t>
      </w:r>
      <w:r>
        <w:t>Basically, when an executable code(functions) is passed as a function parameter it is called call-back function.</w:t>
      </w:r>
      <w:r w:rsidRPr="006D1E97">
        <w:rPr>
          <w:noProof/>
        </w:rPr>
        <w:t xml:space="preserve"> </w:t>
      </w:r>
      <w:r w:rsidRPr="006D1E97">
        <w:rPr>
          <w:noProof/>
        </w:rPr>
        <w:drawing>
          <wp:inline distT="0" distB="0" distL="0" distR="0" wp14:anchorId="3EEA6ADA" wp14:editId="1AE66C40">
            <wp:extent cx="5943600" cy="2353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53945"/>
                    </a:xfrm>
                    <a:prstGeom prst="rect">
                      <a:avLst/>
                    </a:prstGeom>
                    <a:effectLst>
                      <a:innerShdw blurRad="114300">
                        <a:prstClr val="black"/>
                      </a:innerShdw>
                    </a:effectLst>
                  </pic:spPr>
                </pic:pic>
              </a:graphicData>
            </a:graphic>
          </wp:inline>
        </w:drawing>
      </w:r>
    </w:p>
    <w:p w14:paraId="3D471AA6" w14:textId="6BD6283F" w:rsidR="006D1E97" w:rsidRDefault="006D1E97" w:rsidP="006D1E97"/>
    <w:p w14:paraId="11D2DFD7" w14:textId="6A55B983" w:rsidR="006D1E97" w:rsidRDefault="006D1E97" w:rsidP="006D1E97">
      <w:pPr>
        <w:pStyle w:val="ListParagraph"/>
        <w:numPr>
          <w:ilvl w:val="0"/>
          <w:numId w:val="2"/>
        </w:numPr>
      </w:pPr>
      <w:r>
        <w:t>How do sort()  function works for every generic type in java?</w:t>
      </w:r>
    </w:p>
    <w:p w14:paraId="4FFB52E6" w14:textId="42206F03" w:rsidR="006D1E97" w:rsidRDefault="006D1E97" w:rsidP="006D1E97">
      <w:r>
        <w:t xml:space="preserve">Client passes an array of object to the sort function. Then the sort function in turn calls back the object’s compareTo() method. </w:t>
      </w:r>
    </w:p>
    <w:p w14:paraId="714F9DD4" w14:textId="1666C2C2" w:rsidR="00292FF6" w:rsidRDefault="00292FF6" w:rsidP="006D1E97"/>
    <w:p w14:paraId="7F4A3FF3" w14:textId="77777777" w:rsidR="00292FF6" w:rsidRDefault="00292FF6" w:rsidP="006D1E97"/>
    <w:p w14:paraId="215A6529" w14:textId="5E844550" w:rsidR="006D1E97" w:rsidRDefault="006D1E97" w:rsidP="006D1E97">
      <w:r>
        <w:t xml:space="preserve">The solution to the callback implementation in java is the </w:t>
      </w:r>
      <w:r w:rsidRPr="006D1E97">
        <w:rPr>
          <w:b/>
          <w:bCs/>
        </w:rPr>
        <w:t>Comparable</w:t>
      </w:r>
      <w:r>
        <w:t xml:space="preserve"> interface. It has a method named </w:t>
      </w:r>
      <w:r w:rsidRPr="006D1E97">
        <w:rPr>
          <w:b/>
          <w:bCs/>
        </w:rPr>
        <w:t>compareTo</w:t>
      </w:r>
      <w:r>
        <w:t xml:space="preserve">. </w:t>
      </w:r>
      <w:r w:rsidR="00292FF6">
        <w:t>A</w:t>
      </w:r>
      <w:r>
        <w:t>ny class that has the sort method</w:t>
      </w:r>
      <w:r w:rsidR="00292FF6">
        <w:t>,</w:t>
      </w:r>
      <w:r>
        <w:t xml:space="preserve"> will implement the Comparable </w:t>
      </w:r>
      <w:r w:rsidR="00292FF6">
        <w:t>interface (in turn overriding the compareTo method for the object and details of the comparison)</w:t>
      </w:r>
      <w:r>
        <w:t>.</w:t>
      </w:r>
    </w:p>
    <w:p w14:paraId="1363E79B" w14:textId="02597A2D" w:rsidR="00292FF6" w:rsidRDefault="00292FF6" w:rsidP="006D1E97">
      <w:r>
        <w:t>So, the object (for example array, linked list etc) that has sort method, also implements the Comparable interface. So that makes it possible for the static sort method to have Comparable array of object, since it only need that compareTo method. The implementations example is shown below.</w:t>
      </w:r>
    </w:p>
    <w:p w14:paraId="4D75FAB9" w14:textId="77777777" w:rsidR="00292FF6" w:rsidRDefault="00292FF6" w:rsidP="006D1E97"/>
    <w:p w14:paraId="6C553960" w14:textId="4AA6B1AC" w:rsidR="006D1E97" w:rsidRDefault="00292FF6" w:rsidP="006D1E97">
      <w:r w:rsidRPr="00292FF6">
        <w:rPr>
          <w:noProof/>
        </w:rPr>
        <w:lastRenderedPageBreak/>
        <w:drawing>
          <wp:inline distT="0" distB="0" distL="0" distR="0" wp14:anchorId="38F281EF" wp14:editId="239A1C95">
            <wp:extent cx="5943600" cy="4526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26280"/>
                    </a:xfrm>
                    <a:prstGeom prst="rect">
                      <a:avLst/>
                    </a:prstGeom>
                    <a:effectLst>
                      <a:innerShdw blurRad="114300">
                        <a:prstClr val="black"/>
                      </a:innerShdw>
                    </a:effectLst>
                  </pic:spPr>
                </pic:pic>
              </a:graphicData>
            </a:graphic>
          </wp:inline>
        </w:drawing>
      </w:r>
    </w:p>
    <w:p w14:paraId="6BA94BC8" w14:textId="77777777" w:rsidR="00301500" w:rsidRDefault="00301500" w:rsidP="006D1E97"/>
    <w:p w14:paraId="544F1FCF" w14:textId="77777777" w:rsidR="00301500" w:rsidRDefault="00301500" w:rsidP="006D1E97"/>
    <w:p w14:paraId="3A2ECA66" w14:textId="77777777" w:rsidR="00301500" w:rsidRDefault="00301500" w:rsidP="006D1E97"/>
    <w:p w14:paraId="12B0C717" w14:textId="77777777" w:rsidR="00301500" w:rsidRDefault="00301500" w:rsidP="006D1E97"/>
    <w:p w14:paraId="7D92F4CF" w14:textId="77777777" w:rsidR="00301500" w:rsidRDefault="00301500" w:rsidP="006D1E97"/>
    <w:p w14:paraId="221C0BAC" w14:textId="77777777" w:rsidR="00301500" w:rsidRDefault="00301500" w:rsidP="006D1E97"/>
    <w:p w14:paraId="611F91B3" w14:textId="77777777" w:rsidR="00301500" w:rsidRDefault="00301500" w:rsidP="006D1E97"/>
    <w:p w14:paraId="1C7979DD" w14:textId="77777777" w:rsidR="00301500" w:rsidRDefault="00301500" w:rsidP="006D1E97"/>
    <w:p w14:paraId="1B55B850" w14:textId="77777777" w:rsidR="00301500" w:rsidRDefault="00301500" w:rsidP="006D1E97"/>
    <w:p w14:paraId="25C357C5" w14:textId="77777777" w:rsidR="00301500" w:rsidRDefault="00301500" w:rsidP="006D1E97"/>
    <w:p w14:paraId="084C8F71" w14:textId="77777777" w:rsidR="00301500" w:rsidRDefault="00301500" w:rsidP="006D1E97"/>
    <w:p w14:paraId="17101D2A" w14:textId="77777777" w:rsidR="00301500" w:rsidRDefault="00301500" w:rsidP="006D1E97"/>
    <w:p w14:paraId="77FADEDC" w14:textId="7C279F1D" w:rsidR="00301500" w:rsidRDefault="00301500" w:rsidP="006D1E97">
      <w:r>
        <w:lastRenderedPageBreak/>
        <w:t>We can implement our own type for the comparable API.</w:t>
      </w:r>
    </w:p>
    <w:p w14:paraId="73A3BD4B" w14:textId="4B4FFAD4" w:rsidR="00301500" w:rsidRDefault="00301500" w:rsidP="006D1E97">
      <w:r w:rsidRPr="00301500">
        <w:rPr>
          <w:noProof/>
        </w:rPr>
        <w:drawing>
          <wp:inline distT="0" distB="0" distL="0" distR="0" wp14:anchorId="6C1D8DBB" wp14:editId="603B9106">
            <wp:extent cx="5943600" cy="3506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06470"/>
                    </a:xfrm>
                    <a:prstGeom prst="rect">
                      <a:avLst/>
                    </a:prstGeom>
                    <a:effectLst>
                      <a:innerShdw blurRad="114300">
                        <a:prstClr val="black"/>
                      </a:innerShdw>
                    </a:effectLst>
                  </pic:spPr>
                </pic:pic>
              </a:graphicData>
            </a:graphic>
          </wp:inline>
        </w:drawing>
      </w:r>
    </w:p>
    <w:p w14:paraId="56568562" w14:textId="2275FD79" w:rsidR="004C4FF2" w:rsidRDefault="004C4FF2" w:rsidP="006D1E97"/>
    <w:p w14:paraId="2389D058" w14:textId="790A7B16" w:rsidR="004C4FF2" w:rsidRDefault="004C4FF2" w:rsidP="006D1E97"/>
    <w:p w14:paraId="2220E0E6" w14:textId="62608C3A" w:rsidR="004C4FF2" w:rsidRDefault="004C4FF2" w:rsidP="006D1E97"/>
    <w:p w14:paraId="2CF08183" w14:textId="21A53C68" w:rsidR="004C4FF2" w:rsidRDefault="004C4FF2" w:rsidP="006D1E97"/>
    <w:p w14:paraId="5B0B3600" w14:textId="58237E22" w:rsidR="004C4FF2" w:rsidRDefault="004C4FF2" w:rsidP="006D1E97"/>
    <w:p w14:paraId="64AAB9E9" w14:textId="04AB1E81" w:rsidR="004C4FF2" w:rsidRDefault="004C4FF2" w:rsidP="006D1E97"/>
    <w:p w14:paraId="33BDDBD5" w14:textId="77777777" w:rsidR="004C4FF2" w:rsidRDefault="004C4FF2" w:rsidP="006D1E97"/>
    <w:p w14:paraId="72C72DDD" w14:textId="5E375F6F" w:rsidR="004C4FF2" w:rsidRDefault="004C4FF2" w:rsidP="006D1E97"/>
    <w:p w14:paraId="147F7BBD" w14:textId="50834C4E" w:rsidR="004C4FF2" w:rsidRDefault="004C4FF2" w:rsidP="006D1E97">
      <w:r w:rsidRPr="004C4FF2">
        <w:rPr>
          <w:noProof/>
        </w:rPr>
        <w:lastRenderedPageBreak/>
        <w:drawing>
          <wp:inline distT="0" distB="0" distL="0" distR="0" wp14:anchorId="2ACDB831" wp14:editId="7A8789D1">
            <wp:extent cx="5943600" cy="242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2525"/>
                    </a:xfrm>
                    <a:prstGeom prst="rect">
                      <a:avLst/>
                    </a:prstGeom>
                    <a:effectLst>
                      <a:innerShdw blurRad="114300">
                        <a:prstClr val="black"/>
                      </a:innerShdw>
                    </a:effectLst>
                  </pic:spPr>
                </pic:pic>
              </a:graphicData>
            </a:graphic>
          </wp:inline>
        </w:drawing>
      </w:r>
    </w:p>
    <w:p w14:paraId="4D611986" w14:textId="58132A25" w:rsidR="004C4FF2" w:rsidRDefault="004C4FF2" w:rsidP="006D1E97">
      <w:r w:rsidRPr="004C4FF2">
        <w:rPr>
          <w:noProof/>
        </w:rPr>
        <w:drawing>
          <wp:inline distT="0" distB="0" distL="0" distR="0" wp14:anchorId="39AB17BE" wp14:editId="15A75139">
            <wp:extent cx="5943600" cy="2075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75180"/>
                    </a:xfrm>
                    <a:prstGeom prst="rect">
                      <a:avLst/>
                    </a:prstGeom>
                    <a:effectLst>
                      <a:innerShdw blurRad="114300">
                        <a:prstClr val="black"/>
                      </a:innerShdw>
                    </a:effectLst>
                  </pic:spPr>
                </pic:pic>
              </a:graphicData>
            </a:graphic>
          </wp:inline>
        </w:drawing>
      </w:r>
    </w:p>
    <w:p w14:paraId="0C05BB12" w14:textId="4643BD60" w:rsidR="006D1E97" w:rsidRDefault="004C4FF2" w:rsidP="006D1E97">
      <w:r w:rsidRPr="004C4FF2">
        <w:rPr>
          <w:noProof/>
        </w:rPr>
        <w:drawing>
          <wp:inline distT="0" distB="0" distL="0" distR="0" wp14:anchorId="14A1494F" wp14:editId="7244B72A">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6750"/>
                    </a:xfrm>
                    <a:prstGeom prst="rect">
                      <a:avLst/>
                    </a:prstGeom>
                    <a:effectLst>
                      <a:innerShdw blurRad="114300">
                        <a:prstClr val="black"/>
                      </a:innerShdw>
                    </a:effectLst>
                  </pic:spPr>
                </pic:pic>
              </a:graphicData>
            </a:graphic>
          </wp:inline>
        </w:drawing>
      </w:r>
    </w:p>
    <w:p w14:paraId="6C018D79" w14:textId="26D7E783" w:rsidR="006D1E97" w:rsidRDefault="004C4FF2" w:rsidP="004C4FF2">
      <w:pP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Selection Sort</w:t>
      </w:r>
    </w:p>
    <w:p w14:paraId="43D94A8E" w14:textId="76C55E6C" w:rsidR="004C4FF2" w:rsidRDefault="004C4FF2" w:rsidP="004C4FF2">
      <w:r w:rsidRPr="004C4FF2">
        <w:rPr>
          <w:noProof/>
        </w:rPr>
        <w:drawing>
          <wp:inline distT="0" distB="0" distL="0" distR="0" wp14:anchorId="6FBE03FD" wp14:editId="0236436D">
            <wp:extent cx="5943600" cy="3278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8505"/>
                    </a:xfrm>
                    <a:prstGeom prst="rect">
                      <a:avLst/>
                    </a:prstGeom>
                    <a:effectLst>
                      <a:innerShdw blurRad="114300">
                        <a:prstClr val="black"/>
                      </a:innerShdw>
                    </a:effectLst>
                  </pic:spPr>
                </pic:pic>
              </a:graphicData>
            </a:graphic>
          </wp:inline>
        </w:drawing>
      </w:r>
    </w:p>
    <w:p w14:paraId="0CC44D6D" w14:textId="4EF8D7D3" w:rsidR="004C4FF2" w:rsidRDefault="004C4FF2" w:rsidP="004C4FF2">
      <w:r w:rsidRPr="004C4FF2">
        <w:rPr>
          <w:noProof/>
        </w:rPr>
        <w:drawing>
          <wp:inline distT="0" distB="0" distL="0" distR="0" wp14:anchorId="05536593" wp14:editId="74AB8983">
            <wp:extent cx="5943600" cy="1849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9120"/>
                    </a:xfrm>
                    <a:prstGeom prst="rect">
                      <a:avLst/>
                    </a:prstGeom>
                    <a:effectLst>
                      <a:innerShdw blurRad="114300">
                        <a:prstClr val="black"/>
                      </a:innerShdw>
                    </a:effectLst>
                  </pic:spPr>
                </pic:pic>
              </a:graphicData>
            </a:graphic>
          </wp:inline>
        </w:drawing>
      </w:r>
    </w:p>
    <w:p w14:paraId="3B7C8628" w14:textId="33337177" w:rsidR="00FB5F49" w:rsidRDefault="00FB5F49" w:rsidP="004C4FF2"/>
    <w:p w14:paraId="0F6F59F9" w14:textId="77777777" w:rsidR="002F2A4A" w:rsidRDefault="002F2A4A" w:rsidP="004C4FF2"/>
    <w:p w14:paraId="2320784D" w14:textId="77777777" w:rsidR="002F2A4A" w:rsidRDefault="002F2A4A" w:rsidP="004C4FF2"/>
    <w:p w14:paraId="21FF03B8" w14:textId="77777777" w:rsidR="002F2A4A" w:rsidRDefault="002F2A4A" w:rsidP="004C4FF2"/>
    <w:p w14:paraId="79D2396A" w14:textId="3AD01514" w:rsidR="00691EDC" w:rsidRDefault="00691EDC" w:rsidP="00691EDC"/>
    <w:p w14:paraId="1ED78418" w14:textId="4CF3618A" w:rsidR="00691EDC" w:rsidRDefault="00691EDC" w:rsidP="002F2A4A">
      <w:pPr>
        <w:jc w:val="center"/>
      </w:pPr>
    </w:p>
    <w:p w14:paraId="2FF1B64A" w14:textId="605C6D1A" w:rsidR="00691EDC" w:rsidRDefault="00691EDC" w:rsidP="002F2A4A">
      <w:pPr>
        <w:jc w:val="center"/>
      </w:pPr>
      <w:r w:rsidRPr="00691EDC">
        <w:rPr>
          <w:noProof/>
        </w:rPr>
        <w:lastRenderedPageBreak/>
        <w:drawing>
          <wp:inline distT="0" distB="0" distL="0" distR="0" wp14:anchorId="4728D760" wp14:editId="001281B4">
            <wp:extent cx="5943600" cy="3957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7955"/>
                    </a:xfrm>
                    <a:prstGeom prst="rect">
                      <a:avLst/>
                    </a:prstGeom>
                    <a:effectLst>
                      <a:innerShdw blurRad="114300">
                        <a:prstClr val="black"/>
                      </a:innerShdw>
                    </a:effectLst>
                  </pic:spPr>
                </pic:pic>
              </a:graphicData>
            </a:graphic>
          </wp:inline>
        </w:drawing>
      </w:r>
    </w:p>
    <w:p w14:paraId="66338178" w14:textId="5BC57036" w:rsidR="00691EDC" w:rsidRDefault="00691EDC" w:rsidP="00691EDC">
      <w:r>
        <w:t xml:space="preserve">Its time complexity is N^2/2. </w:t>
      </w:r>
    </w:p>
    <w:p w14:paraId="406EC08D" w14:textId="73DDC181" w:rsidR="00691EDC" w:rsidRDefault="00691EDC" w:rsidP="00691EDC">
      <w:pPr>
        <w:jc w:val="center"/>
      </w:pPr>
      <w:r w:rsidRPr="002F2A4A">
        <w:rPr>
          <w:noProof/>
        </w:rPr>
        <w:drawing>
          <wp:inline distT="0" distB="0" distL="0" distR="0" wp14:anchorId="1D555B5D" wp14:editId="6E9ECF08">
            <wp:extent cx="3496163" cy="20100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6163" cy="2010056"/>
                    </a:xfrm>
                    <a:prstGeom prst="rect">
                      <a:avLst/>
                    </a:prstGeom>
                    <a:effectLst>
                      <a:innerShdw blurRad="114300">
                        <a:prstClr val="black"/>
                      </a:innerShdw>
                    </a:effectLst>
                  </pic:spPr>
                </pic:pic>
              </a:graphicData>
            </a:graphic>
          </wp:inline>
        </w:drawing>
      </w:r>
    </w:p>
    <w:p w14:paraId="54D26F10" w14:textId="18070F2B" w:rsidR="00691EDC" w:rsidRDefault="00691EDC" w:rsidP="002F2A4A">
      <w:pPr>
        <w:jc w:val="center"/>
      </w:pPr>
    </w:p>
    <w:p w14:paraId="61DD922D" w14:textId="0C3DBE7A" w:rsidR="00B6175C" w:rsidRDefault="00B6175C" w:rsidP="002F2A4A">
      <w:pPr>
        <w:jc w:val="center"/>
      </w:pPr>
    </w:p>
    <w:p w14:paraId="37C0FC54" w14:textId="019CEA3A" w:rsidR="00B6175C" w:rsidRDefault="00B6175C" w:rsidP="002F2A4A">
      <w:pPr>
        <w:jc w:val="center"/>
      </w:pPr>
    </w:p>
    <w:p w14:paraId="3CC1E4AD" w14:textId="756E8913" w:rsidR="00B6175C" w:rsidRDefault="00B6175C" w:rsidP="002F2A4A">
      <w:pPr>
        <w:jc w:val="center"/>
      </w:pPr>
    </w:p>
    <w:p w14:paraId="2C8DA201" w14:textId="508CBCD4" w:rsidR="00B6175C" w:rsidRDefault="00B6175C" w:rsidP="002F2A4A">
      <w:pPr>
        <w:jc w:val="center"/>
      </w:pPr>
    </w:p>
    <w:p w14:paraId="067E1E91" w14:textId="7F3E5FC9" w:rsidR="00B6175C" w:rsidRDefault="00B6175C" w:rsidP="00B6175C">
      <w:pP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Insertion Sort</w:t>
      </w:r>
    </w:p>
    <w:p w14:paraId="16EDACA4" w14:textId="77777777" w:rsidR="00B6175C" w:rsidRPr="00B6175C" w:rsidRDefault="00B6175C" w:rsidP="00B6175C"/>
    <w:p w14:paraId="09A08C6B" w14:textId="77777777" w:rsidR="00B742F4" w:rsidRDefault="00B742F4" w:rsidP="00B742F4">
      <w:r>
        <w:t xml:space="preserve">Here we follow a different path than selection sort. </w:t>
      </w:r>
    </w:p>
    <w:p w14:paraId="42350142" w14:textId="63478EEB" w:rsidR="00B6175C" w:rsidRDefault="00B742F4" w:rsidP="00B742F4">
      <w:pPr>
        <w:pStyle w:val="ListParagraph"/>
        <w:numPr>
          <w:ilvl w:val="0"/>
          <w:numId w:val="2"/>
        </w:numPr>
      </w:pPr>
      <w:r>
        <w:t xml:space="preserve">We assume that in each pass, the entries on the left are in sorted order, we don’t need to do anything about it. </w:t>
      </w:r>
    </w:p>
    <w:p w14:paraId="4B42C927" w14:textId="7F1581FB" w:rsidR="00B742F4" w:rsidRDefault="00B742F4" w:rsidP="00B742F4">
      <w:pPr>
        <w:pStyle w:val="ListParagraph"/>
        <w:numPr>
          <w:ilvl w:val="0"/>
          <w:numId w:val="2"/>
        </w:numPr>
      </w:pPr>
      <w:r>
        <w:t xml:space="preserve">The entries we process, we compare it to its immediately left entry, if </w:t>
      </w:r>
      <w:r w:rsidRPr="00B742F4">
        <w:rPr>
          <w:b/>
          <w:bCs/>
        </w:rPr>
        <w:t>current &lt; left</w:t>
      </w:r>
      <w:r>
        <w:t xml:space="preserve"> we swap current and left, if not then we assume the sorting is complete till this and we move to next entry on the right.</w:t>
      </w:r>
    </w:p>
    <w:p w14:paraId="77287A62" w14:textId="77777777" w:rsidR="00B742F4" w:rsidRDefault="00B742F4" w:rsidP="00B742F4">
      <w:pPr>
        <w:pStyle w:val="ListParagraph"/>
      </w:pPr>
    </w:p>
    <w:p w14:paraId="76C63D5A" w14:textId="66EBF9B6" w:rsidR="00B742F4" w:rsidRDefault="00B742F4" w:rsidP="00B742F4">
      <w:pPr>
        <w:ind w:left="360"/>
      </w:pPr>
      <w:r w:rsidRPr="00B742F4">
        <w:rPr>
          <w:noProof/>
        </w:rPr>
        <w:drawing>
          <wp:inline distT="0" distB="0" distL="0" distR="0" wp14:anchorId="5A874CB4" wp14:editId="75D17229">
            <wp:extent cx="5943600" cy="426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63390"/>
                    </a:xfrm>
                    <a:prstGeom prst="rect">
                      <a:avLst/>
                    </a:prstGeom>
                    <a:effectLst>
                      <a:innerShdw blurRad="114300">
                        <a:prstClr val="black"/>
                      </a:innerShdw>
                    </a:effectLst>
                  </pic:spPr>
                </pic:pic>
              </a:graphicData>
            </a:graphic>
          </wp:inline>
        </w:drawing>
      </w:r>
    </w:p>
    <w:p w14:paraId="05D79B8E" w14:textId="189CDDE1" w:rsidR="00B742F4" w:rsidRDefault="00B742F4" w:rsidP="00D023C1">
      <w:pPr>
        <w:pStyle w:val="ListParagraph"/>
        <w:numPr>
          <w:ilvl w:val="0"/>
          <w:numId w:val="3"/>
        </w:numPr>
      </w:pPr>
      <w:r>
        <w:t>Its best case is if the array is already sorted. All it does is it validates the sorting</w:t>
      </w:r>
      <w:r w:rsidR="00703A97">
        <w:t xml:space="preserve"> N-1 times</w:t>
      </w:r>
      <w:r>
        <w:t>.</w:t>
      </w:r>
    </w:p>
    <w:p w14:paraId="54F8C85E" w14:textId="307E4228" w:rsidR="00703A97" w:rsidRDefault="00703A97" w:rsidP="00D023C1">
      <w:pPr>
        <w:pStyle w:val="ListParagraph"/>
        <w:numPr>
          <w:ilvl w:val="0"/>
          <w:numId w:val="3"/>
        </w:numPr>
      </w:pPr>
      <w:r>
        <w:t>Its worst case is if the array is in descending order and no duplicates insertion sort makes ½ N^2 compare and same number of exchanges.</w:t>
      </w:r>
    </w:p>
    <w:p w14:paraId="76BCC8C7" w14:textId="5A9BB4B5" w:rsidR="00703A97" w:rsidRDefault="00703A97" w:rsidP="00D023C1">
      <w:pPr>
        <w:pStyle w:val="ListParagraph"/>
        <w:numPr>
          <w:ilvl w:val="0"/>
          <w:numId w:val="3"/>
        </w:numPr>
      </w:pPr>
      <w:r>
        <w:t>For partially sorted arrays, Insertion sort runs in nearly linear time.</w:t>
      </w:r>
    </w:p>
    <w:p w14:paraId="4CD8E247" w14:textId="76EA6947" w:rsidR="00D023C1" w:rsidRDefault="00D023C1" w:rsidP="00D023C1">
      <w:pPr>
        <w:pStyle w:val="ListParagraph"/>
        <w:ind w:left="1080"/>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Shell</w:t>
      </w:r>
      <w:r w:rsidRPr="00D023C1">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Sort</w:t>
      </w:r>
    </w:p>
    <w:p w14:paraId="19D5BFDB" w14:textId="586C8916" w:rsidR="00D023C1" w:rsidRDefault="00E82B44" w:rsidP="00CC0515">
      <w:pPr>
        <w:pStyle w:val="ListParagraph"/>
        <w:numPr>
          <w:ilvl w:val="0"/>
          <w:numId w:val="6"/>
        </w:numPr>
      </w:pPr>
      <w:r>
        <w:t>It’s</w:t>
      </w:r>
      <w:r w:rsidR="00D023C1">
        <w:t xml:space="preserve"> an improvement over insertion sort. The reason is, in insertion sort the entry only move one place at a time even if it has to travel all the way back. The idea behind shell sort is to move it more than one position at a time by </w:t>
      </w:r>
      <w:r w:rsidR="00D023C1" w:rsidRPr="00CC0515">
        <w:rPr>
          <w:b/>
          <w:bCs/>
        </w:rPr>
        <w:t>h-sorting</w:t>
      </w:r>
      <w:r w:rsidR="00D023C1">
        <w:t xml:space="preserve"> the array.</w:t>
      </w:r>
    </w:p>
    <w:p w14:paraId="56D3E729" w14:textId="6CDF2E7A" w:rsidR="00D169DC" w:rsidRDefault="00D169DC" w:rsidP="00D023C1">
      <w:r w:rsidRPr="00D169DC">
        <w:rPr>
          <w:noProof/>
        </w:rPr>
        <w:drawing>
          <wp:inline distT="0" distB="0" distL="0" distR="0" wp14:anchorId="4906DE4E" wp14:editId="0BB074AA">
            <wp:extent cx="5943600" cy="4439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39285"/>
                    </a:xfrm>
                    <a:prstGeom prst="rect">
                      <a:avLst/>
                    </a:prstGeom>
                    <a:effectLst>
                      <a:innerShdw blurRad="114300">
                        <a:prstClr val="black"/>
                      </a:innerShdw>
                    </a:effectLst>
                  </pic:spPr>
                </pic:pic>
              </a:graphicData>
            </a:graphic>
          </wp:inline>
        </w:drawing>
      </w:r>
    </w:p>
    <w:p w14:paraId="29EF2CB4" w14:textId="1F83FB46" w:rsidR="00CC0515" w:rsidRDefault="00E82B44" w:rsidP="00CC0515">
      <w:pPr>
        <w:pStyle w:val="ListParagraph"/>
        <w:numPr>
          <w:ilvl w:val="0"/>
          <w:numId w:val="5"/>
        </w:numPr>
        <w:rPr>
          <w:noProof/>
        </w:rPr>
      </w:pPr>
      <w:r>
        <w:t>And h-sorted array is h different interleaved sorted subsequence</w:t>
      </w:r>
      <w:r w:rsidR="00D169DC">
        <w:t>. Basically, instead of sorting each member, we sort each member after h place. For example, a 7-sort array would be when we sort 0</w:t>
      </w:r>
      <w:r w:rsidR="00D169DC" w:rsidRPr="00CC0515">
        <w:rPr>
          <w:vertAlign w:val="superscript"/>
        </w:rPr>
        <w:t>th</w:t>
      </w:r>
      <w:r w:rsidR="00D169DC">
        <w:t xml:space="preserve"> element to its 7</w:t>
      </w:r>
      <w:r w:rsidR="00D169DC" w:rsidRPr="00CC0515">
        <w:rPr>
          <w:vertAlign w:val="superscript"/>
        </w:rPr>
        <w:t>th</w:t>
      </w:r>
      <w:r w:rsidR="00D169DC">
        <w:t xml:space="preserve"> element and so on.</w:t>
      </w:r>
      <w:r w:rsidR="00D169DC" w:rsidRPr="00D169DC">
        <w:rPr>
          <w:noProof/>
        </w:rPr>
        <w:t xml:space="preserve"> </w:t>
      </w:r>
    </w:p>
    <w:p w14:paraId="254B5FAF" w14:textId="706B563E" w:rsidR="00CC0515" w:rsidRDefault="00CC0515" w:rsidP="00CC0515">
      <w:pPr>
        <w:pStyle w:val="ListParagraph"/>
        <w:numPr>
          <w:ilvl w:val="0"/>
          <w:numId w:val="5"/>
        </w:numPr>
        <w:rPr>
          <w:noProof/>
        </w:rPr>
      </w:pPr>
      <w:r>
        <w:rPr>
          <w:noProof/>
        </w:rPr>
        <w:t xml:space="preserve">To perform on h-sort, we actually use insertion sort, but instead of going 1 step back, we go h step back here. </w:t>
      </w:r>
    </w:p>
    <w:p w14:paraId="3B0F048E" w14:textId="77A9673E" w:rsidR="00D169DC" w:rsidRDefault="00CC0515" w:rsidP="00CC0515">
      <w:pPr>
        <w:pStyle w:val="ListParagraph"/>
        <w:numPr>
          <w:ilvl w:val="0"/>
          <w:numId w:val="4"/>
        </w:numPr>
        <w:rPr>
          <w:noProof/>
        </w:rPr>
      </w:pPr>
      <w:r>
        <w:rPr>
          <w:noProof/>
        </w:rPr>
        <w:t>In this sense, insertion sort is basically 1-sorted array.</w:t>
      </w:r>
    </w:p>
    <w:p w14:paraId="38EAB73A" w14:textId="348073A7" w:rsidR="00CC0515" w:rsidRDefault="00CC0515" w:rsidP="00CC0515">
      <w:pPr>
        <w:pStyle w:val="ListParagraph"/>
        <w:numPr>
          <w:ilvl w:val="0"/>
          <w:numId w:val="4"/>
        </w:numPr>
        <w:rPr>
          <w:noProof/>
        </w:rPr>
      </w:pPr>
      <w:r>
        <w:rPr>
          <w:noProof/>
        </w:rPr>
        <w:t>The advantage shell sort is, when the increament is big(h is big), any  sorting will work well since its small sub-array. And when we get to smaller increament, because we sorted for bigger increament already array will be nearly sorted. In that case, insertion sort works close to linear time.</w:t>
      </w:r>
    </w:p>
    <w:p w14:paraId="3EE18CAF" w14:textId="574F19B3" w:rsidR="00CC0515" w:rsidRDefault="00CC0515" w:rsidP="00CC0515">
      <w:pPr>
        <w:pStyle w:val="ListParagraph"/>
        <w:rPr>
          <w:noProof/>
        </w:rPr>
      </w:pPr>
      <w:r w:rsidRPr="00CC0515">
        <w:rPr>
          <w:noProof/>
        </w:rPr>
        <w:lastRenderedPageBreak/>
        <w:drawing>
          <wp:inline distT="0" distB="0" distL="0" distR="0" wp14:anchorId="798D1D1B" wp14:editId="6CBADA21">
            <wp:extent cx="5943600" cy="4066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6540"/>
                    </a:xfrm>
                    <a:prstGeom prst="rect">
                      <a:avLst/>
                    </a:prstGeom>
                    <a:effectLst>
                      <a:innerShdw blurRad="114300">
                        <a:prstClr val="black"/>
                      </a:innerShdw>
                    </a:effectLst>
                  </pic:spPr>
                </pic:pic>
              </a:graphicData>
            </a:graphic>
          </wp:inline>
        </w:drawing>
      </w:r>
    </w:p>
    <w:p w14:paraId="1099CFA8" w14:textId="2DAA6EC0" w:rsidR="00CC0515" w:rsidRDefault="00CC0515" w:rsidP="00CC0515">
      <w:pPr>
        <w:pStyle w:val="ListParagraph"/>
        <w:rPr>
          <w:noProof/>
        </w:rPr>
      </w:pPr>
    </w:p>
    <w:p w14:paraId="7E6785B3" w14:textId="64812EF1" w:rsidR="00E72045" w:rsidRDefault="00E72045" w:rsidP="00CC0515">
      <w:pPr>
        <w:pStyle w:val="ListParagraph"/>
        <w:rPr>
          <w:noProof/>
        </w:rPr>
      </w:pPr>
    </w:p>
    <w:p w14:paraId="4AF2CAC3" w14:textId="086D78DE" w:rsidR="00E72045" w:rsidRDefault="00E72045" w:rsidP="00CC0515">
      <w:pPr>
        <w:pStyle w:val="ListParagraph"/>
        <w:rPr>
          <w:noProof/>
        </w:rPr>
      </w:pPr>
      <w:r w:rsidRPr="00E72045">
        <w:rPr>
          <w:noProof/>
        </w:rPr>
        <w:drawing>
          <wp:inline distT="0" distB="0" distL="0" distR="0" wp14:anchorId="6AC29F42" wp14:editId="4BC96D79">
            <wp:extent cx="5943600" cy="1351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1280"/>
                    </a:xfrm>
                    <a:prstGeom prst="rect">
                      <a:avLst/>
                    </a:prstGeom>
                    <a:effectLst>
                      <a:innerShdw blurRad="114300">
                        <a:prstClr val="black"/>
                      </a:innerShdw>
                    </a:effectLst>
                  </pic:spPr>
                </pic:pic>
              </a:graphicData>
            </a:graphic>
          </wp:inline>
        </w:drawing>
      </w:r>
    </w:p>
    <w:p w14:paraId="2527D10B" w14:textId="080F924F" w:rsidR="00E82B44" w:rsidRPr="00D023C1" w:rsidRDefault="00E82B44" w:rsidP="00D023C1"/>
    <w:p w14:paraId="2270763F" w14:textId="36962D7E" w:rsidR="00D023C1" w:rsidRDefault="00EC0883" w:rsidP="00EC0883">
      <w:pPr>
        <w:pStyle w:val="ListParagraph"/>
        <w:numPr>
          <w:ilvl w:val="0"/>
          <w:numId w:val="4"/>
        </w:numPr>
      </w:pPr>
      <w:r>
        <w:t>3x+1 approach</w:t>
      </w:r>
      <w:r w:rsidR="00DA5E6B">
        <w:t xml:space="preserve"> </w:t>
      </w:r>
      <w:r w:rsidR="007E6DE8">
        <w:t>has</w:t>
      </w:r>
      <w:r w:rsidR="00DA5E6B">
        <w:t xml:space="preserve"> worst time complexity of N^3/2</w:t>
      </w:r>
    </w:p>
    <w:p w14:paraId="6BB21E73" w14:textId="1C856760" w:rsidR="007E6DE8" w:rsidRDefault="007E6DE8" w:rsidP="00EC0883">
      <w:pPr>
        <w:pStyle w:val="ListParagraph"/>
        <w:numPr>
          <w:ilvl w:val="0"/>
          <w:numId w:val="4"/>
        </w:numPr>
      </w:pPr>
      <w:r>
        <w:t>It works perfectly for medium sized array.</w:t>
      </w:r>
    </w:p>
    <w:p w14:paraId="56F0CEDE" w14:textId="00E34EBC" w:rsidR="00DA5E6B" w:rsidRDefault="00DA5E6B" w:rsidP="00DA5E6B"/>
    <w:p w14:paraId="2B503F84" w14:textId="40A16DCA" w:rsidR="00DA5E6B" w:rsidRDefault="00DA5E6B" w:rsidP="00DA5E6B"/>
    <w:p w14:paraId="66026B37" w14:textId="77777777" w:rsidR="00DA5E6B" w:rsidRDefault="00DA5E6B" w:rsidP="00DA5E6B">
      <w:pPr>
        <w:pStyle w:val="ListParagraph"/>
        <w:ind w:left="1080"/>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16CEF04" w14:textId="6F025AEA" w:rsidR="00DA5E6B" w:rsidRDefault="00DA5E6B" w:rsidP="00DA5E6B">
      <w:pPr>
        <w:pStyle w:val="ListParagraph"/>
        <w:ind w:left="1080"/>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Shuffle</w:t>
      </w:r>
      <w:r w:rsidRPr="00D023C1">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Sort</w:t>
      </w:r>
    </w:p>
    <w:p w14:paraId="4BB40A79" w14:textId="10A5605B" w:rsidR="00DA5E6B" w:rsidRDefault="00DA5E6B" w:rsidP="00DA5E6B">
      <w:pPr>
        <w:pStyle w:val="ListParagraph"/>
        <w:numPr>
          <w:ilvl w:val="0"/>
          <w:numId w:val="4"/>
        </w:numPr>
      </w:pPr>
      <w:r>
        <w:t>It is basically shuffling an array in random order. To achieve this, we can assign a random number to each entry of the array and sort it according to that numbers and get a shuffled array. But as this requires sorting it is a lot of work</w:t>
      </w:r>
    </w:p>
    <w:p w14:paraId="336E3663" w14:textId="528CF373" w:rsidR="00DA5E6B" w:rsidRDefault="00DA5E6B" w:rsidP="00DA5E6B">
      <w:pPr>
        <w:pStyle w:val="ListParagraph"/>
        <w:numPr>
          <w:ilvl w:val="0"/>
          <w:numId w:val="4"/>
        </w:numPr>
      </w:pPr>
      <w:r>
        <w:t xml:space="preserve">To solve this problem, shuffle sort works wonders. </w:t>
      </w:r>
      <w:r w:rsidR="00ED3138">
        <w:t>It’s</w:t>
      </w:r>
      <w:r>
        <w:t xml:space="preserve"> almost linear time complexity. How it works is, it loops through entire array, and each time swaps the current entry with a random entry on its left.</w:t>
      </w:r>
    </w:p>
    <w:p w14:paraId="0464579A" w14:textId="3EAA21A0" w:rsidR="00ED3138" w:rsidRPr="00B93A04" w:rsidRDefault="00ED3138" w:rsidP="00DA5E6B">
      <w:pPr>
        <w:pStyle w:val="ListParagraph"/>
        <w:numPr>
          <w:ilvl w:val="0"/>
          <w:numId w:val="4"/>
        </w:numPr>
      </w:pPr>
      <w:r>
        <w:t xml:space="preserve">The key is to pick a uniform random number between </w:t>
      </w:r>
      <w:r>
        <w:rPr>
          <w:b/>
          <w:bCs/>
        </w:rPr>
        <w:t>0</w:t>
      </w:r>
      <w:r>
        <w:t xml:space="preserve"> and </w:t>
      </w:r>
      <w:r>
        <w:rPr>
          <w:b/>
          <w:bCs/>
        </w:rPr>
        <w:t xml:space="preserve">i. </w:t>
      </w:r>
      <w:r w:rsidR="00125B28">
        <w:t xml:space="preserve">There is a common bug here that programmers choose to pick a random number from whole array, but that won’t be uniform. Another variant can be choosing a random number between </w:t>
      </w:r>
      <w:r w:rsidR="00125B28">
        <w:rPr>
          <w:b/>
          <w:bCs/>
        </w:rPr>
        <w:t>i</w:t>
      </w:r>
      <w:r w:rsidR="00125B28">
        <w:t xml:space="preserve"> and </w:t>
      </w:r>
      <w:r w:rsidR="00125B28">
        <w:rPr>
          <w:b/>
          <w:bCs/>
        </w:rPr>
        <w:t>(size-1).</w:t>
      </w:r>
    </w:p>
    <w:p w14:paraId="5D19339E" w14:textId="77777777" w:rsidR="00B93A04" w:rsidRPr="00B93A04" w:rsidRDefault="00B93A04" w:rsidP="00B93A04">
      <w:pPr>
        <w:pStyle w:val="ListParagraph"/>
      </w:pPr>
    </w:p>
    <w:p w14:paraId="65E3797C" w14:textId="1E0422CF" w:rsidR="00B93A04" w:rsidRPr="00DA5E6B" w:rsidRDefault="00B93A04" w:rsidP="00B93A04">
      <w:pPr>
        <w:pStyle w:val="ListParagraph"/>
      </w:pPr>
      <w:r w:rsidRPr="00B93A04">
        <w:rPr>
          <w:noProof/>
        </w:rPr>
        <w:drawing>
          <wp:inline distT="0" distB="0" distL="0" distR="0" wp14:anchorId="1FB80EEE" wp14:editId="2ADE29D0">
            <wp:extent cx="5943600" cy="4398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98645"/>
                    </a:xfrm>
                    <a:prstGeom prst="rect">
                      <a:avLst/>
                    </a:prstGeom>
                    <a:effectLst>
                      <a:innerShdw blurRad="114300">
                        <a:prstClr val="black"/>
                      </a:innerShdw>
                    </a:effectLst>
                  </pic:spPr>
                </pic:pic>
              </a:graphicData>
            </a:graphic>
          </wp:inline>
        </w:drawing>
      </w:r>
    </w:p>
    <w:p w14:paraId="63468BEE" w14:textId="1CDB2901" w:rsidR="00DA5E6B" w:rsidRDefault="00DA5E6B" w:rsidP="00DA5E6B">
      <w:pPr>
        <w:pStyle w:val="ListParagraph"/>
        <w:ind w:left="1080"/>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6F546C7" w14:textId="40D6C9F8" w:rsidR="009C1CAD" w:rsidRDefault="009C1CAD" w:rsidP="009C1CAD">
      <w:pPr>
        <w:pStyle w:val="ListParagraph"/>
        <w:ind w:left="1080"/>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Convex</w:t>
      </w:r>
      <w:r w:rsidRPr="00D023C1">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Hull</w:t>
      </w:r>
    </w:p>
    <w:p w14:paraId="79BD3E13" w14:textId="531085BE" w:rsidR="009C1CAD" w:rsidRDefault="009C1CAD" w:rsidP="009C1CAD">
      <w:pPr>
        <w:pStyle w:val="ListParagraph"/>
        <w:numPr>
          <w:ilvl w:val="0"/>
          <w:numId w:val="7"/>
        </w:numPr>
      </w:pPr>
      <w:r>
        <w:t>If we are given a set of points, convex hull is the smallest perimeter that closes the points. The picture below is clearer about this.</w:t>
      </w:r>
    </w:p>
    <w:p w14:paraId="3BE7A30A" w14:textId="77777777" w:rsidR="009C1CAD" w:rsidRDefault="009C1CAD" w:rsidP="00487DA7">
      <w:pPr>
        <w:pStyle w:val="ListParagraph"/>
      </w:pPr>
    </w:p>
    <w:p w14:paraId="6643E5CF" w14:textId="388AD199" w:rsidR="009C1CAD" w:rsidRDefault="009C1CAD" w:rsidP="009C1CAD">
      <w:pPr>
        <w:pStyle w:val="ListParagraph"/>
      </w:pPr>
      <w:r w:rsidRPr="009C1CAD">
        <w:rPr>
          <w:noProof/>
        </w:rPr>
        <w:drawing>
          <wp:inline distT="0" distB="0" distL="0" distR="0" wp14:anchorId="5E001577" wp14:editId="40668861">
            <wp:extent cx="5943600" cy="4483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3735"/>
                    </a:xfrm>
                    <a:prstGeom prst="rect">
                      <a:avLst/>
                    </a:prstGeom>
                    <a:effectLst>
                      <a:innerShdw blurRad="114300">
                        <a:prstClr val="black"/>
                      </a:innerShdw>
                    </a:effectLst>
                  </pic:spPr>
                </pic:pic>
              </a:graphicData>
            </a:graphic>
          </wp:inline>
        </w:drawing>
      </w:r>
    </w:p>
    <w:p w14:paraId="4097A4B0" w14:textId="77777777" w:rsidR="009C1CAD" w:rsidRPr="009C1CAD" w:rsidRDefault="009C1CAD" w:rsidP="009C1CAD">
      <w:pPr>
        <w:pStyle w:val="ListParagraph"/>
      </w:pPr>
    </w:p>
    <w:p w14:paraId="42FF02EA" w14:textId="77777777" w:rsidR="00487DA7" w:rsidRDefault="00487DA7" w:rsidP="00487DA7">
      <w:pPr>
        <w:pStyle w:val="ListParagraph"/>
      </w:pPr>
    </w:p>
    <w:p w14:paraId="7614FE37" w14:textId="77777777" w:rsidR="00487DA7" w:rsidRDefault="00487DA7" w:rsidP="00487DA7">
      <w:pPr>
        <w:pStyle w:val="ListParagraph"/>
      </w:pPr>
    </w:p>
    <w:p w14:paraId="4FC1BF1A" w14:textId="77777777" w:rsidR="00487DA7" w:rsidRDefault="00487DA7" w:rsidP="00487DA7">
      <w:pPr>
        <w:pStyle w:val="ListParagraph"/>
      </w:pPr>
    </w:p>
    <w:p w14:paraId="1627C204" w14:textId="77777777" w:rsidR="00487DA7" w:rsidRDefault="00487DA7" w:rsidP="00487DA7">
      <w:pPr>
        <w:pStyle w:val="ListParagraph"/>
      </w:pPr>
    </w:p>
    <w:p w14:paraId="64B8D5E6" w14:textId="77777777" w:rsidR="00487DA7" w:rsidRDefault="00487DA7" w:rsidP="00487DA7">
      <w:pPr>
        <w:pStyle w:val="ListParagraph"/>
      </w:pPr>
    </w:p>
    <w:p w14:paraId="7B168BCB" w14:textId="77777777" w:rsidR="00487DA7" w:rsidRDefault="00487DA7" w:rsidP="00487DA7">
      <w:pPr>
        <w:pStyle w:val="ListParagraph"/>
      </w:pPr>
    </w:p>
    <w:p w14:paraId="6A171EDA" w14:textId="77777777" w:rsidR="00487DA7" w:rsidRDefault="00487DA7" w:rsidP="00487DA7">
      <w:pPr>
        <w:pStyle w:val="ListParagraph"/>
      </w:pPr>
    </w:p>
    <w:p w14:paraId="7FE378EC" w14:textId="77777777" w:rsidR="00487DA7" w:rsidRDefault="00487DA7" w:rsidP="00487DA7">
      <w:pPr>
        <w:pStyle w:val="ListParagraph"/>
      </w:pPr>
    </w:p>
    <w:p w14:paraId="0C5717A1" w14:textId="77777777" w:rsidR="00487DA7" w:rsidRDefault="00487DA7" w:rsidP="00487DA7">
      <w:pPr>
        <w:pStyle w:val="ListParagraph"/>
      </w:pPr>
    </w:p>
    <w:p w14:paraId="1357B5E1" w14:textId="77777777" w:rsidR="00487DA7" w:rsidRDefault="00487DA7" w:rsidP="00487DA7">
      <w:pPr>
        <w:pStyle w:val="ListParagraph"/>
      </w:pPr>
    </w:p>
    <w:p w14:paraId="5E48BE00" w14:textId="77777777" w:rsidR="00487DA7" w:rsidRDefault="00487DA7" w:rsidP="00487DA7">
      <w:pPr>
        <w:pStyle w:val="ListParagraph"/>
      </w:pPr>
    </w:p>
    <w:p w14:paraId="1EC0D698" w14:textId="26E946AA" w:rsidR="009C1CAD" w:rsidRDefault="00487DA7" w:rsidP="00487DA7">
      <w:pPr>
        <w:pStyle w:val="ListParagraph"/>
      </w:pPr>
      <w:r>
        <w:lastRenderedPageBreak/>
        <w:t>Some practical application:</w:t>
      </w:r>
    </w:p>
    <w:p w14:paraId="501A6F1E" w14:textId="57CB3B78" w:rsidR="00487DA7" w:rsidRDefault="00487DA7" w:rsidP="00487DA7">
      <w:pPr>
        <w:pStyle w:val="ListParagraph"/>
        <w:numPr>
          <w:ilvl w:val="0"/>
          <w:numId w:val="7"/>
        </w:numPr>
      </w:pPr>
      <w:r>
        <w:t>In case a Robot want to move from point a to b, and there is bunch of obstacles in between the points (obstacles can be taken as the point object). So, the shortest path would be one of the two polygonal chains of the convex hull.</w:t>
      </w:r>
      <w:r w:rsidRPr="00487DA7">
        <w:rPr>
          <w:noProof/>
        </w:rPr>
        <w:t xml:space="preserve"> </w:t>
      </w:r>
      <w:r w:rsidRPr="00487DA7">
        <w:drawing>
          <wp:inline distT="0" distB="0" distL="0" distR="0" wp14:anchorId="0F4AA621" wp14:editId="34C3D4E6">
            <wp:extent cx="5572903" cy="262926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903" cy="2629267"/>
                    </a:xfrm>
                    <a:prstGeom prst="rect">
                      <a:avLst/>
                    </a:prstGeom>
                    <a:effectLst>
                      <a:innerShdw blurRad="114300">
                        <a:prstClr val="black"/>
                      </a:innerShdw>
                    </a:effectLst>
                  </pic:spPr>
                </pic:pic>
              </a:graphicData>
            </a:graphic>
          </wp:inline>
        </w:drawing>
      </w:r>
    </w:p>
    <w:p w14:paraId="4855C581" w14:textId="4E661F0D" w:rsidR="0020307B" w:rsidRDefault="00487DA7" w:rsidP="0020307B">
      <w:pPr>
        <w:pStyle w:val="ListParagraph"/>
        <w:numPr>
          <w:ilvl w:val="0"/>
          <w:numId w:val="7"/>
        </w:numPr>
      </w:pPr>
      <w:r>
        <w:t>For N number of given points, finding pair of points which are the furthest apart</w:t>
      </w:r>
    </w:p>
    <w:p w14:paraId="3EC223A5" w14:textId="77777777" w:rsidR="0020307B" w:rsidRDefault="0020307B" w:rsidP="0020307B">
      <w:pPr>
        <w:pStyle w:val="ListParagraph"/>
      </w:pPr>
    </w:p>
    <w:p w14:paraId="43F45F1E" w14:textId="6D4ED846" w:rsidR="00487DA7" w:rsidRDefault="00487DA7" w:rsidP="0020307B">
      <w:pPr>
        <w:pStyle w:val="ListParagraph"/>
        <w:jc w:val="center"/>
      </w:pPr>
      <w:r>
        <w:t>.</w:t>
      </w:r>
      <w:r w:rsidR="0020307B" w:rsidRPr="0020307B">
        <w:rPr>
          <w:noProof/>
        </w:rPr>
        <w:t xml:space="preserve"> </w:t>
      </w:r>
      <w:r w:rsidR="0020307B" w:rsidRPr="0020307B">
        <w:drawing>
          <wp:inline distT="0" distB="0" distL="0" distR="0" wp14:anchorId="1FC772AB" wp14:editId="04CBD471">
            <wp:extent cx="4039164" cy="271500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164" cy="2715004"/>
                    </a:xfrm>
                    <a:prstGeom prst="rect">
                      <a:avLst/>
                    </a:prstGeom>
                    <a:effectLst>
                      <a:innerShdw blurRad="114300">
                        <a:prstClr val="black"/>
                      </a:innerShdw>
                    </a:effectLst>
                  </pic:spPr>
                </pic:pic>
              </a:graphicData>
            </a:graphic>
          </wp:inline>
        </w:drawing>
      </w:r>
    </w:p>
    <w:p w14:paraId="3DB4D134" w14:textId="6CF76EAA" w:rsidR="00487DA7" w:rsidRDefault="00487DA7" w:rsidP="00487DA7">
      <w:pPr>
        <w:pStyle w:val="ListParagraph"/>
      </w:pPr>
      <w:r w:rsidRPr="00487DA7">
        <w:lastRenderedPageBreak/>
        <w:drawing>
          <wp:inline distT="0" distB="0" distL="0" distR="0" wp14:anchorId="077D3032" wp14:editId="71C6BFF6">
            <wp:extent cx="5943600" cy="46018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1845"/>
                    </a:xfrm>
                    <a:prstGeom prst="rect">
                      <a:avLst/>
                    </a:prstGeom>
                    <a:effectLst>
                      <a:innerShdw blurRad="114300">
                        <a:prstClr val="black"/>
                      </a:innerShdw>
                    </a:effectLst>
                  </pic:spPr>
                </pic:pic>
              </a:graphicData>
            </a:graphic>
          </wp:inline>
        </w:drawing>
      </w:r>
    </w:p>
    <w:p w14:paraId="6B5D5895" w14:textId="46F7CF5F" w:rsidR="00487DA7" w:rsidRDefault="00487DA7" w:rsidP="00487DA7">
      <w:pPr>
        <w:pStyle w:val="ListParagraph"/>
      </w:pPr>
    </w:p>
    <w:p w14:paraId="2BDB4A67" w14:textId="2A3EBFE6" w:rsidR="00487DA7" w:rsidRDefault="00487DA7" w:rsidP="00487DA7">
      <w:pPr>
        <w:pStyle w:val="ListParagraph"/>
      </w:pPr>
      <w:r>
        <w:t xml:space="preserve">Note: </w:t>
      </w:r>
      <w:r w:rsidR="00ED2396" w:rsidRPr="00ED2396">
        <w:t xml:space="preserve">In the plane, the polar angle is the counterclockwise angle from the x-axis at which a point in the </w:t>
      </w:r>
      <w:r w:rsidR="0020307B">
        <w:t xml:space="preserve">negative </w:t>
      </w:r>
      <w:r w:rsidR="00ED2396" w:rsidRPr="00ED2396">
        <w:t>plane lies</w:t>
      </w:r>
      <w:r w:rsidR="0020307B">
        <w:t>.</w:t>
      </w:r>
    </w:p>
    <w:p w14:paraId="33B3FFC1" w14:textId="77777777" w:rsidR="0020307B" w:rsidRDefault="0020307B" w:rsidP="00487DA7">
      <w:pPr>
        <w:pStyle w:val="ListParagraph"/>
      </w:pPr>
    </w:p>
    <w:p w14:paraId="63AF9C52" w14:textId="4DA39D41" w:rsidR="00ED2396" w:rsidRDefault="00ED2396" w:rsidP="00ED2396">
      <w:pPr>
        <w:pStyle w:val="ListParagraph"/>
        <w:jc w:val="center"/>
      </w:pPr>
      <w:r w:rsidRPr="00ED2396">
        <w:drawing>
          <wp:inline distT="0" distB="0" distL="0" distR="0" wp14:anchorId="09E3A8ED" wp14:editId="5404CBA6">
            <wp:extent cx="1762371" cy="1200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371" cy="1200318"/>
                    </a:xfrm>
                    <a:prstGeom prst="rect">
                      <a:avLst/>
                    </a:prstGeom>
                    <a:effectLst>
                      <a:innerShdw blurRad="114300">
                        <a:prstClr val="black"/>
                      </a:innerShdw>
                    </a:effectLst>
                  </pic:spPr>
                </pic:pic>
              </a:graphicData>
            </a:graphic>
          </wp:inline>
        </w:drawing>
      </w:r>
    </w:p>
    <w:p w14:paraId="18D4B150" w14:textId="4532C14E" w:rsidR="00320FDD" w:rsidRDefault="00320FDD" w:rsidP="00ED2396">
      <w:pPr>
        <w:pStyle w:val="ListParagraph"/>
        <w:jc w:val="center"/>
      </w:pPr>
    </w:p>
    <w:p w14:paraId="472EACCB" w14:textId="64A7D151" w:rsidR="00320FDD" w:rsidRDefault="00320FDD" w:rsidP="00ED2396">
      <w:pPr>
        <w:pStyle w:val="ListParagraph"/>
        <w:jc w:val="center"/>
      </w:pPr>
    </w:p>
    <w:p w14:paraId="15160E02" w14:textId="0A2426B1" w:rsidR="00320FDD" w:rsidRDefault="00320FDD" w:rsidP="00ED2396">
      <w:pPr>
        <w:pStyle w:val="ListParagraph"/>
        <w:jc w:val="center"/>
      </w:pPr>
    </w:p>
    <w:p w14:paraId="27ECFE1D" w14:textId="49DD5FA6" w:rsidR="00320FDD" w:rsidRDefault="00320FDD" w:rsidP="00ED2396">
      <w:pPr>
        <w:pStyle w:val="ListParagraph"/>
        <w:jc w:val="center"/>
      </w:pPr>
    </w:p>
    <w:p w14:paraId="4CAB3739" w14:textId="5F727054" w:rsidR="00320FDD" w:rsidRDefault="00320FDD" w:rsidP="00ED2396">
      <w:pPr>
        <w:pStyle w:val="ListParagraph"/>
        <w:jc w:val="center"/>
      </w:pPr>
    </w:p>
    <w:p w14:paraId="0F0BC4A9" w14:textId="51843F84" w:rsidR="00320FDD" w:rsidRDefault="00320FDD" w:rsidP="00ED2396">
      <w:pPr>
        <w:pStyle w:val="ListParagraph"/>
        <w:jc w:val="center"/>
      </w:pPr>
    </w:p>
    <w:p w14:paraId="598586AA" w14:textId="77777777" w:rsidR="00320FDD" w:rsidRDefault="00320FDD" w:rsidP="00ED2396">
      <w:pPr>
        <w:pStyle w:val="ListParagraph"/>
        <w:jc w:val="center"/>
      </w:pPr>
    </w:p>
    <w:p w14:paraId="35AB3D5A" w14:textId="728C0E2F" w:rsidR="00320FDD" w:rsidRDefault="00320FDD" w:rsidP="00320FDD">
      <w:r>
        <w:lastRenderedPageBreak/>
        <w:tab/>
        <w:t>To Solve this problem, we will use the Graham Scan algorithm.</w:t>
      </w:r>
    </w:p>
    <w:p w14:paraId="02090688" w14:textId="7C9E4D2D" w:rsidR="00320FDD" w:rsidRDefault="00320FDD" w:rsidP="00320FDD">
      <w:r w:rsidRPr="00320FDD">
        <w:drawing>
          <wp:inline distT="0" distB="0" distL="0" distR="0" wp14:anchorId="04557F51" wp14:editId="6D5F5073">
            <wp:extent cx="5943600" cy="1611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11630"/>
                    </a:xfrm>
                    <a:prstGeom prst="rect">
                      <a:avLst/>
                    </a:prstGeom>
                    <a:effectLst>
                      <a:innerShdw blurRad="114300">
                        <a:prstClr val="black"/>
                      </a:innerShdw>
                    </a:effectLst>
                  </pic:spPr>
                </pic:pic>
              </a:graphicData>
            </a:graphic>
          </wp:inline>
        </w:drawing>
      </w:r>
    </w:p>
    <w:p w14:paraId="6003ABDC" w14:textId="6B9FF686" w:rsidR="00320FDD" w:rsidRDefault="00320FDD" w:rsidP="00320FDD"/>
    <w:p w14:paraId="72C16072" w14:textId="711B0D1F" w:rsidR="00320FDD" w:rsidRDefault="00320FDD" w:rsidP="00320FDD">
      <w:r>
        <w:t>Note : for details for counter clockwise computation theory, check the slide.</w:t>
      </w:r>
    </w:p>
    <w:p w14:paraId="35D34A89" w14:textId="4D7BFD14" w:rsidR="00320FDD" w:rsidRDefault="00320FDD" w:rsidP="00320FDD">
      <w:r w:rsidRPr="00320FDD">
        <w:drawing>
          <wp:inline distT="0" distB="0" distL="0" distR="0" wp14:anchorId="17238074" wp14:editId="01AFB9EA">
            <wp:extent cx="5943600" cy="4910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10455"/>
                    </a:xfrm>
                    <a:prstGeom prst="rect">
                      <a:avLst/>
                    </a:prstGeom>
                    <a:effectLst>
                      <a:innerShdw blurRad="114300">
                        <a:prstClr val="black"/>
                      </a:innerShdw>
                    </a:effectLst>
                  </pic:spPr>
                </pic:pic>
              </a:graphicData>
            </a:graphic>
          </wp:inline>
        </w:drawing>
      </w:r>
    </w:p>
    <w:p w14:paraId="28A8D584" w14:textId="25522A50" w:rsidR="00320FDD" w:rsidRPr="00320FDD" w:rsidRDefault="00320FDD" w:rsidP="00320FDD">
      <w:r w:rsidRPr="00320FDD">
        <w:lastRenderedPageBreak/>
        <w:drawing>
          <wp:inline distT="0" distB="0" distL="0" distR="0" wp14:anchorId="5C2E1035" wp14:editId="4244BF9B">
            <wp:extent cx="5943600" cy="4502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02150"/>
                    </a:xfrm>
                    <a:prstGeom prst="rect">
                      <a:avLst/>
                    </a:prstGeom>
                    <a:effectLst>
                      <a:innerShdw blurRad="114300">
                        <a:prstClr val="black"/>
                      </a:innerShdw>
                    </a:effectLst>
                  </pic:spPr>
                </pic:pic>
              </a:graphicData>
            </a:graphic>
          </wp:inline>
        </w:drawing>
      </w:r>
    </w:p>
    <w:p w14:paraId="0BFDC4A0" w14:textId="77777777" w:rsidR="00DA5E6B" w:rsidRPr="00B742F4" w:rsidRDefault="00DA5E6B" w:rsidP="00DA5E6B"/>
    <w:sectPr w:rsidR="00DA5E6B" w:rsidRPr="00B742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k Free">
    <w:panose1 w:val="03080402000500000000"/>
    <w:charset w:val="00"/>
    <w:family w:val="script"/>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E5B86"/>
    <w:multiLevelType w:val="hybridMultilevel"/>
    <w:tmpl w:val="424A7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93A79"/>
    <w:multiLevelType w:val="hybridMultilevel"/>
    <w:tmpl w:val="D818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1282E"/>
    <w:multiLevelType w:val="hybridMultilevel"/>
    <w:tmpl w:val="49EA1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60596"/>
    <w:multiLevelType w:val="hybridMultilevel"/>
    <w:tmpl w:val="DE6C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B0672F"/>
    <w:multiLevelType w:val="hybridMultilevel"/>
    <w:tmpl w:val="7E94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1F459C"/>
    <w:multiLevelType w:val="hybridMultilevel"/>
    <w:tmpl w:val="495A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233E5"/>
    <w:multiLevelType w:val="hybridMultilevel"/>
    <w:tmpl w:val="48E4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923337"/>
    <w:multiLevelType w:val="hybridMultilevel"/>
    <w:tmpl w:val="98CE98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
  </w:num>
  <w:num w:numId="3">
    <w:abstractNumId w:val="7"/>
  </w:num>
  <w:num w:numId="4">
    <w:abstractNumId w:val="6"/>
  </w:num>
  <w:num w:numId="5">
    <w:abstractNumId w:val="1"/>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E3"/>
    <w:rsid w:val="00021583"/>
    <w:rsid w:val="00125B28"/>
    <w:rsid w:val="00190AE3"/>
    <w:rsid w:val="001A2E1A"/>
    <w:rsid w:val="0020307B"/>
    <w:rsid w:val="00292FF6"/>
    <w:rsid w:val="002F2A4A"/>
    <w:rsid w:val="00301500"/>
    <w:rsid w:val="00320FDD"/>
    <w:rsid w:val="00487DA7"/>
    <w:rsid w:val="004C4FF2"/>
    <w:rsid w:val="00516632"/>
    <w:rsid w:val="006551B2"/>
    <w:rsid w:val="00691EDC"/>
    <w:rsid w:val="006D1E97"/>
    <w:rsid w:val="00703A97"/>
    <w:rsid w:val="007E6DE8"/>
    <w:rsid w:val="008F2B11"/>
    <w:rsid w:val="009C1CAD"/>
    <w:rsid w:val="00AE3AEE"/>
    <w:rsid w:val="00B6175C"/>
    <w:rsid w:val="00B742F4"/>
    <w:rsid w:val="00B93A04"/>
    <w:rsid w:val="00CC0515"/>
    <w:rsid w:val="00D023C1"/>
    <w:rsid w:val="00D169DC"/>
    <w:rsid w:val="00DA5E6B"/>
    <w:rsid w:val="00E72045"/>
    <w:rsid w:val="00E82B44"/>
    <w:rsid w:val="00EC0883"/>
    <w:rsid w:val="00ED2396"/>
    <w:rsid w:val="00ED3138"/>
    <w:rsid w:val="00F56902"/>
    <w:rsid w:val="00FB5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93199"/>
  <w15:chartTrackingRefBased/>
  <w15:docId w15:val="{5098AC3D-6A9D-4BD9-9056-8B96DCCE9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k Free" w:eastAsiaTheme="minorHAnsi" w:hAnsi="Ink Fre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E97"/>
    <w:pPr>
      <w:ind w:left="720"/>
      <w:contextualSpacing/>
    </w:pPr>
  </w:style>
  <w:style w:type="character" w:styleId="PlaceholderText">
    <w:name w:val="Placeholder Text"/>
    <w:basedOn w:val="DefaultParagraphFont"/>
    <w:uiPriority w:val="99"/>
    <w:semiHidden/>
    <w:rsid w:val="002F2A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15</Pages>
  <Words>650</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[GM]MobMarbo [GM]MobMarbo</cp:lastModifiedBy>
  <cp:revision>19</cp:revision>
  <dcterms:created xsi:type="dcterms:W3CDTF">2021-01-31T09:09:00Z</dcterms:created>
  <dcterms:modified xsi:type="dcterms:W3CDTF">2021-02-07T06:24:00Z</dcterms:modified>
</cp:coreProperties>
</file>