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35068" w14:textId="5B658EB7" w:rsidR="008F2B11" w:rsidRDefault="00703B2E">
      <w:r w:rsidRPr="00703B2E">
        <w:drawing>
          <wp:inline distT="0" distB="0" distL="0" distR="0" wp14:anchorId="78905840" wp14:editId="03CA238F">
            <wp:extent cx="5943600" cy="4543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543425"/>
                    </a:xfrm>
                    <a:prstGeom prst="rect">
                      <a:avLst/>
                    </a:prstGeom>
                    <a:effectLst>
                      <a:innerShdw blurRad="114300">
                        <a:prstClr val="black"/>
                      </a:innerShdw>
                    </a:effectLst>
                  </pic:spPr>
                </pic:pic>
              </a:graphicData>
            </a:graphic>
          </wp:inline>
        </w:drawing>
      </w:r>
    </w:p>
    <w:p w14:paraId="6220E59C" w14:textId="167FF244" w:rsidR="00703B2E" w:rsidRDefault="00703B2E" w:rsidP="00703B2E">
      <w:pPr>
        <w:pStyle w:val="ListParagraph"/>
        <w:numPr>
          <w:ilvl w:val="0"/>
          <w:numId w:val="1"/>
        </w:numPr>
      </w:pPr>
      <w:r>
        <w:t>Important: String concatenation is not a constant time operation. The running time is proportional to the length of the string.</w:t>
      </w:r>
    </w:p>
    <w:p w14:paraId="3506210A" w14:textId="77777777" w:rsidR="00703B2E" w:rsidRDefault="00703B2E" w:rsidP="00703B2E">
      <w:pPr>
        <w:ind w:left="360"/>
      </w:pPr>
    </w:p>
    <w:p w14:paraId="586A699C" w14:textId="77777777" w:rsidR="00703B2E" w:rsidRDefault="00703B2E" w:rsidP="00703B2E">
      <w:pPr>
        <w:ind w:left="360"/>
      </w:pPr>
    </w:p>
    <w:p w14:paraId="2BD9E089" w14:textId="77777777" w:rsidR="00703B2E" w:rsidRDefault="00703B2E" w:rsidP="00703B2E">
      <w:pPr>
        <w:ind w:left="360"/>
      </w:pPr>
    </w:p>
    <w:p w14:paraId="52C51339" w14:textId="77777777" w:rsidR="00703B2E" w:rsidRDefault="00703B2E" w:rsidP="00703B2E">
      <w:pPr>
        <w:ind w:left="360"/>
      </w:pPr>
    </w:p>
    <w:p w14:paraId="48B87D90" w14:textId="77777777" w:rsidR="00703B2E" w:rsidRDefault="00703B2E" w:rsidP="00703B2E">
      <w:pPr>
        <w:ind w:left="360"/>
      </w:pPr>
    </w:p>
    <w:p w14:paraId="254AAAFA" w14:textId="77777777" w:rsidR="00703B2E" w:rsidRDefault="00703B2E" w:rsidP="00703B2E">
      <w:pPr>
        <w:ind w:left="360"/>
      </w:pPr>
    </w:p>
    <w:p w14:paraId="2E948FEB" w14:textId="77777777" w:rsidR="00703B2E" w:rsidRDefault="00703B2E" w:rsidP="00703B2E">
      <w:pPr>
        <w:ind w:left="360"/>
      </w:pPr>
    </w:p>
    <w:p w14:paraId="0B1B0D67" w14:textId="77777777" w:rsidR="00703B2E" w:rsidRDefault="00703B2E" w:rsidP="00703B2E">
      <w:pPr>
        <w:ind w:left="360"/>
      </w:pPr>
    </w:p>
    <w:p w14:paraId="737FE870" w14:textId="77777777" w:rsidR="00703B2E" w:rsidRDefault="00703B2E" w:rsidP="00703B2E"/>
    <w:p w14:paraId="4D07A5A8" w14:textId="396AEC55" w:rsidR="004B058D" w:rsidRDefault="004B058D" w:rsidP="00703B2E"/>
    <w:p w14:paraId="55F94B99" w14:textId="36DB41D2" w:rsidR="004B058D" w:rsidRPr="004B058D" w:rsidRDefault="004B058D" w:rsidP="004B058D">
      <w:pPr>
        <w:jc w:val="center"/>
        <w:rPr>
          <w:b/>
          <w:color w:val="70AD47"/>
          <w:spacing w:val="10"/>
          <w:sz w:val="48"/>
          <w:szCs w:val="4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color w:val="70AD47"/>
          <w:spacing w:val="10"/>
          <w:sz w:val="48"/>
          <w:szCs w:val="4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t>Tilda notation</w:t>
      </w:r>
    </w:p>
    <w:p w14:paraId="457DDC91" w14:textId="0E4A2204" w:rsidR="00703B2E" w:rsidRDefault="00703B2E" w:rsidP="00703B2E">
      <w:r>
        <w:t>For Simplicity we don’t compute every single operation that algorithm does. We only compute how much the most expensive operation will take.</w:t>
      </w:r>
    </w:p>
    <w:p w14:paraId="23FE7627" w14:textId="196A20CF" w:rsidR="00703B2E" w:rsidRDefault="00703B2E" w:rsidP="00703B2E">
      <w:pPr>
        <w:ind w:left="360"/>
      </w:pPr>
      <w:r w:rsidRPr="00703B2E">
        <w:drawing>
          <wp:inline distT="0" distB="0" distL="0" distR="0" wp14:anchorId="40919AEC" wp14:editId="721E1258">
            <wp:extent cx="5943600" cy="2950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50210"/>
                    </a:xfrm>
                    <a:prstGeom prst="rect">
                      <a:avLst/>
                    </a:prstGeom>
                    <a:effectLst>
                      <a:innerShdw blurRad="114300">
                        <a:prstClr val="black"/>
                      </a:innerShdw>
                    </a:effectLst>
                  </pic:spPr>
                </pic:pic>
              </a:graphicData>
            </a:graphic>
          </wp:inline>
        </w:drawing>
      </w:r>
    </w:p>
    <w:p w14:paraId="17795F92" w14:textId="77256E48" w:rsidR="004B058D" w:rsidRDefault="004B058D" w:rsidP="00703B2E">
      <w:pPr>
        <w:ind w:left="360"/>
      </w:pPr>
      <w:r w:rsidRPr="004B058D">
        <w:drawing>
          <wp:inline distT="0" distB="0" distL="0" distR="0" wp14:anchorId="4D5F8009" wp14:editId="06B2A3FF">
            <wp:extent cx="5943600" cy="2538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38730"/>
                    </a:xfrm>
                    <a:prstGeom prst="rect">
                      <a:avLst/>
                    </a:prstGeom>
                    <a:effectLst>
                      <a:innerShdw blurRad="114300">
                        <a:prstClr val="black"/>
                      </a:innerShdw>
                    </a:effectLst>
                  </pic:spPr>
                </pic:pic>
              </a:graphicData>
            </a:graphic>
          </wp:inline>
        </w:drawing>
      </w:r>
    </w:p>
    <w:p w14:paraId="7204A8D4" w14:textId="4964EE09" w:rsidR="004B058D" w:rsidRDefault="004B058D" w:rsidP="00703B2E">
      <w:pPr>
        <w:ind w:left="360"/>
      </w:pPr>
    </w:p>
    <w:p w14:paraId="400CB120" w14:textId="41F3FB02" w:rsidR="004B058D" w:rsidRDefault="004B058D" w:rsidP="00703B2E">
      <w:pPr>
        <w:ind w:left="360"/>
      </w:pPr>
    </w:p>
    <w:p w14:paraId="47F14229" w14:textId="0D83EED9" w:rsidR="004B058D" w:rsidRDefault="004B058D" w:rsidP="00703B2E">
      <w:pPr>
        <w:ind w:left="360"/>
      </w:pPr>
    </w:p>
    <w:p w14:paraId="196EA70B" w14:textId="450B0AEA" w:rsidR="004B058D" w:rsidRDefault="004B058D" w:rsidP="00703B2E">
      <w:pPr>
        <w:ind w:left="360"/>
      </w:pPr>
    </w:p>
    <w:p w14:paraId="53AE9C82" w14:textId="6CB6F779" w:rsidR="004B058D" w:rsidRDefault="004B058D" w:rsidP="00703B2E">
      <w:pPr>
        <w:ind w:left="360"/>
      </w:pPr>
    </w:p>
    <w:p w14:paraId="4240CB67" w14:textId="2DBD4C69" w:rsidR="004B058D" w:rsidRDefault="004B058D" w:rsidP="004B058D">
      <w:pPr>
        <w:ind w:left="360"/>
        <w:jc w:val="center"/>
        <w:rPr>
          <w:b/>
          <w:color w:val="70AD47"/>
          <w:spacing w:val="10"/>
          <w:sz w:val="48"/>
          <w:szCs w:val="4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color w:val="70AD47"/>
          <w:spacing w:val="10"/>
          <w:sz w:val="48"/>
          <w:szCs w:val="4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t>How to compute</w:t>
      </w:r>
    </w:p>
    <w:p w14:paraId="52292A44" w14:textId="708BF23A" w:rsidR="004B058D" w:rsidRDefault="004B058D" w:rsidP="004B058D">
      <w:r w:rsidRPr="004B058D">
        <w:drawing>
          <wp:inline distT="0" distB="0" distL="0" distR="0" wp14:anchorId="61A1DFB3" wp14:editId="169C9B62">
            <wp:extent cx="5943600" cy="4172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72585"/>
                    </a:xfrm>
                    <a:prstGeom prst="rect">
                      <a:avLst/>
                    </a:prstGeom>
                    <a:effectLst>
                      <a:innerShdw blurRad="114300">
                        <a:prstClr val="black"/>
                      </a:innerShdw>
                    </a:effectLst>
                  </pic:spPr>
                </pic:pic>
              </a:graphicData>
            </a:graphic>
          </wp:inline>
        </w:drawing>
      </w:r>
    </w:p>
    <w:p w14:paraId="43D8979A" w14:textId="11B32DD2" w:rsidR="004B058D" w:rsidRDefault="004B058D" w:rsidP="004B058D"/>
    <w:p w14:paraId="21F195C7" w14:textId="4C0BA785" w:rsidR="004B058D" w:rsidRDefault="004B058D" w:rsidP="004B058D"/>
    <w:p w14:paraId="762663F1" w14:textId="39D51175" w:rsidR="004B058D" w:rsidRDefault="004B058D" w:rsidP="004B058D"/>
    <w:p w14:paraId="3E0B878D" w14:textId="5B5C0217" w:rsidR="004B058D" w:rsidRDefault="004B058D" w:rsidP="004B058D"/>
    <w:p w14:paraId="73C90C56" w14:textId="02EB333C" w:rsidR="004B058D" w:rsidRDefault="004B058D" w:rsidP="004B058D"/>
    <w:p w14:paraId="14193F2B" w14:textId="27991B35" w:rsidR="004B058D" w:rsidRDefault="004B058D" w:rsidP="004B058D"/>
    <w:p w14:paraId="37B58EC8" w14:textId="4B334FEB" w:rsidR="004B058D" w:rsidRDefault="004B058D" w:rsidP="004B058D"/>
    <w:p w14:paraId="0A8DCC3B" w14:textId="7CE0AF73" w:rsidR="004B058D" w:rsidRDefault="004B058D" w:rsidP="004B058D"/>
    <w:p w14:paraId="52B7BB93" w14:textId="6DA3C659" w:rsidR="004B058D" w:rsidRDefault="004B058D" w:rsidP="004B058D"/>
    <w:p w14:paraId="3EFD3D44" w14:textId="14243A24" w:rsidR="004B058D" w:rsidRDefault="004B058D" w:rsidP="004B058D"/>
    <w:p w14:paraId="4F5AC074" w14:textId="77777777" w:rsidR="004B058D" w:rsidRDefault="004B058D" w:rsidP="004B058D"/>
    <w:p w14:paraId="402DFD22" w14:textId="67960E69" w:rsidR="004B058D" w:rsidRDefault="004B058D" w:rsidP="004B058D">
      <w:r w:rsidRPr="004B058D">
        <w:lastRenderedPageBreak/>
        <w:drawing>
          <wp:inline distT="0" distB="0" distL="0" distR="0" wp14:anchorId="385D6DF7" wp14:editId="277369EB">
            <wp:extent cx="5943600" cy="4614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14545"/>
                    </a:xfrm>
                    <a:prstGeom prst="rect">
                      <a:avLst/>
                    </a:prstGeom>
                    <a:effectLst>
                      <a:innerShdw blurRad="114300">
                        <a:prstClr val="black"/>
                      </a:innerShdw>
                    </a:effectLst>
                  </pic:spPr>
                </pic:pic>
              </a:graphicData>
            </a:graphic>
          </wp:inline>
        </w:drawing>
      </w:r>
    </w:p>
    <w:p w14:paraId="02B3BE0C" w14:textId="7D9353A7" w:rsidR="004B058D" w:rsidRDefault="004B058D" w:rsidP="004B058D"/>
    <w:p w14:paraId="17FD3644" w14:textId="2178B116" w:rsidR="004B058D" w:rsidRDefault="004B058D" w:rsidP="004B058D">
      <w:r>
        <w:t xml:space="preserve">The Usual accepted algorithms are </w:t>
      </w:r>
      <w:r w:rsidR="002736AB" w:rsidRPr="002736AB">
        <w:rPr>
          <w:b/>
          <w:bCs/>
        </w:rPr>
        <w:t>below quadratic</w:t>
      </w:r>
      <w:r w:rsidR="002736AB">
        <w:t xml:space="preserve"> ones. So those are ones which we should use for practical application.</w:t>
      </w:r>
    </w:p>
    <w:p w14:paraId="2E2E559C" w14:textId="2A085D45" w:rsidR="002736AB" w:rsidRDefault="002736AB" w:rsidP="004B058D">
      <w:r w:rsidRPr="002736AB">
        <w:lastRenderedPageBreak/>
        <w:drawing>
          <wp:inline distT="0" distB="0" distL="0" distR="0" wp14:anchorId="1DEEFACF" wp14:editId="2F49ABDA">
            <wp:extent cx="5943600" cy="44113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11345"/>
                    </a:xfrm>
                    <a:prstGeom prst="rect">
                      <a:avLst/>
                    </a:prstGeom>
                    <a:effectLst>
                      <a:innerShdw blurRad="114300">
                        <a:prstClr val="black"/>
                      </a:innerShdw>
                    </a:effectLst>
                  </pic:spPr>
                </pic:pic>
              </a:graphicData>
            </a:graphic>
          </wp:inline>
        </w:drawing>
      </w:r>
    </w:p>
    <w:p w14:paraId="0C41369A" w14:textId="4C74E4E3" w:rsidR="004B058D" w:rsidRDefault="00EF512A" w:rsidP="004B058D">
      <w:r>
        <w:t>Last row shows the faction which the time increases each time we double the input. As we can see the time for quadratic and above is way high as the input grows.</w:t>
      </w:r>
    </w:p>
    <w:p w14:paraId="3B7DB441" w14:textId="4F170E39" w:rsidR="009C3EC5" w:rsidRPr="004B058D" w:rsidRDefault="009C3EC5" w:rsidP="004B058D">
      <w:r w:rsidRPr="009C3EC5">
        <w:lastRenderedPageBreak/>
        <w:drawing>
          <wp:inline distT="0" distB="0" distL="0" distR="0" wp14:anchorId="4289791F" wp14:editId="64324164">
            <wp:extent cx="5943600" cy="4478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78020"/>
                    </a:xfrm>
                    <a:prstGeom prst="rect">
                      <a:avLst/>
                    </a:prstGeom>
                    <a:effectLst>
                      <a:innerShdw blurRad="114300">
                        <a:prstClr val="black"/>
                      </a:innerShdw>
                    </a:effectLst>
                  </pic:spPr>
                </pic:pic>
              </a:graphicData>
            </a:graphic>
          </wp:inline>
        </w:drawing>
      </w:r>
    </w:p>
    <w:sectPr w:rsidR="009C3EC5" w:rsidRPr="004B05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k Free">
    <w:panose1 w:val="03080402000500000000"/>
    <w:charset w:val="00"/>
    <w:family w:val="script"/>
    <w:pitch w:val="variable"/>
    <w:sig w:usb0="8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7D0EF5"/>
    <w:multiLevelType w:val="hybridMultilevel"/>
    <w:tmpl w:val="F5AEC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13A"/>
    <w:rsid w:val="001A2E1A"/>
    <w:rsid w:val="002736AB"/>
    <w:rsid w:val="004B058D"/>
    <w:rsid w:val="00703B2E"/>
    <w:rsid w:val="008F2B11"/>
    <w:rsid w:val="009C3EC5"/>
    <w:rsid w:val="00D0713A"/>
    <w:rsid w:val="00EF51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2E203"/>
  <w15:chartTrackingRefBased/>
  <w15:docId w15:val="{4A6102DC-F040-4B75-8467-F62E7BA57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Ink Free" w:eastAsiaTheme="minorHAnsi" w:hAnsi="Ink Free"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3B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6</Pages>
  <Words>92</Words>
  <Characters>531</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[GM]MobMarbo [GM]MobMarbo</dc:creator>
  <cp:keywords/>
  <dc:description/>
  <cp:lastModifiedBy>[GM]MobMarbo [GM]MobMarbo</cp:lastModifiedBy>
  <cp:revision>5</cp:revision>
  <dcterms:created xsi:type="dcterms:W3CDTF">2021-01-30T10:56:00Z</dcterms:created>
  <dcterms:modified xsi:type="dcterms:W3CDTF">2021-01-30T11:48:00Z</dcterms:modified>
</cp:coreProperties>
</file>