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A98C" w14:textId="77777777" w:rsidR="00645A55" w:rsidRDefault="00A22489" w:rsidP="00645A55">
      <w:pPr>
        <w:pStyle w:val="ListParagraph"/>
        <w:numPr>
          <w:ilvl w:val="0"/>
          <w:numId w:val="1"/>
        </w:numPr>
      </w:pPr>
      <w:r>
        <w:t xml:space="preserve">We can turn a container into grid by assigning </w:t>
      </w:r>
      <w:r w:rsidRPr="008B614D">
        <w:rPr>
          <w:b/>
          <w:bCs/>
        </w:rPr>
        <w:t>display: grid.</w:t>
      </w:r>
      <w:r w:rsidR="00645A55">
        <w:t xml:space="preserve"> </w:t>
      </w:r>
    </w:p>
    <w:p w14:paraId="4C0842B3" w14:textId="2C625A4B" w:rsidR="00645A55" w:rsidRDefault="00645A55" w:rsidP="00645A55">
      <w:pPr>
        <w:pStyle w:val="ListParagraph"/>
        <w:numPr>
          <w:ilvl w:val="0"/>
          <w:numId w:val="1"/>
        </w:numPr>
      </w:pPr>
      <w:r w:rsidRPr="00645A55">
        <w:t>All direct children of the grid container automatically become grid items.</w:t>
      </w:r>
    </w:p>
    <w:p w14:paraId="38A7791C" w14:textId="77777777" w:rsidR="00645A55" w:rsidRPr="00645A55" w:rsidRDefault="00645A55" w:rsidP="00645A55">
      <w:pPr>
        <w:pStyle w:val="ListParagraph"/>
        <w:numPr>
          <w:ilvl w:val="0"/>
          <w:numId w:val="1"/>
        </w:numPr>
      </w:pPr>
      <w:r w:rsidRPr="00645A55">
        <w:t xml:space="preserve">The vertical lines of grid items are called </w:t>
      </w:r>
      <w:r w:rsidRPr="00645A55">
        <w:rPr>
          <w:b/>
          <w:bCs/>
        </w:rPr>
        <w:t>columns</w:t>
      </w:r>
      <w:r w:rsidRPr="00645A55">
        <w:t>.</w:t>
      </w:r>
    </w:p>
    <w:p w14:paraId="0F36B965" w14:textId="77777777" w:rsidR="00645A55" w:rsidRPr="00645A55" w:rsidRDefault="00645A55" w:rsidP="00645A55">
      <w:pPr>
        <w:pStyle w:val="ListParagraph"/>
        <w:numPr>
          <w:ilvl w:val="0"/>
          <w:numId w:val="1"/>
        </w:numPr>
      </w:pPr>
      <w:r w:rsidRPr="00645A55">
        <w:t xml:space="preserve">The horizontal lines of grid items are called </w:t>
      </w:r>
      <w:r w:rsidRPr="00645A55">
        <w:rPr>
          <w:b/>
          <w:bCs/>
        </w:rPr>
        <w:t>rows</w:t>
      </w:r>
      <w:r w:rsidRPr="00645A55">
        <w:t>.</w:t>
      </w:r>
    </w:p>
    <w:p w14:paraId="22837D73" w14:textId="69A57FFB" w:rsidR="00BC656B" w:rsidRDefault="00645A55" w:rsidP="00BC656B">
      <w:pPr>
        <w:pStyle w:val="ListParagraph"/>
        <w:numPr>
          <w:ilvl w:val="0"/>
          <w:numId w:val="1"/>
        </w:numPr>
      </w:pPr>
      <w:r w:rsidRPr="00645A55">
        <w:t xml:space="preserve">The spaces between each column/row are called </w:t>
      </w:r>
      <w:r w:rsidRPr="00645A55">
        <w:rPr>
          <w:b/>
          <w:bCs/>
        </w:rPr>
        <w:t>gaps</w:t>
      </w:r>
      <w:r w:rsidRPr="00645A55">
        <w:t>.</w:t>
      </w:r>
      <w:r>
        <w:t xml:space="preserve"> We can define using </w:t>
      </w:r>
      <w:r w:rsidRPr="00BC656B">
        <w:rPr>
          <w:b/>
          <w:bCs/>
        </w:rPr>
        <w:t>grid-gap</w:t>
      </w:r>
      <w:r>
        <w:t>.</w:t>
      </w:r>
    </w:p>
    <w:p w14:paraId="0D2BA9E9" w14:textId="77777777" w:rsidR="00D35D2C" w:rsidRDefault="00D35D2C" w:rsidP="00D35D2C"/>
    <w:p w14:paraId="0DC3A186" w14:textId="4E573C52" w:rsidR="00BC656B" w:rsidRDefault="00995466" w:rsidP="00BC656B">
      <w:pPr>
        <w:pStyle w:val="ListParagraph"/>
        <w:numPr>
          <w:ilvl w:val="0"/>
          <w:numId w:val="1"/>
        </w:numPr>
      </w:pPr>
      <w:r w:rsidRPr="00D0711C">
        <w:rPr>
          <w:b/>
          <w:bCs/>
        </w:rPr>
        <w:t>G</w:t>
      </w:r>
      <w:r w:rsidR="00BC656B" w:rsidRPr="00D0711C">
        <w:rPr>
          <w:b/>
          <w:bCs/>
        </w:rPr>
        <w:t>ap</w:t>
      </w:r>
      <w:r>
        <w:rPr>
          <w:b/>
          <w:bCs/>
        </w:rPr>
        <w:t>:</w:t>
      </w:r>
      <w:r>
        <w:t xml:space="preserve"> </w:t>
      </w:r>
      <w:r w:rsidR="00BC656B" w:rsidRPr="00BC656B">
        <w:t xml:space="preserve">A shorthand property for the </w:t>
      </w:r>
      <w:r w:rsidR="00BC656B" w:rsidRPr="00D0711C">
        <w:rPr>
          <w:b/>
          <w:bCs/>
        </w:rPr>
        <w:t>row-gap</w:t>
      </w:r>
      <w:r w:rsidR="00BC656B" w:rsidRPr="00BC656B">
        <w:t xml:space="preserve"> and the </w:t>
      </w:r>
      <w:r w:rsidR="00BC656B" w:rsidRPr="00D0711C">
        <w:rPr>
          <w:b/>
          <w:bCs/>
        </w:rPr>
        <w:t>column-gap</w:t>
      </w:r>
      <w:r w:rsidR="00BC656B" w:rsidRPr="00BC656B">
        <w:t xml:space="preserve"> properties</w:t>
      </w:r>
      <w:r w:rsidR="003B26B5">
        <w:t xml:space="preserve">. </w:t>
      </w:r>
      <w:bookmarkStart w:id="0" w:name="_Hlk90807505"/>
      <w:r w:rsidR="003B26B5">
        <w:t xml:space="preserve">Used on </w:t>
      </w:r>
      <w:r w:rsidR="003B26B5" w:rsidRPr="006D376D">
        <w:rPr>
          <w:i/>
          <w:iCs/>
        </w:rPr>
        <w:t>Grid container</w:t>
      </w:r>
      <w:r w:rsidR="003B26B5" w:rsidRPr="006D376D">
        <w:rPr>
          <w:b/>
          <w:bCs/>
        </w:rPr>
        <w:t>.</w:t>
      </w:r>
    </w:p>
    <w:bookmarkEnd w:id="0"/>
    <w:p w14:paraId="79B662E7" w14:textId="36C3F676" w:rsidR="00BC656B" w:rsidRDefault="00BC656B" w:rsidP="00BC656B">
      <w:pPr>
        <w:pStyle w:val="ListParagraph"/>
        <w:numPr>
          <w:ilvl w:val="0"/>
          <w:numId w:val="2"/>
        </w:numPr>
      </w:pPr>
      <w:r w:rsidRPr="00D0711C">
        <w:rPr>
          <w:b/>
          <w:bCs/>
        </w:rPr>
        <w:t>column-gap</w:t>
      </w:r>
      <w:r w:rsidRPr="00BC656B">
        <w:tab/>
        <w:t>Specifies the gap between the columns</w:t>
      </w:r>
    </w:p>
    <w:p w14:paraId="22A33BB8" w14:textId="5F766F64" w:rsidR="00BC656B" w:rsidRDefault="00BC656B" w:rsidP="00250AC4">
      <w:pPr>
        <w:pStyle w:val="ListParagraph"/>
        <w:numPr>
          <w:ilvl w:val="0"/>
          <w:numId w:val="2"/>
        </w:numPr>
      </w:pPr>
      <w:r w:rsidRPr="00D0711C">
        <w:rPr>
          <w:b/>
          <w:bCs/>
        </w:rPr>
        <w:t>row-gap</w:t>
      </w:r>
      <w:r w:rsidRPr="00BC656B">
        <w:tab/>
        <w:t>Specifies the gap between the grid rows</w:t>
      </w:r>
    </w:p>
    <w:p w14:paraId="723F6E41" w14:textId="6FCB62D2" w:rsidR="00995466" w:rsidRPr="00995466" w:rsidRDefault="00687711" w:rsidP="0099546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</w:t>
      </w:r>
      <w:r w:rsidR="00BC656B" w:rsidRPr="00D0711C">
        <w:rPr>
          <w:b/>
          <w:bCs/>
        </w:rPr>
        <w:t>rid</w:t>
      </w:r>
      <w:r w:rsidR="00995466">
        <w:t xml:space="preserve">: </w:t>
      </w:r>
      <w:r w:rsidR="00BC656B" w:rsidRPr="00BC656B">
        <w:t xml:space="preserve">A shorthand property for the </w:t>
      </w:r>
      <w:r w:rsidR="00BC656B" w:rsidRPr="00D0711C">
        <w:rPr>
          <w:b/>
          <w:bCs/>
        </w:rPr>
        <w:t xml:space="preserve">grid-template-rows, grid-template-columns, grid-template-areas, grid-auto-rows, grid-auto-columns, </w:t>
      </w:r>
      <w:r w:rsidR="00BC656B" w:rsidRPr="00D0711C">
        <w:t>and</w:t>
      </w:r>
      <w:r w:rsidR="00BC656B" w:rsidRPr="00D0711C">
        <w:rPr>
          <w:b/>
          <w:bCs/>
        </w:rPr>
        <w:t xml:space="preserve"> </w:t>
      </w:r>
      <w:r w:rsidR="00BC656B" w:rsidRPr="00D0711C">
        <w:t>the</w:t>
      </w:r>
      <w:r w:rsidR="00BC656B" w:rsidRPr="00D0711C">
        <w:rPr>
          <w:b/>
          <w:bCs/>
        </w:rPr>
        <w:t xml:space="preserve"> grid-auto-flow </w:t>
      </w:r>
      <w:r w:rsidR="00BC656B" w:rsidRPr="00995466">
        <w:t>properties</w:t>
      </w:r>
      <w:r w:rsidR="00995466">
        <w:rPr>
          <w:b/>
          <w:bCs/>
        </w:rPr>
        <w:t>.</w:t>
      </w:r>
      <w:r w:rsidR="00E2731D" w:rsidRPr="00E2731D">
        <w:t xml:space="preserve"> </w:t>
      </w:r>
      <w:r w:rsidR="00E2731D" w:rsidRPr="006D376D">
        <w:t xml:space="preserve">Used on </w:t>
      </w:r>
      <w:r w:rsidR="00E2731D" w:rsidRPr="00E2731D">
        <w:rPr>
          <w:i/>
          <w:iCs/>
        </w:rPr>
        <w:t>Grid container</w:t>
      </w:r>
      <w:r w:rsidR="00E2731D" w:rsidRPr="006D376D">
        <w:t>.</w:t>
      </w:r>
    </w:p>
    <w:p w14:paraId="60C11A21" w14:textId="5BDBA162" w:rsidR="00BC656B" w:rsidRDefault="00D0711C" w:rsidP="006D376D">
      <w:pPr>
        <w:pStyle w:val="ListParagraph"/>
        <w:numPr>
          <w:ilvl w:val="1"/>
          <w:numId w:val="3"/>
        </w:numPr>
      </w:pPr>
      <w:r w:rsidRPr="006D376D">
        <w:rPr>
          <w:b/>
          <w:bCs/>
        </w:rPr>
        <w:t>grid-template</w:t>
      </w:r>
      <w:r w:rsidRPr="00D0711C">
        <w:tab/>
        <w:t xml:space="preserve">A shorthand property for the </w:t>
      </w:r>
      <w:r w:rsidRPr="006D376D">
        <w:rPr>
          <w:b/>
          <w:bCs/>
        </w:rPr>
        <w:t xml:space="preserve">grid-template-rows, grid-template-columns </w:t>
      </w:r>
      <w:r w:rsidRPr="00D0711C">
        <w:t>and</w:t>
      </w:r>
      <w:r w:rsidRPr="006D376D">
        <w:rPr>
          <w:b/>
          <w:bCs/>
        </w:rPr>
        <w:t xml:space="preserve"> grid-areas</w:t>
      </w:r>
      <w:r w:rsidRPr="00D0711C">
        <w:t xml:space="preserve"> properties</w:t>
      </w:r>
      <w:r w:rsidR="00BE4C52">
        <w:t>.</w:t>
      </w:r>
      <w:r w:rsidR="006D376D" w:rsidRPr="006D376D">
        <w:t xml:space="preserve"> </w:t>
      </w:r>
    </w:p>
    <w:p w14:paraId="2D60D641" w14:textId="53ED56B3" w:rsidR="00BC656B" w:rsidRDefault="00BC656B" w:rsidP="00BC656B">
      <w:pPr>
        <w:pStyle w:val="ListParagraph"/>
        <w:numPr>
          <w:ilvl w:val="2"/>
          <w:numId w:val="3"/>
        </w:numPr>
      </w:pPr>
      <w:r w:rsidRPr="00D0711C">
        <w:rPr>
          <w:b/>
          <w:bCs/>
        </w:rPr>
        <w:t>grid-template-rows</w:t>
      </w:r>
      <w:r w:rsidR="00D0711C">
        <w:rPr>
          <w:b/>
          <w:bCs/>
        </w:rPr>
        <w:t>:</w:t>
      </w:r>
      <w:r w:rsidR="00D0711C">
        <w:t xml:space="preserve"> </w:t>
      </w:r>
      <w:r w:rsidRPr="00BC656B">
        <w:t>Specifies the size of the rows in a grid layout</w:t>
      </w:r>
      <w:r w:rsidR="005E7834">
        <w:t>,</w:t>
      </w:r>
      <w:r w:rsidR="005E7834" w:rsidRPr="005E7834">
        <w:t xml:space="preserve"> </w:t>
      </w:r>
      <w:r w:rsidR="005E7834" w:rsidRPr="00BC656B">
        <w:t xml:space="preserve">and how many </w:t>
      </w:r>
      <w:r w:rsidR="005E7834">
        <w:t>rows</w:t>
      </w:r>
      <w:r w:rsidR="005E7834" w:rsidRPr="00BC656B">
        <w:t xml:space="preserve"> in a grid layout</w:t>
      </w:r>
    </w:p>
    <w:p w14:paraId="11BF00EA" w14:textId="48FC398E" w:rsidR="00BC656B" w:rsidRDefault="00BC656B" w:rsidP="00BC656B">
      <w:pPr>
        <w:pStyle w:val="ListParagraph"/>
        <w:numPr>
          <w:ilvl w:val="2"/>
          <w:numId w:val="3"/>
        </w:numPr>
      </w:pPr>
      <w:r w:rsidRPr="00D0711C">
        <w:rPr>
          <w:b/>
          <w:bCs/>
        </w:rPr>
        <w:t>grid-template-columns</w:t>
      </w:r>
      <w:r w:rsidR="00D0711C">
        <w:rPr>
          <w:b/>
          <w:bCs/>
        </w:rPr>
        <w:t>:</w:t>
      </w:r>
      <w:r w:rsidR="00D0711C">
        <w:t xml:space="preserve"> </w:t>
      </w:r>
      <w:r w:rsidRPr="00BC656B">
        <w:t>Specifies the size of the columns, and how many columns in a grid layout</w:t>
      </w:r>
    </w:p>
    <w:p w14:paraId="73382788" w14:textId="7FCDFD6F" w:rsidR="00BC656B" w:rsidRDefault="00BC656B" w:rsidP="00BC656B">
      <w:pPr>
        <w:pStyle w:val="ListParagraph"/>
        <w:numPr>
          <w:ilvl w:val="2"/>
          <w:numId w:val="3"/>
        </w:numPr>
      </w:pPr>
      <w:r w:rsidRPr="00D0711C">
        <w:rPr>
          <w:b/>
          <w:bCs/>
        </w:rPr>
        <w:t>grid-template-areas</w:t>
      </w:r>
      <w:r w:rsidR="00D0711C">
        <w:rPr>
          <w:b/>
          <w:bCs/>
        </w:rPr>
        <w:t>:</w:t>
      </w:r>
      <w:r w:rsidR="00D0711C">
        <w:t xml:space="preserve"> </w:t>
      </w:r>
      <w:r w:rsidRPr="00BC656B">
        <w:t>Specifies how to display columns and rows, using named grid items</w:t>
      </w:r>
      <w:r w:rsidR="00A745B9">
        <w:t>. Eas</w:t>
      </w:r>
      <w:r w:rsidR="0092618F">
        <w:t>i</w:t>
      </w:r>
      <w:r w:rsidR="00A745B9">
        <w:t>er to understand visually.</w:t>
      </w:r>
    </w:p>
    <w:p w14:paraId="4B11BD8B" w14:textId="37D1C3AD" w:rsidR="00E00FD0" w:rsidRDefault="00E00FD0" w:rsidP="00E00FD0">
      <w:pPr>
        <w:pStyle w:val="ListParagraph"/>
        <w:numPr>
          <w:ilvl w:val="1"/>
          <w:numId w:val="3"/>
        </w:numPr>
      </w:pPr>
      <w:r w:rsidRPr="00E00FD0">
        <w:rPr>
          <w:b/>
          <w:bCs/>
        </w:rPr>
        <w:t>grid-auto-rows</w:t>
      </w:r>
      <w:r>
        <w:t xml:space="preserve">: </w:t>
      </w:r>
      <w:r w:rsidRPr="00E00FD0">
        <w:t>Specifies a default row size</w:t>
      </w:r>
      <w:r w:rsidR="00214B69">
        <w:t>.</w:t>
      </w:r>
    </w:p>
    <w:p w14:paraId="120387AA" w14:textId="5B635428" w:rsidR="00B01796" w:rsidRDefault="00B01796" w:rsidP="00E00FD0">
      <w:pPr>
        <w:pStyle w:val="ListParagraph"/>
        <w:numPr>
          <w:ilvl w:val="1"/>
          <w:numId w:val="3"/>
        </w:numPr>
      </w:pPr>
      <w:r w:rsidRPr="00B01796">
        <w:rPr>
          <w:b/>
          <w:bCs/>
        </w:rPr>
        <w:t>grid-auto-columns</w:t>
      </w:r>
      <w:r>
        <w:t xml:space="preserve">: </w:t>
      </w:r>
      <w:r w:rsidRPr="00B01796">
        <w:t>Specifies a default column size</w:t>
      </w:r>
      <w:r w:rsidR="00214B69">
        <w:t>.</w:t>
      </w:r>
    </w:p>
    <w:p w14:paraId="218C2C9D" w14:textId="2033D3A6" w:rsidR="00214B69" w:rsidRDefault="00214B69" w:rsidP="00E00FD0">
      <w:pPr>
        <w:pStyle w:val="ListParagraph"/>
        <w:numPr>
          <w:ilvl w:val="1"/>
          <w:numId w:val="3"/>
        </w:numPr>
      </w:pPr>
      <w:r w:rsidRPr="00214B69">
        <w:rPr>
          <w:b/>
          <w:bCs/>
        </w:rPr>
        <w:t>grid-auto-flow</w:t>
      </w:r>
      <w:r w:rsidRPr="00214B69">
        <w:rPr>
          <w:b/>
          <w:bCs/>
        </w:rPr>
        <w:tab/>
      </w:r>
      <w:r>
        <w:t xml:space="preserve">: </w:t>
      </w:r>
      <w:r w:rsidRPr="00214B69">
        <w:t>Specifies how auto-placed items are inserted in the grid</w:t>
      </w:r>
    </w:p>
    <w:p w14:paraId="7F4B3CF3" w14:textId="4C6F3C19" w:rsidR="00995466" w:rsidRDefault="00995466" w:rsidP="00995466">
      <w:pPr>
        <w:pStyle w:val="ListParagraph"/>
        <w:numPr>
          <w:ilvl w:val="0"/>
          <w:numId w:val="3"/>
        </w:numPr>
      </w:pPr>
      <w:r w:rsidRPr="00995466">
        <w:rPr>
          <w:b/>
          <w:bCs/>
        </w:rPr>
        <w:t>grid-column</w:t>
      </w:r>
      <w:r>
        <w:t xml:space="preserve">: </w:t>
      </w:r>
      <w:r w:rsidRPr="00995466">
        <w:t xml:space="preserve">A shorthand property for </w:t>
      </w:r>
      <w:r w:rsidRPr="00995466">
        <w:rPr>
          <w:b/>
          <w:bCs/>
        </w:rPr>
        <w:t xml:space="preserve">the grid-column-start </w:t>
      </w:r>
      <w:r w:rsidRPr="00995466">
        <w:t>and</w:t>
      </w:r>
      <w:r w:rsidRPr="00995466">
        <w:rPr>
          <w:b/>
          <w:bCs/>
        </w:rPr>
        <w:t xml:space="preserve"> </w:t>
      </w:r>
      <w:r w:rsidRPr="00995466">
        <w:t>the</w:t>
      </w:r>
      <w:r w:rsidRPr="00995466">
        <w:rPr>
          <w:b/>
          <w:bCs/>
        </w:rPr>
        <w:t xml:space="preserve"> grid-column-end</w:t>
      </w:r>
      <w:r w:rsidRPr="00995466">
        <w:t xml:space="preserve"> properties</w:t>
      </w:r>
      <w:r w:rsidR="00392BEB">
        <w:t xml:space="preserve">. We can specify </w:t>
      </w:r>
      <w:r w:rsidR="001B4DDF">
        <w:t xml:space="preserve">how many </w:t>
      </w:r>
      <w:r w:rsidR="00952493">
        <w:t>columns</w:t>
      </w:r>
      <w:r w:rsidR="00392BEB">
        <w:t xml:space="preserve"> </w:t>
      </w:r>
      <w:r w:rsidR="001B4DDF">
        <w:t xml:space="preserve">to </w:t>
      </w:r>
      <w:r w:rsidR="00392BEB">
        <w:t xml:space="preserve">span by </w:t>
      </w:r>
      <w:r w:rsidR="001B4DDF">
        <w:t>defining</w:t>
      </w:r>
      <w:r w:rsidR="00392BEB">
        <w:t xml:space="preserve"> span</w:t>
      </w:r>
      <w:r w:rsidR="00F7581E">
        <w:t xml:space="preserve"> here</w:t>
      </w:r>
      <w:r w:rsidR="001B4DDF">
        <w:t>.</w:t>
      </w:r>
      <w:r w:rsidR="00952493">
        <w:t xml:space="preserve"> Used on </w:t>
      </w:r>
      <w:r w:rsidR="00952493" w:rsidRPr="006D376D">
        <w:rPr>
          <w:i/>
          <w:iCs/>
        </w:rPr>
        <w:t>grid items</w:t>
      </w:r>
      <w:r w:rsidR="00952493">
        <w:t>.</w:t>
      </w:r>
    </w:p>
    <w:p w14:paraId="4188C3D6" w14:textId="6E477F34" w:rsidR="00995466" w:rsidRDefault="00995466" w:rsidP="00995466">
      <w:pPr>
        <w:pStyle w:val="ListParagraph"/>
        <w:numPr>
          <w:ilvl w:val="1"/>
          <w:numId w:val="3"/>
        </w:numPr>
      </w:pPr>
      <w:r w:rsidRPr="00995466">
        <w:rPr>
          <w:b/>
          <w:bCs/>
        </w:rPr>
        <w:t>grid-column-start</w:t>
      </w:r>
      <w:r>
        <w:t xml:space="preserve">: </w:t>
      </w:r>
      <w:r w:rsidRPr="00995466">
        <w:t>Specifies where to start the grid item</w:t>
      </w:r>
    </w:p>
    <w:p w14:paraId="7172762C" w14:textId="39CD21CC" w:rsidR="00995466" w:rsidRDefault="00995466" w:rsidP="00995466">
      <w:pPr>
        <w:pStyle w:val="ListParagraph"/>
        <w:numPr>
          <w:ilvl w:val="1"/>
          <w:numId w:val="3"/>
        </w:numPr>
      </w:pPr>
      <w:r w:rsidRPr="00995466">
        <w:rPr>
          <w:b/>
          <w:bCs/>
        </w:rPr>
        <w:t>grid-column-end</w:t>
      </w:r>
      <w:r>
        <w:rPr>
          <w:b/>
          <w:bCs/>
        </w:rPr>
        <w:t xml:space="preserve">: </w:t>
      </w:r>
      <w:r w:rsidRPr="00995466">
        <w:t>Specifies where to end the grid item</w:t>
      </w:r>
    </w:p>
    <w:p w14:paraId="383DD503" w14:textId="2DD97614" w:rsidR="007F3309" w:rsidRDefault="007F3309" w:rsidP="007F3309">
      <w:pPr>
        <w:pStyle w:val="ListParagraph"/>
        <w:numPr>
          <w:ilvl w:val="0"/>
          <w:numId w:val="3"/>
        </w:numPr>
      </w:pPr>
      <w:r w:rsidRPr="007F3309">
        <w:rPr>
          <w:b/>
          <w:bCs/>
        </w:rPr>
        <w:t>grid-row</w:t>
      </w:r>
      <w:r>
        <w:t xml:space="preserve">: </w:t>
      </w:r>
      <w:r w:rsidRPr="007F3309">
        <w:t xml:space="preserve">A shorthand property for </w:t>
      </w:r>
      <w:r w:rsidRPr="00FD3C65">
        <w:t>the</w:t>
      </w:r>
      <w:r w:rsidRPr="00FD3C65">
        <w:rPr>
          <w:b/>
          <w:bCs/>
        </w:rPr>
        <w:t xml:space="preserve"> grid-row-start </w:t>
      </w:r>
      <w:r w:rsidRPr="00FD3C65">
        <w:t>and</w:t>
      </w:r>
      <w:r w:rsidRPr="00FD3C65">
        <w:rPr>
          <w:b/>
          <w:bCs/>
        </w:rPr>
        <w:t xml:space="preserve"> the grid-row-end</w:t>
      </w:r>
      <w:r w:rsidRPr="007F3309">
        <w:t xml:space="preserve"> properties</w:t>
      </w:r>
      <w:r w:rsidR="00FD3C65">
        <w:t>.</w:t>
      </w:r>
      <w:r w:rsidR="004D46C2">
        <w:t xml:space="preserve"> Used on </w:t>
      </w:r>
      <w:r w:rsidR="004D46C2" w:rsidRPr="006D376D">
        <w:rPr>
          <w:i/>
          <w:iCs/>
        </w:rPr>
        <w:t>grid items</w:t>
      </w:r>
      <w:r w:rsidR="004D46C2">
        <w:t xml:space="preserve">. </w:t>
      </w:r>
    </w:p>
    <w:p w14:paraId="0523D8C6" w14:textId="57409ACB" w:rsidR="00FD3C65" w:rsidRDefault="00FD3C65" w:rsidP="00FD3C65">
      <w:pPr>
        <w:pStyle w:val="ListParagraph"/>
        <w:numPr>
          <w:ilvl w:val="1"/>
          <w:numId w:val="3"/>
        </w:numPr>
      </w:pPr>
      <w:r w:rsidRPr="00FD3C65">
        <w:rPr>
          <w:b/>
          <w:bCs/>
        </w:rPr>
        <w:t>grid-row-start</w:t>
      </w:r>
      <w:r>
        <w:rPr>
          <w:b/>
          <w:bCs/>
        </w:rPr>
        <w:t xml:space="preserve">: </w:t>
      </w:r>
      <w:r w:rsidRPr="00FD3C65">
        <w:t>Specifies where to start the grid item</w:t>
      </w:r>
    </w:p>
    <w:p w14:paraId="562C3483" w14:textId="4AE6C28F" w:rsidR="00FD3C65" w:rsidRDefault="00FD3C65" w:rsidP="00FD3C65">
      <w:pPr>
        <w:pStyle w:val="ListParagraph"/>
        <w:numPr>
          <w:ilvl w:val="1"/>
          <w:numId w:val="3"/>
        </w:numPr>
      </w:pPr>
      <w:r w:rsidRPr="00FD3C65">
        <w:rPr>
          <w:b/>
          <w:bCs/>
        </w:rPr>
        <w:t>grid-row-end</w:t>
      </w:r>
      <w:r>
        <w:rPr>
          <w:b/>
          <w:bCs/>
        </w:rPr>
        <w:t>:</w:t>
      </w:r>
      <w:r w:rsidRPr="00FD3C65">
        <w:tab/>
        <w:t>Specifies where to end the grid item</w:t>
      </w:r>
    </w:p>
    <w:p w14:paraId="474C66DA" w14:textId="77777777" w:rsidR="00DE452F" w:rsidRPr="0023107B" w:rsidRDefault="00DE452F" w:rsidP="00DE452F">
      <w:pPr>
        <w:pStyle w:val="ListParagraph"/>
        <w:numPr>
          <w:ilvl w:val="0"/>
          <w:numId w:val="3"/>
        </w:numPr>
        <w:rPr>
          <w:strike/>
        </w:rPr>
      </w:pPr>
      <w:r w:rsidRPr="0023107B">
        <w:rPr>
          <w:b/>
          <w:bCs/>
          <w:strike/>
        </w:rPr>
        <w:t>grid-gap</w:t>
      </w:r>
      <w:r w:rsidRPr="0023107B">
        <w:rPr>
          <w:strike/>
        </w:rPr>
        <w:t xml:space="preserve">: A shorthand property for the </w:t>
      </w:r>
      <w:r w:rsidRPr="0023107B">
        <w:rPr>
          <w:b/>
          <w:bCs/>
          <w:strike/>
        </w:rPr>
        <w:t xml:space="preserve">grid-row-gap </w:t>
      </w:r>
      <w:r w:rsidRPr="0023107B">
        <w:rPr>
          <w:strike/>
        </w:rPr>
        <w:t>and</w:t>
      </w:r>
      <w:r w:rsidRPr="0023107B">
        <w:rPr>
          <w:b/>
          <w:bCs/>
          <w:strike/>
        </w:rPr>
        <w:t xml:space="preserve"> grid-column-gap</w:t>
      </w:r>
      <w:r w:rsidRPr="0023107B">
        <w:rPr>
          <w:strike/>
        </w:rPr>
        <w:t xml:space="preserve"> properties. </w:t>
      </w:r>
      <w:r w:rsidRPr="0023107B">
        <w:t>(</w:t>
      </w:r>
      <w:r w:rsidRPr="0023107B">
        <w:rPr>
          <w:b/>
          <w:bCs/>
        </w:rPr>
        <w:t>This is deprecated, use gap instead)</w:t>
      </w:r>
    </w:p>
    <w:p w14:paraId="591296B4" w14:textId="77777777" w:rsidR="00DE452F" w:rsidRPr="0023107B" w:rsidRDefault="00DE452F" w:rsidP="00DE452F">
      <w:pPr>
        <w:pStyle w:val="ListParagraph"/>
        <w:numPr>
          <w:ilvl w:val="1"/>
          <w:numId w:val="3"/>
        </w:numPr>
        <w:rPr>
          <w:strike/>
        </w:rPr>
      </w:pPr>
      <w:r w:rsidRPr="0023107B">
        <w:rPr>
          <w:b/>
          <w:bCs/>
          <w:strike/>
        </w:rPr>
        <w:t>grid-row-gap</w:t>
      </w:r>
      <w:r w:rsidRPr="0023107B">
        <w:rPr>
          <w:strike/>
        </w:rPr>
        <w:t>: Specifies the size of the gap between rows</w:t>
      </w:r>
    </w:p>
    <w:p w14:paraId="392C6B9B" w14:textId="77777777" w:rsidR="00DE452F" w:rsidRPr="0023107B" w:rsidRDefault="00DE452F" w:rsidP="00DE452F">
      <w:pPr>
        <w:pStyle w:val="ListParagraph"/>
        <w:numPr>
          <w:ilvl w:val="1"/>
          <w:numId w:val="3"/>
        </w:numPr>
        <w:rPr>
          <w:strike/>
        </w:rPr>
      </w:pPr>
      <w:r w:rsidRPr="0023107B">
        <w:rPr>
          <w:b/>
          <w:bCs/>
          <w:strike/>
        </w:rPr>
        <w:t>grid-column-gap</w:t>
      </w:r>
      <w:r w:rsidRPr="0023107B">
        <w:rPr>
          <w:strike/>
        </w:rPr>
        <w:t>: Specifies the size of the gap between columns</w:t>
      </w:r>
    </w:p>
    <w:p w14:paraId="57839ADB" w14:textId="749DDD2B" w:rsidR="00DE452F" w:rsidRDefault="00DE452F" w:rsidP="007855EE"/>
    <w:p w14:paraId="673AC1F1" w14:textId="77777777" w:rsidR="007855EE" w:rsidRDefault="007855EE" w:rsidP="007855EE"/>
    <w:p w14:paraId="1475744E" w14:textId="5ACEDEC0" w:rsidR="00403403" w:rsidRDefault="00403403" w:rsidP="00687711">
      <w:pPr>
        <w:pStyle w:val="ListParagraph"/>
      </w:pPr>
      <w:r>
        <w:lastRenderedPageBreak/>
        <w:t>W3Schools for more details on the properties.</w:t>
      </w:r>
    </w:p>
    <w:p w14:paraId="2F10A1FB" w14:textId="109A466C" w:rsidR="00BC656B" w:rsidRDefault="006F2AA3" w:rsidP="007855EE">
      <w:pPr>
        <w:pStyle w:val="ListParagraph"/>
      </w:pPr>
      <w:r>
        <w:t>Chrome Dev tools -&gt; Layout has some extremely useful debugging options.</w:t>
      </w:r>
    </w:p>
    <w:p w14:paraId="098C6133" w14:textId="69798B56" w:rsidR="007855EE" w:rsidRDefault="007855EE" w:rsidP="007855EE">
      <w:pPr>
        <w:pStyle w:val="ListParagraph"/>
      </w:pPr>
    </w:p>
    <w:p w14:paraId="76E349B7" w14:textId="77777777" w:rsidR="007855EE" w:rsidRPr="00645A55" w:rsidRDefault="007855EE" w:rsidP="007855EE">
      <w:pPr>
        <w:pStyle w:val="ListParagraph"/>
      </w:pPr>
    </w:p>
    <w:p w14:paraId="20686202" w14:textId="18A2CCFA" w:rsidR="008F2B11" w:rsidRDefault="002F0432" w:rsidP="002F0432">
      <w:pPr>
        <w:pStyle w:val="ListParagraph"/>
        <w:numPr>
          <w:ilvl w:val="0"/>
          <w:numId w:val="4"/>
        </w:numPr>
      </w:pPr>
      <w:r>
        <w:rPr>
          <w:b/>
          <w:bCs/>
        </w:rPr>
        <w:t>Justify/align-items</w:t>
      </w:r>
      <w:r>
        <w:t xml:space="preserve"> VS</w:t>
      </w:r>
      <w:r>
        <w:rPr>
          <w:b/>
          <w:bCs/>
        </w:rPr>
        <w:t xml:space="preserve"> justify/align-content: </w:t>
      </w:r>
      <w:r>
        <w:t>content is used to control the entire grid/container. But items are used to control individual child of the container.</w:t>
      </w:r>
      <w:r w:rsidR="00392BEB">
        <w:t xml:space="preserve">  </w:t>
      </w:r>
    </w:p>
    <w:p w14:paraId="389E4B2B" w14:textId="22266FB6" w:rsidR="008040C9" w:rsidRDefault="008040C9" w:rsidP="008040C9"/>
    <w:p w14:paraId="77223B16" w14:textId="57D616B8" w:rsidR="007942F4" w:rsidRDefault="007942F4" w:rsidP="008040C9">
      <w:r>
        <w:t>Here is thread discussing grid-area vs grid-row/grid-column issues</w:t>
      </w:r>
    </w:p>
    <w:p w14:paraId="37984DCB" w14:textId="2A0B7D20" w:rsidR="008040C9" w:rsidRDefault="000D318C" w:rsidP="008040C9">
      <w:hyperlink r:id="rId5" w:history="1">
        <w:r w:rsidR="007942F4" w:rsidRPr="000B7418">
          <w:rPr>
            <w:rStyle w:val="Hyperlink"/>
          </w:rPr>
          <w:t>https://stackoverflow.com/questions/55213061/css-grid-grid-row-column-start-end-vs-grid-area-grid-template-area</w:t>
        </w:r>
      </w:hyperlink>
    </w:p>
    <w:p w14:paraId="7432058F" w14:textId="2B1C409B" w:rsidR="008040C9" w:rsidRDefault="00E927BC" w:rsidP="008040C9">
      <w:r>
        <w:t>Grid without and with Justify-items and align-items</w:t>
      </w:r>
      <w:r w:rsidR="000D318C">
        <w:t>. (note by default each element are stretched, so unless we specify the height and width of each element we wont get this resultant box)</w:t>
      </w:r>
    </w:p>
    <w:p w14:paraId="5EA65650" w14:textId="41017E7F" w:rsidR="00E927BC" w:rsidRDefault="00E927BC" w:rsidP="00E927BC">
      <w:pPr>
        <w:jc w:val="center"/>
      </w:pPr>
      <w:r w:rsidRPr="00E927BC">
        <w:drawing>
          <wp:inline distT="0" distB="0" distL="0" distR="0" wp14:anchorId="4789F259" wp14:editId="127DBFD4">
            <wp:extent cx="2662733" cy="18735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946" cy="18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E927BC">
        <w:drawing>
          <wp:inline distT="0" distB="0" distL="0" distR="0" wp14:anchorId="3C9E1C82" wp14:editId="62121BEB">
            <wp:extent cx="2740538" cy="1858061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376" cy="18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965D" w14:textId="19DDD103" w:rsidR="00E927BC" w:rsidRDefault="00E927BC" w:rsidP="00E927BC">
      <w:r>
        <w:t>Now if we use justify-content, this is the result.</w:t>
      </w:r>
    </w:p>
    <w:p w14:paraId="52D628D5" w14:textId="4F441DE8" w:rsidR="00E927BC" w:rsidRDefault="00E927BC" w:rsidP="00E927BC">
      <w:pPr>
        <w:jc w:val="center"/>
      </w:pPr>
      <w:r w:rsidRPr="00E927BC">
        <w:drawing>
          <wp:inline distT="0" distB="0" distL="0" distR="0" wp14:anchorId="033C2E05" wp14:editId="664A0728">
            <wp:extent cx="3105302" cy="21866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923" cy="21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311"/>
    <w:multiLevelType w:val="hybridMultilevel"/>
    <w:tmpl w:val="E5EE7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83DD5"/>
    <w:multiLevelType w:val="hybridMultilevel"/>
    <w:tmpl w:val="22D80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A6902"/>
    <w:multiLevelType w:val="hybridMultilevel"/>
    <w:tmpl w:val="4B36D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C08F0"/>
    <w:multiLevelType w:val="hybridMultilevel"/>
    <w:tmpl w:val="2F7E3A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C"/>
    <w:rsid w:val="00081066"/>
    <w:rsid w:val="000D318C"/>
    <w:rsid w:val="001A2E1A"/>
    <w:rsid w:val="001B4DDF"/>
    <w:rsid w:val="00214B69"/>
    <w:rsid w:val="0023107B"/>
    <w:rsid w:val="00250AC4"/>
    <w:rsid w:val="002F0432"/>
    <w:rsid w:val="00392BEB"/>
    <w:rsid w:val="003B26B5"/>
    <w:rsid w:val="00403403"/>
    <w:rsid w:val="004974F8"/>
    <w:rsid w:val="004D46C2"/>
    <w:rsid w:val="005E7834"/>
    <w:rsid w:val="00645A55"/>
    <w:rsid w:val="00687711"/>
    <w:rsid w:val="006D376D"/>
    <w:rsid w:val="006F2AA3"/>
    <w:rsid w:val="00763BE6"/>
    <w:rsid w:val="007855EE"/>
    <w:rsid w:val="007942F4"/>
    <w:rsid w:val="007F3309"/>
    <w:rsid w:val="008040C9"/>
    <w:rsid w:val="0083022C"/>
    <w:rsid w:val="008B614D"/>
    <w:rsid w:val="008D43EC"/>
    <w:rsid w:val="008F2B11"/>
    <w:rsid w:val="0092618F"/>
    <w:rsid w:val="00952493"/>
    <w:rsid w:val="00995466"/>
    <w:rsid w:val="00A22489"/>
    <w:rsid w:val="00A745B9"/>
    <w:rsid w:val="00B01796"/>
    <w:rsid w:val="00BC656B"/>
    <w:rsid w:val="00BE4C52"/>
    <w:rsid w:val="00CE5085"/>
    <w:rsid w:val="00D0711C"/>
    <w:rsid w:val="00D35D2C"/>
    <w:rsid w:val="00DE452F"/>
    <w:rsid w:val="00E00FD0"/>
    <w:rsid w:val="00E2731D"/>
    <w:rsid w:val="00E927BC"/>
    <w:rsid w:val="00F7581E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EC8C"/>
  <w15:chartTrackingRefBased/>
  <w15:docId w15:val="{34D6E80F-0154-495E-B377-76A74406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55213061/css-grid-grid-row-column-start-end-vs-grid-area-grid-template-ar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41</cp:revision>
  <dcterms:created xsi:type="dcterms:W3CDTF">2021-06-08T13:35:00Z</dcterms:created>
  <dcterms:modified xsi:type="dcterms:W3CDTF">2022-02-10T14:17:00Z</dcterms:modified>
</cp:coreProperties>
</file>