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1BBF9" w14:textId="7F1BA528" w:rsidR="008F2B11" w:rsidRDefault="00585EB6" w:rsidP="007C6117">
      <w:pPr>
        <w:pStyle w:val="ListParagraph"/>
        <w:numPr>
          <w:ilvl w:val="0"/>
          <w:numId w:val="7"/>
        </w:numPr>
      </w:pPr>
      <w:r>
        <w:t>In case of inline elements, defining 100% will make image use its original size (not 100% of its container). In case of block elements, it will use containers width and height.</w:t>
      </w:r>
    </w:p>
    <w:p w14:paraId="1C2676C1" w14:textId="6BF1AB21" w:rsidR="003A30CE" w:rsidRDefault="003A30CE">
      <w:pPr>
        <w:rPr>
          <w:b/>
          <w:bCs/>
        </w:rPr>
      </w:pPr>
      <w:r>
        <w:rPr>
          <w:b/>
          <w:bCs/>
        </w:rPr>
        <w:t>Background-repeat:</w:t>
      </w:r>
    </w:p>
    <w:p w14:paraId="313F129E" w14:textId="7EA9B52D" w:rsidR="003A30CE" w:rsidRPr="003A30CE" w:rsidRDefault="003A30CE" w:rsidP="003A30C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Default: </w:t>
      </w:r>
      <w:r>
        <w:t>repeat both horizontally and vertically.</w:t>
      </w:r>
    </w:p>
    <w:p w14:paraId="4F986B05" w14:textId="589EE8E3" w:rsidR="003A30CE" w:rsidRPr="00704463" w:rsidRDefault="003A30CE" w:rsidP="003A30C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No-repeat: </w:t>
      </w:r>
      <w:r>
        <w:t>image will show up only once.</w:t>
      </w:r>
    </w:p>
    <w:p w14:paraId="63592507" w14:textId="7F5365C5" w:rsidR="00704463" w:rsidRPr="00704463" w:rsidRDefault="00704463" w:rsidP="003A30C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repeat-x: </w:t>
      </w:r>
      <w:r>
        <w:t>it will repeat only towards the x axis.</w:t>
      </w:r>
    </w:p>
    <w:p w14:paraId="7B14FF6B" w14:textId="145D36AB" w:rsidR="003633D1" w:rsidRPr="000E0ED6" w:rsidRDefault="00704463" w:rsidP="000E0ED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Repeat-y: </w:t>
      </w:r>
      <w:r>
        <w:t>It will repeat only towards the y axis.</w:t>
      </w:r>
    </w:p>
    <w:p w14:paraId="49CFDFB3" w14:textId="0F67FBC5" w:rsidR="00901BF5" w:rsidRDefault="00901BF5" w:rsidP="00901BF5">
      <w:r>
        <w:rPr>
          <w:b/>
          <w:bCs/>
        </w:rPr>
        <w:t xml:space="preserve">Background-position: </w:t>
      </w:r>
      <w:r w:rsidR="00F7224D">
        <w:t>it is used to specify the position of the background image</w:t>
      </w:r>
      <w:r w:rsidR="000E0ED6">
        <w:t xml:space="preserve"> relative to the background position layer</w:t>
      </w:r>
      <w:r w:rsidR="00F7224D">
        <w:t>.</w:t>
      </w:r>
    </w:p>
    <w:p w14:paraId="133EEBF4" w14:textId="6EE54EED" w:rsidR="00643092" w:rsidRDefault="00643092" w:rsidP="00643092">
      <w:pPr>
        <w:pStyle w:val="ListParagraph"/>
        <w:numPr>
          <w:ilvl w:val="0"/>
          <w:numId w:val="2"/>
        </w:numPr>
      </w:pPr>
      <w:r w:rsidRPr="0057348A">
        <w:rPr>
          <w:b/>
          <w:bCs/>
        </w:rPr>
        <w:t>left top</w:t>
      </w:r>
      <w:r w:rsidRPr="0057348A">
        <w:rPr>
          <w:b/>
          <w:bCs/>
        </w:rPr>
        <w:t xml:space="preserve">, </w:t>
      </w:r>
      <w:r w:rsidRPr="0057348A">
        <w:rPr>
          <w:b/>
          <w:bCs/>
        </w:rPr>
        <w:t>left center</w:t>
      </w:r>
      <w:r w:rsidRPr="0057348A">
        <w:rPr>
          <w:b/>
          <w:bCs/>
        </w:rPr>
        <w:t xml:space="preserve">, </w:t>
      </w:r>
      <w:r w:rsidRPr="0057348A">
        <w:rPr>
          <w:b/>
          <w:bCs/>
        </w:rPr>
        <w:t>left bottom</w:t>
      </w:r>
      <w:r w:rsidRPr="0057348A">
        <w:rPr>
          <w:b/>
          <w:bCs/>
        </w:rPr>
        <w:t xml:space="preserve">, </w:t>
      </w:r>
      <w:r w:rsidRPr="0057348A">
        <w:rPr>
          <w:b/>
          <w:bCs/>
        </w:rPr>
        <w:t>right top</w:t>
      </w:r>
      <w:r w:rsidRPr="0057348A">
        <w:rPr>
          <w:b/>
          <w:bCs/>
        </w:rPr>
        <w:t xml:space="preserve">, </w:t>
      </w:r>
      <w:r w:rsidRPr="0057348A">
        <w:rPr>
          <w:b/>
          <w:bCs/>
        </w:rPr>
        <w:t>right center</w:t>
      </w:r>
      <w:r w:rsidRPr="0057348A">
        <w:rPr>
          <w:b/>
          <w:bCs/>
        </w:rPr>
        <w:t xml:space="preserve">, </w:t>
      </w:r>
      <w:r w:rsidRPr="0057348A">
        <w:rPr>
          <w:b/>
          <w:bCs/>
        </w:rPr>
        <w:t>right bottom</w:t>
      </w:r>
      <w:r w:rsidRPr="0057348A">
        <w:rPr>
          <w:b/>
          <w:bCs/>
        </w:rPr>
        <w:t xml:space="preserve">, </w:t>
      </w:r>
      <w:r w:rsidRPr="0057348A">
        <w:rPr>
          <w:b/>
          <w:bCs/>
        </w:rPr>
        <w:t>center top</w:t>
      </w:r>
      <w:r w:rsidRPr="0057348A">
        <w:rPr>
          <w:b/>
          <w:bCs/>
        </w:rPr>
        <w:t xml:space="preserve">, </w:t>
      </w:r>
      <w:r w:rsidRPr="0057348A">
        <w:rPr>
          <w:b/>
          <w:bCs/>
        </w:rPr>
        <w:t>center center</w:t>
      </w:r>
      <w:r w:rsidRPr="0057348A">
        <w:rPr>
          <w:b/>
          <w:bCs/>
        </w:rPr>
        <w:t xml:space="preserve">, </w:t>
      </w:r>
      <w:r w:rsidRPr="0057348A">
        <w:rPr>
          <w:b/>
          <w:bCs/>
        </w:rPr>
        <w:t>center bottom</w:t>
      </w:r>
      <w:r w:rsidRPr="0057348A">
        <w:t>.</w:t>
      </w:r>
      <w:r>
        <w:t xml:space="preserve"> If 2</w:t>
      </w:r>
      <w:r w:rsidRPr="00643092">
        <w:rPr>
          <w:vertAlign w:val="superscript"/>
        </w:rPr>
        <w:t>nd</w:t>
      </w:r>
      <w:r>
        <w:t xml:space="preserve"> keyword isn’t specified, it will be center by default.</w:t>
      </w:r>
    </w:p>
    <w:p w14:paraId="6E11D9A0" w14:textId="660877A7" w:rsidR="00643092" w:rsidRDefault="00643092" w:rsidP="00643092">
      <w:pPr>
        <w:pStyle w:val="ListParagraph"/>
        <w:numPr>
          <w:ilvl w:val="0"/>
          <w:numId w:val="2"/>
        </w:numPr>
      </w:pPr>
      <w:r w:rsidRPr="00643092">
        <w:rPr>
          <w:b/>
          <w:bCs/>
        </w:rPr>
        <w:t>%x %y</w:t>
      </w:r>
      <w:r>
        <w:t>: self-explanatory</w:t>
      </w:r>
    </w:p>
    <w:p w14:paraId="33A117F4" w14:textId="2CEE903A" w:rsidR="00F331DD" w:rsidRDefault="00643092" w:rsidP="00F331DD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x y: </w:t>
      </w:r>
      <w:r>
        <w:t>self-explanatory</w:t>
      </w:r>
      <w:r w:rsidR="00C90008">
        <w:t>, units can be pixel or any other css units.</w:t>
      </w:r>
    </w:p>
    <w:p w14:paraId="571FCDCC" w14:textId="17902880" w:rsidR="00F331DD" w:rsidRDefault="00F331DD" w:rsidP="00F331DD">
      <w:r>
        <w:rPr>
          <w:b/>
          <w:bCs/>
        </w:rPr>
        <w:t xml:space="preserve">Background-size: </w:t>
      </w:r>
      <w:r>
        <w:t>specify the size of the background.</w:t>
      </w:r>
    </w:p>
    <w:p w14:paraId="106E67F5" w14:textId="1653A9B8" w:rsidR="00F331DD" w:rsidRDefault="00F331DD" w:rsidP="00F331DD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auto: </w:t>
      </w:r>
      <w:r>
        <w:t>default value. Background image will have its original size.</w:t>
      </w:r>
    </w:p>
    <w:p w14:paraId="22A2C326" w14:textId="083A6915" w:rsidR="00F331DD" w:rsidRDefault="00F331DD" w:rsidP="00F331DD">
      <w:pPr>
        <w:pStyle w:val="ListParagraph"/>
        <w:numPr>
          <w:ilvl w:val="0"/>
          <w:numId w:val="3"/>
        </w:numPr>
      </w:pPr>
      <w:r>
        <w:rPr>
          <w:b/>
          <w:bCs/>
        </w:rPr>
        <w:t>Width height:</w:t>
      </w:r>
      <w:r>
        <w:t xml:space="preserve"> if one value is given only, other is set to auto.</w:t>
      </w:r>
    </w:p>
    <w:p w14:paraId="43DE0F57" w14:textId="4403CC3D" w:rsidR="00F331DD" w:rsidRDefault="00F331DD" w:rsidP="00F331DD">
      <w:pPr>
        <w:pStyle w:val="ListParagraph"/>
        <w:numPr>
          <w:ilvl w:val="0"/>
          <w:numId w:val="3"/>
        </w:numPr>
      </w:pPr>
      <w:r>
        <w:rPr>
          <w:b/>
          <w:bCs/>
        </w:rPr>
        <w:t>%width %height:</w:t>
      </w:r>
      <w:r>
        <w:t xml:space="preserve"> same as above, only it defines % rather than unit</w:t>
      </w:r>
    </w:p>
    <w:p w14:paraId="60BF0864" w14:textId="61834903" w:rsidR="00074E33" w:rsidRDefault="00074E33" w:rsidP="00F331DD">
      <w:pPr>
        <w:pStyle w:val="ListParagraph"/>
        <w:numPr>
          <w:ilvl w:val="0"/>
          <w:numId w:val="3"/>
        </w:numPr>
      </w:pPr>
      <w:r>
        <w:rPr>
          <w:b/>
          <w:bCs/>
        </w:rPr>
        <w:t>Cover:</w:t>
      </w:r>
      <w:r>
        <w:t xml:space="preserve"> image will take up full container, it might stretch or cut to fit inside.</w:t>
      </w:r>
    </w:p>
    <w:p w14:paraId="0494F5AC" w14:textId="570703A7" w:rsidR="00074E33" w:rsidRDefault="00074E33" w:rsidP="00F331DD">
      <w:pPr>
        <w:pStyle w:val="ListParagraph"/>
        <w:numPr>
          <w:ilvl w:val="0"/>
          <w:numId w:val="3"/>
        </w:numPr>
      </w:pPr>
      <w:r>
        <w:rPr>
          <w:b/>
          <w:bCs/>
        </w:rPr>
        <w:t>Contain:</w:t>
      </w:r>
      <w:r>
        <w:t xml:space="preserve"> resize the image to make sure its fully visible</w:t>
      </w:r>
      <w:r w:rsidR="00E23A0B">
        <w:t>.</w:t>
      </w:r>
    </w:p>
    <w:p w14:paraId="43240D16" w14:textId="0AE7D8B8" w:rsidR="000E0ED6" w:rsidRDefault="000E0ED6" w:rsidP="000E0ED6">
      <w:r>
        <w:rPr>
          <w:b/>
          <w:bCs/>
        </w:rPr>
        <w:t xml:space="preserve">Background-origin: </w:t>
      </w:r>
      <w:r>
        <w:t>Set background positioning area</w:t>
      </w:r>
      <w:r w:rsidR="006A796B">
        <w:t xml:space="preserve">, </w:t>
      </w:r>
      <w:r w:rsidR="006A796B" w:rsidRPr="006A796B">
        <w:t>this</w:t>
      </w:r>
      <w:r w:rsidR="006A796B" w:rsidRPr="006A796B">
        <w:t xml:space="preserve"> property has no effect if background-attachment is "fixed".</w:t>
      </w:r>
    </w:p>
    <w:p w14:paraId="7765627E" w14:textId="5D483B3A" w:rsidR="006A796B" w:rsidRDefault="006A796B" w:rsidP="006A796B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Padding-box: </w:t>
      </w:r>
      <w:r>
        <w:t>default value, it starts from upper left corner of padding edge.</w:t>
      </w:r>
    </w:p>
    <w:p w14:paraId="3715030D" w14:textId="0EC2C2B9" w:rsidR="006A796B" w:rsidRDefault="006A796B" w:rsidP="006A796B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Border-box: </w:t>
      </w:r>
      <w:r>
        <w:t>image starts from the upper left corner of the border.</w:t>
      </w:r>
    </w:p>
    <w:p w14:paraId="60B4FE82" w14:textId="67CEEE7F" w:rsidR="006A796B" w:rsidRDefault="006A796B" w:rsidP="006A796B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Content-box: </w:t>
      </w:r>
      <w:r>
        <w:t>image starts from upper left corner of the content.</w:t>
      </w:r>
    </w:p>
    <w:p w14:paraId="08A0744D" w14:textId="3BD2BD89" w:rsidR="00C20604" w:rsidRDefault="00C20604" w:rsidP="006A796B">
      <w:pPr>
        <w:pStyle w:val="ListParagraph"/>
        <w:numPr>
          <w:ilvl w:val="0"/>
          <w:numId w:val="4"/>
        </w:numPr>
      </w:pPr>
      <w:r>
        <w:rPr>
          <w:b/>
          <w:bCs/>
        </w:rPr>
        <w:t>Inherit:</w:t>
      </w:r>
      <w:r>
        <w:t xml:space="preserve"> inherit from parent.</w:t>
      </w:r>
    </w:p>
    <w:p w14:paraId="02A51576" w14:textId="32A8F278" w:rsidR="007239FD" w:rsidRDefault="007239FD" w:rsidP="000E0ED6">
      <w:r>
        <w:rPr>
          <w:b/>
          <w:bCs/>
        </w:rPr>
        <w:t xml:space="preserve">Background-clip: </w:t>
      </w:r>
      <w:r>
        <w:t>Defines if background extends underneath border.</w:t>
      </w:r>
    </w:p>
    <w:p w14:paraId="166AC6C7" w14:textId="6111A357" w:rsidR="007C75C4" w:rsidRDefault="007C75C4" w:rsidP="007C75C4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Border-box: </w:t>
      </w:r>
      <w:r>
        <w:t>default value, background extend behind the border.</w:t>
      </w:r>
    </w:p>
    <w:p w14:paraId="7CB436C4" w14:textId="3420A5AE" w:rsidR="007C75C4" w:rsidRDefault="007C75C4" w:rsidP="007C75C4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Padding-box: </w:t>
      </w:r>
      <w:r>
        <w:t>background will extend inside the border.</w:t>
      </w:r>
    </w:p>
    <w:p w14:paraId="2B886424" w14:textId="1D95E565" w:rsidR="005A66E9" w:rsidRDefault="007C75C4" w:rsidP="005A66E9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Content-box: </w:t>
      </w:r>
      <w:r>
        <w:t>background will extend to the edge of the content box.</w:t>
      </w:r>
    </w:p>
    <w:p w14:paraId="7EE73B44" w14:textId="10D3184F" w:rsidR="007239FD" w:rsidRDefault="007239FD" w:rsidP="000E0ED6">
      <w:r>
        <w:rPr>
          <w:b/>
          <w:bCs/>
        </w:rPr>
        <w:t>Background-attachment:</w:t>
      </w:r>
      <w:r w:rsidR="006341D5">
        <w:rPr>
          <w:b/>
          <w:bCs/>
        </w:rPr>
        <w:t xml:space="preserve"> </w:t>
      </w:r>
      <w:r w:rsidR="006341D5">
        <w:t>How scrolling will behave for background image</w:t>
      </w:r>
      <w:r w:rsidR="00932EFD">
        <w:t>, if it will scroll with rest of the page or fixed</w:t>
      </w:r>
      <w:r w:rsidR="006341D5">
        <w:t>.</w:t>
      </w:r>
    </w:p>
    <w:p w14:paraId="0D5858CF" w14:textId="45C4D443" w:rsidR="00932EFD" w:rsidRDefault="00932EFD" w:rsidP="00932EFD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Scroll: </w:t>
      </w:r>
      <w:r>
        <w:t>default value, image will scroll with the page.</w:t>
      </w:r>
    </w:p>
    <w:p w14:paraId="2B0FDCF1" w14:textId="430206E3" w:rsidR="00932EFD" w:rsidRDefault="00932EFD" w:rsidP="00932EFD">
      <w:pPr>
        <w:pStyle w:val="ListParagraph"/>
        <w:numPr>
          <w:ilvl w:val="0"/>
          <w:numId w:val="5"/>
        </w:numPr>
      </w:pPr>
      <w:r>
        <w:rPr>
          <w:b/>
          <w:bCs/>
        </w:rPr>
        <w:t>Fixed:</w:t>
      </w:r>
      <w:r>
        <w:t xml:space="preserve"> image will not scroll with the page.</w:t>
      </w:r>
    </w:p>
    <w:p w14:paraId="6FEF0BD8" w14:textId="1DCE6E29" w:rsidR="001442B0" w:rsidRDefault="00932EFD" w:rsidP="001442B0">
      <w:pPr>
        <w:pStyle w:val="ListParagraph"/>
        <w:numPr>
          <w:ilvl w:val="0"/>
          <w:numId w:val="5"/>
        </w:numPr>
      </w:pPr>
      <w:r>
        <w:rPr>
          <w:b/>
          <w:bCs/>
        </w:rPr>
        <w:t>Local:</w:t>
      </w:r>
      <w:r>
        <w:t xml:space="preserve"> image will scroll with the elements content only.</w:t>
      </w:r>
    </w:p>
    <w:p w14:paraId="1364E0CE" w14:textId="1C566ADD" w:rsidR="001442B0" w:rsidRDefault="001442B0" w:rsidP="001442B0">
      <w:pPr>
        <w:jc w:val="center"/>
        <w:rPr>
          <w:b/>
          <w:bCs/>
          <w:color w:val="FF0000"/>
        </w:rPr>
      </w:pPr>
      <w:r w:rsidRPr="001442B0">
        <w:rPr>
          <w:b/>
          <w:bCs/>
          <w:color w:val="FF0000"/>
        </w:rPr>
        <w:lastRenderedPageBreak/>
        <w:t>Gradient</w:t>
      </w:r>
    </w:p>
    <w:p w14:paraId="3A4E55B6" w14:textId="0D2BE822" w:rsidR="001442B0" w:rsidRPr="001442B0" w:rsidRDefault="001442B0" w:rsidP="001442B0">
      <w:r>
        <w:t xml:space="preserve">These are actually the property of background-image. Unlike colors, they will be treated as image and </w:t>
      </w:r>
      <w:r w:rsidR="0011242D">
        <w:t>have same property.</w:t>
      </w:r>
    </w:p>
    <w:p w14:paraId="12569E52" w14:textId="4147007A" w:rsidR="001442B0" w:rsidRDefault="001442B0" w:rsidP="001442B0">
      <w:r>
        <w:rPr>
          <w:b/>
          <w:bCs/>
        </w:rPr>
        <w:t>Linear Gradient:</w:t>
      </w:r>
      <w:r w:rsidR="00CB6A1E">
        <w:rPr>
          <w:b/>
          <w:bCs/>
        </w:rPr>
        <w:t xml:space="preserve"> </w:t>
      </w:r>
      <w:r w:rsidR="00CB6A1E">
        <w:t>It is a function with 2 arguments</w:t>
      </w:r>
      <w:r w:rsidR="00167B99">
        <w:t xml:space="preserve"> </w:t>
      </w:r>
      <w:r w:rsidR="00F3568B">
        <w:t>(check w3scholls for demo)</w:t>
      </w:r>
    </w:p>
    <w:p w14:paraId="025991EA" w14:textId="598DD661" w:rsidR="00CB6A1E" w:rsidRDefault="00CB6A1E" w:rsidP="00CB6A1E">
      <w:pPr>
        <w:pStyle w:val="ListParagraph"/>
        <w:numPr>
          <w:ilvl w:val="0"/>
          <w:numId w:val="7"/>
        </w:numPr>
      </w:pPr>
      <w:r>
        <w:t xml:space="preserve">Direction: </w:t>
      </w:r>
      <w:r w:rsidR="00B44D68">
        <w:t xml:space="preserve">optional, </w:t>
      </w:r>
      <w:r>
        <w:t>defines a starting point and direction</w:t>
      </w:r>
      <w:r w:rsidR="00B44D68">
        <w:t>/</w:t>
      </w:r>
      <w:r>
        <w:t>angle with the gradient.</w:t>
      </w:r>
    </w:p>
    <w:p w14:paraId="6A32F32A" w14:textId="784EF3D4" w:rsidR="00CB6A1E" w:rsidRDefault="00CB6A1E" w:rsidP="00CB6A1E">
      <w:pPr>
        <w:pStyle w:val="ListParagraph"/>
        <w:numPr>
          <w:ilvl w:val="0"/>
          <w:numId w:val="7"/>
        </w:numPr>
      </w:pPr>
      <w:r>
        <w:t xml:space="preserve">Colors: this can be </w:t>
      </w:r>
      <w:r w:rsidR="00B44D68">
        <w:t xml:space="preserve">bunch </w:t>
      </w:r>
      <w:r>
        <w:t>of colors, this consist of two part as well</w:t>
      </w:r>
    </w:p>
    <w:p w14:paraId="24DB5AA0" w14:textId="0A40DDBE" w:rsidR="00CB6A1E" w:rsidRDefault="00CB6A1E" w:rsidP="00CB6A1E">
      <w:pPr>
        <w:pStyle w:val="ListParagraph"/>
        <w:numPr>
          <w:ilvl w:val="1"/>
          <w:numId w:val="7"/>
        </w:numPr>
      </w:pPr>
      <w:r>
        <w:t>Color value</w:t>
      </w:r>
    </w:p>
    <w:p w14:paraId="71B420F7" w14:textId="45C252A6" w:rsidR="00CB6A1E" w:rsidRPr="00CB6A1E" w:rsidRDefault="00CB6A1E" w:rsidP="00CB6A1E">
      <w:pPr>
        <w:pStyle w:val="ListParagraph"/>
        <w:numPr>
          <w:ilvl w:val="1"/>
          <w:numId w:val="7"/>
        </w:numPr>
      </w:pPr>
      <w:r>
        <w:t>Optional st</w:t>
      </w:r>
      <w:r w:rsidR="00951CA3">
        <w:t>e</w:t>
      </w:r>
      <w:r>
        <w:t>p position (% or a length along gradient axis.)</w:t>
      </w:r>
    </w:p>
    <w:p w14:paraId="3DDCBDD0" w14:textId="5D967776" w:rsidR="00F302C7" w:rsidRDefault="00951CA3" w:rsidP="00951CA3">
      <w:r>
        <w:rPr>
          <w:b/>
          <w:bCs/>
        </w:rPr>
        <w:t xml:space="preserve">Radial Gradient: </w:t>
      </w:r>
      <w:r w:rsidR="00167B99">
        <w:t>By default, it’s an ellipse, but we can set its shape</w:t>
      </w:r>
      <w:r w:rsidR="00F302C7">
        <w:t>, position, size</w:t>
      </w:r>
      <w:r w:rsidR="00167B99">
        <w:t>. Check w3scholls for its parameters.</w:t>
      </w:r>
    </w:p>
    <w:p w14:paraId="0EBA4237" w14:textId="29A6958A" w:rsidR="00F302C7" w:rsidRDefault="00F302C7" w:rsidP="00F302C7">
      <w:pPr>
        <w:jc w:val="center"/>
        <w:rPr>
          <w:color w:val="FF0000"/>
        </w:rPr>
      </w:pPr>
      <w:r>
        <w:rPr>
          <w:color w:val="FF0000"/>
        </w:rPr>
        <w:t>Stacking Multiple Backgrounds</w:t>
      </w:r>
    </w:p>
    <w:p w14:paraId="729EB87F" w14:textId="3225D057" w:rsidR="00F302C7" w:rsidRDefault="00F302C7" w:rsidP="00F302C7">
      <w:pPr>
        <w:pStyle w:val="ListParagraph"/>
        <w:numPr>
          <w:ilvl w:val="0"/>
          <w:numId w:val="8"/>
        </w:numPr>
      </w:pPr>
      <w:r>
        <w:t xml:space="preserve">Only one background color can be used, other than that we can stack as many backgrounds as possible. </w:t>
      </w:r>
    </w:p>
    <w:p w14:paraId="6FB65A44" w14:textId="7FA0D0FB" w:rsidR="00EF2C0B" w:rsidRDefault="00EF2C0B" w:rsidP="00F302C7">
      <w:pPr>
        <w:pStyle w:val="ListParagraph"/>
        <w:numPr>
          <w:ilvl w:val="0"/>
          <w:numId w:val="8"/>
        </w:numPr>
      </w:pPr>
      <w:r>
        <w:t xml:space="preserve">Top most elements must be transparent, otherwise rest of the images </w:t>
      </w:r>
      <w:r w:rsidR="008740AF">
        <w:t>won’t</w:t>
      </w:r>
      <w:r>
        <w:t xml:space="preserve"> be visible.</w:t>
      </w:r>
    </w:p>
    <w:p w14:paraId="285B1E46" w14:textId="77777777" w:rsidR="00F302C7" w:rsidRDefault="00F302C7" w:rsidP="00F302C7">
      <w:pPr>
        <w:pStyle w:val="ListParagraph"/>
        <w:numPr>
          <w:ilvl w:val="0"/>
          <w:numId w:val="8"/>
        </w:numPr>
      </w:pPr>
      <w:r>
        <w:t xml:space="preserve">Its precedence is from left to right, so leftmost background will be at top, then the next one and so on. </w:t>
      </w:r>
    </w:p>
    <w:p w14:paraId="69D617AE" w14:textId="7071C44E" w:rsidR="008740AF" w:rsidRDefault="00F302C7" w:rsidP="008740AF">
      <w:pPr>
        <w:pStyle w:val="ListParagraph"/>
        <w:numPr>
          <w:ilvl w:val="0"/>
          <w:numId w:val="8"/>
        </w:numPr>
      </w:pPr>
      <w:r>
        <w:t>In this case we can separate each background with comma</w:t>
      </w:r>
      <w:r w:rsidR="00EF2C0B">
        <w:t xml:space="preserve">. </w:t>
      </w:r>
    </w:p>
    <w:p w14:paraId="5784C764" w14:textId="77777777" w:rsidR="001D5F71" w:rsidRDefault="001D5F71" w:rsidP="001D5F71">
      <w:pPr>
        <w:pStyle w:val="ListParagraph"/>
      </w:pPr>
    </w:p>
    <w:p w14:paraId="12FD8F2C" w14:textId="5F4B0C6B" w:rsidR="008740AF" w:rsidRDefault="008740AF" w:rsidP="008740AF">
      <w:r>
        <w:rPr>
          <w:b/>
          <w:bCs/>
        </w:rPr>
        <w:t xml:space="preserve">Filter: </w:t>
      </w:r>
      <w:r>
        <w:t>this property defines visual effect of an elements (usually images),</w:t>
      </w:r>
    </w:p>
    <w:p w14:paraId="5D285C15" w14:textId="01DFA2AF" w:rsidR="008740AF" w:rsidRDefault="008740AF" w:rsidP="008740AF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Blur(px): </w:t>
      </w:r>
      <w:r>
        <w:t>Default value is zero, larger value will create more blur.</w:t>
      </w:r>
    </w:p>
    <w:p w14:paraId="2819B22A" w14:textId="555FF3E1" w:rsidR="008740AF" w:rsidRDefault="008740AF" w:rsidP="008740AF">
      <w:pPr>
        <w:pStyle w:val="ListParagraph"/>
        <w:numPr>
          <w:ilvl w:val="0"/>
          <w:numId w:val="9"/>
        </w:numPr>
      </w:pPr>
      <w:r>
        <w:rPr>
          <w:b/>
          <w:bCs/>
        </w:rPr>
        <w:t>Brightness (%):</w:t>
      </w:r>
      <w:r>
        <w:t xml:space="preserve"> 0%(black)-100%(original) range, over 100% gives additional brightness.</w:t>
      </w:r>
    </w:p>
    <w:p w14:paraId="7C27E50D" w14:textId="05C96927" w:rsidR="008740AF" w:rsidRDefault="008740AF" w:rsidP="008740AF">
      <w:pPr>
        <w:pStyle w:val="ListParagraph"/>
        <w:numPr>
          <w:ilvl w:val="0"/>
          <w:numId w:val="9"/>
        </w:numPr>
      </w:pPr>
      <w:r>
        <w:rPr>
          <w:b/>
          <w:bCs/>
        </w:rPr>
        <w:t>Contrast (%):</w:t>
      </w:r>
      <w:r>
        <w:t xml:space="preserve"> similar to brightness.</w:t>
      </w:r>
    </w:p>
    <w:p w14:paraId="70F88564" w14:textId="574E834F" w:rsidR="008740AF" w:rsidRDefault="008740AF" w:rsidP="008740AF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Drop-shadow (): </w:t>
      </w:r>
      <w:r>
        <w:t>Takes 4 parameters,</w:t>
      </w:r>
      <w:r w:rsidR="00F9307A">
        <w:t xml:space="preserve"> its similar to box-shadow property.</w:t>
      </w:r>
    </w:p>
    <w:p w14:paraId="160A7604" w14:textId="09902AEE" w:rsidR="008740AF" w:rsidRDefault="008740AF" w:rsidP="008740AF">
      <w:pPr>
        <w:pStyle w:val="ListParagraph"/>
        <w:numPr>
          <w:ilvl w:val="1"/>
          <w:numId w:val="9"/>
        </w:numPr>
      </w:pPr>
      <w:r>
        <w:rPr>
          <w:b/>
          <w:bCs/>
        </w:rPr>
        <w:t xml:space="preserve">H-shadow: </w:t>
      </w:r>
      <w:r>
        <w:t xml:space="preserve">required, </w:t>
      </w:r>
      <w:r w:rsidR="00BB7119">
        <w:t>horizontal shadow (on the right, negative creates on left)</w:t>
      </w:r>
    </w:p>
    <w:p w14:paraId="7ACBAB3F" w14:textId="1042011D" w:rsidR="00B23D9A" w:rsidRDefault="00B23D9A" w:rsidP="008740AF">
      <w:pPr>
        <w:pStyle w:val="ListParagraph"/>
        <w:numPr>
          <w:ilvl w:val="1"/>
          <w:numId w:val="9"/>
        </w:numPr>
      </w:pPr>
      <w:r>
        <w:rPr>
          <w:b/>
          <w:bCs/>
        </w:rPr>
        <w:t xml:space="preserve">V-shadow: </w:t>
      </w:r>
      <w:r>
        <w:t>required, vertical shadow, same as above for +/- values.</w:t>
      </w:r>
    </w:p>
    <w:p w14:paraId="4F315FA5" w14:textId="51BCD452" w:rsidR="00B23D9A" w:rsidRDefault="00B23D9A" w:rsidP="008740AF">
      <w:pPr>
        <w:pStyle w:val="ListParagraph"/>
        <w:numPr>
          <w:ilvl w:val="1"/>
          <w:numId w:val="9"/>
        </w:numPr>
      </w:pPr>
      <w:r>
        <w:rPr>
          <w:b/>
          <w:bCs/>
        </w:rPr>
        <w:t>Blur:</w:t>
      </w:r>
      <w:r>
        <w:t xml:space="preserve"> optional and must be in pixel, can’t be negative.</w:t>
      </w:r>
    </w:p>
    <w:p w14:paraId="32543EF2" w14:textId="358C1FEB" w:rsidR="00B23D9A" w:rsidRDefault="00B23D9A" w:rsidP="008740AF">
      <w:pPr>
        <w:pStyle w:val="ListParagraph"/>
        <w:numPr>
          <w:ilvl w:val="1"/>
          <w:numId w:val="9"/>
        </w:numPr>
      </w:pPr>
      <w:r>
        <w:rPr>
          <w:b/>
          <w:bCs/>
        </w:rPr>
        <w:t xml:space="preserve">Spread: </w:t>
      </w:r>
      <w:r>
        <w:t xml:space="preserve">optional and must be pixel, + values make it expand, – shrinks it. </w:t>
      </w:r>
    </w:p>
    <w:p w14:paraId="5BB14FDD" w14:textId="5815A6F2" w:rsidR="0028503B" w:rsidRDefault="0028503B" w:rsidP="008740AF">
      <w:pPr>
        <w:pStyle w:val="ListParagraph"/>
        <w:numPr>
          <w:ilvl w:val="1"/>
          <w:numId w:val="9"/>
        </w:numPr>
      </w:pPr>
      <w:r>
        <w:rPr>
          <w:b/>
          <w:bCs/>
        </w:rPr>
        <w:t>Color:</w:t>
      </w:r>
      <w:r>
        <w:t xml:space="preserve"> optional </w:t>
      </w:r>
    </w:p>
    <w:p w14:paraId="51B27950" w14:textId="6F740373" w:rsidR="004B5DB9" w:rsidRDefault="001D5F71" w:rsidP="004B5DB9">
      <w:pPr>
        <w:pStyle w:val="ListParagraph"/>
        <w:numPr>
          <w:ilvl w:val="0"/>
          <w:numId w:val="9"/>
        </w:numPr>
      </w:pPr>
      <w:r>
        <w:rPr>
          <w:b/>
          <w:bCs/>
        </w:rPr>
        <w:t>Grayscale (</w:t>
      </w:r>
      <w:r w:rsidR="004B5DB9">
        <w:rPr>
          <w:b/>
          <w:bCs/>
        </w:rPr>
        <w:t xml:space="preserve">%): </w:t>
      </w:r>
      <w:r w:rsidR="004B5DB9">
        <w:t>only positive values, range is 0- 100%</w:t>
      </w:r>
      <w:r w:rsidR="00395324">
        <w:t>.</w:t>
      </w:r>
    </w:p>
    <w:p w14:paraId="0D0BECAA" w14:textId="1BE22644" w:rsidR="00395324" w:rsidRDefault="00395324" w:rsidP="004B5DB9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Hue-rotate(deg): </w:t>
      </w:r>
      <w:r>
        <w:t>range 0 – 360%</w:t>
      </w:r>
    </w:p>
    <w:p w14:paraId="4DE2B780" w14:textId="4C671D11" w:rsidR="001D5F71" w:rsidRPr="001D5F71" w:rsidRDefault="001D5F71" w:rsidP="004B5DB9">
      <w:pPr>
        <w:pStyle w:val="ListParagraph"/>
        <w:numPr>
          <w:ilvl w:val="0"/>
          <w:numId w:val="9"/>
        </w:numPr>
        <w:rPr>
          <w:b/>
          <w:bCs/>
        </w:rPr>
      </w:pPr>
      <w:r w:rsidRPr="001D5F71">
        <w:rPr>
          <w:b/>
          <w:bCs/>
        </w:rPr>
        <w:t>I</w:t>
      </w:r>
      <w:r w:rsidRPr="001D5F71">
        <w:rPr>
          <w:b/>
          <w:bCs/>
        </w:rPr>
        <w:t>nvert</w:t>
      </w:r>
      <w:r>
        <w:rPr>
          <w:b/>
          <w:bCs/>
        </w:rPr>
        <w:t xml:space="preserve"> </w:t>
      </w:r>
      <w:r w:rsidRPr="001D5F71">
        <w:rPr>
          <w:b/>
          <w:bCs/>
        </w:rPr>
        <w:t>(%)</w:t>
      </w:r>
      <w:r>
        <w:rPr>
          <w:b/>
          <w:bCs/>
        </w:rPr>
        <w:t xml:space="preserve">: </w:t>
      </w:r>
      <w:r>
        <w:t>only positive values, range is 0- 100%.</w:t>
      </w:r>
    </w:p>
    <w:p w14:paraId="2AD30139" w14:textId="7BA399A1" w:rsidR="001D5F71" w:rsidRPr="001D5F71" w:rsidRDefault="001D5F71" w:rsidP="004B5DB9">
      <w:pPr>
        <w:pStyle w:val="ListParagraph"/>
        <w:numPr>
          <w:ilvl w:val="0"/>
          <w:numId w:val="9"/>
        </w:numPr>
        <w:rPr>
          <w:b/>
          <w:bCs/>
        </w:rPr>
      </w:pPr>
      <w:r w:rsidRPr="001D5F71">
        <w:rPr>
          <w:b/>
          <w:bCs/>
        </w:rPr>
        <w:t>O</w:t>
      </w:r>
      <w:r w:rsidRPr="001D5F71">
        <w:rPr>
          <w:b/>
          <w:bCs/>
        </w:rPr>
        <w:t>pacity</w:t>
      </w:r>
      <w:r>
        <w:rPr>
          <w:b/>
          <w:bCs/>
        </w:rPr>
        <w:t xml:space="preserve"> </w:t>
      </w:r>
      <w:r w:rsidRPr="001D5F71">
        <w:rPr>
          <w:b/>
          <w:bCs/>
        </w:rPr>
        <w:t>(</w:t>
      </w:r>
      <w:r w:rsidRPr="001D5F71">
        <w:rPr>
          <w:b/>
          <w:bCs/>
          <w:i/>
          <w:iCs/>
        </w:rPr>
        <w:t>%</w:t>
      </w:r>
      <w:r w:rsidRPr="001D5F71">
        <w:rPr>
          <w:b/>
          <w:bCs/>
        </w:rPr>
        <w:t>)</w:t>
      </w:r>
      <w:r>
        <w:rPr>
          <w:b/>
          <w:bCs/>
        </w:rPr>
        <w:t xml:space="preserve">: </w:t>
      </w:r>
      <w:r>
        <w:t>only positive values, range is 0- 100%.</w:t>
      </w:r>
    </w:p>
    <w:p w14:paraId="10F0A139" w14:textId="626D3AD6" w:rsidR="001D5F71" w:rsidRPr="001D5F71" w:rsidRDefault="001D5F71" w:rsidP="001D5F71">
      <w:pPr>
        <w:pStyle w:val="ListParagraph"/>
        <w:numPr>
          <w:ilvl w:val="0"/>
          <w:numId w:val="9"/>
        </w:numPr>
        <w:rPr>
          <w:b/>
          <w:bCs/>
        </w:rPr>
      </w:pPr>
      <w:r w:rsidRPr="001D5F71">
        <w:rPr>
          <w:b/>
          <w:bCs/>
        </w:rPr>
        <w:t>S</w:t>
      </w:r>
      <w:r w:rsidRPr="001D5F71">
        <w:rPr>
          <w:b/>
          <w:bCs/>
        </w:rPr>
        <w:t>aturate</w:t>
      </w:r>
      <w:r>
        <w:rPr>
          <w:b/>
          <w:bCs/>
        </w:rPr>
        <w:t xml:space="preserve"> </w:t>
      </w:r>
      <w:r w:rsidRPr="001D5F71">
        <w:rPr>
          <w:b/>
          <w:bCs/>
        </w:rPr>
        <w:t>(</w:t>
      </w:r>
      <w:r w:rsidRPr="001D5F71">
        <w:rPr>
          <w:b/>
          <w:bCs/>
          <w:i/>
          <w:iCs/>
        </w:rPr>
        <w:t>%</w:t>
      </w:r>
      <w:r w:rsidRPr="001D5F71">
        <w:rPr>
          <w:b/>
          <w:bCs/>
        </w:rPr>
        <w:t>)</w:t>
      </w:r>
      <w:r>
        <w:rPr>
          <w:b/>
          <w:bCs/>
        </w:rPr>
        <w:t xml:space="preserve">: </w:t>
      </w:r>
      <w:r>
        <w:t>only positive values, range is 0- 100%.</w:t>
      </w:r>
    </w:p>
    <w:p w14:paraId="4E49B611" w14:textId="6F26DB7D" w:rsidR="001D5F71" w:rsidRPr="001D5F71" w:rsidRDefault="001D5F71" w:rsidP="004B5DB9">
      <w:pPr>
        <w:pStyle w:val="ListParagraph"/>
        <w:numPr>
          <w:ilvl w:val="0"/>
          <w:numId w:val="9"/>
        </w:numPr>
        <w:rPr>
          <w:b/>
          <w:bCs/>
        </w:rPr>
      </w:pPr>
      <w:r w:rsidRPr="001D5F71">
        <w:rPr>
          <w:b/>
          <w:bCs/>
        </w:rPr>
        <w:t>S</w:t>
      </w:r>
      <w:r w:rsidRPr="001D5F71">
        <w:rPr>
          <w:b/>
          <w:bCs/>
        </w:rPr>
        <w:t>epia</w:t>
      </w:r>
      <w:r>
        <w:rPr>
          <w:b/>
          <w:bCs/>
        </w:rPr>
        <w:t xml:space="preserve"> </w:t>
      </w:r>
      <w:r w:rsidRPr="001D5F71">
        <w:rPr>
          <w:b/>
          <w:bCs/>
        </w:rPr>
        <w:t>(</w:t>
      </w:r>
      <w:r w:rsidRPr="001D5F71">
        <w:rPr>
          <w:b/>
          <w:bCs/>
          <w:i/>
          <w:iCs/>
        </w:rPr>
        <w:t>%</w:t>
      </w:r>
      <w:r w:rsidRPr="001D5F71">
        <w:rPr>
          <w:b/>
          <w:bCs/>
        </w:rPr>
        <w:t>)</w:t>
      </w:r>
      <w:r>
        <w:rPr>
          <w:b/>
          <w:bCs/>
        </w:rPr>
        <w:t xml:space="preserve">: </w:t>
      </w:r>
      <w:r>
        <w:t>only positive values, range is 0- 100%.</w:t>
      </w:r>
    </w:p>
    <w:p w14:paraId="1FFFC498" w14:textId="77777777" w:rsidR="00EF2C0B" w:rsidRPr="00F302C7" w:rsidRDefault="00EF2C0B" w:rsidP="00EF2C0B">
      <w:pPr>
        <w:pStyle w:val="ListParagraph"/>
      </w:pPr>
    </w:p>
    <w:sectPr w:rsidR="00EF2C0B" w:rsidRPr="00F30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67CF"/>
    <w:multiLevelType w:val="hybridMultilevel"/>
    <w:tmpl w:val="7B14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3509F"/>
    <w:multiLevelType w:val="hybridMultilevel"/>
    <w:tmpl w:val="2F6ED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874BE"/>
    <w:multiLevelType w:val="hybridMultilevel"/>
    <w:tmpl w:val="D708E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2267F"/>
    <w:multiLevelType w:val="hybridMultilevel"/>
    <w:tmpl w:val="3FBE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00FE4"/>
    <w:multiLevelType w:val="hybridMultilevel"/>
    <w:tmpl w:val="A508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7726E"/>
    <w:multiLevelType w:val="hybridMultilevel"/>
    <w:tmpl w:val="7248B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D321F"/>
    <w:multiLevelType w:val="hybridMultilevel"/>
    <w:tmpl w:val="001EC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06455"/>
    <w:multiLevelType w:val="hybridMultilevel"/>
    <w:tmpl w:val="4D507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512DC"/>
    <w:multiLevelType w:val="hybridMultilevel"/>
    <w:tmpl w:val="4642E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5F"/>
    <w:rsid w:val="00074E33"/>
    <w:rsid w:val="000E0ED6"/>
    <w:rsid w:val="0011242D"/>
    <w:rsid w:val="00125FB7"/>
    <w:rsid w:val="001442B0"/>
    <w:rsid w:val="00167B99"/>
    <w:rsid w:val="001A2E1A"/>
    <w:rsid w:val="001D5F71"/>
    <w:rsid w:val="0028503B"/>
    <w:rsid w:val="002F7110"/>
    <w:rsid w:val="00346C5F"/>
    <w:rsid w:val="003633D1"/>
    <w:rsid w:val="00395324"/>
    <w:rsid w:val="003A30CE"/>
    <w:rsid w:val="00412799"/>
    <w:rsid w:val="004B5DB9"/>
    <w:rsid w:val="0057348A"/>
    <w:rsid w:val="00585EB6"/>
    <w:rsid w:val="005A66E9"/>
    <w:rsid w:val="006341D5"/>
    <w:rsid w:val="00643092"/>
    <w:rsid w:val="006A796B"/>
    <w:rsid w:val="00704463"/>
    <w:rsid w:val="007239FD"/>
    <w:rsid w:val="007C6117"/>
    <w:rsid w:val="007C75C4"/>
    <w:rsid w:val="008740AF"/>
    <w:rsid w:val="008832D1"/>
    <w:rsid w:val="008F2B11"/>
    <w:rsid w:val="00901BF5"/>
    <w:rsid w:val="00932EFD"/>
    <w:rsid w:val="00951CA3"/>
    <w:rsid w:val="00B23D9A"/>
    <w:rsid w:val="00B44D68"/>
    <w:rsid w:val="00BB7119"/>
    <w:rsid w:val="00C20604"/>
    <w:rsid w:val="00C57B47"/>
    <w:rsid w:val="00C90008"/>
    <w:rsid w:val="00CB6A1E"/>
    <w:rsid w:val="00E23A0B"/>
    <w:rsid w:val="00EF2C0B"/>
    <w:rsid w:val="00F23B78"/>
    <w:rsid w:val="00F302C7"/>
    <w:rsid w:val="00F331DD"/>
    <w:rsid w:val="00F3568B"/>
    <w:rsid w:val="00F7224D"/>
    <w:rsid w:val="00F9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3531"/>
  <w15:chartTrackingRefBased/>
  <w15:docId w15:val="{5F32A500-C2C8-479F-97EB-821658E6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47</cp:revision>
  <dcterms:created xsi:type="dcterms:W3CDTF">2021-06-07T08:38:00Z</dcterms:created>
  <dcterms:modified xsi:type="dcterms:W3CDTF">2021-06-07T11:18:00Z</dcterms:modified>
</cp:coreProperties>
</file>