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C14F7" w14:textId="5577F656" w:rsidR="008F2B11" w:rsidRDefault="00FB19B7" w:rsidP="00EB34F4">
      <w:pPr>
        <w:pStyle w:val="ListParagraph"/>
        <w:numPr>
          <w:ilvl w:val="0"/>
          <w:numId w:val="2"/>
        </w:numPr>
      </w:pPr>
      <w:r>
        <w:t>We can define what type of props we need and if its required or optional etc with prop-types. For this we need to install a package from npm named prop-types</w:t>
      </w:r>
      <w:r w:rsidR="00501DB7">
        <w:t>.</w:t>
      </w:r>
    </w:p>
    <w:p w14:paraId="763230A8" w14:textId="50242400" w:rsidR="00501DB7" w:rsidRDefault="00501DB7" w:rsidP="00EB34F4">
      <w:pPr>
        <w:ind w:left="720"/>
      </w:pPr>
      <w:r>
        <w:t>After we define our component, we have to go to the bottom and define the proptypes. For the complete list of types, check react documentation.</w:t>
      </w:r>
    </w:p>
    <w:p w14:paraId="1585EB98" w14:textId="28AC457F" w:rsidR="00501DB7" w:rsidRDefault="00501DB7" w:rsidP="00501DB7">
      <w:pPr>
        <w:jc w:val="center"/>
      </w:pPr>
      <w:r w:rsidRPr="00501DB7">
        <w:drawing>
          <wp:inline distT="0" distB="0" distL="0" distR="0" wp14:anchorId="21F88A4D" wp14:editId="56DE7D1E">
            <wp:extent cx="3924848" cy="1857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E782" w14:textId="48A86647" w:rsidR="00EB34F4" w:rsidRDefault="00EB34F4" w:rsidP="00501DB7">
      <w:pPr>
        <w:jc w:val="center"/>
      </w:pPr>
    </w:p>
    <w:p w14:paraId="7F689BF6" w14:textId="47448261" w:rsidR="00EB34F4" w:rsidRDefault="00EB34F4" w:rsidP="00EB34F4">
      <w:pPr>
        <w:pStyle w:val="ListParagraph"/>
        <w:numPr>
          <w:ilvl w:val="0"/>
          <w:numId w:val="1"/>
        </w:numPr>
      </w:pPr>
      <w:r>
        <w:t>We can define a default value for our props. Here is a snippet of an example.</w:t>
      </w:r>
    </w:p>
    <w:p w14:paraId="2A4A9D9A" w14:textId="16CFB906" w:rsidR="00EB34F4" w:rsidRDefault="00EB34F4" w:rsidP="00EB34F4">
      <w:pPr>
        <w:jc w:val="center"/>
      </w:pPr>
      <w:r w:rsidRPr="00EB34F4">
        <w:drawing>
          <wp:inline distT="0" distB="0" distL="0" distR="0" wp14:anchorId="39F9D301" wp14:editId="40208D34">
            <wp:extent cx="2838846" cy="2019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469B5"/>
    <w:multiLevelType w:val="hybridMultilevel"/>
    <w:tmpl w:val="2C320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F4F16"/>
    <w:multiLevelType w:val="hybridMultilevel"/>
    <w:tmpl w:val="6E4E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F8"/>
    <w:rsid w:val="001A2E1A"/>
    <w:rsid w:val="003C20F8"/>
    <w:rsid w:val="00501DB7"/>
    <w:rsid w:val="008F2B11"/>
    <w:rsid w:val="00EB34F4"/>
    <w:rsid w:val="00FB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88E1"/>
  <w15:chartTrackingRefBased/>
  <w15:docId w15:val="{50226F67-0DE2-4B71-B499-7BA5BE58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4</cp:revision>
  <dcterms:created xsi:type="dcterms:W3CDTF">2021-07-19T07:07:00Z</dcterms:created>
  <dcterms:modified xsi:type="dcterms:W3CDTF">2021-07-19T07:42:00Z</dcterms:modified>
</cp:coreProperties>
</file>