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C075" w14:textId="781976E0" w:rsidR="00DF496A" w:rsidRDefault="00DF496A">
      <w:r w:rsidRPr="00DF496A">
        <w:rPr>
          <w:b/>
          <w:bCs/>
        </w:rPr>
        <w:t>Stateful and stateless:</w:t>
      </w:r>
      <w:r>
        <w:t xml:space="preserve"> same as flutter. Good practice is to use as many stateless as possible.</w:t>
      </w:r>
    </w:p>
    <w:p w14:paraId="03F256B5" w14:textId="5F5943C5" w:rsidR="00DF496A" w:rsidRDefault="00DF496A">
      <w:r>
        <w:t xml:space="preserve">In the past, only class-based components could manage state. So, in older react project we couldn’t use functional component to manage state. </w:t>
      </w:r>
      <w:r w:rsidR="00E47E6D">
        <w:t>Something to keep in mind when working on older react project.</w:t>
      </w:r>
    </w:p>
    <w:p w14:paraId="7E89B368" w14:textId="24B077D3" w:rsidR="00E47E6D" w:rsidRDefault="00E47E6D">
      <w:r>
        <w:t xml:space="preserve">Functional components still </w:t>
      </w:r>
      <w:r w:rsidR="00F97C04">
        <w:t>can’t</w:t>
      </w:r>
      <w:r>
        <w:t xml:space="preserve"> use lifecycle hooks yet.</w:t>
      </w:r>
      <w:r w:rsidR="00CA5DF6">
        <w:t xml:space="preserve"> That’s probably only major different now.</w:t>
      </w:r>
      <w:r w:rsidR="00F97C04">
        <w:t xml:space="preserve"> (Update: now they can using react hooks like useState, useEffect etc)</w:t>
      </w:r>
    </w:p>
    <w:p w14:paraId="3F2B60E0" w14:textId="77777777" w:rsidR="00DF496A" w:rsidRDefault="00DF496A"/>
    <w:p w14:paraId="08B11BD7" w14:textId="39C935CB" w:rsidR="00AB51E7" w:rsidRDefault="00390183" w:rsidP="00446C5E">
      <w:pPr>
        <w:jc w:val="center"/>
      </w:pPr>
      <w:r w:rsidRPr="00390183">
        <w:rPr>
          <w:noProof/>
        </w:rPr>
        <w:drawing>
          <wp:inline distT="0" distB="0" distL="0" distR="0" wp14:anchorId="617DA08A" wp14:editId="35B65855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217BF1" w14:textId="5A9CCC87" w:rsidR="00446C5E" w:rsidRDefault="00446C5E" w:rsidP="00446C5E">
      <w:pPr>
        <w:jc w:val="center"/>
      </w:pPr>
    </w:p>
    <w:p w14:paraId="4C5F3A2C" w14:textId="7C478FBC" w:rsidR="00446C5E" w:rsidRDefault="00446C5E" w:rsidP="00446C5E">
      <w:pPr>
        <w:jc w:val="center"/>
      </w:pPr>
    </w:p>
    <w:p w14:paraId="606212C2" w14:textId="2D76993C" w:rsidR="00446C5E" w:rsidRDefault="00446C5E" w:rsidP="00446C5E">
      <w:pPr>
        <w:jc w:val="center"/>
      </w:pPr>
    </w:p>
    <w:p w14:paraId="39E156D5" w14:textId="14CD0086" w:rsidR="00446C5E" w:rsidRDefault="00446C5E" w:rsidP="00446C5E">
      <w:pPr>
        <w:jc w:val="center"/>
      </w:pPr>
    </w:p>
    <w:p w14:paraId="1799D1AD" w14:textId="030D87C8" w:rsidR="00446C5E" w:rsidRDefault="00446C5E" w:rsidP="00446C5E">
      <w:pPr>
        <w:jc w:val="center"/>
      </w:pPr>
    </w:p>
    <w:p w14:paraId="391EC465" w14:textId="6C612E22" w:rsidR="00446C5E" w:rsidRDefault="00446C5E" w:rsidP="00446C5E">
      <w:pPr>
        <w:jc w:val="center"/>
      </w:pPr>
    </w:p>
    <w:p w14:paraId="6733BE38" w14:textId="47154B87" w:rsidR="00446C5E" w:rsidRDefault="00446C5E" w:rsidP="00446C5E">
      <w:pPr>
        <w:jc w:val="center"/>
      </w:pPr>
    </w:p>
    <w:p w14:paraId="16FF4413" w14:textId="59E3520F" w:rsidR="00446C5E" w:rsidRDefault="00446C5E" w:rsidP="00446C5E">
      <w:pPr>
        <w:jc w:val="center"/>
      </w:pPr>
    </w:p>
    <w:p w14:paraId="00CFFC65" w14:textId="77777777" w:rsidR="00446C5E" w:rsidRDefault="00446C5E" w:rsidP="00446C5E">
      <w:pPr>
        <w:jc w:val="center"/>
      </w:pPr>
    </w:p>
    <w:p w14:paraId="2B639CA9" w14:textId="79F7D8EB" w:rsidR="00003AB9" w:rsidRDefault="00AB51E7" w:rsidP="003D4110">
      <w:r>
        <w:rPr>
          <w:b/>
          <w:bCs/>
        </w:rPr>
        <w:lastRenderedPageBreak/>
        <w:t xml:space="preserve">Component Lifecycle: </w:t>
      </w:r>
      <w:r>
        <w:t>Its only available in class</w:t>
      </w:r>
      <w:r w:rsidR="00845995">
        <w:t>-</w:t>
      </w:r>
      <w:r>
        <w:t>based components.</w:t>
      </w:r>
      <w:r w:rsidR="003D4110">
        <w:t xml:space="preserve"> When a class</w:t>
      </w:r>
      <w:r w:rsidR="009D346F">
        <w:t>-</w:t>
      </w:r>
      <w:r w:rsidR="003D4110">
        <w:t>based component is created, first the constructor execute.</w:t>
      </w:r>
      <w:r w:rsidR="00123008">
        <w:t xml:space="preserve"> If we </w:t>
      </w:r>
      <w:r w:rsidR="00F134EE">
        <w:t>want,</w:t>
      </w:r>
      <w:r w:rsidR="00123008">
        <w:t xml:space="preserve"> we can setup initial state here. </w:t>
      </w:r>
    </w:p>
    <w:p w14:paraId="72E2FF90" w14:textId="17DE277C" w:rsidR="00AB51E7" w:rsidRDefault="00003AB9" w:rsidP="003D4110">
      <w:r w:rsidRPr="00334188">
        <w:rPr>
          <w:b/>
          <w:bCs/>
        </w:rPr>
        <w:t>Cause side effects</w:t>
      </w:r>
      <w:r>
        <w:t>:</w:t>
      </w:r>
      <w:r w:rsidR="00123008">
        <w:t xml:space="preserve"> things like http request, use local storage, send goo</w:t>
      </w:r>
      <w:r w:rsidR="00004F59">
        <w:t>g</w:t>
      </w:r>
      <w:r w:rsidR="00123008">
        <w:t xml:space="preserve">le analytics </w:t>
      </w:r>
      <w:r w:rsidR="00F134EE">
        <w:t>etc.</w:t>
      </w:r>
    </w:p>
    <w:p w14:paraId="409D7DCA" w14:textId="4E9543E1" w:rsidR="004A4F40" w:rsidRDefault="004A4F40" w:rsidP="004A4F40">
      <w:pPr>
        <w:pStyle w:val="ListParagraph"/>
        <w:numPr>
          <w:ilvl w:val="0"/>
          <w:numId w:val="2"/>
        </w:numPr>
      </w:pPr>
      <w:r>
        <w:rPr>
          <w:b/>
          <w:bCs/>
        </w:rPr>
        <w:t>Creation:</w:t>
      </w:r>
    </w:p>
    <w:p w14:paraId="6357B9B1" w14:textId="1CD889C6" w:rsidR="00446C5E" w:rsidRDefault="00446C5E" w:rsidP="003D4110">
      <w:r w:rsidRPr="00446C5E">
        <w:rPr>
          <w:noProof/>
        </w:rPr>
        <w:drawing>
          <wp:inline distT="0" distB="0" distL="0" distR="0" wp14:anchorId="55A9A9E1" wp14:editId="4612543B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2A38DD" w14:textId="56F794FD" w:rsidR="00B75192" w:rsidRDefault="00B75192" w:rsidP="003D4110">
      <w:r>
        <w:t xml:space="preserve">There was other legacy lifecycle as well like </w:t>
      </w:r>
      <w:r>
        <w:rPr>
          <w:b/>
          <w:bCs/>
        </w:rPr>
        <w:t xml:space="preserve">componentWillMount(), componentDidMount() </w:t>
      </w:r>
      <w:r>
        <w:t xml:space="preserve">etc. They don’t have much use that we </w:t>
      </w:r>
      <w:r w:rsidR="00751CB5">
        <w:t>can’t</w:t>
      </w:r>
      <w:r>
        <w:t xml:space="preserve"> do with other ones, so not much important.</w:t>
      </w:r>
    </w:p>
    <w:p w14:paraId="5C59C7E8" w14:textId="7B570943" w:rsidR="00751CB5" w:rsidRDefault="00751CB5" w:rsidP="003D4110"/>
    <w:p w14:paraId="550B4474" w14:textId="2C4DEC62" w:rsidR="00751CB5" w:rsidRDefault="00751CB5" w:rsidP="003D4110"/>
    <w:p w14:paraId="44724810" w14:textId="6F436D32" w:rsidR="00751CB5" w:rsidRDefault="00751CB5" w:rsidP="003D4110"/>
    <w:p w14:paraId="08C0F9C6" w14:textId="6E3AD5E7" w:rsidR="00751CB5" w:rsidRDefault="00751CB5" w:rsidP="003D4110"/>
    <w:p w14:paraId="622CE8DD" w14:textId="6FEE607E" w:rsidR="00751CB5" w:rsidRDefault="00751CB5" w:rsidP="003D4110"/>
    <w:p w14:paraId="26F8A56E" w14:textId="2BEF36EB" w:rsidR="00751CB5" w:rsidRDefault="00751CB5" w:rsidP="003D4110"/>
    <w:p w14:paraId="131A9391" w14:textId="7D9BCC02" w:rsidR="00751CB5" w:rsidRDefault="00751CB5" w:rsidP="003D4110"/>
    <w:p w14:paraId="5CEE5A9E" w14:textId="3F173CD6" w:rsidR="00751CB5" w:rsidRDefault="00751CB5" w:rsidP="003D4110"/>
    <w:p w14:paraId="7985A49F" w14:textId="17096186" w:rsidR="00751CB5" w:rsidRDefault="00751CB5" w:rsidP="003D4110"/>
    <w:p w14:paraId="5DEF0B99" w14:textId="369CD615" w:rsidR="00751CB5" w:rsidRDefault="00751CB5" w:rsidP="003D4110"/>
    <w:p w14:paraId="39CDB3E1" w14:textId="77777777" w:rsidR="00751CB5" w:rsidRDefault="00751CB5" w:rsidP="003D4110"/>
    <w:p w14:paraId="1295FDA1" w14:textId="06FDC6A1" w:rsidR="00334188" w:rsidRPr="00334188" w:rsidRDefault="004A4F40" w:rsidP="00334188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Update: </w:t>
      </w:r>
    </w:p>
    <w:p w14:paraId="11B1F4E4" w14:textId="77777777" w:rsidR="00751CB5" w:rsidRDefault="00751CB5" w:rsidP="00751CB5">
      <w:pPr>
        <w:pStyle w:val="ListParagraph"/>
        <w:numPr>
          <w:ilvl w:val="0"/>
          <w:numId w:val="3"/>
        </w:numPr>
      </w:pPr>
      <w:r>
        <w:t xml:space="preserve">When state or prop changes only then react reevaluate the component. </w:t>
      </w:r>
    </w:p>
    <w:p w14:paraId="50B9C543" w14:textId="1EF33B91" w:rsidR="00334188" w:rsidRDefault="00334188" w:rsidP="00751CB5">
      <w:pPr>
        <w:pStyle w:val="ListParagraph"/>
        <w:numPr>
          <w:ilvl w:val="0"/>
          <w:numId w:val="3"/>
        </w:numPr>
      </w:pPr>
      <w:r>
        <w:t xml:space="preserve">This lifecycle starts from </w:t>
      </w:r>
      <w:r w:rsidRPr="00751CB5">
        <w:rPr>
          <w:b/>
          <w:bCs/>
        </w:rPr>
        <w:t>getDerivedStateFromProps</w:t>
      </w:r>
      <w:r>
        <w:t>.</w:t>
      </w:r>
      <w:r w:rsidR="00781D85">
        <w:t xml:space="preserve">This </w:t>
      </w:r>
      <w:r w:rsidR="00781D85" w:rsidRPr="00751CB5">
        <w:rPr>
          <w:b/>
          <w:bCs/>
        </w:rPr>
        <w:t xml:space="preserve">getDerivedStateFromProps </w:t>
      </w:r>
      <w:r w:rsidR="00781D85">
        <w:t>method isn’t much useful other than the cases when we need to handle some external state information during each update.</w:t>
      </w:r>
      <w:r w:rsidR="0036684A">
        <w:t xml:space="preserve"> But there usually </w:t>
      </w:r>
      <w:r w:rsidR="00751CB5">
        <w:t>are</w:t>
      </w:r>
      <w:r w:rsidR="0036684A">
        <w:t xml:space="preserve"> better ways to do that.</w:t>
      </w:r>
    </w:p>
    <w:p w14:paraId="7440F653" w14:textId="7E3C3126" w:rsidR="0078751D" w:rsidRPr="00781D85" w:rsidRDefault="0078751D" w:rsidP="0078751D">
      <w:r w:rsidRPr="0078751D">
        <w:rPr>
          <w:noProof/>
        </w:rPr>
        <w:drawing>
          <wp:inline distT="0" distB="0" distL="0" distR="0" wp14:anchorId="663687FF" wp14:editId="4F0135FF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4CAF2F" w14:textId="77777777" w:rsidR="004A4F40" w:rsidRDefault="004A4F40" w:rsidP="004A4F40"/>
    <w:p w14:paraId="57C76798" w14:textId="77777777" w:rsidR="004A4F40" w:rsidRPr="00B75192" w:rsidRDefault="004A4F40" w:rsidP="003D4110"/>
    <w:sectPr w:rsidR="004A4F40" w:rsidRPr="00B7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148"/>
    <w:multiLevelType w:val="hybridMultilevel"/>
    <w:tmpl w:val="F13E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BE1"/>
    <w:multiLevelType w:val="hybridMultilevel"/>
    <w:tmpl w:val="5714F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2266"/>
    <w:multiLevelType w:val="hybridMultilevel"/>
    <w:tmpl w:val="13F2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F"/>
    <w:rsid w:val="00003AB9"/>
    <w:rsid w:val="00004F59"/>
    <w:rsid w:val="00123008"/>
    <w:rsid w:val="001A2E1A"/>
    <w:rsid w:val="001A2E1B"/>
    <w:rsid w:val="00334188"/>
    <w:rsid w:val="0036684A"/>
    <w:rsid w:val="00390183"/>
    <w:rsid w:val="003D4110"/>
    <w:rsid w:val="00446C5E"/>
    <w:rsid w:val="004A4F40"/>
    <w:rsid w:val="004C57CF"/>
    <w:rsid w:val="00751CB5"/>
    <w:rsid w:val="00781D85"/>
    <w:rsid w:val="0078751D"/>
    <w:rsid w:val="00845995"/>
    <w:rsid w:val="008F2B11"/>
    <w:rsid w:val="009D346F"/>
    <w:rsid w:val="00AB51E7"/>
    <w:rsid w:val="00B75192"/>
    <w:rsid w:val="00CA5DF6"/>
    <w:rsid w:val="00DF496A"/>
    <w:rsid w:val="00E47E6D"/>
    <w:rsid w:val="00F134E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B030"/>
  <w15:chartTrackingRefBased/>
  <w15:docId w15:val="{32918263-5723-47AE-95A7-791ED14B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7C53D-8D0D-46E9-AAFB-841B9581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23</cp:revision>
  <dcterms:created xsi:type="dcterms:W3CDTF">2021-06-09T07:16:00Z</dcterms:created>
  <dcterms:modified xsi:type="dcterms:W3CDTF">2021-10-12T09:50:00Z</dcterms:modified>
</cp:coreProperties>
</file>