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A389" w14:textId="32A7C419" w:rsidR="008F2B11" w:rsidRDefault="00307C60" w:rsidP="00317BD1">
      <w:pPr>
        <w:pStyle w:val="ListParagraph"/>
        <w:numPr>
          <w:ilvl w:val="0"/>
          <w:numId w:val="1"/>
        </w:numPr>
      </w:pPr>
      <w:r>
        <w:t xml:space="preserve">There are </w:t>
      </w:r>
      <w:r w:rsidRPr="00FB32EA">
        <w:rPr>
          <w:b/>
          <w:bCs/>
        </w:rPr>
        <w:t>3 types</w:t>
      </w:r>
      <w:r>
        <w:t xml:space="preserve"> of missing values: </w:t>
      </w:r>
    </w:p>
    <w:p w14:paraId="004D2349" w14:textId="76719609" w:rsidR="00307C60" w:rsidRDefault="00307C60" w:rsidP="00307C60">
      <w:pPr>
        <w:jc w:val="center"/>
      </w:pPr>
      <w:r w:rsidRPr="00307C60">
        <w:rPr>
          <w:noProof/>
        </w:rPr>
        <w:drawing>
          <wp:inline distT="0" distB="0" distL="0" distR="0" wp14:anchorId="31EF6E09" wp14:editId="63ACC795">
            <wp:extent cx="4914900" cy="1376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830" cy="138101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95E195" w14:textId="39C57772" w:rsidR="00307C60" w:rsidRDefault="00307C60" w:rsidP="00307C60">
      <w:pPr>
        <w:jc w:val="center"/>
      </w:pPr>
      <w:r w:rsidRPr="00307C60">
        <w:rPr>
          <w:noProof/>
        </w:rPr>
        <w:drawing>
          <wp:inline distT="0" distB="0" distL="0" distR="0" wp14:anchorId="6342AD27" wp14:editId="3B57FE59">
            <wp:extent cx="4876800" cy="1264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42" cy="126962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842575" w14:textId="53961C72" w:rsidR="00307C60" w:rsidRDefault="00307C60" w:rsidP="00307C60">
      <w:pPr>
        <w:jc w:val="center"/>
      </w:pPr>
      <w:r w:rsidRPr="00307C60">
        <w:rPr>
          <w:noProof/>
        </w:rPr>
        <w:drawing>
          <wp:inline distT="0" distB="0" distL="0" distR="0" wp14:anchorId="0DCA8468" wp14:editId="1002767D">
            <wp:extent cx="4905375" cy="11980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062" cy="120724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CE2A9D" w14:textId="77777777" w:rsidR="00FB32EA" w:rsidRDefault="00FB32EA" w:rsidP="00307C60">
      <w:pPr>
        <w:jc w:val="center"/>
      </w:pPr>
    </w:p>
    <w:p w14:paraId="2DEDE604" w14:textId="66BDC83C" w:rsidR="00317BD1" w:rsidRDefault="00317BD1" w:rsidP="00317BD1">
      <w:pPr>
        <w:pStyle w:val="ListParagraph"/>
        <w:numPr>
          <w:ilvl w:val="0"/>
          <w:numId w:val="1"/>
        </w:numPr>
      </w:pPr>
      <w:r>
        <w:t xml:space="preserve">When a column or row missing value % is very high, we can </w:t>
      </w:r>
      <w:r w:rsidRPr="00FB32EA">
        <w:rPr>
          <w:b/>
          <w:bCs/>
        </w:rPr>
        <w:t>delete</w:t>
      </w:r>
      <w:r>
        <w:t xml:space="preserve"> that. The % depends on dataset size. If smaller dataset we can set it to 20%, in case of large dataset we can set it to 40%. Note: these rules can change in different scenario. For example,</w:t>
      </w:r>
    </w:p>
    <w:p w14:paraId="19B78987" w14:textId="1D12687D" w:rsidR="00317BD1" w:rsidRDefault="00317BD1" w:rsidP="00317BD1">
      <w:pPr>
        <w:pStyle w:val="ListParagraph"/>
        <w:numPr>
          <w:ilvl w:val="1"/>
          <w:numId w:val="1"/>
        </w:numPr>
      </w:pPr>
      <w:r>
        <w:t xml:space="preserve">If the </w:t>
      </w:r>
      <w:r w:rsidR="00FB32EA">
        <w:t>target</w:t>
      </w:r>
      <w:r>
        <w:t xml:space="preserve"> </w:t>
      </w:r>
      <w:r w:rsidR="00FB32EA">
        <w:t>has</w:t>
      </w:r>
      <w:r>
        <w:t xml:space="preserve"> high </w:t>
      </w:r>
      <w:r w:rsidR="00FB32EA">
        <w:t>correlation (</w:t>
      </w:r>
      <w:r>
        <w:t xml:space="preserve">relation between two variable) </w:t>
      </w:r>
      <w:r w:rsidR="00FB32EA">
        <w:t>with the column.</w:t>
      </w:r>
    </w:p>
    <w:p w14:paraId="33B04B68" w14:textId="3FAA6247" w:rsidR="00317BD1" w:rsidRDefault="00FB32EA" w:rsidP="00317BD1">
      <w:pPr>
        <w:pStyle w:val="ListParagraph"/>
        <w:numPr>
          <w:ilvl w:val="1"/>
          <w:numId w:val="1"/>
        </w:numPr>
      </w:pPr>
      <w:r>
        <w:t>If the removal can lead to information loss.</w:t>
      </w:r>
    </w:p>
    <w:p w14:paraId="06891277" w14:textId="0DCD03DE" w:rsidR="00FB32EA" w:rsidRDefault="00FB32EA" w:rsidP="00FB32EA">
      <w:pPr>
        <w:pStyle w:val="ListParagraph"/>
        <w:ind w:left="1440"/>
      </w:pPr>
    </w:p>
    <w:p w14:paraId="0D1A1892" w14:textId="3D2D4001" w:rsidR="00445058" w:rsidRDefault="00445058" w:rsidP="00FB32EA">
      <w:pPr>
        <w:pStyle w:val="ListParagraph"/>
        <w:ind w:left="1440"/>
      </w:pPr>
    </w:p>
    <w:p w14:paraId="0BFD2B3A" w14:textId="0A7000C7" w:rsidR="00445058" w:rsidRDefault="00445058" w:rsidP="00FB32EA">
      <w:pPr>
        <w:pStyle w:val="ListParagraph"/>
        <w:ind w:left="1440"/>
      </w:pPr>
    </w:p>
    <w:p w14:paraId="05DA8852" w14:textId="2BAC63D8" w:rsidR="00445058" w:rsidRDefault="00445058" w:rsidP="00FB32EA">
      <w:pPr>
        <w:pStyle w:val="ListParagraph"/>
        <w:ind w:left="1440"/>
      </w:pPr>
    </w:p>
    <w:p w14:paraId="0F7F15D6" w14:textId="19756758" w:rsidR="00445058" w:rsidRDefault="00445058" w:rsidP="00FB32EA">
      <w:pPr>
        <w:pStyle w:val="ListParagraph"/>
        <w:ind w:left="1440"/>
      </w:pPr>
    </w:p>
    <w:p w14:paraId="480A6213" w14:textId="51615B34" w:rsidR="00445058" w:rsidRDefault="00445058" w:rsidP="00FB32EA">
      <w:pPr>
        <w:pStyle w:val="ListParagraph"/>
        <w:ind w:left="1440"/>
      </w:pPr>
    </w:p>
    <w:p w14:paraId="1EF4ADBD" w14:textId="2BB9E8F4" w:rsidR="00445058" w:rsidRDefault="00445058" w:rsidP="00FB32EA">
      <w:pPr>
        <w:pStyle w:val="ListParagraph"/>
        <w:ind w:left="1440"/>
      </w:pPr>
    </w:p>
    <w:p w14:paraId="162AA273" w14:textId="7CA6C607" w:rsidR="00445058" w:rsidRDefault="00445058" w:rsidP="00FB32EA">
      <w:pPr>
        <w:pStyle w:val="ListParagraph"/>
        <w:ind w:left="1440"/>
      </w:pPr>
    </w:p>
    <w:p w14:paraId="2507F9D9" w14:textId="3E08C4B0" w:rsidR="00445058" w:rsidRDefault="00445058" w:rsidP="00FB32EA">
      <w:pPr>
        <w:pStyle w:val="ListParagraph"/>
        <w:ind w:left="1440"/>
      </w:pPr>
    </w:p>
    <w:p w14:paraId="716E5905" w14:textId="315A00CA" w:rsidR="00445058" w:rsidRDefault="00445058" w:rsidP="00FB32EA">
      <w:pPr>
        <w:pStyle w:val="ListParagraph"/>
        <w:ind w:left="1440"/>
      </w:pPr>
    </w:p>
    <w:p w14:paraId="64DD157B" w14:textId="77777777" w:rsidR="00445058" w:rsidRDefault="00445058" w:rsidP="00FB32EA">
      <w:pPr>
        <w:pStyle w:val="ListParagraph"/>
        <w:ind w:left="1440"/>
      </w:pPr>
    </w:p>
    <w:p w14:paraId="5EF5911E" w14:textId="77777777" w:rsidR="00445058" w:rsidRDefault="00FB32EA" w:rsidP="00FB32EA">
      <w:pPr>
        <w:pStyle w:val="ListParagraph"/>
        <w:numPr>
          <w:ilvl w:val="0"/>
          <w:numId w:val="1"/>
        </w:numPr>
      </w:pPr>
      <w:r w:rsidRPr="00FB32EA">
        <w:rPr>
          <w:b/>
          <w:bCs/>
        </w:rPr>
        <w:lastRenderedPageBreak/>
        <w:t>Imputing</w:t>
      </w:r>
      <w:r w:rsidR="00295596">
        <w:rPr>
          <w:b/>
          <w:bCs/>
        </w:rPr>
        <w:t>(representing</w:t>
      </w:r>
      <w:r w:rsidR="00445058">
        <w:rPr>
          <w:b/>
          <w:bCs/>
        </w:rPr>
        <w:t>/replacing</w:t>
      </w:r>
      <w:r w:rsidR="00295596">
        <w:rPr>
          <w:b/>
          <w:bCs/>
        </w:rPr>
        <w:t>)</w:t>
      </w:r>
      <w:r w:rsidRPr="00FB32EA">
        <w:rPr>
          <w:b/>
          <w:bCs/>
        </w:rPr>
        <w:t xml:space="preserve"> missing values using business logic</w:t>
      </w:r>
      <w:r>
        <w:t xml:space="preserve">: </w:t>
      </w:r>
    </w:p>
    <w:p w14:paraId="7C32F9D7" w14:textId="0819C05E" w:rsidR="00FB32EA" w:rsidRDefault="00FB32EA" w:rsidP="00445058">
      <w:pPr>
        <w:pStyle w:val="ListParagraph"/>
      </w:pPr>
      <w:r>
        <w:t>Business logic is simply   relying on business implication or business understanding of solving a problem.</w:t>
      </w:r>
      <w:r w:rsidR="00295596">
        <w:t xml:space="preserve"> For example, if a customer product review rating is missing, we can’t just put random number there or average rating. This would harm the dataset. In this case, we can assign -1 or -999 to the data.</w:t>
      </w:r>
    </w:p>
    <w:p w14:paraId="64B55ABA" w14:textId="1C6675FA" w:rsidR="00295596" w:rsidRDefault="00295596" w:rsidP="00295596"/>
    <w:p w14:paraId="21C8BA95" w14:textId="77E2BDF5" w:rsidR="00295596" w:rsidRPr="00295596" w:rsidRDefault="00295596" w:rsidP="0029559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Imputing values using MeanMedianMode: </w:t>
      </w:r>
    </w:p>
    <w:p w14:paraId="509E5185" w14:textId="7B7389CE" w:rsidR="00295596" w:rsidRDefault="00295596" w:rsidP="0029559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Mode function: </w:t>
      </w:r>
      <w:r>
        <w:t>Returns most frequently occurring data.</w:t>
      </w:r>
    </w:p>
    <w:p w14:paraId="1A7A95F4" w14:textId="77777777" w:rsidR="00DC7319" w:rsidRDefault="00DC7319" w:rsidP="00DC7319">
      <w:pPr>
        <w:pStyle w:val="ListParagraph"/>
        <w:ind w:left="1440"/>
      </w:pPr>
    </w:p>
    <w:p w14:paraId="48F45B43" w14:textId="77777777" w:rsidR="00DC7319" w:rsidRDefault="00295596" w:rsidP="00DC7319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Median function:</w:t>
      </w:r>
      <w:r>
        <w:t xml:space="preserve"> </w:t>
      </w:r>
      <w:r w:rsidR="00DC7319" w:rsidRPr="00DC7319">
        <w:t>Median can be defined as the middle number of a group of numbers. That is, half the numbers are greater than the median, and half the numbers are less.</w:t>
      </w:r>
      <w:r w:rsidR="00DC7319">
        <w:t xml:space="preserve"> </w:t>
      </w:r>
    </w:p>
    <w:p w14:paraId="2CD9D034" w14:textId="44D30C8B" w:rsidR="00295596" w:rsidRDefault="00DC7319" w:rsidP="00DC7319">
      <w:pPr>
        <w:pStyle w:val="ListParagraph"/>
        <w:ind w:left="1440"/>
        <w:jc w:val="both"/>
      </w:pPr>
      <w:r>
        <w:t xml:space="preserve">We should use it when there are </w:t>
      </w:r>
      <w:r w:rsidRPr="00DC7319">
        <w:rPr>
          <w:b/>
          <w:bCs/>
        </w:rPr>
        <w:t>outliers</w:t>
      </w:r>
      <w:r>
        <w:t xml:space="preserve"> present in data. Median function isn’t sensitive towards outliers.</w:t>
      </w:r>
    </w:p>
    <w:p w14:paraId="6F950995" w14:textId="77777777" w:rsidR="00DC7319" w:rsidRDefault="00DC7319" w:rsidP="00DC7319">
      <w:pPr>
        <w:pStyle w:val="ListParagraph"/>
        <w:ind w:left="1440"/>
        <w:jc w:val="both"/>
      </w:pPr>
    </w:p>
    <w:p w14:paraId="44FDD727" w14:textId="74709A49" w:rsidR="00DC7319" w:rsidRDefault="00DC7319" w:rsidP="00DC7319">
      <w:pPr>
        <w:pStyle w:val="ListParagraph"/>
        <w:ind w:left="1440"/>
        <w:jc w:val="both"/>
      </w:pPr>
      <w:r>
        <w:t>Note: outliers = data point that differ significantly from other measurement</w:t>
      </w:r>
    </w:p>
    <w:p w14:paraId="1EDBDA1C" w14:textId="77777777" w:rsidR="00DC7319" w:rsidRDefault="00DC7319" w:rsidP="00DC7319">
      <w:pPr>
        <w:pStyle w:val="ListParagraph"/>
        <w:ind w:left="1440"/>
        <w:jc w:val="both"/>
      </w:pPr>
    </w:p>
    <w:p w14:paraId="4F2DED9E" w14:textId="1F362699" w:rsidR="00DC7319" w:rsidRPr="00317BD1" w:rsidRDefault="00DC7319" w:rsidP="00DC7319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Mean function: </w:t>
      </w:r>
      <w:r>
        <w:t>We should use it when there is no outlier in the data, as this function is very sensitive towards outlier.</w:t>
      </w:r>
    </w:p>
    <w:sectPr w:rsidR="00DC7319" w:rsidRPr="0031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391"/>
    <w:multiLevelType w:val="hybridMultilevel"/>
    <w:tmpl w:val="595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C2"/>
    <w:rsid w:val="001A2E1A"/>
    <w:rsid w:val="001D6E5C"/>
    <w:rsid w:val="00295596"/>
    <w:rsid w:val="00307C60"/>
    <w:rsid w:val="00317BD1"/>
    <w:rsid w:val="00445058"/>
    <w:rsid w:val="007552C6"/>
    <w:rsid w:val="008F2B11"/>
    <w:rsid w:val="00B556C2"/>
    <w:rsid w:val="00DC7319"/>
    <w:rsid w:val="00FB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8428"/>
  <w15:chartTrackingRefBased/>
  <w15:docId w15:val="{E2FB8402-D43A-42D5-AE30-1F7E618F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2021-05-23T12:05:00Z</dcterms:created>
  <dcterms:modified xsi:type="dcterms:W3CDTF">2021-05-23T17:13:00Z</dcterms:modified>
</cp:coreProperties>
</file>