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A28C" w14:textId="5A12BBE9" w:rsidR="004C3033" w:rsidRDefault="00664A24" w:rsidP="00664A24">
      <w:pPr>
        <w:pStyle w:val="Title"/>
      </w:pPr>
      <w:r w:rsidRPr="00664A24">
        <w:t>PORTFOLIO-OPDRACHT</w:t>
      </w:r>
    </w:p>
    <w:p w14:paraId="62852B7A" w14:textId="77777777" w:rsidR="00664A24" w:rsidRPr="00664A24" w:rsidRDefault="00664A24" w:rsidP="00664A24">
      <w:r w:rsidRPr="00664A24">
        <w:rPr>
          <w:b/>
          <w:bCs/>
        </w:rPr>
        <w:t>Introductie</w:t>
      </w:r>
    </w:p>
    <w:p w14:paraId="29E1D6AA" w14:textId="30BDFF52" w:rsidR="00664A24" w:rsidRPr="00664A24" w:rsidRDefault="00664A24" w:rsidP="00664A24">
      <w:r w:rsidRPr="00664A24">
        <w:t>Het mobiliteitsgedrag van burgers speelt een sleutelrol bij de uitstoot van broeikasgassen en het behalen van de nationale klimaatdoelstellingen. Om gericht beleid te kunnen ontwikkelen, is inzicht nodig in hoe persoonlijke kenmerken, woonlocatie en mobiliteitskeuzes samenhangen met de individuele CO₂-uitstoot. Deze portfolio-opdracht biedt de mogelijkheid om dit complexe vraagstuk vanuit een datawetenschappelijk perspectief te verkennen.</w:t>
      </w:r>
    </w:p>
    <w:p w14:paraId="57F50E73" w14:textId="11F5108E" w:rsidR="00664A24" w:rsidRPr="00664A24" w:rsidRDefault="00664A24" w:rsidP="00664A24">
      <w:r>
        <w:rPr>
          <w:b/>
          <w:bCs/>
        </w:rPr>
        <w:t>Vraagstelling</w:t>
      </w:r>
      <w:r w:rsidR="000A3025">
        <w:rPr>
          <w:b/>
          <w:bCs/>
        </w:rPr>
        <w:t>en</w:t>
      </w:r>
    </w:p>
    <w:p w14:paraId="1FB5BACD" w14:textId="77777777" w:rsidR="00664A24" w:rsidRDefault="00664A24" w:rsidP="00664A24">
      <w:r w:rsidRPr="00664A24">
        <w:t xml:space="preserve">Welke persoonlijke en mobiliteitsgerelateerde factoren verklaren verschillen in de jaarlijkse CO₂-uitstoot tussen burgers? </w:t>
      </w:r>
    </w:p>
    <w:p w14:paraId="6F3831AF" w14:textId="18521329" w:rsidR="00664A24" w:rsidRPr="00664A24" w:rsidRDefault="00664A24" w:rsidP="00664A24">
      <w:r w:rsidRPr="00664A24">
        <w:t>In welke mate kunnen we individuele uitstoot nauwkeurig voorspellen op basis van een combinatie van sociaaldemografische kenmerken en mobiliteitsgedrag?</w:t>
      </w:r>
    </w:p>
    <w:p w14:paraId="4ABBC5FB" w14:textId="77777777" w:rsidR="00664A24" w:rsidRPr="00664A24" w:rsidRDefault="00664A24" w:rsidP="00664A24">
      <w:r w:rsidRPr="00664A24">
        <w:rPr>
          <w:b/>
          <w:bCs/>
        </w:rPr>
        <w:t>Beschrijving van de dataset</w:t>
      </w:r>
    </w:p>
    <w:p w14:paraId="20A70B79" w14:textId="0188CB97" w:rsidR="00664A24" w:rsidRPr="00664A24" w:rsidRDefault="00664A24" w:rsidP="00664A24">
      <w:r w:rsidRPr="00664A24">
        <w:t xml:space="preserve">De dataset bevat informatie </w:t>
      </w:r>
      <w:r>
        <w:t xml:space="preserve">van </w:t>
      </w:r>
      <w:r w:rsidRPr="00664A24">
        <w:t>1500 burgers. Voor elke persoon zijn de volgende gegevens beschikbaar:</w:t>
      </w:r>
    </w:p>
    <w:p w14:paraId="436FD9E7" w14:textId="77777777" w:rsidR="00664A24" w:rsidRPr="00664A24" w:rsidRDefault="00664A24" w:rsidP="00664A24">
      <w:pPr>
        <w:numPr>
          <w:ilvl w:val="0"/>
          <w:numId w:val="1"/>
        </w:numPr>
      </w:pPr>
      <w:r w:rsidRPr="00664A24">
        <w:t>Sociaaldemografische kenmerken: geslacht, leeftijd, gewicht, burgerlijke staat, jaarsalaris, grootte van het huishouden, opleidingsniveau.</w:t>
      </w:r>
    </w:p>
    <w:p w14:paraId="35074E8E" w14:textId="77777777" w:rsidR="00664A24" w:rsidRPr="00664A24" w:rsidRDefault="00664A24" w:rsidP="00664A24">
      <w:pPr>
        <w:numPr>
          <w:ilvl w:val="0"/>
          <w:numId w:val="1"/>
        </w:numPr>
      </w:pPr>
      <w:r w:rsidRPr="00664A24">
        <w:t>Woonlocatie: stad en provincie.</w:t>
      </w:r>
    </w:p>
    <w:p w14:paraId="745D7D0B" w14:textId="0A4BA83E" w:rsidR="00664A24" w:rsidRPr="00664A24" w:rsidRDefault="00664A24" w:rsidP="00664A24">
      <w:pPr>
        <w:numPr>
          <w:ilvl w:val="0"/>
          <w:numId w:val="1"/>
        </w:numPr>
      </w:pPr>
      <w:r w:rsidRPr="00664A24">
        <w:t>Mobiliteitsmiddelen: bezit van auto, elektrische auto en fiets.</w:t>
      </w:r>
    </w:p>
    <w:p w14:paraId="4192F892" w14:textId="2332DDC8" w:rsidR="00664A24" w:rsidRPr="00664A24" w:rsidRDefault="00664A24" w:rsidP="00664A24">
      <w:pPr>
        <w:numPr>
          <w:ilvl w:val="0"/>
          <w:numId w:val="1"/>
        </w:numPr>
      </w:pPr>
      <w:r w:rsidRPr="00664A24">
        <w:t>Mobiliteitsgedrag: jaarkilometers per vervoerswijze (auto, fiets, openbaar vervoer, vliegtuig), aantal thuiswerkdagen per week, aantal dagen per jaar in het buitenland, gebruik van carsharing.</w:t>
      </w:r>
    </w:p>
    <w:p w14:paraId="3E56D055" w14:textId="032EE422" w:rsidR="00664A24" w:rsidRDefault="00664A24" w:rsidP="00664A24">
      <w:pPr>
        <w:numPr>
          <w:ilvl w:val="0"/>
          <w:numId w:val="1"/>
        </w:numPr>
      </w:pPr>
      <w:r w:rsidRPr="00664A24">
        <w:t>Jaarlijkse totale CO₂-uitstoot</w:t>
      </w:r>
    </w:p>
    <w:p w14:paraId="04D6166E" w14:textId="0B3F734D" w:rsidR="000A3025" w:rsidRDefault="00B87444" w:rsidP="00B87444">
      <w:pPr>
        <w:rPr>
          <w:b/>
          <w:bCs/>
        </w:rPr>
      </w:pPr>
      <w:r>
        <w:rPr>
          <w:b/>
          <w:bCs/>
        </w:rPr>
        <w:t>Deliverables</w:t>
      </w:r>
    </w:p>
    <w:p w14:paraId="08F6FBD2" w14:textId="0098B7C3" w:rsidR="00B87444" w:rsidRPr="002923F6" w:rsidRDefault="003D4C7C" w:rsidP="00D1602C">
      <w:pPr>
        <w:pStyle w:val="ListParagraph"/>
        <w:numPr>
          <w:ilvl w:val="0"/>
          <w:numId w:val="7"/>
        </w:numPr>
      </w:pPr>
      <w:r>
        <w:t>De opdrachten waar “Python:”</w:t>
      </w:r>
      <w:r w:rsidR="00B933C7">
        <w:t xml:space="preserve"> voor staat maak je in notebook. Het gehele notebook met de pythoncode lever je </w:t>
      </w:r>
      <w:r w:rsidR="00D1602C">
        <w:t xml:space="preserve">per groepje </w:t>
      </w:r>
      <w:r w:rsidR="003A5535">
        <w:t>in op Brightspace</w:t>
      </w:r>
      <w:r w:rsidR="007C6607">
        <w:t xml:space="preserve">, </w:t>
      </w:r>
      <w:r w:rsidR="007C6607" w:rsidRPr="00CD418D">
        <w:rPr>
          <w:b/>
          <w:bCs/>
        </w:rPr>
        <w:t xml:space="preserve">uiterlijk </w:t>
      </w:r>
      <w:r w:rsidR="00CD418D" w:rsidRPr="00CD418D">
        <w:rPr>
          <w:b/>
          <w:bCs/>
        </w:rPr>
        <w:t>zondag 21 juni 23:59</w:t>
      </w:r>
      <w:r w:rsidR="00D1602C" w:rsidRPr="00CD418D">
        <w:rPr>
          <w:b/>
          <w:bCs/>
        </w:rPr>
        <w:t>.</w:t>
      </w:r>
      <w:r w:rsidR="00E8497B">
        <w:t xml:space="preserve"> Het inleveren van het notebook is </w:t>
      </w:r>
      <w:r w:rsidR="00E8497B">
        <w:rPr>
          <w:b/>
        </w:rPr>
        <w:t>voorwaardelijk</w:t>
      </w:r>
      <w:r w:rsidR="00E8497B">
        <w:rPr>
          <w:bCs/>
        </w:rPr>
        <w:t xml:space="preserve"> voor het</w:t>
      </w:r>
      <w:r w:rsidR="002923F6">
        <w:rPr>
          <w:bCs/>
        </w:rPr>
        <w:t xml:space="preserve"> assessment. Zonder notebook krijg je dus automatisch 0 punten voor toetsmoment 3.</w:t>
      </w:r>
    </w:p>
    <w:p w14:paraId="13D052E4" w14:textId="77777777" w:rsidR="002923F6" w:rsidRDefault="002923F6" w:rsidP="002923F6">
      <w:pPr>
        <w:pStyle w:val="ListParagraph"/>
      </w:pPr>
    </w:p>
    <w:p w14:paraId="346DA711" w14:textId="486A5CE0" w:rsidR="00022CE6" w:rsidRDefault="00022CE6" w:rsidP="00D1602C">
      <w:pPr>
        <w:pStyle w:val="ListParagraph"/>
        <w:numPr>
          <w:ilvl w:val="0"/>
          <w:numId w:val="7"/>
        </w:numPr>
      </w:pPr>
      <w:r>
        <w:t>De opdrachten waar een cijfer bijstaat, dus bijvoorbeeld: “1</w:t>
      </w:r>
      <w:r w:rsidR="005C09A6">
        <w:t>.</w:t>
      </w:r>
      <w:r>
        <w:t xml:space="preserve">” </w:t>
      </w:r>
      <w:r w:rsidR="00E8497B">
        <w:t>gaan over de</w:t>
      </w:r>
      <w:r w:rsidR="0014694C">
        <w:t xml:space="preserve"> theorie, </w:t>
      </w:r>
      <w:r w:rsidR="00E8497B">
        <w:t xml:space="preserve"> argumentatie, interpretatie en toelichting van de python opdrachten. De verzameling van deze opdrachten dient in een handgeschreven </w:t>
      </w:r>
      <w:r w:rsidR="002923F6">
        <w:t xml:space="preserve">(en leesbaar) </w:t>
      </w:r>
      <w:r w:rsidR="00E8497B">
        <w:t>verslag te komen, die je inlevert tijdens het assessment.</w:t>
      </w:r>
      <w:r w:rsidR="002923F6">
        <w:t xml:space="preserve"> Het inleveren van een leesbaar handgeschreven is </w:t>
      </w:r>
      <w:r w:rsidR="002923F6">
        <w:rPr>
          <w:b/>
          <w:bCs/>
        </w:rPr>
        <w:t>voorwaardelijk</w:t>
      </w:r>
      <w:r w:rsidR="002923F6">
        <w:t xml:space="preserve"> voor het assessment. Zonder handgeschreven verslag krijg je dus automatisch 0 punten voor toetsmoment 3.</w:t>
      </w:r>
    </w:p>
    <w:p w14:paraId="30885FC5" w14:textId="77777777" w:rsidR="002923F6" w:rsidRDefault="002923F6" w:rsidP="002923F6">
      <w:pPr>
        <w:pStyle w:val="ListParagraph"/>
      </w:pPr>
    </w:p>
    <w:p w14:paraId="3F66BAAD" w14:textId="77777777" w:rsidR="00491EB0" w:rsidRDefault="00491EB0" w:rsidP="00324E58">
      <w:pPr>
        <w:rPr>
          <w:b/>
          <w:bCs/>
        </w:rPr>
      </w:pPr>
    </w:p>
    <w:p w14:paraId="1DEEB15F" w14:textId="77777777" w:rsidR="00491EB0" w:rsidRDefault="00491EB0" w:rsidP="00324E58">
      <w:pPr>
        <w:rPr>
          <w:b/>
          <w:bCs/>
        </w:rPr>
      </w:pPr>
    </w:p>
    <w:p w14:paraId="73481CDE" w14:textId="63145430" w:rsidR="002923F6" w:rsidRDefault="00324E58" w:rsidP="00324E58">
      <w:pPr>
        <w:rPr>
          <w:b/>
          <w:bCs/>
        </w:rPr>
      </w:pPr>
      <w:r>
        <w:rPr>
          <w:b/>
          <w:bCs/>
        </w:rPr>
        <w:t>Assessment</w:t>
      </w:r>
    </w:p>
    <w:p w14:paraId="599C09A9" w14:textId="77DBDA27" w:rsidR="001828AC" w:rsidRPr="001828AC" w:rsidRDefault="001828AC" w:rsidP="00324E58">
      <w:pPr>
        <w:rPr>
          <w:i/>
          <w:iCs/>
        </w:rPr>
      </w:pPr>
      <w:r w:rsidRPr="001828AC">
        <w:rPr>
          <w:i/>
          <w:iCs/>
        </w:rPr>
        <w:t>Voorafgaand het assessment</w:t>
      </w:r>
      <w:r w:rsidR="000E27ED">
        <w:rPr>
          <w:i/>
          <w:iCs/>
        </w:rPr>
        <w:t>.</w:t>
      </w:r>
    </w:p>
    <w:p w14:paraId="4D639CC8" w14:textId="2A03A79C" w:rsidR="00324E58" w:rsidRDefault="00324E58" w:rsidP="00324E58">
      <w:r>
        <w:t xml:space="preserve">Het mondelinge assessment is in groepjes van 3, met wie je het portfolio hebt gemaakt. Je zorgt dat je </w:t>
      </w:r>
      <w:r w:rsidR="00491EB0">
        <w:t>10 minuten voor het assessment begint klaar staat</w:t>
      </w:r>
      <w:r w:rsidR="00CD418D">
        <w:t xml:space="preserve"> bij het lokaal</w:t>
      </w:r>
      <w:r w:rsidR="00B21833">
        <w:t>, met het notebook open op 1 laptop</w:t>
      </w:r>
      <w:r w:rsidR="00491EB0">
        <w:t xml:space="preserve">. </w:t>
      </w:r>
      <w:r w:rsidR="00F05884">
        <w:t xml:space="preserve">Bij aanvang van het assessment lever je 1 leesbaar handgeschreven verslag </w:t>
      </w:r>
      <w:r w:rsidR="00F15B26">
        <w:t xml:space="preserve">(per groepje) </w:t>
      </w:r>
      <w:r w:rsidR="00F05884">
        <w:t xml:space="preserve">in bij de </w:t>
      </w:r>
      <w:r w:rsidR="00F15B26">
        <w:t>docent</w:t>
      </w:r>
      <w:r w:rsidR="00F05884">
        <w:t xml:space="preserve">. </w:t>
      </w:r>
      <w:r w:rsidR="00F15B26">
        <w:t>Het</w:t>
      </w:r>
      <w:r w:rsidR="005A746D">
        <w:t xml:space="preserve"> assessments worden opgenomen. Als je dit niet wilt, maak dan uiterlijk 1 week voor het assessment bezwaar. Dan wordt er gekeken naar een passende oplossing. </w:t>
      </w:r>
    </w:p>
    <w:p w14:paraId="47758C50" w14:textId="484CFDA2" w:rsidR="001828AC" w:rsidRDefault="001828AC" w:rsidP="00324E58">
      <w:pPr>
        <w:rPr>
          <w:i/>
          <w:iCs/>
        </w:rPr>
      </w:pPr>
      <w:r w:rsidRPr="001828AC">
        <w:rPr>
          <w:i/>
          <w:iCs/>
        </w:rPr>
        <w:t>Tijdens het assessment</w:t>
      </w:r>
      <w:r w:rsidR="000E27ED">
        <w:rPr>
          <w:i/>
          <w:iCs/>
        </w:rPr>
        <w:t>.</w:t>
      </w:r>
    </w:p>
    <w:p w14:paraId="5965C369" w14:textId="2D58EA0F" w:rsidR="00252990" w:rsidRDefault="001828AC" w:rsidP="00324E58">
      <w:r>
        <w:t>Elke student krijg 5</w:t>
      </w:r>
      <w:r w:rsidR="006253C6">
        <w:t xml:space="preserve"> (</w:t>
      </w:r>
      <w:r>
        <w:t>vooraf vastgestelde</w:t>
      </w:r>
      <w:r w:rsidR="006253C6">
        <w:t>)</w:t>
      </w:r>
      <w:r>
        <w:t xml:space="preserve"> vragen, </w:t>
      </w:r>
      <w:r w:rsidR="00CA4C98">
        <w:t>1 per leerdoel.</w:t>
      </w:r>
      <w:r w:rsidR="007E668C">
        <w:t xml:space="preserve"> </w:t>
      </w:r>
      <w:r w:rsidR="00CA4C98">
        <w:t xml:space="preserve">Deze vragen hebben direct betrekking op het portfolio en de theorie die bij de opdrachten hoort. </w:t>
      </w:r>
      <w:r w:rsidR="007E668C">
        <w:t xml:space="preserve">Je probeert kort en bondig antwoord te geven op de vragen van de docent. </w:t>
      </w:r>
      <w:r w:rsidR="00B21833">
        <w:t xml:space="preserve">Je mag hierbij het notebook op 1 laptop open hebben staan. </w:t>
      </w:r>
      <w:r w:rsidR="007E668C">
        <w:t xml:space="preserve">Per </w:t>
      </w:r>
      <w:r w:rsidR="00783C13">
        <w:t>leerdoel</w:t>
      </w:r>
      <w:r w:rsidR="007E668C">
        <w:t xml:space="preserve"> word je beoordeeld volgens het </w:t>
      </w:r>
      <w:r w:rsidR="00783C13">
        <w:t xml:space="preserve">onderstaande </w:t>
      </w:r>
      <w:r w:rsidR="007E668C">
        <w:t xml:space="preserve">beoordelingsmodel. Het cijfer voor toetsmoment 3 </w:t>
      </w:r>
      <w:r w:rsidR="00C54F9B">
        <w:t xml:space="preserve">wordt berekend door </w:t>
      </w:r>
      <w:r w:rsidR="006F755B">
        <w:t xml:space="preserve">de </w:t>
      </w:r>
      <w:r w:rsidR="00105FB9">
        <w:t xml:space="preserve">som te nemen van het aantal punten per leerdoel. </w:t>
      </w:r>
    </w:p>
    <w:p w14:paraId="57074AAD" w14:textId="7C5F2F6A" w:rsidR="00E96BC6" w:rsidRDefault="00966883" w:rsidP="00324E58">
      <w:pPr>
        <w:rPr>
          <w:i/>
          <w:iCs/>
        </w:rPr>
      </w:pPr>
      <w:r>
        <w:rPr>
          <w:i/>
          <w:iCs/>
        </w:rPr>
        <w:t>Na het assessment</w:t>
      </w:r>
    </w:p>
    <w:p w14:paraId="38E97829" w14:textId="41D9707C" w:rsidR="00966883" w:rsidRPr="00966883" w:rsidRDefault="00A93700" w:rsidP="00324E58">
      <w:r>
        <w:t xml:space="preserve">De cijfers voor de portfolio toetsing komen uiterlijk vrijdagochtend 26 juni in Osiris. </w:t>
      </w:r>
      <w:r w:rsidR="002A50CB">
        <w:t>Op deze dag vindt dan ook de (online) inzage plaats.</w:t>
      </w:r>
      <w:r w:rsidR="00016310">
        <w:t xml:space="preserve"> Je kan tijdens de inzage enkel inzicht krijgen in het aantal punten die je per leerdoel hebt ontvangen. </w:t>
      </w:r>
    </w:p>
    <w:p w14:paraId="74C41BE4" w14:textId="77777777" w:rsidR="00252990" w:rsidRDefault="00252990">
      <w:r>
        <w:br w:type="page"/>
      </w:r>
    </w:p>
    <w:p w14:paraId="08B42F5C" w14:textId="77777777" w:rsidR="00252990" w:rsidRDefault="00252990" w:rsidP="008D1BB7">
      <w:pPr>
        <w:pStyle w:val="BodyText"/>
        <w:spacing w:before="189"/>
        <w:jc w:val="both"/>
        <w:rPr>
          <w:lang w:val="nl-NL"/>
        </w:rPr>
        <w:sectPr w:rsidR="00252990">
          <w:pgSz w:w="11906" w:h="16838"/>
          <w:pgMar w:top="1417" w:right="1417" w:bottom="1417" w:left="1417" w:header="708" w:footer="708" w:gutter="0"/>
          <w:cols w:space="708"/>
          <w:docGrid w:linePitch="360"/>
        </w:sectPr>
      </w:pPr>
    </w:p>
    <w:tbl>
      <w:tblPr>
        <w:tblStyle w:val="TableGrid"/>
        <w:tblW w:w="13887" w:type="dxa"/>
        <w:tblLook w:val="04A0" w:firstRow="1" w:lastRow="0" w:firstColumn="1" w:lastColumn="0" w:noHBand="0" w:noVBand="1"/>
      </w:tblPr>
      <w:tblGrid>
        <w:gridCol w:w="4106"/>
        <w:gridCol w:w="1701"/>
        <w:gridCol w:w="2410"/>
        <w:gridCol w:w="3118"/>
        <w:gridCol w:w="2552"/>
      </w:tblGrid>
      <w:tr w:rsidR="008060AA" w14:paraId="00484F06" w14:textId="77777777" w:rsidTr="008060AA">
        <w:trPr>
          <w:trHeight w:val="542"/>
        </w:trPr>
        <w:tc>
          <w:tcPr>
            <w:tcW w:w="4106" w:type="dxa"/>
          </w:tcPr>
          <w:p w14:paraId="48674986" w14:textId="5EA4C123" w:rsidR="008060AA" w:rsidRDefault="008060AA" w:rsidP="008D1BB7">
            <w:pPr>
              <w:pStyle w:val="BodyText"/>
              <w:spacing w:before="189"/>
              <w:jc w:val="both"/>
              <w:rPr>
                <w:lang w:val="nl-NL"/>
              </w:rPr>
            </w:pPr>
            <w:r>
              <w:rPr>
                <w:lang w:val="nl-NL"/>
              </w:rPr>
              <w:t>Leerdoel/beoordeling</w:t>
            </w:r>
          </w:p>
        </w:tc>
        <w:tc>
          <w:tcPr>
            <w:tcW w:w="1701" w:type="dxa"/>
          </w:tcPr>
          <w:p w14:paraId="3D7C825B" w14:textId="0C34245D" w:rsidR="008060AA" w:rsidRDefault="008060AA" w:rsidP="008060AA">
            <w:pPr>
              <w:pStyle w:val="BodyText"/>
              <w:spacing w:before="189"/>
              <w:rPr>
                <w:lang w:val="nl-NL"/>
              </w:rPr>
            </w:pPr>
            <w:r w:rsidRPr="008060AA">
              <w:rPr>
                <w:b/>
                <w:bCs/>
                <w:lang w:val="nl-NL"/>
              </w:rPr>
              <w:t>Onvoldoende</w:t>
            </w:r>
            <w:r>
              <w:rPr>
                <w:lang w:val="nl-NL"/>
              </w:rPr>
              <w:t xml:space="preserve">: </w:t>
            </w:r>
            <w:r w:rsidRPr="008060AA">
              <w:rPr>
                <w:lang w:val="nl-NL"/>
              </w:rPr>
              <w:t>Student kan geen antwoord geven op de vraag</w:t>
            </w:r>
            <w:r w:rsidR="00B91E19">
              <w:rPr>
                <w:lang w:val="nl-NL"/>
              </w:rPr>
              <w:t xml:space="preserve"> of geen fout</w:t>
            </w:r>
            <w:r w:rsidR="005C09A6">
              <w:rPr>
                <w:lang w:val="nl-NL"/>
              </w:rPr>
              <w:t xml:space="preserve"> antwoord op de vraag</w:t>
            </w:r>
          </w:p>
        </w:tc>
        <w:tc>
          <w:tcPr>
            <w:tcW w:w="2410" w:type="dxa"/>
          </w:tcPr>
          <w:p w14:paraId="6CA1AD61" w14:textId="0D4E60AA" w:rsidR="008060AA" w:rsidRDefault="008060AA" w:rsidP="008060AA">
            <w:pPr>
              <w:pStyle w:val="BodyText"/>
              <w:spacing w:before="189"/>
              <w:rPr>
                <w:lang w:val="nl-NL"/>
              </w:rPr>
            </w:pPr>
            <w:r w:rsidRPr="008060AA">
              <w:rPr>
                <w:b/>
                <w:bCs/>
                <w:lang w:val="nl-NL"/>
              </w:rPr>
              <w:t>Matig</w:t>
            </w:r>
            <w:r w:rsidRPr="008060AA">
              <w:rPr>
                <w:lang w:val="nl-NL"/>
              </w:rPr>
              <w:t xml:space="preserve">: Student geeft zeer oppervlakkig antwoord op de vraag. Laat zien dat de stof niet voldoende beheerst </w:t>
            </w:r>
          </w:p>
        </w:tc>
        <w:tc>
          <w:tcPr>
            <w:tcW w:w="3118" w:type="dxa"/>
          </w:tcPr>
          <w:p w14:paraId="118557A7" w14:textId="67C02C35" w:rsidR="008060AA" w:rsidRDefault="008060AA" w:rsidP="008060AA">
            <w:pPr>
              <w:pStyle w:val="BodyText"/>
              <w:spacing w:before="189"/>
              <w:rPr>
                <w:lang w:val="nl-NL"/>
              </w:rPr>
            </w:pPr>
            <w:r w:rsidRPr="008060AA">
              <w:rPr>
                <w:b/>
                <w:bCs/>
                <w:lang w:val="nl-NL"/>
              </w:rPr>
              <w:t>Goed</w:t>
            </w:r>
            <w:r w:rsidRPr="008060AA">
              <w:rPr>
                <w:lang w:val="nl-NL"/>
              </w:rPr>
              <w:t xml:space="preserve">: Student kan antwoord geven op de vraag, maakt hierbij enkele fouten. Laat zien de stof redelijk te beheersen </w:t>
            </w:r>
          </w:p>
        </w:tc>
        <w:tc>
          <w:tcPr>
            <w:tcW w:w="2552" w:type="dxa"/>
          </w:tcPr>
          <w:p w14:paraId="43806D6C" w14:textId="399EB3E4" w:rsidR="008060AA" w:rsidRDefault="008060AA" w:rsidP="008060AA">
            <w:pPr>
              <w:pStyle w:val="BodyText"/>
              <w:spacing w:before="189"/>
              <w:rPr>
                <w:lang w:val="nl-NL"/>
              </w:rPr>
            </w:pPr>
            <w:r w:rsidRPr="008060AA">
              <w:rPr>
                <w:b/>
                <w:bCs/>
                <w:lang w:val="nl-NL"/>
              </w:rPr>
              <w:t>Uitstekend</w:t>
            </w:r>
            <w:r w:rsidRPr="008060AA">
              <w:rPr>
                <w:lang w:val="nl-NL"/>
              </w:rPr>
              <w:t xml:space="preserve">: Student geeft (bijna) foutloos antwoord op de vraag. Laat zien de stof goed te beheersen </w:t>
            </w:r>
          </w:p>
        </w:tc>
      </w:tr>
      <w:tr w:rsidR="008060AA" w14:paraId="0F7F80E7" w14:textId="77777777" w:rsidTr="008060AA">
        <w:trPr>
          <w:trHeight w:val="1140"/>
        </w:trPr>
        <w:tc>
          <w:tcPr>
            <w:tcW w:w="4106" w:type="dxa"/>
          </w:tcPr>
          <w:p w14:paraId="710C4875" w14:textId="0E4045A9" w:rsidR="008060AA" w:rsidRDefault="008060AA" w:rsidP="008060AA">
            <w:pPr>
              <w:pStyle w:val="BodyText"/>
              <w:spacing w:before="189"/>
              <w:rPr>
                <w:lang w:val="nl-NL"/>
              </w:rPr>
            </w:pPr>
            <w:r w:rsidRPr="00252990">
              <w:rPr>
                <w:lang w:val="nl-NL"/>
              </w:rPr>
              <w:t>De belangrijkste beschrijvende statistieken berekenen en interpreteren, zowel handmatig als in Python. </w:t>
            </w:r>
          </w:p>
        </w:tc>
        <w:tc>
          <w:tcPr>
            <w:tcW w:w="1701" w:type="dxa"/>
          </w:tcPr>
          <w:p w14:paraId="7F44A1F1" w14:textId="75276678" w:rsidR="008060AA" w:rsidRDefault="00414C57" w:rsidP="008D1BB7">
            <w:pPr>
              <w:pStyle w:val="BodyText"/>
              <w:spacing w:before="189"/>
              <w:jc w:val="both"/>
              <w:rPr>
                <w:lang w:val="nl-NL"/>
              </w:rPr>
            </w:pPr>
            <w:r>
              <w:rPr>
                <w:lang w:val="nl-NL"/>
              </w:rPr>
              <w:t>0 punten</w:t>
            </w:r>
          </w:p>
        </w:tc>
        <w:tc>
          <w:tcPr>
            <w:tcW w:w="2410" w:type="dxa"/>
          </w:tcPr>
          <w:p w14:paraId="0705A94B" w14:textId="3B512B1C" w:rsidR="008060AA" w:rsidRDefault="00414C57" w:rsidP="008D1BB7">
            <w:pPr>
              <w:pStyle w:val="BodyText"/>
              <w:spacing w:before="189"/>
              <w:jc w:val="both"/>
              <w:rPr>
                <w:lang w:val="nl-NL"/>
              </w:rPr>
            </w:pPr>
            <w:r>
              <w:rPr>
                <w:lang w:val="nl-NL"/>
              </w:rPr>
              <w:t>4 punten</w:t>
            </w:r>
          </w:p>
        </w:tc>
        <w:tc>
          <w:tcPr>
            <w:tcW w:w="3118" w:type="dxa"/>
          </w:tcPr>
          <w:p w14:paraId="7F3C56C4" w14:textId="4DEE54AC" w:rsidR="008060AA" w:rsidRDefault="00AC60B0" w:rsidP="008D1BB7">
            <w:pPr>
              <w:pStyle w:val="BodyText"/>
              <w:spacing w:before="189"/>
              <w:jc w:val="both"/>
              <w:rPr>
                <w:lang w:val="nl-NL"/>
              </w:rPr>
            </w:pPr>
            <w:r>
              <w:rPr>
                <w:lang w:val="nl-NL"/>
              </w:rPr>
              <w:t>7 punten</w:t>
            </w:r>
          </w:p>
        </w:tc>
        <w:tc>
          <w:tcPr>
            <w:tcW w:w="2552" w:type="dxa"/>
          </w:tcPr>
          <w:p w14:paraId="48D9AA11" w14:textId="0F1CCACE" w:rsidR="008060AA" w:rsidRDefault="005A514A" w:rsidP="008D1BB7">
            <w:pPr>
              <w:pStyle w:val="BodyText"/>
              <w:spacing w:before="189"/>
              <w:jc w:val="both"/>
              <w:rPr>
                <w:lang w:val="nl-NL"/>
              </w:rPr>
            </w:pPr>
            <w:r>
              <w:rPr>
                <w:lang w:val="nl-NL"/>
              </w:rPr>
              <w:t>10 punten</w:t>
            </w:r>
          </w:p>
        </w:tc>
      </w:tr>
      <w:tr w:rsidR="008060AA" w14:paraId="16040755" w14:textId="77777777" w:rsidTr="008060AA">
        <w:trPr>
          <w:trHeight w:val="556"/>
        </w:trPr>
        <w:tc>
          <w:tcPr>
            <w:tcW w:w="4106" w:type="dxa"/>
          </w:tcPr>
          <w:p w14:paraId="2980D60A" w14:textId="2AE5663A" w:rsidR="008060AA" w:rsidRDefault="008060AA" w:rsidP="008060AA">
            <w:pPr>
              <w:pStyle w:val="BodyText"/>
              <w:spacing w:before="189"/>
              <w:rPr>
                <w:lang w:val="nl-NL"/>
              </w:rPr>
            </w:pPr>
            <w:r w:rsidRPr="005C7229">
              <w:rPr>
                <w:lang w:val="nl-NL"/>
              </w:rPr>
              <w:t>Correlatiecoëfficiënten berekenen, regressievergelijkingen opstellen en beide interpreteren, zowel handmatig als in Python. </w:t>
            </w:r>
          </w:p>
        </w:tc>
        <w:tc>
          <w:tcPr>
            <w:tcW w:w="1701" w:type="dxa"/>
          </w:tcPr>
          <w:p w14:paraId="4EA01958" w14:textId="4D24596A" w:rsidR="008060AA" w:rsidRDefault="00414C57" w:rsidP="008D1BB7">
            <w:pPr>
              <w:pStyle w:val="BodyText"/>
              <w:spacing w:before="189"/>
              <w:jc w:val="both"/>
              <w:rPr>
                <w:lang w:val="nl-NL"/>
              </w:rPr>
            </w:pPr>
            <w:r>
              <w:rPr>
                <w:lang w:val="nl-NL"/>
              </w:rPr>
              <w:t>0</w:t>
            </w:r>
            <w:r w:rsidR="000E27ED">
              <w:rPr>
                <w:lang w:val="nl-NL"/>
              </w:rPr>
              <w:t xml:space="preserve"> punten</w:t>
            </w:r>
          </w:p>
        </w:tc>
        <w:tc>
          <w:tcPr>
            <w:tcW w:w="2410" w:type="dxa"/>
          </w:tcPr>
          <w:p w14:paraId="6EF92B65" w14:textId="1312DE2F" w:rsidR="008060AA" w:rsidRDefault="00414C57" w:rsidP="008D1BB7">
            <w:pPr>
              <w:pStyle w:val="BodyText"/>
              <w:spacing w:before="189"/>
              <w:jc w:val="both"/>
              <w:rPr>
                <w:lang w:val="nl-NL"/>
              </w:rPr>
            </w:pPr>
            <w:r>
              <w:rPr>
                <w:lang w:val="nl-NL"/>
              </w:rPr>
              <w:t>4 punten</w:t>
            </w:r>
          </w:p>
        </w:tc>
        <w:tc>
          <w:tcPr>
            <w:tcW w:w="3118" w:type="dxa"/>
          </w:tcPr>
          <w:p w14:paraId="6802A724" w14:textId="53833740" w:rsidR="008060AA" w:rsidRDefault="00AC60B0" w:rsidP="008D1BB7">
            <w:pPr>
              <w:pStyle w:val="BodyText"/>
              <w:spacing w:before="189"/>
              <w:jc w:val="both"/>
              <w:rPr>
                <w:lang w:val="nl-NL"/>
              </w:rPr>
            </w:pPr>
            <w:r>
              <w:rPr>
                <w:lang w:val="nl-NL"/>
              </w:rPr>
              <w:t>7 punten</w:t>
            </w:r>
          </w:p>
        </w:tc>
        <w:tc>
          <w:tcPr>
            <w:tcW w:w="2552" w:type="dxa"/>
          </w:tcPr>
          <w:p w14:paraId="48D30E2F" w14:textId="3A0FDA98" w:rsidR="008060AA" w:rsidRDefault="005A514A" w:rsidP="008D1BB7">
            <w:pPr>
              <w:pStyle w:val="BodyText"/>
              <w:spacing w:before="189"/>
              <w:jc w:val="both"/>
              <w:rPr>
                <w:lang w:val="nl-NL"/>
              </w:rPr>
            </w:pPr>
            <w:r>
              <w:rPr>
                <w:lang w:val="nl-NL"/>
              </w:rPr>
              <w:t>10 punten</w:t>
            </w:r>
          </w:p>
        </w:tc>
      </w:tr>
      <w:tr w:rsidR="008060AA" w14:paraId="2FCB050C" w14:textId="77777777" w:rsidTr="008060AA">
        <w:trPr>
          <w:trHeight w:val="542"/>
        </w:trPr>
        <w:tc>
          <w:tcPr>
            <w:tcW w:w="4106" w:type="dxa"/>
          </w:tcPr>
          <w:p w14:paraId="77E10919" w14:textId="43823DF3" w:rsidR="008060AA" w:rsidRDefault="008060AA" w:rsidP="008060AA">
            <w:pPr>
              <w:pStyle w:val="BodyText"/>
              <w:spacing w:before="189"/>
              <w:rPr>
                <w:lang w:val="nl-NL"/>
              </w:rPr>
            </w:pPr>
            <w:r w:rsidRPr="005C7229">
              <w:rPr>
                <w:lang w:val="nl-NL"/>
              </w:rPr>
              <w:t>De regels van kansrekening toepassen.</w:t>
            </w:r>
          </w:p>
        </w:tc>
        <w:tc>
          <w:tcPr>
            <w:tcW w:w="1701" w:type="dxa"/>
          </w:tcPr>
          <w:p w14:paraId="0F2703B0" w14:textId="07DF276E" w:rsidR="008060AA" w:rsidRDefault="00414C57">
            <w:pPr>
              <w:pStyle w:val="BodyText"/>
              <w:spacing w:before="189"/>
              <w:jc w:val="both"/>
              <w:rPr>
                <w:lang w:val="nl-NL"/>
              </w:rPr>
            </w:pPr>
            <w:r>
              <w:rPr>
                <w:lang w:val="nl-NL"/>
              </w:rPr>
              <w:t>0</w:t>
            </w:r>
            <w:r w:rsidR="000E27ED">
              <w:rPr>
                <w:lang w:val="nl-NL"/>
              </w:rPr>
              <w:t xml:space="preserve"> punten</w:t>
            </w:r>
          </w:p>
        </w:tc>
        <w:tc>
          <w:tcPr>
            <w:tcW w:w="2410" w:type="dxa"/>
          </w:tcPr>
          <w:p w14:paraId="66C5374D" w14:textId="42743D4C" w:rsidR="008060AA" w:rsidRDefault="00AC60B0">
            <w:pPr>
              <w:pStyle w:val="BodyText"/>
              <w:spacing w:before="189"/>
              <w:jc w:val="both"/>
              <w:rPr>
                <w:lang w:val="nl-NL"/>
              </w:rPr>
            </w:pPr>
            <w:r>
              <w:rPr>
                <w:lang w:val="nl-NL"/>
              </w:rPr>
              <w:t>2 punten</w:t>
            </w:r>
          </w:p>
        </w:tc>
        <w:tc>
          <w:tcPr>
            <w:tcW w:w="3118" w:type="dxa"/>
          </w:tcPr>
          <w:p w14:paraId="36E75FF0" w14:textId="6A542E00" w:rsidR="008060AA" w:rsidRDefault="005C45A8">
            <w:pPr>
              <w:pStyle w:val="BodyText"/>
              <w:spacing w:before="189"/>
              <w:jc w:val="both"/>
              <w:rPr>
                <w:lang w:val="nl-NL"/>
              </w:rPr>
            </w:pPr>
            <w:r>
              <w:rPr>
                <w:lang w:val="nl-NL"/>
              </w:rPr>
              <w:t>3</w:t>
            </w:r>
            <w:r w:rsidR="0074317E">
              <w:rPr>
                <w:lang w:val="nl-NL"/>
              </w:rPr>
              <w:t xml:space="preserve"> punten</w:t>
            </w:r>
          </w:p>
        </w:tc>
        <w:tc>
          <w:tcPr>
            <w:tcW w:w="2552" w:type="dxa"/>
          </w:tcPr>
          <w:p w14:paraId="6558414B" w14:textId="4513CD95" w:rsidR="008060AA" w:rsidRDefault="005A514A">
            <w:pPr>
              <w:pStyle w:val="BodyText"/>
              <w:spacing w:before="189"/>
              <w:jc w:val="both"/>
              <w:rPr>
                <w:lang w:val="nl-NL"/>
              </w:rPr>
            </w:pPr>
            <w:r>
              <w:rPr>
                <w:lang w:val="nl-NL"/>
              </w:rPr>
              <w:t>5 punten</w:t>
            </w:r>
          </w:p>
        </w:tc>
      </w:tr>
      <w:tr w:rsidR="008060AA" w14:paraId="34B9240C" w14:textId="77777777" w:rsidTr="008060AA">
        <w:trPr>
          <w:trHeight w:val="542"/>
        </w:trPr>
        <w:tc>
          <w:tcPr>
            <w:tcW w:w="4106" w:type="dxa"/>
          </w:tcPr>
          <w:p w14:paraId="1A8D672B" w14:textId="799E2333" w:rsidR="008060AA" w:rsidRDefault="008060AA" w:rsidP="008060AA">
            <w:pPr>
              <w:pStyle w:val="BodyText"/>
              <w:spacing w:before="189"/>
              <w:rPr>
                <w:lang w:val="nl-NL"/>
              </w:rPr>
            </w:pPr>
            <w:r w:rsidRPr="005C7229">
              <w:rPr>
                <w:lang w:val="nl-NL"/>
              </w:rPr>
              <w:t>De verdeling van een dataset visualiseren in Python en deze interpreteren.</w:t>
            </w:r>
          </w:p>
        </w:tc>
        <w:tc>
          <w:tcPr>
            <w:tcW w:w="1701" w:type="dxa"/>
          </w:tcPr>
          <w:p w14:paraId="3DBB8CE0" w14:textId="4F05FFA1" w:rsidR="008060AA" w:rsidRDefault="00414C57">
            <w:pPr>
              <w:pStyle w:val="BodyText"/>
              <w:spacing w:before="189"/>
              <w:jc w:val="both"/>
              <w:rPr>
                <w:lang w:val="nl-NL"/>
              </w:rPr>
            </w:pPr>
            <w:r>
              <w:rPr>
                <w:lang w:val="nl-NL"/>
              </w:rPr>
              <w:t>0</w:t>
            </w:r>
            <w:r w:rsidR="000E27ED">
              <w:rPr>
                <w:lang w:val="nl-NL"/>
              </w:rPr>
              <w:t xml:space="preserve"> punten</w:t>
            </w:r>
          </w:p>
        </w:tc>
        <w:tc>
          <w:tcPr>
            <w:tcW w:w="2410" w:type="dxa"/>
          </w:tcPr>
          <w:p w14:paraId="5F184650" w14:textId="50146C4F" w:rsidR="008060AA" w:rsidRDefault="00414C57">
            <w:pPr>
              <w:pStyle w:val="BodyText"/>
              <w:spacing w:before="189"/>
              <w:jc w:val="both"/>
              <w:rPr>
                <w:lang w:val="nl-NL"/>
              </w:rPr>
            </w:pPr>
            <w:r>
              <w:rPr>
                <w:lang w:val="nl-NL"/>
              </w:rPr>
              <w:t>4 punten</w:t>
            </w:r>
          </w:p>
        </w:tc>
        <w:tc>
          <w:tcPr>
            <w:tcW w:w="3118" w:type="dxa"/>
          </w:tcPr>
          <w:p w14:paraId="414E5C34" w14:textId="0423F860" w:rsidR="008060AA" w:rsidRDefault="0074317E">
            <w:pPr>
              <w:pStyle w:val="BodyText"/>
              <w:spacing w:before="189"/>
              <w:jc w:val="both"/>
              <w:rPr>
                <w:lang w:val="nl-NL"/>
              </w:rPr>
            </w:pPr>
            <w:r>
              <w:rPr>
                <w:lang w:val="nl-NL"/>
              </w:rPr>
              <w:t>7 punten</w:t>
            </w:r>
          </w:p>
        </w:tc>
        <w:tc>
          <w:tcPr>
            <w:tcW w:w="2552" w:type="dxa"/>
          </w:tcPr>
          <w:p w14:paraId="76341B5E" w14:textId="12B4FC87" w:rsidR="008060AA" w:rsidRDefault="00414C57">
            <w:pPr>
              <w:pStyle w:val="BodyText"/>
              <w:spacing w:before="189"/>
              <w:jc w:val="both"/>
              <w:rPr>
                <w:lang w:val="nl-NL"/>
              </w:rPr>
            </w:pPr>
            <w:r>
              <w:rPr>
                <w:lang w:val="nl-NL"/>
              </w:rPr>
              <w:t>10 punten</w:t>
            </w:r>
          </w:p>
        </w:tc>
      </w:tr>
      <w:tr w:rsidR="008060AA" w14:paraId="1A14B6AB" w14:textId="77777777" w:rsidTr="008060AA">
        <w:trPr>
          <w:trHeight w:val="542"/>
        </w:trPr>
        <w:tc>
          <w:tcPr>
            <w:tcW w:w="4106" w:type="dxa"/>
          </w:tcPr>
          <w:p w14:paraId="2F6E8375" w14:textId="2A9C95D2" w:rsidR="008060AA" w:rsidRDefault="008060AA" w:rsidP="008060AA">
            <w:pPr>
              <w:pStyle w:val="BodyText"/>
              <w:spacing w:before="189"/>
              <w:rPr>
                <w:lang w:val="nl-NL"/>
              </w:rPr>
            </w:pPr>
            <w:r w:rsidRPr="005C7229">
              <w:rPr>
                <w:lang w:val="nl-NL"/>
              </w:rPr>
              <w:t>Een keuze maken voor de geschikte statistische toets, deze uitvoeren en de resultaten interpreteren </w:t>
            </w:r>
          </w:p>
        </w:tc>
        <w:tc>
          <w:tcPr>
            <w:tcW w:w="1701" w:type="dxa"/>
          </w:tcPr>
          <w:p w14:paraId="3DB5F3F3" w14:textId="2E93D194" w:rsidR="008060AA" w:rsidRDefault="00414C57">
            <w:pPr>
              <w:pStyle w:val="BodyText"/>
              <w:spacing w:before="189"/>
              <w:jc w:val="both"/>
              <w:rPr>
                <w:lang w:val="nl-NL"/>
              </w:rPr>
            </w:pPr>
            <w:r>
              <w:rPr>
                <w:lang w:val="nl-NL"/>
              </w:rPr>
              <w:t>0</w:t>
            </w:r>
            <w:r w:rsidR="000E27ED">
              <w:rPr>
                <w:lang w:val="nl-NL"/>
              </w:rPr>
              <w:t xml:space="preserve"> punten</w:t>
            </w:r>
          </w:p>
        </w:tc>
        <w:tc>
          <w:tcPr>
            <w:tcW w:w="2410" w:type="dxa"/>
          </w:tcPr>
          <w:p w14:paraId="085C7FF5" w14:textId="42018F84" w:rsidR="008060AA" w:rsidRDefault="00AC60B0">
            <w:pPr>
              <w:pStyle w:val="BodyText"/>
              <w:spacing w:before="189"/>
              <w:jc w:val="both"/>
              <w:rPr>
                <w:lang w:val="nl-NL"/>
              </w:rPr>
            </w:pPr>
            <w:r>
              <w:rPr>
                <w:lang w:val="nl-NL"/>
              </w:rPr>
              <w:t>6 punten</w:t>
            </w:r>
          </w:p>
        </w:tc>
        <w:tc>
          <w:tcPr>
            <w:tcW w:w="3118" w:type="dxa"/>
          </w:tcPr>
          <w:p w14:paraId="5FA582D7" w14:textId="373F4B34" w:rsidR="008060AA" w:rsidRDefault="0074317E">
            <w:pPr>
              <w:pStyle w:val="BodyText"/>
              <w:spacing w:before="189"/>
              <w:jc w:val="both"/>
              <w:rPr>
                <w:lang w:val="nl-NL"/>
              </w:rPr>
            </w:pPr>
            <w:r>
              <w:rPr>
                <w:lang w:val="nl-NL"/>
              </w:rPr>
              <w:t>11 punten</w:t>
            </w:r>
          </w:p>
        </w:tc>
        <w:tc>
          <w:tcPr>
            <w:tcW w:w="2552" w:type="dxa"/>
          </w:tcPr>
          <w:p w14:paraId="6B994BB8" w14:textId="3F0DF354" w:rsidR="008060AA" w:rsidRDefault="00414C57">
            <w:pPr>
              <w:pStyle w:val="BodyText"/>
              <w:spacing w:before="189"/>
              <w:jc w:val="both"/>
              <w:rPr>
                <w:lang w:val="nl-NL"/>
              </w:rPr>
            </w:pPr>
            <w:r>
              <w:rPr>
                <w:lang w:val="nl-NL"/>
              </w:rPr>
              <w:t>15 punten</w:t>
            </w:r>
          </w:p>
        </w:tc>
      </w:tr>
    </w:tbl>
    <w:p w14:paraId="0389808B" w14:textId="77777777" w:rsidR="00252990" w:rsidRDefault="00252990" w:rsidP="008D1BB7">
      <w:pPr>
        <w:pStyle w:val="BodyText"/>
        <w:spacing w:before="189"/>
        <w:jc w:val="both"/>
        <w:rPr>
          <w:lang w:val="nl-NL"/>
        </w:rPr>
        <w:sectPr w:rsidR="00252990" w:rsidSect="00252990">
          <w:pgSz w:w="16838" w:h="11906" w:orient="landscape"/>
          <w:pgMar w:top="1418" w:right="1418" w:bottom="1418" w:left="1418" w:header="709" w:footer="709" w:gutter="0"/>
          <w:cols w:space="708"/>
          <w:docGrid w:linePitch="360"/>
        </w:sectPr>
      </w:pPr>
    </w:p>
    <w:p w14:paraId="7B71F47D" w14:textId="1754E8A9" w:rsidR="008D1BB7" w:rsidRDefault="005C09A6" w:rsidP="008D1BB7">
      <w:pPr>
        <w:pStyle w:val="BodyText"/>
        <w:spacing w:before="189"/>
        <w:jc w:val="both"/>
        <w:rPr>
          <w:lang w:val="nl-NL"/>
        </w:rPr>
      </w:pPr>
      <w:r>
        <w:rPr>
          <w:lang w:val="nl-NL"/>
        </w:rPr>
        <w:t>Vragen:</w:t>
      </w:r>
    </w:p>
    <w:p w14:paraId="631007EC" w14:textId="3BC5A934" w:rsidR="00F0555E" w:rsidRDefault="003554C6" w:rsidP="00892A5D">
      <w:pPr>
        <w:pStyle w:val="BodyText"/>
        <w:numPr>
          <w:ilvl w:val="0"/>
          <w:numId w:val="2"/>
        </w:numPr>
        <w:spacing w:before="189"/>
        <w:jc w:val="both"/>
        <w:rPr>
          <w:lang w:val="nl-NL"/>
        </w:rPr>
      </w:pPr>
      <w:r w:rsidRPr="1EF2D902">
        <w:rPr>
          <w:lang w:val="nl-NL"/>
        </w:rPr>
        <w:t>Geef voor elke variabele in de dataset weer tot welk meetniveau deze behoort.</w:t>
      </w:r>
    </w:p>
    <w:p w14:paraId="2534A4C7" w14:textId="77777777" w:rsidR="00B21833" w:rsidRPr="00892A5D" w:rsidRDefault="00B21833" w:rsidP="00B21833">
      <w:pPr>
        <w:pStyle w:val="BodyText"/>
        <w:spacing w:before="189"/>
        <w:ind w:left="720"/>
        <w:jc w:val="both"/>
        <w:rPr>
          <w:lang w:val="nl-NL"/>
        </w:rPr>
      </w:pPr>
    </w:p>
    <w:p w14:paraId="1194BB50" w14:textId="58E17C80" w:rsidR="00892A5D" w:rsidRDefault="003554C6" w:rsidP="00892A5D">
      <w:pPr>
        <w:pStyle w:val="BodyText"/>
        <w:numPr>
          <w:ilvl w:val="0"/>
          <w:numId w:val="2"/>
        </w:numPr>
        <w:spacing w:before="1" w:line="256" w:lineRule="auto"/>
        <w:ind w:right="288"/>
        <w:jc w:val="both"/>
        <w:rPr>
          <w:lang w:val="nl-NL"/>
        </w:rPr>
      </w:pPr>
      <w:r>
        <w:rPr>
          <w:lang w:val="nl-NL"/>
        </w:rPr>
        <w:t xml:space="preserve">Waarom </w:t>
      </w:r>
      <w:r w:rsidR="00892A5D">
        <w:rPr>
          <w:lang w:val="nl-NL"/>
        </w:rPr>
        <w:t xml:space="preserve">is het nodig om vooraf te bekijken </w:t>
      </w:r>
      <w:r w:rsidR="003C311A">
        <w:rPr>
          <w:lang w:val="nl-NL"/>
        </w:rPr>
        <w:t xml:space="preserve">tot </w:t>
      </w:r>
      <w:r w:rsidR="00892A5D">
        <w:rPr>
          <w:lang w:val="nl-NL"/>
        </w:rPr>
        <w:t xml:space="preserve">welk meetniveau elke variabele </w:t>
      </w:r>
      <w:r w:rsidR="003C311A">
        <w:rPr>
          <w:lang w:val="nl-NL"/>
        </w:rPr>
        <w:t>behoort</w:t>
      </w:r>
      <w:r w:rsidR="00892A5D">
        <w:rPr>
          <w:lang w:val="nl-NL"/>
        </w:rPr>
        <w:t>?</w:t>
      </w:r>
    </w:p>
    <w:p w14:paraId="355058A2" w14:textId="77777777" w:rsidR="005C09A6" w:rsidRDefault="005C09A6" w:rsidP="005C09A6">
      <w:pPr>
        <w:pStyle w:val="BodyText"/>
        <w:spacing w:before="1" w:line="256" w:lineRule="auto"/>
        <w:ind w:right="288"/>
        <w:jc w:val="both"/>
        <w:rPr>
          <w:lang w:val="nl-NL"/>
        </w:rPr>
      </w:pPr>
    </w:p>
    <w:p w14:paraId="2DCC5BEC" w14:textId="30AA9384" w:rsidR="005F3B61" w:rsidRDefault="005F3B61" w:rsidP="005C09A6">
      <w:pPr>
        <w:pStyle w:val="BodyText"/>
        <w:spacing w:before="1" w:line="256" w:lineRule="auto"/>
        <w:ind w:right="288"/>
        <w:jc w:val="both"/>
        <w:rPr>
          <w:lang w:val="nl-NL"/>
        </w:rPr>
      </w:pPr>
      <w:r>
        <w:rPr>
          <w:lang w:val="nl-NL"/>
        </w:rPr>
        <w:t>Python: Bepaal voor elke kolom de relevante beschrijvende statistieken</w:t>
      </w:r>
    </w:p>
    <w:p w14:paraId="1C2FCA26" w14:textId="77777777" w:rsidR="005F3B61" w:rsidRDefault="005F3B61" w:rsidP="005C09A6">
      <w:pPr>
        <w:pStyle w:val="BodyText"/>
        <w:spacing w:before="1" w:line="256" w:lineRule="auto"/>
        <w:ind w:right="288"/>
        <w:jc w:val="both"/>
        <w:rPr>
          <w:lang w:val="nl-NL"/>
        </w:rPr>
      </w:pPr>
    </w:p>
    <w:p w14:paraId="3465220E" w14:textId="5499DD51" w:rsidR="00841FAF" w:rsidRDefault="005C09A6" w:rsidP="005C09A6">
      <w:pPr>
        <w:pStyle w:val="BodyText"/>
        <w:spacing w:before="1" w:line="256" w:lineRule="auto"/>
        <w:ind w:right="288"/>
        <w:jc w:val="both"/>
        <w:rPr>
          <w:lang w:val="nl-NL"/>
        </w:rPr>
      </w:pPr>
      <w:r>
        <w:rPr>
          <w:lang w:val="nl-NL"/>
        </w:rPr>
        <w:t xml:space="preserve">Python: </w:t>
      </w:r>
      <w:r w:rsidR="00841FAF">
        <w:rPr>
          <w:lang w:val="nl-NL"/>
        </w:rPr>
        <w:t>Ga na of er missende/niet kloppende/extreme waarden zijn in de dataset en ga hier op een adequate manier mee om.</w:t>
      </w:r>
    </w:p>
    <w:p w14:paraId="1C42C18B" w14:textId="77777777" w:rsidR="005C09A6" w:rsidRDefault="005C09A6" w:rsidP="005C09A6">
      <w:pPr>
        <w:pStyle w:val="BodyText"/>
        <w:spacing w:before="1" w:line="256" w:lineRule="auto"/>
        <w:ind w:right="288"/>
        <w:jc w:val="both"/>
        <w:rPr>
          <w:lang w:val="nl-NL"/>
        </w:rPr>
      </w:pPr>
    </w:p>
    <w:p w14:paraId="6CAEE3D2" w14:textId="5E4A6BA2" w:rsidR="005C09A6" w:rsidRPr="00841FAF" w:rsidRDefault="005C09A6" w:rsidP="005C09A6">
      <w:pPr>
        <w:pStyle w:val="BodyText"/>
        <w:numPr>
          <w:ilvl w:val="0"/>
          <w:numId w:val="2"/>
        </w:numPr>
        <w:spacing w:before="1" w:line="256" w:lineRule="auto"/>
        <w:ind w:right="288"/>
        <w:jc w:val="both"/>
        <w:rPr>
          <w:lang w:val="nl-NL"/>
        </w:rPr>
      </w:pPr>
      <w:r>
        <w:rPr>
          <w:lang w:val="nl-NL"/>
        </w:rPr>
        <w:t>Hoe ben je omgegaan met missende/niet kloppende/extreme waarden zijn in de dataset?</w:t>
      </w:r>
    </w:p>
    <w:p w14:paraId="4874FF1C" w14:textId="77777777" w:rsidR="005C09A6" w:rsidRDefault="005C09A6" w:rsidP="005C09A6">
      <w:pPr>
        <w:pStyle w:val="BodyText"/>
        <w:spacing w:before="1" w:line="256" w:lineRule="auto"/>
        <w:ind w:right="288"/>
        <w:jc w:val="both"/>
        <w:rPr>
          <w:lang w:val="nl-NL"/>
        </w:rPr>
      </w:pPr>
    </w:p>
    <w:p w14:paraId="680D60DD" w14:textId="33418E42" w:rsidR="00BB1EEE" w:rsidRDefault="005C09A6" w:rsidP="005C09A6">
      <w:pPr>
        <w:pStyle w:val="BodyText"/>
        <w:spacing w:before="1" w:line="256" w:lineRule="auto"/>
        <w:ind w:right="288"/>
        <w:jc w:val="both"/>
        <w:rPr>
          <w:lang w:val="nl-NL"/>
        </w:rPr>
      </w:pPr>
      <w:r>
        <w:rPr>
          <w:lang w:val="nl-NL"/>
        </w:rPr>
        <w:t xml:space="preserve">Python: </w:t>
      </w:r>
      <w:r w:rsidR="0039358B">
        <w:rPr>
          <w:lang w:val="nl-NL"/>
        </w:rPr>
        <w:t>Kies</w:t>
      </w:r>
      <w:r w:rsidR="00605876">
        <w:rPr>
          <w:lang w:val="nl-NL"/>
        </w:rPr>
        <w:t xml:space="preserve"> </w:t>
      </w:r>
      <w:r w:rsidR="0039358B">
        <w:rPr>
          <w:lang w:val="nl-NL"/>
        </w:rPr>
        <w:t>2</w:t>
      </w:r>
      <w:r w:rsidR="00605876">
        <w:rPr>
          <w:lang w:val="nl-NL"/>
        </w:rPr>
        <w:t xml:space="preserve"> </w:t>
      </w:r>
      <w:r w:rsidR="009A3055">
        <w:rPr>
          <w:lang w:val="nl-NL"/>
        </w:rPr>
        <w:t>onafhankelijke variabelen</w:t>
      </w:r>
      <w:r w:rsidR="00605876">
        <w:rPr>
          <w:lang w:val="nl-NL"/>
        </w:rPr>
        <w:t xml:space="preserve"> waarvan j</w:t>
      </w:r>
      <w:r w:rsidR="00AE4151">
        <w:rPr>
          <w:lang w:val="nl-NL"/>
        </w:rPr>
        <w:t>e denkt dat het invloed kan hebben op de jaarlijkse CO2 uitstoot</w:t>
      </w:r>
      <w:r w:rsidR="00A32123">
        <w:rPr>
          <w:lang w:val="nl-NL"/>
        </w:rPr>
        <w:t xml:space="preserve">. </w:t>
      </w:r>
      <w:r w:rsidR="0039358B">
        <w:rPr>
          <w:lang w:val="nl-NL"/>
        </w:rPr>
        <w:t>Visualiseer de</w:t>
      </w:r>
      <w:r w:rsidR="00BD4FD1">
        <w:rPr>
          <w:lang w:val="nl-NL"/>
        </w:rPr>
        <w:t xml:space="preserve"> verdeling van de</w:t>
      </w:r>
      <w:r w:rsidR="0039358B">
        <w:rPr>
          <w:lang w:val="nl-NL"/>
        </w:rPr>
        <w:t xml:space="preserve">ze twee variabelen </w:t>
      </w:r>
      <w:r w:rsidR="0039358B" w:rsidRPr="005C09A6">
        <w:rPr>
          <w:b/>
          <w:bCs/>
          <w:lang w:val="nl-NL"/>
        </w:rPr>
        <w:t>en</w:t>
      </w:r>
      <w:r w:rsidR="0039358B">
        <w:rPr>
          <w:lang w:val="nl-NL"/>
        </w:rPr>
        <w:t xml:space="preserve"> de</w:t>
      </w:r>
      <w:r w:rsidR="00287322">
        <w:rPr>
          <w:lang w:val="nl-NL"/>
        </w:rPr>
        <w:t xml:space="preserve"> verdeling van de</w:t>
      </w:r>
      <w:r w:rsidR="0039358B">
        <w:rPr>
          <w:lang w:val="nl-NL"/>
        </w:rPr>
        <w:t xml:space="preserve"> afhankelijke variabele. </w:t>
      </w:r>
    </w:p>
    <w:p w14:paraId="683E70EF" w14:textId="77777777" w:rsidR="005C09A6" w:rsidRDefault="005C09A6" w:rsidP="005C09A6">
      <w:pPr>
        <w:pStyle w:val="BodyText"/>
        <w:spacing w:before="1" w:line="256" w:lineRule="auto"/>
        <w:ind w:right="288"/>
        <w:jc w:val="both"/>
        <w:rPr>
          <w:lang w:val="nl-NL"/>
        </w:rPr>
      </w:pPr>
    </w:p>
    <w:p w14:paraId="7DB9C976" w14:textId="125204EC" w:rsidR="00892A5D" w:rsidRDefault="00A32123" w:rsidP="00BB1EEE">
      <w:pPr>
        <w:pStyle w:val="BodyText"/>
        <w:numPr>
          <w:ilvl w:val="0"/>
          <w:numId w:val="2"/>
        </w:numPr>
        <w:spacing w:before="1" w:line="256" w:lineRule="auto"/>
        <w:ind w:right="288"/>
        <w:jc w:val="both"/>
        <w:rPr>
          <w:lang w:val="nl-NL"/>
        </w:rPr>
      </w:pPr>
      <w:r>
        <w:rPr>
          <w:lang w:val="nl-NL"/>
        </w:rPr>
        <w:t>Geef een</w:t>
      </w:r>
      <w:r w:rsidR="006F4262">
        <w:rPr>
          <w:lang w:val="nl-NL"/>
        </w:rPr>
        <w:t xml:space="preserve"> beschrijving</w:t>
      </w:r>
      <w:r>
        <w:rPr>
          <w:lang w:val="nl-NL"/>
        </w:rPr>
        <w:t xml:space="preserve"> van de </w:t>
      </w:r>
      <w:r w:rsidR="0039358B">
        <w:rPr>
          <w:lang w:val="nl-NL"/>
        </w:rPr>
        <w:t xml:space="preserve">3 </w:t>
      </w:r>
      <w:r>
        <w:rPr>
          <w:lang w:val="nl-NL"/>
        </w:rPr>
        <w:t>visualisaties met behulp van statistische termen</w:t>
      </w:r>
      <w:r w:rsidR="00DE3143">
        <w:rPr>
          <w:lang w:val="nl-NL"/>
        </w:rPr>
        <w:t>.</w:t>
      </w:r>
    </w:p>
    <w:p w14:paraId="1731B8AC" w14:textId="77777777" w:rsidR="005C09A6" w:rsidRDefault="005C09A6" w:rsidP="005C09A6">
      <w:pPr>
        <w:pStyle w:val="BodyText"/>
        <w:spacing w:before="1" w:line="256" w:lineRule="auto"/>
        <w:ind w:right="288"/>
        <w:jc w:val="both"/>
        <w:rPr>
          <w:lang w:val="nl-NL"/>
        </w:rPr>
      </w:pPr>
    </w:p>
    <w:p w14:paraId="5D98EBEA" w14:textId="02191470" w:rsidR="00131B51" w:rsidRDefault="005C09A6" w:rsidP="005C09A6">
      <w:pPr>
        <w:pStyle w:val="BodyText"/>
        <w:spacing w:before="1" w:line="256" w:lineRule="auto"/>
        <w:ind w:right="288"/>
        <w:jc w:val="both"/>
        <w:rPr>
          <w:lang w:val="nl-NL"/>
        </w:rPr>
      </w:pPr>
      <w:r>
        <w:rPr>
          <w:lang w:val="nl-NL"/>
        </w:rPr>
        <w:t xml:space="preserve">Python: </w:t>
      </w:r>
      <w:r w:rsidR="005B4B58">
        <w:rPr>
          <w:lang w:val="nl-NL"/>
        </w:rPr>
        <w:t xml:space="preserve">Toets, met behulp van statistiek, of </w:t>
      </w:r>
      <w:r w:rsidR="008164CE">
        <w:rPr>
          <w:lang w:val="nl-NL"/>
        </w:rPr>
        <w:t xml:space="preserve">de verdelingen (vraag </w:t>
      </w:r>
      <w:r w:rsidR="00AD0384">
        <w:rPr>
          <w:lang w:val="nl-NL"/>
        </w:rPr>
        <w:t>4</w:t>
      </w:r>
      <w:r w:rsidR="008164CE">
        <w:rPr>
          <w:lang w:val="nl-NL"/>
        </w:rPr>
        <w:t>) normaal verdeeld zijn.</w:t>
      </w:r>
      <w:r w:rsidR="005B4B58">
        <w:rPr>
          <w:lang w:val="nl-NL"/>
        </w:rPr>
        <w:t xml:space="preserve"> </w:t>
      </w:r>
    </w:p>
    <w:p w14:paraId="4B2F36DB" w14:textId="77777777" w:rsidR="005C09A6" w:rsidRDefault="005C09A6" w:rsidP="005C09A6">
      <w:pPr>
        <w:pStyle w:val="BodyText"/>
        <w:spacing w:before="1" w:line="256" w:lineRule="auto"/>
        <w:ind w:right="288"/>
        <w:jc w:val="both"/>
        <w:rPr>
          <w:lang w:val="nl-NL"/>
        </w:rPr>
      </w:pPr>
    </w:p>
    <w:p w14:paraId="38E04DD6" w14:textId="4517FB15" w:rsidR="00B21833" w:rsidRDefault="005C09A6" w:rsidP="00B21833">
      <w:pPr>
        <w:pStyle w:val="BodyText"/>
        <w:numPr>
          <w:ilvl w:val="0"/>
          <w:numId w:val="2"/>
        </w:numPr>
        <w:spacing w:before="1" w:line="256" w:lineRule="auto"/>
        <w:ind w:right="288"/>
        <w:jc w:val="both"/>
        <w:rPr>
          <w:lang w:val="nl-NL"/>
        </w:rPr>
      </w:pPr>
      <w:r>
        <w:rPr>
          <w:lang w:val="nl-NL"/>
        </w:rPr>
        <w:t xml:space="preserve">Wat </w:t>
      </w:r>
      <w:r w:rsidR="00B21833">
        <w:rPr>
          <w:lang w:val="nl-NL"/>
        </w:rPr>
        <w:t xml:space="preserve">is </w:t>
      </w:r>
      <w:r>
        <w:rPr>
          <w:lang w:val="nl-NL"/>
        </w:rPr>
        <w:t>de conclusie met betrekking tot de drie verdelingen</w:t>
      </w:r>
      <w:r w:rsidR="00B21833">
        <w:rPr>
          <w:lang w:val="nl-NL"/>
        </w:rPr>
        <w:t>?</w:t>
      </w:r>
    </w:p>
    <w:p w14:paraId="3C7AE16F" w14:textId="77777777" w:rsidR="00B21833" w:rsidRPr="00B21833" w:rsidRDefault="00B21833" w:rsidP="00B21833">
      <w:pPr>
        <w:pStyle w:val="BodyText"/>
        <w:spacing w:before="1" w:line="256" w:lineRule="auto"/>
        <w:ind w:left="720" w:right="288"/>
        <w:jc w:val="both"/>
        <w:rPr>
          <w:lang w:val="nl-NL"/>
        </w:rPr>
      </w:pPr>
    </w:p>
    <w:p w14:paraId="241B8B1A" w14:textId="0F667C90" w:rsidR="000F4124" w:rsidRDefault="00DF0311" w:rsidP="00AD081C">
      <w:pPr>
        <w:pStyle w:val="BodyText"/>
        <w:numPr>
          <w:ilvl w:val="0"/>
          <w:numId w:val="2"/>
        </w:numPr>
        <w:spacing w:before="1" w:line="256" w:lineRule="auto"/>
        <w:ind w:right="288"/>
        <w:jc w:val="both"/>
        <w:rPr>
          <w:lang w:val="nl-NL"/>
        </w:rPr>
      </w:pPr>
      <w:r>
        <w:rPr>
          <w:lang w:val="nl-NL"/>
        </w:rPr>
        <w:t xml:space="preserve">Om ervoor te zorgen dat de onafhankelijke </w:t>
      </w:r>
      <w:r w:rsidR="000F4124">
        <w:rPr>
          <w:lang w:val="nl-NL"/>
        </w:rPr>
        <w:t>variabelen gebruikt kunnen worden voor Machine Learning moeten ze getransformeerd worden. Geef per meetniveau aan wat er moet gebeuren</w:t>
      </w:r>
      <w:r w:rsidR="00B21833">
        <w:rPr>
          <w:lang w:val="nl-NL"/>
        </w:rPr>
        <w:t>.</w:t>
      </w:r>
    </w:p>
    <w:p w14:paraId="0EAF57C2" w14:textId="77777777" w:rsidR="000F4124" w:rsidRDefault="000F4124" w:rsidP="000F4124">
      <w:pPr>
        <w:pStyle w:val="BodyText"/>
        <w:spacing w:before="1" w:line="256" w:lineRule="auto"/>
        <w:ind w:left="720" w:right="288"/>
        <w:jc w:val="both"/>
        <w:rPr>
          <w:lang w:val="nl-NL"/>
        </w:rPr>
      </w:pPr>
    </w:p>
    <w:p w14:paraId="3CD76F10" w14:textId="52E173C4" w:rsidR="00242634" w:rsidRDefault="00B21833" w:rsidP="000F4124">
      <w:pPr>
        <w:pStyle w:val="BodyText"/>
        <w:spacing w:before="1" w:line="256" w:lineRule="auto"/>
        <w:ind w:right="288"/>
        <w:jc w:val="both"/>
        <w:rPr>
          <w:lang w:val="nl-NL"/>
        </w:rPr>
      </w:pPr>
      <w:r>
        <w:rPr>
          <w:lang w:val="nl-NL"/>
        </w:rPr>
        <w:t xml:space="preserve">Python: </w:t>
      </w:r>
      <w:r w:rsidR="000F4124" w:rsidRPr="1EF2D902">
        <w:rPr>
          <w:lang w:val="nl-NL"/>
        </w:rPr>
        <w:t xml:space="preserve">Voer </w:t>
      </w:r>
      <w:r w:rsidR="00131B51">
        <w:rPr>
          <w:lang w:val="nl-NL"/>
        </w:rPr>
        <w:t>de transformatie uit</w:t>
      </w:r>
      <w:r w:rsidR="000F4124" w:rsidRPr="1EF2D902">
        <w:rPr>
          <w:lang w:val="nl-NL"/>
        </w:rPr>
        <w:t>.</w:t>
      </w:r>
      <w:r w:rsidR="00FC7349" w:rsidRPr="1EF2D902">
        <w:rPr>
          <w:lang w:val="nl-NL"/>
        </w:rPr>
        <w:t xml:space="preserve"> </w:t>
      </w:r>
      <w:r w:rsidR="00B10568" w:rsidRPr="1EF2D902">
        <w:rPr>
          <w:b/>
          <w:bCs/>
          <w:lang w:val="nl-NL"/>
        </w:rPr>
        <w:t xml:space="preserve">Let op </w:t>
      </w:r>
      <w:r w:rsidR="00B10568" w:rsidRPr="1EF2D902">
        <w:rPr>
          <w:lang w:val="nl-NL"/>
        </w:rPr>
        <w:t>dat je de getransformeerde variabelen in een nieuw dataframe opslaat, zodat je de oorspronkelijke waarden behoud</w:t>
      </w:r>
      <w:r w:rsidR="574468DA" w:rsidRPr="1EF2D902">
        <w:rPr>
          <w:lang w:val="nl-NL"/>
        </w:rPr>
        <w:t>t</w:t>
      </w:r>
      <w:r w:rsidR="00B10568" w:rsidRPr="1EF2D902">
        <w:rPr>
          <w:lang w:val="nl-NL"/>
        </w:rPr>
        <w:t>.</w:t>
      </w:r>
      <w:r w:rsidR="00A96F6F">
        <w:rPr>
          <w:lang w:val="nl-NL"/>
        </w:rPr>
        <w:t xml:space="preserve"> </w:t>
      </w:r>
    </w:p>
    <w:p w14:paraId="1270AC12" w14:textId="77777777" w:rsidR="000F4124" w:rsidRDefault="000F4124" w:rsidP="000F4124">
      <w:pPr>
        <w:pStyle w:val="BodyText"/>
        <w:spacing w:before="1" w:line="256" w:lineRule="auto"/>
        <w:ind w:right="288"/>
        <w:jc w:val="both"/>
        <w:rPr>
          <w:lang w:val="nl-NL"/>
        </w:rPr>
      </w:pPr>
    </w:p>
    <w:p w14:paraId="18574E32" w14:textId="1995ACDB" w:rsidR="008D1BB7" w:rsidRDefault="00B21833" w:rsidP="00B21833">
      <w:pPr>
        <w:pStyle w:val="BodyText"/>
        <w:spacing w:before="1" w:line="256" w:lineRule="auto"/>
        <w:ind w:right="288"/>
        <w:jc w:val="both"/>
        <w:rPr>
          <w:lang w:val="nl-NL"/>
        </w:rPr>
      </w:pPr>
      <w:r>
        <w:rPr>
          <w:lang w:val="nl-NL"/>
        </w:rPr>
        <w:t xml:space="preserve">Python: </w:t>
      </w:r>
      <w:r w:rsidR="00D7496E">
        <w:rPr>
          <w:lang w:val="nl-NL"/>
        </w:rPr>
        <w:t>Zorg dat je inzicht krijgt in de relatie</w:t>
      </w:r>
      <w:r>
        <w:rPr>
          <w:lang w:val="nl-NL"/>
        </w:rPr>
        <w:t>s</w:t>
      </w:r>
      <w:r w:rsidR="00D7496E">
        <w:rPr>
          <w:lang w:val="nl-NL"/>
        </w:rPr>
        <w:t xml:space="preserve"> tussen </w:t>
      </w:r>
      <w:r>
        <w:rPr>
          <w:lang w:val="nl-NL"/>
        </w:rPr>
        <w:t>alle</w:t>
      </w:r>
      <w:r w:rsidR="00D7496E">
        <w:rPr>
          <w:lang w:val="nl-NL"/>
        </w:rPr>
        <w:t xml:space="preserve"> variabelen.</w:t>
      </w:r>
    </w:p>
    <w:p w14:paraId="109FCF36" w14:textId="77777777" w:rsidR="00B21833" w:rsidRDefault="00B21833" w:rsidP="00B21833">
      <w:pPr>
        <w:pStyle w:val="BodyText"/>
        <w:spacing w:before="1" w:line="256" w:lineRule="auto"/>
        <w:ind w:right="288"/>
        <w:jc w:val="both"/>
        <w:rPr>
          <w:lang w:val="nl-NL"/>
        </w:rPr>
      </w:pPr>
    </w:p>
    <w:p w14:paraId="020F9044" w14:textId="277C4071" w:rsidR="00B21833" w:rsidRDefault="00B21833" w:rsidP="00B21833">
      <w:pPr>
        <w:pStyle w:val="BodyText"/>
        <w:numPr>
          <w:ilvl w:val="0"/>
          <w:numId w:val="2"/>
        </w:numPr>
        <w:spacing w:before="1" w:line="256" w:lineRule="auto"/>
        <w:ind w:right="288"/>
        <w:jc w:val="both"/>
        <w:rPr>
          <w:lang w:val="nl-NL"/>
        </w:rPr>
      </w:pPr>
      <w:r>
        <w:rPr>
          <w:lang w:val="nl-NL"/>
        </w:rPr>
        <w:t>Wat kan je zeggen over de relaties tussen de variabelen?</w:t>
      </w:r>
    </w:p>
    <w:p w14:paraId="0E7DC66A" w14:textId="77777777" w:rsidR="00B21833" w:rsidRDefault="00B21833" w:rsidP="00B21833">
      <w:pPr>
        <w:pStyle w:val="BodyText"/>
        <w:spacing w:before="1" w:line="256" w:lineRule="auto"/>
        <w:ind w:left="360" w:right="288"/>
        <w:jc w:val="both"/>
        <w:rPr>
          <w:lang w:val="nl-NL"/>
        </w:rPr>
      </w:pPr>
    </w:p>
    <w:p w14:paraId="0F1BA420" w14:textId="32D9E0B6" w:rsidR="00C953A4" w:rsidRDefault="00C953A4" w:rsidP="008D1BB7">
      <w:pPr>
        <w:pStyle w:val="BodyText"/>
        <w:numPr>
          <w:ilvl w:val="0"/>
          <w:numId w:val="2"/>
        </w:numPr>
        <w:spacing w:before="1" w:line="256" w:lineRule="auto"/>
        <w:ind w:right="288"/>
        <w:jc w:val="both"/>
        <w:rPr>
          <w:lang w:val="nl-NL"/>
        </w:rPr>
      </w:pPr>
      <w:r>
        <w:rPr>
          <w:lang w:val="nl-NL"/>
        </w:rPr>
        <w:t>Welke methode(n) heb je gebruikt en waarom?</w:t>
      </w:r>
    </w:p>
    <w:p w14:paraId="0A4D135D" w14:textId="77777777" w:rsidR="00B21833" w:rsidRDefault="00B21833" w:rsidP="00B21833">
      <w:pPr>
        <w:pStyle w:val="BodyText"/>
        <w:spacing w:before="1" w:line="256" w:lineRule="auto"/>
        <w:ind w:right="288"/>
        <w:jc w:val="both"/>
        <w:rPr>
          <w:lang w:val="nl-NL"/>
        </w:rPr>
      </w:pPr>
    </w:p>
    <w:p w14:paraId="2A77C1E7" w14:textId="747BAF99" w:rsidR="00A42D21" w:rsidRDefault="00B21833" w:rsidP="00B21833">
      <w:pPr>
        <w:pStyle w:val="BodyText"/>
        <w:spacing w:before="1" w:line="256" w:lineRule="auto"/>
        <w:ind w:right="288"/>
        <w:jc w:val="both"/>
        <w:rPr>
          <w:lang w:val="nl-NL"/>
        </w:rPr>
      </w:pPr>
      <w:r>
        <w:rPr>
          <w:lang w:val="nl-NL"/>
        </w:rPr>
        <w:t xml:space="preserve">Python: </w:t>
      </w:r>
      <w:r w:rsidR="00A42D21">
        <w:rPr>
          <w:lang w:val="nl-NL"/>
        </w:rPr>
        <w:t>Wat is de kans dat een willekeurig persoon 5000 KG CO2 uitstoot? Gebruik de standaard normaal verdeling in de berekening.</w:t>
      </w:r>
    </w:p>
    <w:p w14:paraId="4FE5AEC8" w14:textId="77777777" w:rsidR="00B21833" w:rsidRDefault="00B21833" w:rsidP="00B21833">
      <w:pPr>
        <w:pStyle w:val="BodyText"/>
        <w:spacing w:before="1" w:line="256" w:lineRule="auto"/>
        <w:ind w:right="288"/>
        <w:jc w:val="both"/>
        <w:rPr>
          <w:lang w:val="nl-NL"/>
        </w:rPr>
      </w:pPr>
    </w:p>
    <w:p w14:paraId="735DE50A" w14:textId="757E3FAA" w:rsidR="00B21833" w:rsidRDefault="00B21833" w:rsidP="00B21833">
      <w:pPr>
        <w:pStyle w:val="BodyText"/>
        <w:numPr>
          <w:ilvl w:val="0"/>
          <w:numId w:val="2"/>
        </w:numPr>
        <w:spacing w:before="1" w:line="256" w:lineRule="auto"/>
        <w:ind w:right="288"/>
        <w:jc w:val="both"/>
        <w:rPr>
          <w:lang w:val="nl-NL"/>
        </w:rPr>
      </w:pPr>
      <w:r>
        <w:rPr>
          <w:lang w:val="nl-NL"/>
        </w:rPr>
        <w:t xml:space="preserve">Geef een </w:t>
      </w:r>
      <w:r w:rsidR="00F46804">
        <w:rPr>
          <w:lang w:val="nl-NL"/>
        </w:rPr>
        <w:t>korte beschrijving over hoe je hebt berekend wat de kans is dat een willekeurig persoon 5000 KG CO2 uitstoot</w:t>
      </w:r>
    </w:p>
    <w:p w14:paraId="4217B4E2" w14:textId="77777777" w:rsidR="007408DD" w:rsidRDefault="007408DD" w:rsidP="007408DD">
      <w:pPr>
        <w:pStyle w:val="BodyText"/>
        <w:spacing w:before="1" w:line="256" w:lineRule="auto"/>
        <w:ind w:right="288"/>
        <w:jc w:val="both"/>
        <w:rPr>
          <w:lang w:val="nl-NL"/>
        </w:rPr>
      </w:pPr>
    </w:p>
    <w:p w14:paraId="361D78C7" w14:textId="6E1BCB68" w:rsidR="00B02FBB" w:rsidRDefault="00B02FBB" w:rsidP="007408DD">
      <w:pPr>
        <w:pStyle w:val="BodyText"/>
        <w:spacing w:before="1" w:line="256" w:lineRule="auto"/>
        <w:ind w:right="288"/>
        <w:jc w:val="both"/>
        <w:rPr>
          <w:lang w:val="nl-NL"/>
        </w:rPr>
      </w:pPr>
      <w:r>
        <w:rPr>
          <w:lang w:val="nl-NL"/>
        </w:rPr>
        <w:t xml:space="preserve">Kies een </w:t>
      </w:r>
      <w:r w:rsidR="007B3E4F">
        <w:rPr>
          <w:lang w:val="nl-NL"/>
        </w:rPr>
        <w:t xml:space="preserve">categoriale </w:t>
      </w:r>
      <w:r>
        <w:rPr>
          <w:lang w:val="nl-NL"/>
        </w:rPr>
        <w:t>variabele uit de dataset waarmee de dataset g</w:t>
      </w:r>
      <w:r w:rsidR="007B3E4F">
        <w:rPr>
          <w:lang w:val="nl-NL"/>
        </w:rPr>
        <w:t>escheiden kan worden in tenminste 2 groepen.</w:t>
      </w:r>
      <w:r>
        <w:rPr>
          <w:lang w:val="nl-NL"/>
        </w:rPr>
        <w:t xml:space="preserve"> Je mag </w:t>
      </w:r>
      <w:r w:rsidR="001E7955">
        <w:rPr>
          <w:b/>
          <w:bCs/>
          <w:lang w:val="nl-NL"/>
        </w:rPr>
        <w:t>niet</w:t>
      </w:r>
      <w:r w:rsidR="001E7955">
        <w:rPr>
          <w:lang w:val="nl-NL"/>
        </w:rPr>
        <w:t xml:space="preserve"> geslacht kiezen. </w:t>
      </w:r>
      <w:r w:rsidR="00DE3DFA">
        <w:rPr>
          <w:lang w:val="nl-NL"/>
        </w:rPr>
        <w:t xml:space="preserve">Je gaat onderzoek doen of er een verschil zit in </w:t>
      </w:r>
      <w:r w:rsidR="00F60AE3">
        <w:rPr>
          <w:lang w:val="nl-NL"/>
        </w:rPr>
        <w:t xml:space="preserve">de </w:t>
      </w:r>
      <w:r w:rsidR="00DE3DFA">
        <w:rPr>
          <w:lang w:val="nl-NL"/>
        </w:rPr>
        <w:t>uitstoot</w:t>
      </w:r>
      <w:r w:rsidR="00F60AE3">
        <w:rPr>
          <w:lang w:val="nl-NL"/>
        </w:rPr>
        <w:t xml:space="preserve"> van</w:t>
      </w:r>
      <w:r w:rsidR="00DE3DFA">
        <w:rPr>
          <w:lang w:val="nl-NL"/>
        </w:rPr>
        <w:t xml:space="preserve"> CO2</w:t>
      </w:r>
      <w:r w:rsidR="00F60AE3">
        <w:rPr>
          <w:lang w:val="nl-NL"/>
        </w:rPr>
        <w:t xml:space="preserve"> tussen de groepen die je hebt gekozen.</w:t>
      </w:r>
    </w:p>
    <w:p w14:paraId="78402A3C" w14:textId="77777777" w:rsidR="00F60AE3" w:rsidRPr="001E7955" w:rsidRDefault="00F60AE3" w:rsidP="007408DD">
      <w:pPr>
        <w:pStyle w:val="BodyText"/>
        <w:spacing w:before="1" w:line="256" w:lineRule="auto"/>
        <w:ind w:right="288"/>
        <w:jc w:val="both"/>
        <w:rPr>
          <w:lang w:val="nl-NL"/>
        </w:rPr>
      </w:pPr>
    </w:p>
    <w:p w14:paraId="3518FED6" w14:textId="6523F0E4" w:rsidR="00CE62D8" w:rsidRDefault="00884026" w:rsidP="001A3D72">
      <w:pPr>
        <w:pStyle w:val="BodyText"/>
        <w:numPr>
          <w:ilvl w:val="0"/>
          <w:numId w:val="2"/>
        </w:numPr>
        <w:spacing w:before="1" w:line="256" w:lineRule="auto"/>
        <w:ind w:right="288"/>
        <w:jc w:val="both"/>
        <w:rPr>
          <w:lang w:val="nl-NL"/>
        </w:rPr>
      </w:pPr>
      <w:r w:rsidRPr="001A3D72">
        <w:rPr>
          <w:lang w:val="nl-NL"/>
        </w:rPr>
        <w:t>Stel de hypothesen op</w:t>
      </w:r>
    </w:p>
    <w:p w14:paraId="205E598E" w14:textId="77777777" w:rsidR="007B3E4F" w:rsidRPr="001A3D72" w:rsidRDefault="007B3E4F" w:rsidP="007B3E4F">
      <w:pPr>
        <w:pStyle w:val="BodyText"/>
        <w:spacing w:before="1" w:line="256" w:lineRule="auto"/>
        <w:ind w:left="720" w:right="288"/>
        <w:jc w:val="both"/>
        <w:rPr>
          <w:lang w:val="nl-NL"/>
        </w:rPr>
      </w:pPr>
    </w:p>
    <w:p w14:paraId="068E9C5A" w14:textId="011ADB21" w:rsidR="00884026" w:rsidRDefault="00884026" w:rsidP="00A42D21">
      <w:pPr>
        <w:pStyle w:val="BodyText"/>
        <w:numPr>
          <w:ilvl w:val="0"/>
          <w:numId w:val="2"/>
        </w:numPr>
        <w:spacing w:before="1" w:line="256" w:lineRule="auto"/>
        <w:ind w:right="288"/>
        <w:jc w:val="both"/>
        <w:rPr>
          <w:lang w:val="nl-NL"/>
        </w:rPr>
      </w:pPr>
      <w:r>
        <w:rPr>
          <w:lang w:val="nl-NL"/>
        </w:rPr>
        <w:t>Welke type fouten kunnen er gemaakt worden</w:t>
      </w:r>
      <w:r w:rsidR="00BF4766">
        <w:rPr>
          <w:lang w:val="nl-NL"/>
        </w:rPr>
        <w:t>?</w:t>
      </w:r>
    </w:p>
    <w:p w14:paraId="7CA88E01" w14:textId="77777777" w:rsidR="007B3E4F" w:rsidRDefault="007B3E4F" w:rsidP="00660074">
      <w:pPr>
        <w:pStyle w:val="BodyText"/>
        <w:spacing w:before="1" w:line="256" w:lineRule="auto"/>
        <w:ind w:right="288"/>
        <w:jc w:val="both"/>
        <w:rPr>
          <w:lang w:val="nl-NL"/>
        </w:rPr>
      </w:pPr>
    </w:p>
    <w:p w14:paraId="5E84D11F" w14:textId="6F72384F" w:rsidR="00E93991" w:rsidRDefault="00FB6663" w:rsidP="00A42D21">
      <w:pPr>
        <w:pStyle w:val="BodyText"/>
        <w:numPr>
          <w:ilvl w:val="0"/>
          <w:numId w:val="2"/>
        </w:numPr>
        <w:spacing w:before="1" w:line="256" w:lineRule="auto"/>
        <w:ind w:right="288"/>
        <w:jc w:val="both"/>
        <w:rPr>
          <w:lang w:val="nl-NL"/>
        </w:rPr>
      </w:pPr>
      <w:r>
        <w:rPr>
          <w:lang w:val="nl-NL"/>
        </w:rPr>
        <w:t>Welke statistische toets moet je uitvoeren</w:t>
      </w:r>
      <w:r w:rsidR="00F60AE3">
        <w:rPr>
          <w:lang w:val="nl-NL"/>
        </w:rPr>
        <w:t xml:space="preserve"> om te onderzoeken of er een significant verschil </w:t>
      </w:r>
      <w:r w:rsidR="00486490">
        <w:rPr>
          <w:lang w:val="nl-NL"/>
        </w:rPr>
        <w:t>is?</w:t>
      </w:r>
    </w:p>
    <w:p w14:paraId="281D0C06" w14:textId="77777777" w:rsidR="00533B71" w:rsidRDefault="00533B71" w:rsidP="00533B71">
      <w:pPr>
        <w:pStyle w:val="BodyText"/>
        <w:spacing w:before="1" w:line="256" w:lineRule="auto"/>
        <w:ind w:right="288"/>
        <w:jc w:val="both"/>
        <w:rPr>
          <w:lang w:val="nl-NL"/>
        </w:rPr>
      </w:pPr>
    </w:p>
    <w:p w14:paraId="0A8B8DBC" w14:textId="1520D877" w:rsidR="00533B71" w:rsidRDefault="00533B71" w:rsidP="00533B71">
      <w:pPr>
        <w:pStyle w:val="BodyText"/>
        <w:spacing w:before="1" w:line="256" w:lineRule="auto"/>
        <w:ind w:right="288"/>
        <w:jc w:val="both"/>
        <w:rPr>
          <w:lang w:val="nl-NL"/>
        </w:rPr>
      </w:pPr>
      <w:r>
        <w:rPr>
          <w:lang w:val="nl-NL"/>
        </w:rPr>
        <w:t>Python: Maak de geschikte plotjes om het verschil tussen de groepen te visualiseren.</w:t>
      </w:r>
    </w:p>
    <w:p w14:paraId="6286B123" w14:textId="77777777" w:rsidR="00BF4B97" w:rsidRDefault="00BF4B97" w:rsidP="00BF4B97">
      <w:pPr>
        <w:pStyle w:val="BodyText"/>
        <w:spacing w:before="1" w:line="256" w:lineRule="auto"/>
        <w:ind w:left="720" w:right="288"/>
        <w:jc w:val="both"/>
        <w:rPr>
          <w:lang w:val="nl-NL"/>
        </w:rPr>
      </w:pPr>
    </w:p>
    <w:p w14:paraId="168C4E26" w14:textId="1EE8E655" w:rsidR="00FB6663" w:rsidRDefault="00BF4B97" w:rsidP="00BF4B97">
      <w:pPr>
        <w:pStyle w:val="BodyText"/>
        <w:spacing w:before="1" w:line="256" w:lineRule="auto"/>
        <w:ind w:right="288"/>
        <w:jc w:val="both"/>
        <w:rPr>
          <w:lang w:val="nl-NL"/>
        </w:rPr>
      </w:pPr>
      <w:r>
        <w:rPr>
          <w:lang w:val="nl-NL"/>
        </w:rPr>
        <w:t xml:space="preserve">Python: </w:t>
      </w:r>
      <w:r w:rsidR="004E5094">
        <w:rPr>
          <w:lang w:val="nl-NL"/>
        </w:rPr>
        <w:t>Voer de toets uit</w:t>
      </w:r>
      <w:r w:rsidR="00D5796A">
        <w:rPr>
          <w:lang w:val="nl-NL"/>
        </w:rPr>
        <w:t>.</w:t>
      </w:r>
    </w:p>
    <w:p w14:paraId="0DCA7665" w14:textId="77777777" w:rsidR="00BF4B97" w:rsidRDefault="00BF4B97" w:rsidP="00BF4B97">
      <w:pPr>
        <w:pStyle w:val="BodyText"/>
        <w:spacing w:before="1" w:line="256" w:lineRule="auto"/>
        <w:ind w:right="288"/>
        <w:jc w:val="both"/>
        <w:rPr>
          <w:lang w:val="nl-NL"/>
        </w:rPr>
      </w:pPr>
    </w:p>
    <w:p w14:paraId="6E69D0B1" w14:textId="4DE94E74" w:rsidR="00E133BC" w:rsidRDefault="00DE3143" w:rsidP="00A42D21">
      <w:pPr>
        <w:pStyle w:val="BodyText"/>
        <w:numPr>
          <w:ilvl w:val="0"/>
          <w:numId w:val="2"/>
        </w:numPr>
        <w:spacing w:before="1" w:line="256" w:lineRule="auto"/>
        <w:ind w:right="288"/>
        <w:jc w:val="both"/>
        <w:rPr>
          <w:lang w:val="nl-NL"/>
        </w:rPr>
      </w:pPr>
      <w:r w:rsidRPr="00DE3143">
        <w:rPr>
          <w:lang w:val="nl-NL"/>
        </w:rPr>
        <w:t>Geef in je eigen woorden een toelichting op de betekenis van de p-waarde.</w:t>
      </w:r>
    </w:p>
    <w:p w14:paraId="6BE6545A" w14:textId="77777777" w:rsidR="00BF4B97" w:rsidRDefault="00BF4B97" w:rsidP="00BF4B97">
      <w:pPr>
        <w:pStyle w:val="BodyText"/>
        <w:spacing w:before="1" w:line="256" w:lineRule="auto"/>
        <w:ind w:left="720" w:right="288"/>
        <w:jc w:val="both"/>
        <w:rPr>
          <w:lang w:val="nl-NL"/>
        </w:rPr>
      </w:pPr>
    </w:p>
    <w:p w14:paraId="6D700E4E" w14:textId="6344F6FC" w:rsidR="004E5094" w:rsidRDefault="004E5094" w:rsidP="00A42D21">
      <w:pPr>
        <w:pStyle w:val="BodyText"/>
        <w:numPr>
          <w:ilvl w:val="0"/>
          <w:numId w:val="2"/>
        </w:numPr>
        <w:spacing w:before="1" w:line="256" w:lineRule="auto"/>
        <w:ind w:right="288"/>
        <w:jc w:val="both"/>
        <w:rPr>
          <w:lang w:val="nl-NL"/>
        </w:rPr>
      </w:pPr>
      <w:r>
        <w:rPr>
          <w:lang w:val="nl-NL"/>
        </w:rPr>
        <w:t>Welke conclusie kan je trekken</w:t>
      </w:r>
      <w:r w:rsidR="00BF4B97">
        <w:rPr>
          <w:lang w:val="nl-NL"/>
        </w:rPr>
        <w:t xml:space="preserve"> op basis van de statistische toets</w:t>
      </w:r>
      <w:r>
        <w:rPr>
          <w:lang w:val="nl-NL"/>
        </w:rPr>
        <w:t>?</w:t>
      </w:r>
    </w:p>
    <w:p w14:paraId="3B3BA2F1" w14:textId="77777777" w:rsidR="0031186F" w:rsidRDefault="0031186F" w:rsidP="0031186F">
      <w:pPr>
        <w:pStyle w:val="BodyText"/>
        <w:spacing w:before="1" w:line="256" w:lineRule="auto"/>
        <w:ind w:right="288"/>
        <w:jc w:val="both"/>
        <w:rPr>
          <w:lang w:val="nl-NL"/>
        </w:rPr>
      </w:pPr>
    </w:p>
    <w:p w14:paraId="5497C5CC" w14:textId="762CC072" w:rsidR="0031186F" w:rsidRDefault="00BF4B97" w:rsidP="00D5796A">
      <w:pPr>
        <w:pStyle w:val="BodyText"/>
        <w:spacing w:before="1" w:line="256" w:lineRule="auto"/>
        <w:ind w:right="288"/>
        <w:jc w:val="both"/>
        <w:rPr>
          <w:lang w:val="nl-NL"/>
        </w:rPr>
      </w:pPr>
      <w:r>
        <w:rPr>
          <w:lang w:val="nl-NL"/>
        </w:rPr>
        <w:t xml:space="preserve">Python: </w:t>
      </w:r>
      <w:r w:rsidR="009F36CC">
        <w:rPr>
          <w:lang w:val="nl-NL"/>
        </w:rPr>
        <w:t xml:space="preserve">Split de data </w:t>
      </w:r>
      <w:r w:rsidR="00A01936">
        <w:rPr>
          <w:lang w:val="nl-NL"/>
        </w:rPr>
        <w:t xml:space="preserve">nu </w:t>
      </w:r>
      <w:r w:rsidR="009F36CC">
        <w:rPr>
          <w:lang w:val="nl-NL"/>
        </w:rPr>
        <w:t>op in een train- en test set</w:t>
      </w:r>
      <w:r w:rsidR="00A01936">
        <w:rPr>
          <w:lang w:val="nl-NL"/>
        </w:rPr>
        <w:t>. Kies zelf voor een geschikte split.</w:t>
      </w:r>
    </w:p>
    <w:p w14:paraId="000A1507" w14:textId="77777777" w:rsidR="00BF4B97" w:rsidRDefault="00BF4B97" w:rsidP="00D5796A">
      <w:pPr>
        <w:pStyle w:val="BodyText"/>
        <w:spacing w:before="1" w:line="256" w:lineRule="auto"/>
        <w:ind w:right="288"/>
        <w:jc w:val="both"/>
        <w:rPr>
          <w:lang w:val="nl-NL"/>
        </w:rPr>
      </w:pPr>
    </w:p>
    <w:p w14:paraId="08308B16" w14:textId="28CB2F78" w:rsidR="009F36CC" w:rsidRDefault="00CD70E6" w:rsidP="00A42D21">
      <w:pPr>
        <w:pStyle w:val="BodyText"/>
        <w:numPr>
          <w:ilvl w:val="0"/>
          <w:numId w:val="2"/>
        </w:numPr>
        <w:spacing w:before="1" w:line="256" w:lineRule="auto"/>
        <w:ind w:right="288"/>
        <w:jc w:val="both"/>
        <w:rPr>
          <w:lang w:val="nl-NL"/>
        </w:rPr>
      </w:pPr>
      <w:r>
        <w:rPr>
          <w:lang w:val="nl-NL"/>
        </w:rPr>
        <w:t>Op hoeveel verschillende mogelijkheden kan deze split gemaakt worden?</w:t>
      </w:r>
      <w:r w:rsidR="00A96F6F">
        <w:rPr>
          <w:lang w:val="nl-NL"/>
        </w:rPr>
        <w:t xml:space="preserve"> </w:t>
      </w:r>
      <w:r w:rsidR="00FC23D5">
        <w:rPr>
          <w:i/>
          <w:iCs/>
          <w:lang w:val="nl-NL"/>
        </w:rPr>
        <w:t xml:space="preserve">Gebruik de wetenschappelijke notatie voor grote getallen. VB: </w:t>
      </w:r>
      <w:r w:rsidR="009E2B03" w:rsidRPr="009E2B03">
        <w:rPr>
          <w:i/>
          <w:iCs/>
          <w:lang w:val="nl-NL"/>
        </w:rPr>
        <w:t>15000 = 1,5 × 10</w:t>
      </w:r>
      <w:r w:rsidR="009E2B03" w:rsidRPr="009E2B03">
        <w:rPr>
          <w:i/>
          <w:iCs/>
          <w:vertAlign w:val="superscript"/>
          <w:lang w:val="nl-NL"/>
        </w:rPr>
        <w:t>4</w:t>
      </w:r>
    </w:p>
    <w:p w14:paraId="67E313F2" w14:textId="77777777" w:rsidR="00296F21" w:rsidRDefault="00296F21" w:rsidP="00D5796A">
      <w:pPr>
        <w:pStyle w:val="BodyText"/>
        <w:spacing w:before="1" w:line="256" w:lineRule="auto"/>
        <w:ind w:right="288"/>
        <w:jc w:val="both"/>
        <w:rPr>
          <w:lang w:val="nl-NL"/>
        </w:rPr>
      </w:pPr>
    </w:p>
    <w:p w14:paraId="14186EEE" w14:textId="68CA632D" w:rsidR="00CD70E6" w:rsidRDefault="009E2B03" w:rsidP="00D5796A">
      <w:pPr>
        <w:pStyle w:val="BodyText"/>
        <w:spacing w:before="1" w:line="256" w:lineRule="auto"/>
        <w:ind w:right="288"/>
        <w:jc w:val="both"/>
        <w:rPr>
          <w:lang w:val="nl-NL"/>
        </w:rPr>
      </w:pPr>
      <w:r>
        <w:rPr>
          <w:lang w:val="nl-NL"/>
        </w:rPr>
        <w:t xml:space="preserve">Python: </w:t>
      </w:r>
      <w:r w:rsidR="00F36025">
        <w:rPr>
          <w:lang w:val="nl-NL"/>
        </w:rPr>
        <w:t xml:space="preserve">Train een </w:t>
      </w:r>
      <w:r>
        <w:rPr>
          <w:lang w:val="nl-NL"/>
        </w:rPr>
        <w:t xml:space="preserve">lineair regressie </w:t>
      </w:r>
      <w:r w:rsidR="00F36025">
        <w:rPr>
          <w:lang w:val="nl-NL"/>
        </w:rPr>
        <w:t xml:space="preserve">model om </w:t>
      </w:r>
      <w:r w:rsidR="004F163F">
        <w:rPr>
          <w:lang w:val="nl-NL"/>
        </w:rPr>
        <w:t>de jaarlijkse CO2 uitstoot te voorspellen</w:t>
      </w:r>
    </w:p>
    <w:p w14:paraId="33CA7819" w14:textId="77777777" w:rsidR="00D5796A" w:rsidRDefault="00D5796A" w:rsidP="00D5796A">
      <w:pPr>
        <w:pStyle w:val="BodyText"/>
        <w:spacing w:before="1" w:line="256" w:lineRule="auto"/>
        <w:ind w:right="288"/>
        <w:jc w:val="both"/>
        <w:rPr>
          <w:lang w:val="nl-NL"/>
        </w:rPr>
      </w:pPr>
    </w:p>
    <w:p w14:paraId="0D8F9243" w14:textId="44C7F924" w:rsidR="004F163F" w:rsidRDefault="003059B4" w:rsidP="00A42D21">
      <w:pPr>
        <w:pStyle w:val="BodyText"/>
        <w:numPr>
          <w:ilvl w:val="0"/>
          <w:numId w:val="2"/>
        </w:numPr>
        <w:spacing w:before="1" w:line="256" w:lineRule="auto"/>
        <w:ind w:right="288"/>
        <w:jc w:val="both"/>
        <w:rPr>
          <w:lang w:val="nl-NL"/>
        </w:rPr>
      </w:pPr>
      <w:r>
        <w:rPr>
          <w:lang w:val="nl-NL"/>
        </w:rPr>
        <w:t>Welke</w:t>
      </w:r>
      <w:r w:rsidR="0025322A">
        <w:rPr>
          <w:lang w:val="nl-NL"/>
        </w:rPr>
        <w:t xml:space="preserve"> </w:t>
      </w:r>
      <w:r>
        <w:rPr>
          <w:lang w:val="nl-NL"/>
        </w:rPr>
        <w:t xml:space="preserve">metric </w:t>
      </w:r>
      <w:r w:rsidR="0025322A">
        <w:rPr>
          <w:lang w:val="nl-NL"/>
        </w:rPr>
        <w:t xml:space="preserve">zou </w:t>
      </w:r>
      <w:r>
        <w:rPr>
          <w:lang w:val="nl-NL"/>
        </w:rPr>
        <w:t>je gebruiken om te toetsen hoe goed je model is</w:t>
      </w:r>
      <w:r w:rsidR="0025322A">
        <w:rPr>
          <w:lang w:val="nl-NL"/>
        </w:rPr>
        <w:t xml:space="preserve"> en waarom</w:t>
      </w:r>
      <w:r>
        <w:rPr>
          <w:lang w:val="nl-NL"/>
        </w:rPr>
        <w:t xml:space="preserve">? </w:t>
      </w:r>
    </w:p>
    <w:p w14:paraId="50D31CBE" w14:textId="77777777" w:rsidR="009E2B03" w:rsidRDefault="009E2B03" w:rsidP="009E2B03">
      <w:pPr>
        <w:pStyle w:val="BodyText"/>
        <w:spacing w:before="1" w:line="256" w:lineRule="auto"/>
        <w:ind w:left="720" w:right="288"/>
        <w:jc w:val="both"/>
        <w:rPr>
          <w:lang w:val="nl-NL"/>
        </w:rPr>
      </w:pPr>
    </w:p>
    <w:p w14:paraId="100BDF60" w14:textId="61BDA229" w:rsidR="00CF6C5C" w:rsidRDefault="0093731F" w:rsidP="00A42D21">
      <w:pPr>
        <w:pStyle w:val="BodyText"/>
        <w:numPr>
          <w:ilvl w:val="0"/>
          <w:numId w:val="2"/>
        </w:numPr>
        <w:spacing w:before="1" w:line="256" w:lineRule="auto"/>
        <w:ind w:right="288"/>
        <w:jc w:val="both"/>
        <w:rPr>
          <w:lang w:val="nl-NL"/>
        </w:rPr>
      </w:pPr>
      <w:r>
        <w:rPr>
          <w:lang w:val="nl-NL"/>
        </w:rPr>
        <w:t>Geef de wiskunde f</w:t>
      </w:r>
      <w:r w:rsidR="00BE6834">
        <w:rPr>
          <w:lang w:val="nl-NL"/>
        </w:rPr>
        <w:t>ormule</w:t>
      </w:r>
      <w:r>
        <w:rPr>
          <w:lang w:val="nl-NL"/>
        </w:rPr>
        <w:t xml:space="preserve"> van het </w:t>
      </w:r>
      <w:r w:rsidR="009E2B03">
        <w:rPr>
          <w:lang w:val="nl-NL"/>
        </w:rPr>
        <w:t xml:space="preserve">getrainde </w:t>
      </w:r>
      <w:r>
        <w:rPr>
          <w:lang w:val="nl-NL"/>
        </w:rPr>
        <w:t xml:space="preserve">model en </w:t>
      </w:r>
      <w:r w:rsidR="0086729B">
        <w:rPr>
          <w:lang w:val="nl-NL"/>
        </w:rPr>
        <w:t>pas deze toe op jouw eigen situatie</w:t>
      </w:r>
      <w:r w:rsidR="00C177B4">
        <w:rPr>
          <w:lang w:val="nl-NL"/>
        </w:rPr>
        <w:t xml:space="preserve"> (kies 1 groepsgenoot)</w:t>
      </w:r>
    </w:p>
    <w:p w14:paraId="2F12EF12" w14:textId="77777777" w:rsidR="009E2B03" w:rsidRDefault="009E2B03" w:rsidP="009E2B03">
      <w:pPr>
        <w:pStyle w:val="ListParagraph"/>
      </w:pPr>
    </w:p>
    <w:p w14:paraId="779F231C" w14:textId="31B7C3B0" w:rsidR="009E2B03" w:rsidRDefault="009E2B03" w:rsidP="009E2B03">
      <w:pPr>
        <w:pStyle w:val="BodyText"/>
        <w:spacing w:before="1" w:line="256" w:lineRule="auto"/>
        <w:ind w:right="288"/>
        <w:jc w:val="both"/>
        <w:rPr>
          <w:lang w:val="nl-NL"/>
        </w:rPr>
      </w:pPr>
      <w:r>
        <w:rPr>
          <w:lang w:val="nl-NL"/>
        </w:rPr>
        <w:t>Python: Bepaal welke 5 onafhankelijke variabelen de meeste invloed hebben op de voorspelling.</w:t>
      </w:r>
    </w:p>
    <w:p w14:paraId="6BF77EBC" w14:textId="77777777" w:rsidR="00871FBF" w:rsidRDefault="00871FBF" w:rsidP="00871FBF">
      <w:pPr>
        <w:pStyle w:val="BodyText"/>
        <w:spacing w:before="1" w:line="256" w:lineRule="auto"/>
        <w:ind w:left="720" w:right="288"/>
        <w:jc w:val="both"/>
        <w:rPr>
          <w:lang w:val="nl-NL"/>
        </w:rPr>
      </w:pPr>
    </w:p>
    <w:p w14:paraId="70F94439" w14:textId="3E7E3620" w:rsidR="009E2B03" w:rsidRDefault="009E2B03" w:rsidP="00871FBF">
      <w:pPr>
        <w:pStyle w:val="BodyText"/>
        <w:spacing w:before="1" w:line="256" w:lineRule="auto"/>
        <w:ind w:right="288"/>
        <w:jc w:val="both"/>
        <w:rPr>
          <w:lang w:val="nl-NL"/>
        </w:rPr>
      </w:pPr>
      <w:r>
        <w:rPr>
          <w:lang w:val="nl-NL"/>
        </w:rPr>
        <w:t xml:space="preserve">Python: </w:t>
      </w:r>
      <w:r w:rsidR="00871FBF">
        <w:rPr>
          <w:lang w:val="nl-NL"/>
        </w:rPr>
        <w:t xml:space="preserve">Train en test nu twee </w:t>
      </w:r>
      <w:r w:rsidR="00C2408F">
        <w:rPr>
          <w:lang w:val="nl-NL"/>
        </w:rPr>
        <w:t xml:space="preserve">modellen (1: met alle variabelen en 2: met de vijf meest invloedrijke variabelen). </w:t>
      </w:r>
      <w:r w:rsidR="00797A24">
        <w:rPr>
          <w:lang w:val="nl-NL"/>
        </w:rPr>
        <w:t xml:space="preserve">Gebruik hiervoor 20-fold crossvalidation. </w:t>
      </w:r>
    </w:p>
    <w:p w14:paraId="1B6C2231" w14:textId="77777777" w:rsidR="009E2B03" w:rsidRDefault="009E2B03" w:rsidP="00871FBF">
      <w:pPr>
        <w:pStyle w:val="BodyText"/>
        <w:spacing w:before="1" w:line="256" w:lineRule="auto"/>
        <w:ind w:right="288"/>
        <w:jc w:val="both"/>
        <w:rPr>
          <w:lang w:val="nl-NL"/>
        </w:rPr>
      </w:pPr>
    </w:p>
    <w:p w14:paraId="09554A30" w14:textId="572EEE70" w:rsidR="00871FBF" w:rsidRDefault="00797A24" w:rsidP="00871FBF">
      <w:pPr>
        <w:pStyle w:val="BodyText"/>
        <w:spacing w:before="1" w:line="256" w:lineRule="auto"/>
        <w:ind w:right="288"/>
        <w:jc w:val="both"/>
        <w:rPr>
          <w:lang w:val="nl-NL"/>
        </w:rPr>
      </w:pPr>
      <w:r>
        <w:rPr>
          <w:lang w:val="nl-NL"/>
        </w:rPr>
        <w:t xml:space="preserve">Python: Gebruik de metric van vraag 16 om de nauwkeurigheid van de modellen te kwantificeren. </w:t>
      </w:r>
      <w:r w:rsidR="00C2408F">
        <w:rPr>
          <w:lang w:val="nl-NL"/>
        </w:rPr>
        <w:t xml:space="preserve">Kies 1 metric om de </w:t>
      </w:r>
      <w:r w:rsidR="00A36A75">
        <w:rPr>
          <w:lang w:val="nl-NL"/>
        </w:rPr>
        <w:t>nauwkeurighed</w:t>
      </w:r>
      <w:r w:rsidR="00EA08F1">
        <w:rPr>
          <w:lang w:val="nl-NL"/>
        </w:rPr>
        <w:t>en</w:t>
      </w:r>
      <w:r w:rsidR="00C2408F">
        <w:rPr>
          <w:lang w:val="nl-NL"/>
        </w:rPr>
        <w:t xml:space="preserve"> van </w:t>
      </w:r>
      <w:r w:rsidR="00A36A75">
        <w:rPr>
          <w:lang w:val="nl-NL"/>
        </w:rPr>
        <w:t>de modellen</w:t>
      </w:r>
      <w:r w:rsidR="00C2408F">
        <w:rPr>
          <w:lang w:val="nl-NL"/>
        </w:rPr>
        <w:t xml:space="preserve"> te kwantificeren. </w:t>
      </w:r>
    </w:p>
    <w:p w14:paraId="2E2F7292" w14:textId="77777777" w:rsidR="00DE5F90" w:rsidRDefault="00DE5F90" w:rsidP="00871FBF">
      <w:pPr>
        <w:pStyle w:val="BodyText"/>
        <w:spacing w:before="1" w:line="256" w:lineRule="auto"/>
        <w:ind w:right="288"/>
        <w:jc w:val="both"/>
        <w:rPr>
          <w:lang w:val="nl-NL"/>
        </w:rPr>
      </w:pPr>
    </w:p>
    <w:p w14:paraId="75852C69" w14:textId="70EA6C4A" w:rsidR="00DE5F90" w:rsidRDefault="00DE5F90" w:rsidP="00871FBF">
      <w:pPr>
        <w:pStyle w:val="BodyText"/>
        <w:spacing w:before="1" w:line="256" w:lineRule="auto"/>
        <w:ind w:right="288"/>
        <w:jc w:val="both"/>
        <w:rPr>
          <w:lang w:val="nl-NL"/>
        </w:rPr>
      </w:pPr>
      <w:r>
        <w:rPr>
          <w:lang w:val="nl-NL"/>
        </w:rPr>
        <w:t>Python: Maak de geschikte plotjes om het verschil in nauwkeurigheid tussen de twee modellen te visualiseren.</w:t>
      </w:r>
    </w:p>
    <w:p w14:paraId="6A47E485" w14:textId="77777777" w:rsidR="009E2B03" w:rsidRDefault="009E2B03" w:rsidP="00871FBF">
      <w:pPr>
        <w:pStyle w:val="BodyText"/>
        <w:spacing w:before="1" w:line="256" w:lineRule="auto"/>
        <w:ind w:right="288"/>
        <w:jc w:val="both"/>
        <w:rPr>
          <w:lang w:val="nl-NL"/>
        </w:rPr>
      </w:pPr>
    </w:p>
    <w:p w14:paraId="16F588AC" w14:textId="174FAB8C" w:rsidR="00063CDE" w:rsidRDefault="00F25184" w:rsidP="00797A24">
      <w:pPr>
        <w:pStyle w:val="BodyText"/>
        <w:spacing w:before="1" w:line="256" w:lineRule="auto"/>
        <w:ind w:right="288"/>
        <w:jc w:val="both"/>
        <w:rPr>
          <w:lang w:val="nl-NL"/>
        </w:rPr>
      </w:pPr>
      <w:r>
        <w:rPr>
          <w:noProof/>
          <w:lang w:val="nl-NL"/>
          <w14:ligatures w14:val="standardContextual"/>
        </w:rPr>
        <mc:AlternateContent>
          <mc:Choice Requires="wpi">
            <w:drawing>
              <wp:anchor distT="0" distB="0" distL="114300" distR="114300" simplePos="0" relativeHeight="251658240" behindDoc="0" locked="0" layoutInCell="1" allowOverlap="1" wp14:anchorId="5B29F062" wp14:editId="242FF831">
                <wp:simplePos x="0" y="0"/>
                <wp:positionH relativeFrom="column">
                  <wp:posOffset>5475914</wp:posOffset>
                </wp:positionH>
                <wp:positionV relativeFrom="paragraph">
                  <wp:posOffset>70463</wp:posOffset>
                </wp:positionV>
                <wp:extent cx="1440" cy="5040"/>
                <wp:effectExtent l="57150" t="57150" r="55880" b="52705"/>
                <wp:wrapNone/>
                <wp:docPr id="1104927330" name="Inkt 1"/>
                <wp:cNvGraphicFramePr/>
                <a:graphic xmlns:a="http://schemas.openxmlformats.org/drawingml/2006/main">
                  <a:graphicData uri="http://schemas.microsoft.com/office/word/2010/wordprocessingInk">
                    <w14:contentPart bwMode="auto" r:id="rId9">
                      <w14:nvContentPartPr>
                        <w14:cNvContentPartPr/>
                      </w14:nvContentPartPr>
                      <w14:xfrm>
                        <a:off x="0" y="0"/>
                        <a:ext cx="1440" cy="5040"/>
                      </w14:xfrm>
                    </w14:contentPart>
                  </a:graphicData>
                </a:graphic>
              </wp:anchor>
            </w:drawing>
          </mc:Choice>
          <mc:Fallback xmlns:arto="http://schemas.microsoft.com/office/word/2006/arto">
            <w:pict>
              <v:shapetype w14:anchorId="285CF63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t 1" o:spid="_x0000_s1026" type="#_x0000_t75" style="position:absolute;margin-left:430.4pt;margin-top:4.8pt;width:1.55pt;height:1.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">
                <v:imagedata r:id="rId10" o:title=""/>
              </v:shape>
            </w:pict>
          </mc:Fallback>
        </mc:AlternateContent>
      </w:r>
      <w:r w:rsidR="00797A24">
        <w:rPr>
          <w:lang w:val="nl-NL"/>
        </w:rPr>
        <w:t xml:space="preserve">Python: </w:t>
      </w:r>
      <w:r w:rsidR="00063CDE">
        <w:rPr>
          <w:lang w:val="nl-NL"/>
        </w:rPr>
        <w:t xml:space="preserve">Gebruik toetsende statistiek en de </w:t>
      </w:r>
      <w:r w:rsidR="00980AA8">
        <w:rPr>
          <w:lang w:val="nl-NL"/>
        </w:rPr>
        <w:t>resultaten</w:t>
      </w:r>
      <w:r w:rsidR="00063CDE">
        <w:rPr>
          <w:lang w:val="nl-NL"/>
        </w:rPr>
        <w:t xml:space="preserve"> van de </w:t>
      </w:r>
      <w:r w:rsidR="00424254">
        <w:rPr>
          <w:lang w:val="nl-NL"/>
        </w:rPr>
        <w:t>2</w:t>
      </w:r>
      <w:r w:rsidR="000E2D9D">
        <w:rPr>
          <w:lang w:val="nl-NL"/>
        </w:rPr>
        <w:t>0</w:t>
      </w:r>
      <w:r w:rsidR="00063CDE">
        <w:rPr>
          <w:lang w:val="nl-NL"/>
        </w:rPr>
        <w:t xml:space="preserve">-fold cross validation om te onderzoeken welk model </w:t>
      </w:r>
      <w:r w:rsidR="00E1414C">
        <w:rPr>
          <w:lang w:val="nl-NL"/>
        </w:rPr>
        <w:t>significant beter</w:t>
      </w:r>
      <w:r w:rsidR="00063CDE">
        <w:rPr>
          <w:lang w:val="nl-NL"/>
        </w:rPr>
        <w:t xml:space="preserve"> is.</w:t>
      </w:r>
    </w:p>
    <w:p w14:paraId="2B4C3E87" w14:textId="77777777" w:rsidR="00797A24" w:rsidRDefault="00797A24" w:rsidP="00797A24">
      <w:pPr>
        <w:pStyle w:val="BodyText"/>
        <w:spacing w:before="1" w:line="256" w:lineRule="auto"/>
        <w:ind w:right="288"/>
        <w:jc w:val="both"/>
        <w:rPr>
          <w:lang w:val="nl-NL"/>
        </w:rPr>
      </w:pPr>
    </w:p>
    <w:p w14:paraId="653BB668" w14:textId="5775EA2F" w:rsidR="00797A24" w:rsidRDefault="00797A24" w:rsidP="00797A24">
      <w:pPr>
        <w:pStyle w:val="BodyText"/>
        <w:numPr>
          <w:ilvl w:val="0"/>
          <w:numId w:val="2"/>
        </w:numPr>
        <w:spacing w:before="1" w:line="256" w:lineRule="auto"/>
        <w:ind w:right="288"/>
        <w:jc w:val="both"/>
        <w:rPr>
          <w:lang w:val="nl-NL"/>
        </w:rPr>
      </w:pPr>
      <w:r>
        <w:rPr>
          <w:lang w:val="nl-NL"/>
        </w:rPr>
        <w:t>Welke statistische toets(en) heb je gebruikt en waarom?</w:t>
      </w:r>
    </w:p>
    <w:p w14:paraId="7A15F3FD" w14:textId="77777777" w:rsidR="00C3401E" w:rsidRDefault="00C3401E" w:rsidP="00C3401E">
      <w:pPr>
        <w:pStyle w:val="BodyText"/>
        <w:spacing w:before="1" w:line="256" w:lineRule="auto"/>
        <w:ind w:left="720" w:right="288"/>
        <w:jc w:val="both"/>
        <w:rPr>
          <w:lang w:val="nl-NL"/>
        </w:rPr>
      </w:pPr>
    </w:p>
    <w:p w14:paraId="2EBC6151" w14:textId="62940884" w:rsidR="00C3401E" w:rsidRDefault="00C3401E" w:rsidP="00797A24">
      <w:pPr>
        <w:pStyle w:val="BodyText"/>
        <w:numPr>
          <w:ilvl w:val="0"/>
          <w:numId w:val="2"/>
        </w:numPr>
        <w:spacing w:before="1" w:line="256" w:lineRule="auto"/>
        <w:ind w:right="288"/>
        <w:jc w:val="both"/>
        <w:rPr>
          <w:lang w:val="nl-NL"/>
        </w:rPr>
      </w:pPr>
      <w:r>
        <w:rPr>
          <w:lang w:val="nl-NL"/>
        </w:rPr>
        <w:t>Wat is de conclusie van de statistische toets?</w:t>
      </w:r>
    </w:p>
    <w:p w14:paraId="2EE6F18D" w14:textId="77777777" w:rsidR="00296F21" w:rsidRDefault="00296F21" w:rsidP="00296F21">
      <w:pPr>
        <w:pStyle w:val="BodyText"/>
        <w:spacing w:before="1" w:line="256" w:lineRule="auto"/>
        <w:ind w:right="288"/>
        <w:jc w:val="both"/>
        <w:rPr>
          <w:lang w:val="nl-NL"/>
        </w:rPr>
      </w:pPr>
    </w:p>
    <w:p w14:paraId="48E48D2F" w14:textId="6678FD00" w:rsidR="000A1824" w:rsidRDefault="00C3401E" w:rsidP="00C85C2D">
      <w:pPr>
        <w:pStyle w:val="BodyText"/>
        <w:spacing w:before="1" w:line="256" w:lineRule="auto"/>
        <w:ind w:right="288"/>
        <w:jc w:val="both"/>
        <w:rPr>
          <w:lang w:val="nl-NL"/>
        </w:rPr>
      </w:pPr>
      <w:r>
        <w:rPr>
          <w:lang w:val="nl-NL"/>
        </w:rPr>
        <w:t xml:space="preserve">Python: </w:t>
      </w:r>
      <w:r w:rsidR="00C85C2D">
        <w:rPr>
          <w:lang w:val="nl-NL"/>
        </w:rPr>
        <w:t xml:space="preserve">Splits de target variabele op in </w:t>
      </w:r>
      <w:r w:rsidR="000A1824">
        <w:rPr>
          <w:lang w:val="nl-NL"/>
        </w:rPr>
        <w:t>2 klassen</w:t>
      </w:r>
      <w:r>
        <w:rPr>
          <w:lang w:val="nl-NL"/>
        </w:rPr>
        <w:t xml:space="preserve"> van gelijke grootte</w:t>
      </w:r>
      <w:r w:rsidR="000A1824">
        <w:rPr>
          <w:lang w:val="nl-NL"/>
        </w:rPr>
        <w:t>, kies hiervoor een geschikt</w:t>
      </w:r>
      <w:r>
        <w:rPr>
          <w:lang w:val="nl-NL"/>
        </w:rPr>
        <w:t>e afkapwaarde. C</w:t>
      </w:r>
      <w:r w:rsidR="000A1824">
        <w:rPr>
          <w:lang w:val="nl-NL"/>
        </w:rPr>
        <w:t>odeer de eerste groep als 0</w:t>
      </w:r>
      <w:r>
        <w:rPr>
          <w:lang w:val="nl-NL"/>
        </w:rPr>
        <w:t xml:space="preserve"> (lage uitstoot)</w:t>
      </w:r>
      <w:r w:rsidR="000A1824">
        <w:rPr>
          <w:lang w:val="nl-NL"/>
        </w:rPr>
        <w:t xml:space="preserve"> en de tweede groep als 1</w:t>
      </w:r>
      <w:r>
        <w:rPr>
          <w:lang w:val="nl-NL"/>
        </w:rPr>
        <w:t xml:space="preserve"> (hoge uitstoot)</w:t>
      </w:r>
      <w:r w:rsidR="0001290F">
        <w:rPr>
          <w:lang w:val="nl-NL"/>
        </w:rPr>
        <w:t>.</w:t>
      </w:r>
    </w:p>
    <w:p w14:paraId="05E8BB60" w14:textId="77777777" w:rsidR="00C3401E" w:rsidRDefault="00C3401E" w:rsidP="00C85C2D">
      <w:pPr>
        <w:pStyle w:val="BodyText"/>
        <w:spacing w:before="1" w:line="256" w:lineRule="auto"/>
        <w:ind w:right="288"/>
        <w:jc w:val="both"/>
        <w:rPr>
          <w:lang w:val="nl-NL"/>
        </w:rPr>
      </w:pPr>
    </w:p>
    <w:p w14:paraId="4993DC11" w14:textId="5C658C0F" w:rsidR="000A1824" w:rsidRDefault="000A1824" w:rsidP="00063CDE">
      <w:pPr>
        <w:pStyle w:val="BodyText"/>
        <w:numPr>
          <w:ilvl w:val="0"/>
          <w:numId w:val="2"/>
        </w:numPr>
        <w:spacing w:before="1" w:line="256" w:lineRule="auto"/>
        <w:ind w:right="288"/>
        <w:jc w:val="both"/>
        <w:rPr>
          <w:lang w:val="nl-NL"/>
        </w:rPr>
      </w:pPr>
      <w:r>
        <w:rPr>
          <w:lang w:val="nl-NL"/>
        </w:rPr>
        <w:t>Welk model zou je nu kunnen gebruiken en waarom?</w:t>
      </w:r>
    </w:p>
    <w:p w14:paraId="12C91D6E" w14:textId="77777777" w:rsidR="0001290F" w:rsidRDefault="0001290F" w:rsidP="0001290F">
      <w:pPr>
        <w:pStyle w:val="BodyText"/>
        <w:spacing w:before="1" w:line="256" w:lineRule="auto"/>
        <w:ind w:right="288"/>
        <w:jc w:val="both"/>
        <w:rPr>
          <w:lang w:val="nl-NL"/>
        </w:rPr>
      </w:pPr>
    </w:p>
    <w:p w14:paraId="376EB260" w14:textId="1A64E47C" w:rsidR="0001290F" w:rsidRDefault="00C3401E" w:rsidP="0001290F">
      <w:pPr>
        <w:pStyle w:val="BodyText"/>
        <w:spacing w:before="1" w:line="256" w:lineRule="auto"/>
        <w:ind w:right="288"/>
        <w:jc w:val="both"/>
        <w:rPr>
          <w:lang w:val="nl-NL"/>
        </w:rPr>
      </w:pPr>
      <w:r>
        <w:rPr>
          <w:lang w:val="nl-NL"/>
        </w:rPr>
        <w:t xml:space="preserve">Python: </w:t>
      </w:r>
      <w:r w:rsidR="0001290F">
        <w:rPr>
          <w:lang w:val="nl-NL"/>
        </w:rPr>
        <w:t xml:space="preserve">Train een nieuw model op de nieuwe target, gebruik hierbij </w:t>
      </w:r>
      <w:r w:rsidR="00894E7F">
        <w:rPr>
          <w:lang w:val="nl-NL"/>
        </w:rPr>
        <w:t xml:space="preserve">alleen </w:t>
      </w:r>
      <w:r w:rsidR="0001290F">
        <w:rPr>
          <w:lang w:val="nl-NL"/>
        </w:rPr>
        <w:t xml:space="preserve">de vijf meest invloedrijke </w:t>
      </w:r>
      <w:r w:rsidR="00F40121">
        <w:rPr>
          <w:lang w:val="nl-NL"/>
        </w:rPr>
        <w:t>onafhankelijke variabelen die je eerder hebt gekozen.</w:t>
      </w:r>
    </w:p>
    <w:p w14:paraId="4E704E33" w14:textId="77777777" w:rsidR="00BB1EEE" w:rsidRDefault="00BB1EEE" w:rsidP="00BB1EEE">
      <w:pPr>
        <w:pStyle w:val="BodyText"/>
        <w:spacing w:before="1" w:line="256" w:lineRule="auto"/>
        <w:ind w:right="288"/>
        <w:jc w:val="both"/>
        <w:rPr>
          <w:lang w:val="nl-NL"/>
        </w:rPr>
      </w:pPr>
    </w:p>
    <w:p w14:paraId="747D8D96" w14:textId="1C3DA229" w:rsidR="00C3401E" w:rsidRPr="00C3401E" w:rsidRDefault="00C3401E" w:rsidP="00C3401E">
      <w:pPr>
        <w:pStyle w:val="ListParagraph"/>
        <w:numPr>
          <w:ilvl w:val="0"/>
          <w:numId w:val="2"/>
        </w:numPr>
        <w:rPr>
          <w:rFonts w:ascii="Calibri" w:eastAsia="Calibri" w:hAnsi="Calibri" w:cs="Calibri"/>
          <w:kern w:val="0"/>
          <w14:ligatures w14:val="none"/>
        </w:rPr>
      </w:pPr>
      <w:r w:rsidRPr="00C3401E">
        <w:rPr>
          <w:rFonts w:ascii="Calibri" w:eastAsia="Calibri" w:hAnsi="Calibri" w:cs="Calibri"/>
          <w:kern w:val="0"/>
          <w14:ligatures w14:val="none"/>
        </w:rPr>
        <w:t xml:space="preserve">Geef de wiskunde </w:t>
      </w:r>
      <w:r w:rsidR="00BE6834">
        <w:rPr>
          <w:rFonts w:ascii="Calibri" w:eastAsia="Calibri" w:hAnsi="Calibri" w:cs="Calibri"/>
          <w:kern w:val="0"/>
          <w14:ligatures w14:val="none"/>
        </w:rPr>
        <w:t>formule</w:t>
      </w:r>
      <w:r w:rsidRPr="00C3401E">
        <w:rPr>
          <w:rFonts w:ascii="Calibri" w:eastAsia="Calibri" w:hAnsi="Calibri" w:cs="Calibri"/>
          <w:kern w:val="0"/>
          <w14:ligatures w14:val="none"/>
        </w:rPr>
        <w:t xml:space="preserve"> van het getrainde model en pas deze toe op jouw eigen situatie (kies 1 groepsgenoot)</w:t>
      </w:r>
    </w:p>
    <w:p w14:paraId="03F34389" w14:textId="77777777" w:rsidR="0093731F" w:rsidRDefault="0093731F" w:rsidP="0093731F">
      <w:pPr>
        <w:pStyle w:val="BodyText"/>
        <w:spacing w:before="1" w:line="256" w:lineRule="auto"/>
        <w:ind w:left="720" w:right="288"/>
        <w:jc w:val="both"/>
        <w:rPr>
          <w:lang w:val="nl-NL"/>
        </w:rPr>
      </w:pPr>
    </w:p>
    <w:p w14:paraId="252020EA" w14:textId="0316B2BA" w:rsidR="00F0555E" w:rsidRPr="00F0555E" w:rsidRDefault="0066689A" w:rsidP="006D70F8">
      <w:pPr>
        <w:pStyle w:val="BodyText"/>
        <w:numPr>
          <w:ilvl w:val="0"/>
          <w:numId w:val="2"/>
        </w:numPr>
        <w:spacing w:before="1" w:line="256" w:lineRule="auto"/>
        <w:ind w:right="288"/>
        <w:jc w:val="both"/>
        <w:rPr>
          <w:lang w:val="nl-NL"/>
        </w:rPr>
      </w:pPr>
      <w:r>
        <w:rPr>
          <w:lang w:val="nl-NL"/>
        </w:rPr>
        <w:t xml:space="preserve">Schrijf een conclusie op basis van de twee hoofdvragen van het portfolio (zie </w:t>
      </w:r>
      <w:r w:rsidR="007C7A67">
        <w:rPr>
          <w:lang w:val="nl-NL"/>
        </w:rPr>
        <w:t>kopje ‘Vraagstellingen’)</w:t>
      </w:r>
    </w:p>
    <w:sectPr w:rsidR="00F0555E" w:rsidRPr="00F055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91F"/>
    <w:multiLevelType w:val="multilevel"/>
    <w:tmpl w:val="4FBE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D5E4E"/>
    <w:multiLevelType w:val="hybridMultilevel"/>
    <w:tmpl w:val="9B00B7CE"/>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37B0CD6"/>
    <w:multiLevelType w:val="hybridMultilevel"/>
    <w:tmpl w:val="359AE336"/>
    <w:lvl w:ilvl="0" w:tplc="A5CC33A2">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A9277B3"/>
    <w:multiLevelType w:val="hybridMultilevel"/>
    <w:tmpl w:val="33D00D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7D477E"/>
    <w:multiLevelType w:val="hybridMultilevel"/>
    <w:tmpl w:val="C5004E68"/>
    <w:lvl w:ilvl="0" w:tplc="C4AA42C4">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12816C1"/>
    <w:multiLevelType w:val="hybridMultilevel"/>
    <w:tmpl w:val="58DEA7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EBB547F"/>
    <w:multiLevelType w:val="hybridMultilevel"/>
    <w:tmpl w:val="E43206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8B1FF8"/>
    <w:multiLevelType w:val="hybridMultilevel"/>
    <w:tmpl w:val="548CF16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782A2E56"/>
    <w:multiLevelType w:val="hybridMultilevel"/>
    <w:tmpl w:val="C1AC6DA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624386732">
    <w:abstractNumId w:val="0"/>
  </w:num>
  <w:num w:numId="2" w16cid:durableId="90319950">
    <w:abstractNumId w:val="8"/>
  </w:num>
  <w:num w:numId="3" w16cid:durableId="1811284025">
    <w:abstractNumId w:val="7"/>
  </w:num>
  <w:num w:numId="4" w16cid:durableId="1589117825">
    <w:abstractNumId w:val="6"/>
  </w:num>
  <w:num w:numId="5" w16cid:durableId="1846894420">
    <w:abstractNumId w:val="3"/>
  </w:num>
  <w:num w:numId="6" w16cid:durableId="816386193">
    <w:abstractNumId w:val="5"/>
  </w:num>
  <w:num w:numId="7" w16cid:durableId="1562714759">
    <w:abstractNumId w:val="1"/>
  </w:num>
  <w:num w:numId="8" w16cid:durableId="1245342105">
    <w:abstractNumId w:val="4"/>
  </w:num>
  <w:num w:numId="9" w16cid:durableId="2111929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A24"/>
    <w:rsid w:val="0001290F"/>
    <w:rsid w:val="00012C73"/>
    <w:rsid w:val="00016310"/>
    <w:rsid w:val="00022CE6"/>
    <w:rsid w:val="00027611"/>
    <w:rsid w:val="00047CDE"/>
    <w:rsid w:val="00063CDE"/>
    <w:rsid w:val="00070756"/>
    <w:rsid w:val="000A1824"/>
    <w:rsid w:val="000A2CA9"/>
    <w:rsid w:val="000A3025"/>
    <w:rsid w:val="000B6ADF"/>
    <w:rsid w:val="000D1356"/>
    <w:rsid w:val="000D7327"/>
    <w:rsid w:val="000E27ED"/>
    <w:rsid w:val="000E2D9D"/>
    <w:rsid w:val="000E62B1"/>
    <w:rsid w:val="000F4124"/>
    <w:rsid w:val="0010146F"/>
    <w:rsid w:val="00105FB9"/>
    <w:rsid w:val="001204C8"/>
    <w:rsid w:val="001207D8"/>
    <w:rsid w:val="00127062"/>
    <w:rsid w:val="00131B51"/>
    <w:rsid w:val="00146107"/>
    <w:rsid w:val="0014694C"/>
    <w:rsid w:val="00173CF0"/>
    <w:rsid w:val="001828AC"/>
    <w:rsid w:val="001958F0"/>
    <w:rsid w:val="001A19A5"/>
    <w:rsid w:val="001A3D72"/>
    <w:rsid w:val="001B16F2"/>
    <w:rsid w:val="001B24CF"/>
    <w:rsid w:val="001B3BE8"/>
    <w:rsid w:val="001E598C"/>
    <w:rsid w:val="001E7955"/>
    <w:rsid w:val="001F442B"/>
    <w:rsid w:val="00201E21"/>
    <w:rsid w:val="00207D92"/>
    <w:rsid w:val="00216BD5"/>
    <w:rsid w:val="00216D61"/>
    <w:rsid w:val="00242634"/>
    <w:rsid w:val="00252990"/>
    <w:rsid w:val="0025322A"/>
    <w:rsid w:val="00260182"/>
    <w:rsid w:val="00264BA2"/>
    <w:rsid w:val="00273FEF"/>
    <w:rsid w:val="00284A8E"/>
    <w:rsid w:val="00287322"/>
    <w:rsid w:val="002923F6"/>
    <w:rsid w:val="00296F21"/>
    <w:rsid w:val="002A06FC"/>
    <w:rsid w:val="002A4864"/>
    <w:rsid w:val="002A50CB"/>
    <w:rsid w:val="002B6A27"/>
    <w:rsid w:val="002D1922"/>
    <w:rsid w:val="002D7E8A"/>
    <w:rsid w:val="002F568F"/>
    <w:rsid w:val="00302FA8"/>
    <w:rsid w:val="003059B4"/>
    <w:rsid w:val="0031186F"/>
    <w:rsid w:val="00322713"/>
    <w:rsid w:val="00323657"/>
    <w:rsid w:val="00324E58"/>
    <w:rsid w:val="003375F3"/>
    <w:rsid w:val="003455FD"/>
    <w:rsid w:val="0035086B"/>
    <w:rsid w:val="003554C6"/>
    <w:rsid w:val="00356B23"/>
    <w:rsid w:val="0036765E"/>
    <w:rsid w:val="0039358B"/>
    <w:rsid w:val="00397077"/>
    <w:rsid w:val="003A2887"/>
    <w:rsid w:val="003A5535"/>
    <w:rsid w:val="003C311A"/>
    <w:rsid w:val="003D2DAF"/>
    <w:rsid w:val="003D4C7C"/>
    <w:rsid w:val="003D5000"/>
    <w:rsid w:val="003F38BF"/>
    <w:rsid w:val="00414C57"/>
    <w:rsid w:val="00424254"/>
    <w:rsid w:val="00432BC2"/>
    <w:rsid w:val="0044185E"/>
    <w:rsid w:val="004608FD"/>
    <w:rsid w:val="00486490"/>
    <w:rsid w:val="00490B80"/>
    <w:rsid w:val="00491EB0"/>
    <w:rsid w:val="004B52D3"/>
    <w:rsid w:val="004C1BD6"/>
    <w:rsid w:val="004C3033"/>
    <w:rsid w:val="004D7D6B"/>
    <w:rsid w:val="004E257E"/>
    <w:rsid w:val="004E5094"/>
    <w:rsid w:val="004F163F"/>
    <w:rsid w:val="004F3EF5"/>
    <w:rsid w:val="00511631"/>
    <w:rsid w:val="0053351C"/>
    <w:rsid w:val="00533B71"/>
    <w:rsid w:val="0056434C"/>
    <w:rsid w:val="00564948"/>
    <w:rsid w:val="00586533"/>
    <w:rsid w:val="00591023"/>
    <w:rsid w:val="005A514A"/>
    <w:rsid w:val="005A746D"/>
    <w:rsid w:val="005B4B58"/>
    <w:rsid w:val="005B63D4"/>
    <w:rsid w:val="005C09A6"/>
    <w:rsid w:val="005C45A8"/>
    <w:rsid w:val="005C7229"/>
    <w:rsid w:val="005E38C2"/>
    <w:rsid w:val="005E6DDD"/>
    <w:rsid w:val="005F3B61"/>
    <w:rsid w:val="006012DA"/>
    <w:rsid w:val="00603F2E"/>
    <w:rsid w:val="00605876"/>
    <w:rsid w:val="00621479"/>
    <w:rsid w:val="006253C6"/>
    <w:rsid w:val="006263B8"/>
    <w:rsid w:val="006421E3"/>
    <w:rsid w:val="00660074"/>
    <w:rsid w:val="00664A24"/>
    <w:rsid w:val="0066689A"/>
    <w:rsid w:val="00695701"/>
    <w:rsid w:val="00697F3C"/>
    <w:rsid w:val="006B4857"/>
    <w:rsid w:val="006D6901"/>
    <w:rsid w:val="006D70F8"/>
    <w:rsid w:val="006E2C98"/>
    <w:rsid w:val="006F3084"/>
    <w:rsid w:val="006F4262"/>
    <w:rsid w:val="006F755B"/>
    <w:rsid w:val="0071387A"/>
    <w:rsid w:val="0072102A"/>
    <w:rsid w:val="00735670"/>
    <w:rsid w:val="00736772"/>
    <w:rsid w:val="007408DD"/>
    <w:rsid w:val="0074317E"/>
    <w:rsid w:val="00750C29"/>
    <w:rsid w:val="00763657"/>
    <w:rsid w:val="00783C13"/>
    <w:rsid w:val="007939A5"/>
    <w:rsid w:val="00797A24"/>
    <w:rsid w:val="007B06B1"/>
    <w:rsid w:val="007B2AD0"/>
    <w:rsid w:val="007B2EB6"/>
    <w:rsid w:val="007B3E4F"/>
    <w:rsid w:val="007C6607"/>
    <w:rsid w:val="007C7822"/>
    <w:rsid w:val="007C7A67"/>
    <w:rsid w:val="007E668C"/>
    <w:rsid w:val="008060AA"/>
    <w:rsid w:val="008164CE"/>
    <w:rsid w:val="00833AF4"/>
    <w:rsid w:val="00841FAF"/>
    <w:rsid w:val="00842AE8"/>
    <w:rsid w:val="0086729B"/>
    <w:rsid w:val="00871FBF"/>
    <w:rsid w:val="00884026"/>
    <w:rsid w:val="00891070"/>
    <w:rsid w:val="00892A5D"/>
    <w:rsid w:val="0089372E"/>
    <w:rsid w:val="00894E7F"/>
    <w:rsid w:val="008A4C27"/>
    <w:rsid w:val="008B5A52"/>
    <w:rsid w:val="008C2E4D"/>
    <w:rsid w:val="008D1BB7"/>
    <w:rsid w:val="008D42EE"/>
    <w:rsid w:val="009028EF"/>
    <w:rsid w:val="0093731F"/>
    <w:rsid w:val="00940EA6"/>
    <w:rsid w:val="0095393C"/>
    <w:rsid w:val="00954D70"/>
    <w:rsid w:val="00957977"/>
    <w:rsid w:val="00965425"/>
    <w:rsid w:val="00966883"/>
    <w:rsid w:val="00980AA8"/>
    <w:rsid w:val="009A3055"/>
    <w:rsid w:val="009B5689"/>
    <w:rsid w:val="009C0D75"/>
    <w:rsid w:val="009E2B03"/>
    <w:rsid w:val="009F36CC"/>
    <w:rsid w:val="00A01936"/>
    <w:rsid w:val="00A10861"/>
    <w:rsid w:val="00A23BDF"/>
    <w:rsid w:val="00A32123"/>
    <w:rsid w:val="00A324E5"/>
    <w:rsid w:val="00A36A75"/>
    <w:rsid w:val="00A42D21"/>
    <w:rsid w:val="00A4670E"/>
    <w:rsid w:val="00A7600D"/>
    <w:rsid w:val="00A93700"/>
    <w:rsid w:val="00A94512"/>
    <w:rsid w:val="00A96F6F"/>
    <w:rsid w:val="00AC60B0"/>
    <w:rsid w:val="00AC6E9E"/>
    <w:rsid w:val="00AD0384"/>
    <w:rsid w:val="00AD081C"/>
    <w:rsid w:val="00AD6FE5"/>
    <w:rsid w:val="00AE2542"/>
    <w:rsid w:val="00AE4151"/>
    <w:rsid w:val="00AF40D8"/>
    <w:rsid w:val="00B02FBB"/>
    <w:rsid w:val="00B053D5"/>
    <w:rsid w:val="00B10568"/>
    <w:rsid w:val="00B16110"/>
    <w:rsid w:val="00B16414"/>
    <w:rsid w:val="00B21833"/>
    <w:rsid w:val="00B30B24"/>
    <w:rsid w:val="00B344F5"/>
    <w:rsid w:val="00B72F43"/>
    <w:rsid w:val="00B87444"/>
    <w:rsid w:val="00B91E19"/>
    <w:rsid w:val="00B933C7"/>
    <w:rsid w:val="00BA2AE8"/>
    <w:rsid w:val="00BA69F8"/>
    <w:rsid w:val="00BA7FDC"/>
    <w:rsid w:val="00BB0533"/>
    <w:rsid w:val="00BB1EEE"/>
    <w:rsid w:val="00BB25D8"/>
    <w:rsid w:val="00BD480C"/>
    <w:rsid w:val="00BD4FD1"/>
    <w:rsid w:val="00BE6834"/>
    <w:rsid w:val="00BE7BBB"/>
    <w:rsid w:val="00BF4766"/>
    <w:rsid w:val="00BF4B97"/>
    <w:rsid w:val="00C01894"/>
    <w:rsid w:val="00C0590A"/>
    <w:rsid w:val="00C177B4"/>
    <w:rsid w:val="00C2408F"/>
    <w:rsid w:val="00C3401E"/>
    <w:rsid w:val="00C43F3D"/>
    <w:rsid w:val="00C478AC"/>
    <w:rsid w:val="00C5026F"/>
    <w:rsid w:val="00C54F9B"/>
    <w:rsid w:val="00C67235"/>
    <w:rsid w:val="00C7249E"/>
    <w:rsid w:val="00C85C2D"/>
    <w:rsid w:val="00C953A4"/>
    <w:rsid w:val="00CA4C98"/>
    <w:rsid w:val="00CB6ECB"/>
    <w:rsid w:val="00CD418D"/>
    <w:rsid w:val="00CD70E6"/>
    <w:rsid w:val="00CE1C57"/>
    <w:rsid w:val="00CE62D8"/>
    <w:rsid w:val="00CF6C5C"/>
    <w:rsid w:val="00D04B98"/>
    <w:rsid w:val="00D1602C"/>
    <w:rsid w:val="00D27E5F"/>
    <w:rsid w:val="00D37713"/>
    <w:rsid w:val="00D51880"/>
    <w:rsid w:val="00D5796A"/>
    <w:rsid w:val="00D7496E"/>
    <w:rsid w:val="00DA6EC9"/>
    <w:rsid w:val="00DC3529"/>
    <w:rsid w:val="00DD1BF0"/>
    <w:rsid w:val="00DE3143"/>
    <w:rsid w:val="00DE3DFA"/>
    <w:rsid w:val="00DE5F90"/>
    <w:rsid w:val="00DF0311"/>
    <w:rsid w:val="00E0189F"/>
    <w:rsid w:val="00E01EFA"/>
    <w:rsid w:val="00E133BC"/>
    <w:rsid w:val="00E136AB"/>
    <w:rsid w:val="00E1414C"/>
    <w:rsid w:val="00E16BBF"/>
    <w:rsid w:val="00E20E9B"/>
    <w:rsid w:val="00E37AD2"/>
    <w:rsid w:val="00E6245E"/>
    <w:rsid w:val="00E655A2"/>
    <w:rsid w:val="00E754F7"/>
    <w:rsid w:val="00E7725E"/>
    <w:rsid w:val="00E8497B"/>
    <w:rsid w:val="00E85668"/>
    <w:rsid w:val="00E92DFE"/>
    <w:rsid w:val="00E93991"/>
    <w:rsid w:val="00E95A59"/>
    <w:rsid w:val="00E96BC6"/>
    <w:rsid w:val="00EA08F1"/>
    <w:rsid w:val="00EC0986"/>
    <w:rsid w:val="00EC5118"/>
    <w:rsid w:val="00EC660C"/>
    <w:rsid w:val="00ED1A5E"/>
    <w:rsid w:val="00ED558D"/>
    <w:rsid w:val="00EE752D"/>
    <w:rsid w:val="00EF51AB"/>
    <w:rsid w:val="00F0555E"/>
    <w:rsid w:val="00F05884"/>
    <w:rsid w:val="00F12547"/>
    <w:rsid w:val="00F15B26"/>
    <w:rsid w:val="00F212A9"/>
    <w:rsid w:val="00F25184"/>
    <w:rsid w:val="00F33CD6"/>
    <w:rsid w:val="00F36025"/>
    <w:rsid w:val="00F40121"/>
    <w:rsid w:val="00F46804"/>
    <w:rsid w:val="00F5440A"/>
    <w:rsid w:val="00F60AE3"/>
    <w:rsid w:val="00F872CE"/>
    <w:rsid w:val="00FA2D4A"/>
    <w:rsid w:val="00FB6663"/>
    <w:rsid w:val="00FC23D5"/>
    <w:rsid w:val="00FC7349"/>
    <w:rsid w:val="00FE0EDE"/>
    <w:rsid w:val="089977FD"/>
    <w:rsid w:val="0B9501C0"/>
    <w:rsid w:val="0CF59C52"/>
    <w:rsid w:val="158887D5"/>
    <w:rsid w:val="17B4B288"/>
    <w:rsid w:val="1EF2D902"/>
    <w:rsid w:val="45434C38"/>
    <w:rsid w:val="51A510F3"/>
    <w:rsid w:val="549AED0C"/>
    <w:rsid w:val="574468DA"/>
    <w:rsid w:val="59156424"/>
    <w:rsid w:val="5C177A5C"/>
    <w:rsid w:val="67FB7564"/>
    <w:rsid w:val="7C832BA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BE0F"/>
  <w15:chartTrackingRefBased/>
  <w15:docId w15:val="{950051CB-EB5D-470F-B35E-D5912CBA9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4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4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A24"/>
    <w:rPr>
      <w:rFonts w:eastAsiaTheme="majorEastAsia" w:cstheme="majorBidi"/>
      <w:color w:val="272727" w:themeColor="text1" w:themeTint="D8"/>
    </w:rPr>
  </w:style>
  <w:style w:type="paragraph" w:styleId="Title">
    <w:name w:val="Title"/>
    <w:basedOn w:val="Normal"/>
    <w:next w:val="Normal"/>
    <w:link w:val="TitleChar"/>
    <w:uiPriority w:val="10"/>
    <w:qFormat/>
    <w:rsid w:val="00664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A24"/>
    <w:pPr>
      <w:spacing w:before="160"/>
      <w:jc w:val="center"/>
    </w:pPr>
    <w:rPr>
      <w:i/>
      <w:iCs/>
      <w:color w:val="404040" w:themeColor="text1" w:themeTint="BF"/>
    </w:rPr>
  </w:style>
  <w:style w:type="character" w:customStyle="1" w:styleId="QuoteChar">
    <w:name w:val="Quote Char"/>
    <w:basedOn w:val="DefaultParagraphFont"/>
    <w:link w:val="Quote"/>
    <w:uiPriority w:val="29"/>
    <w:rsid w:val="00664A24"/>
    <w:rPr>
      <w:i/>
      <w:iCs/>
      <w:color w:val="404040" w:themeColor="text1" w:themeTint="BF"/>
    </w:rPr>
  </w:style>
  <w:style w:type="paragraph" w:styleId="ListParagraph">
    <w:name w:val="List Paragraph"/>
    <w:basedOn w:val="Normal"/>
    <w:uiPriority w:val="34"/>
    <w:qFormat/>
    <w:rsid w:val="00664A24"/>
    <w:pPr>
      <w:ind w:left="720"/>
      <w:contextualSpacing/>
    </w:pPr>
  </w:style>
  <w:style w:type="character" w:styleId="IntenseEmphasis">
    <w:name w:val="Intense Emphasis"/>
    <w:basedOn w:val="DefaultParagraphFont"/>
    <w:uiPriority w:val="21"/>
    <w:qFormat/>
    <w:rsid w:val="00664A24"/>
    <w:rPr>
      <w:i/>
      <w:iCs/>
      <w:color w:val="0F4761" w:themeColor="accent1" w:themeShade="BF"/>
    </w:rPr>
  </w:style>
  <w:style w:type="paragraph" w:styleId="IntenseQuote">
    <w:name w:val="Intense Quote"/>
    <w:basedOn w:val="Normal"/>
    <w:next w:val="Normal"/>
    <w:link w:val="IntenseQuoteChar"/>
    <w:uiPriority w:val="30"/>
    <w:qFormat/>
    <w:rsid w:val="00664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A24"/>
    <w:rPr>
      <w:i/>
      <w:iCs/>
      <w:color w:val="0F4761" w:themeColor="accent1" w:themeShade="BF"/>
    </w:rPr>
  </w:style>
  <w:style w:type="character" w:styleId="IntenseReference">
    <w:name w:val="Intense Reference"/>
    <w:basedOn w:val="DefaultParagraphFont"/>
    <w:uiPriority w:val="32"/>
    <w:qFormat/>
    <w:rsid w:val="00664A24"/>
    <w:rPr>
      <w:b/>
      <w:bCs/>
      <w:smallCaps/>
      <w:color w:val="0F4761" w:themeColor="accent1" w:themeShade="BF"/>
      <w:spacing w:val="5"/>
    </w:rPr>
  </w:style>
  <w:style w:type="paragraph" w:styleId="BodyText">
    <w:name w:val="Body Text"/>
    <w:basedOn w:val="Normal"/>
    <w:link w:val="BodyTextChar"/>
    <w:uiPriority w:val="1"/>
    <w:qFormat/>
    <w:rsid w:val="00664A24"/>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664A24"/>
    <w:rPr>
      <w:rFonts w:ascii="Calibri" w:eastAsia="Calibri" w:hAnsi="Calibri" w:cs="Calibri"/>
      <w:kern w:val="0"/>
      <w:lang w:val="en-US"/>
      <w14:ligatures w14:val="none"/>
    </w:rPr>
  </w:style>
  <w:style w:type="table" w:styleId="TableGrid">
    <w:name w:val="Table Grid"/>
    <w:basedOn w:val="TableNormal"/>
    <w:uiPriority w:val="39"/>
    <w:rsid w:val="00664A2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22713"/>
    <w:rPr>
      <w:sz w:val="16"/>
      <w:szCs w:val="16"/>
    </w:rPr>
  </w:style>
  <w:style w:type="paragraph" w:styleId="CommentText">
    <w:name w:val="annotation text"/>
    <w:basedOn w:val="Normal"/>
    <w:link w:val="CommentTextChar"/>
    <w:uiPriority w:val="99"/>
    <w:unhideWhenUsed/>
    <w:rsid w:val="00322713"/>
    <w:pPr>
      <w:spacing w:line="240" w:lineRule="auto"/>
    </w:pPr>
    <w:rPr>
      <w:sz w:val="20"/>
      <w:szCs w:val="20"/>
    </w:rPr>
  </w:style>
  <w:style w:type="character" w:customStyle="1" w:styleId="CommentTextChar">
    <w:name w:val="Comment Text Char"/>
    <w:basedOn w:val="DefaultParagraphFont"/>
    <w:link w:val="CommentText"/>
    <w:uiPriority w:val="99"/>
    <w:rsid w:val="00322713"/>
    <w:rPr>
      <w:sz w:val="20"/>
      <w:szCs w:val="20"/>
    </w:rPr>
  </w:style>
  <w:style w:type="paragraph" w:styleId="CommentSubject">
    <w:name w:val="annotation subject"/>
    <w:basedOn w:val="CommentText"/>
    <w:next w:val="CommentText"/>
    <w:link w:val="CommentSubjectChar"/>
    <w:uiPriority w:val="99"/>
    <w:semiHidden/>
    <w:unhideWhenUsed/>
    <w:rsid w:val="00322713"/>
    <w:rPr>
      <w:b/>
      <w:bCs/>
    </w:rPr>
  </w:style>
  <w:style w:type="character" w:customStyle="1" w:styleId="CommentSubjectChar">
    <w:name w:val="Comment Subject Char"/>
    <w:basedOn w:val="CommentTextChar"/>
    <w:link w:val="CommentSubject"/>
    <w:uiPriority w:val="99"/>
    <w:semiHidden/>
    <w:rsid w:val="00322713"/>
    <w:rPr>
      <w:b/>
      <w:bCs/>
      <w:sz w:val="20"/>
      <w:szCs w:val="20"/>
    </w:rPr>
  </w:style>
  <w:style w:type="paragraph" w:styleId="Revision">
    <w:name w:val="Revision"/>
    <w:hidden/>
    <w:uiPriority w:val="99"/>
    <w:semiHidden/>
    <w:rsid w:val="00047C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46470">
      <w:bodyDiv w:val="1"/>
      <w:marLeft w:val="0"/>
      <w:marRight w:val="0"/>
      <w:marTop w:val="0"/>
      <w:marBottom w:val="0"/>
      <w:divBdr>
        <w:top w:val="none" w:sz="0" w:space="0" w:color="auto"/>
        <w:left w:val="none" w:sz="0" w:space="0" w:color="auto"/>
        <w:bottom w:val="none" w:sz="0" w:space="0" w:color="auto"/>
        <w:right w:val="none" w:sz="0" w:space="0" w:color="auto"/>
      </w:divBdr>
    </w:div>
    <w:div w:id="89535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7:31:46.821"/>
    </inkml:context>
    <inkml:brush xml:id="br0">
      <inkml:brushProperty name="width" value="0.0525" units="cm"/>
      <inkml:brushProperty name="height" value="0.0525" units="cm"/>
    </inkml:brush>
  </inkml:definitions>
  <inkml:trace contextRef="#ctx0" brushRef="#br0">3 13 6400,'-3'-12'0</inkml:trace>
</inkml:ink>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6C7ED9EE09504F8283D8C14A68775D" ma:contentTypeVersion="18" ma:contentTypeDescription="Een nieuw document maken." ma:contentTypeScope="" ma:versionID="fad734a5c001639ae4c4c61a00bd1b25">
  <xsd:schema xmlns:xsd="http://www.w3.org/2001/XMLSchema" xmlns:xs="http://www.w3.org/2001/XMLSchema" xmlns:p="http://schemas.microsoft.com/office/2006/metadata/properties" xmlns:ns2="320b15cb-67e9-4345-bf9f-3e28f97ecef6" xmlns:ns3="7d0d8591-699a-45dd-9b52-fcc90d98d6d3" xmlns:ns4="d11bdb94-d558-4ffe-a4b0-092cbde21480" targetNamespace="http://schemas.microsoft.com/office/2006/metadata/properties" ma:root="true" ma:fieldsID="3b79aae65cac7cc5819550fe5078f45c" ns2:_="" ns3:_="" ns4:_="">
    <xsd:import namespace="320b15cb-67e9-4345-bf9f-3e28f97ecef6"/>
    <xsd:import namespace="7d0d8591-699a-45dd-9b52-fcc90d98d6d3"/>
    <xsd:import namespace="d11bdb94-d558-4ffe-a4b0-092cbde214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b15cb-67e9-4345-bf9f-3e28f97ece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0d8591-699a-45dd-9b52-fcc90d98d6d3"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bdb94-d558-4ffe-a4b0-092cbde21480"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5e3a131d-0111-460e-9216-d4f5a1d6fb27}" ma:internalName="TaxCatchAll" ma:showField="CatchAllData" ma:web="7d0d8591-699a-45dd-9b52-fcc90d98d6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20b15cb-67e9-4345-bf9f-3e28f97ecef6">
      <Terms xmlns="http://schemas.microsoft.com/office/infopath/2007/PartnerControls"/>
    </lcf76f155ced4ddcb4097134ff3c332f>
    <TaxCatchAll xmlns="d11bdb94-d558-4ffe-a4b0-092cbde21480" xsi:nil="true"/>
  </documentManagement>
</p:properties>
</file>

<file path=customXml/itemProps1.xml><?xml version="1.0" encoding="utf-8"?>
<ds:datastoreItem xmlns:ds="http://schemas.openxmlformats.org/officeDocument/2006/customXml" ds:itemID="{D36E196B-6034-4D5E-8288-A137A68AFBA8}">
  <ds:schemaRefs>
    <ds:schemaRef ds:uri="http://schemas.openxmlformats.org/officeDocument/2006/bibliography"/>
  </ds:schemaRefs>
</ds:datastoreItem>
</file>

<file path=customXml/itemProps2.xml><?xml version="1.0" encoding="utf-8"?>
<ds:datastoreItem xmlns:ds="http://schemas.openxmlformats.org/officeDocument/2006/customXml" ds:itemID="{6126176E-96C8-42E3-97FF-C3579866186A}">
  <ds:schemaRefs>
    <ds:schemaRef ds:uri="http://schemas.microsoft.com/sharepoint/v3/contenttype/forms"/>
  </ds:schemaRefs>
</ds:datastoreItem>
</file>

<file path=customXml/itemProps3.xml><?xml version="1.0" encoding="utf-8"?>
<ds:datastoreItem xmlns:ds="http://schemas.openxmlformats.org/officeDocument/2006/customXml" ds:itemID="{1B6B5189-25D9-48C9-9927-2E065DA5B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b15cb-67e9-4345-bf9f-3e28f97ecef6"/>
    <ds:schemaRef ds:uri="7d0d8591-699a-45dd-9b52-fcc90d98d6d3"/>
    <ds:schemaRef ds:uri="d11bdb94-d558-4ffe-a4b0-092cbde214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7AD4E0-4359-486F-9DC9-93512B1DC1CE}">
  <ds:schemaRefs>
    <ds:schemaRef ds:uri="http://schemas.microsoft.com/office/2006/metadata/properties"/>
    <ds:schemaRef ds:uri="http://schemas.microsoft.com/office/infopath/2007/PartnerControls"/>
    <ds:schemaRef ds:uri="320b15cb-67e9-4345-bf9f-3e28f97ecef6"/>
    <ds:schemaRef ds:uri="d11bdb94-d558-4ffe-a4b0-092cbde21480"/>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Pages>
  <Words>1305</Words>
  <Characters>7445</Characters>
  <Application>Microsoft Office Word</Application>
  <DocSecurity>4</DocSecurity>
  <Lines>62</Lines>
  <Paragraphs>17</Paragraphs>
  <ScaleCrop>false</ScaleCrop>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Tezel</dc:creator>
  <cp:keywords/>
  <dc:description/>
  <cp:lastModifiedBy>Onur Tezel</cp:lastModifiedBy>
  <cp:revision>268</cp:revision>
  <dcterms:created xsi:type="dcterms:W3CDTF">2025-04-30T10:45:00Z</dcterms:created>
  <dcterms:modified xsi:type="dcterms:W3CDTF">2026-05-28T07:56:00Z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0x010100646C7ED9EE09504F8283D8C14A68775D</vt:lpwstr>
  </property>
  <property fmtid="{D5CDD505-2E9C-101B-9397-08002B2CF9AE}" pid="3" name="MediaServiceImageTags">
    <vt:lpwstr/>
  </property>
</Properties>
</file>