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38B2F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A Guide to Changing a Graphic Card in a Computer</w:t>
      </w:r>
    </w:p>
    <w:p w14:paraId="6E0F4DE2" w14:textId="77777777" w:rsidR="00B32DD7" w:rsidRPr="00B32DD7" w:rsidRDefault="00B32DD7" w:rsidP="00B32DD7">
      <w:pPr>
        <w:rPr>
          <w:lang w:val="en-US"/>
        </w:rPr>
      </w:pPr>
    </w:p>
    <w:p w14:paraId="5C2BBFB3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Introduction:</w:t>
      </w:r>
    </w:p>
    <w:p w14:paraId="156625C0" w14:textId="77777777" w:rsidR="00B32DD7" w:rsidRPr="00B32DD7" w:rsidRDefault="00B32DD7" w:rsidP="00B32DD7">
      <w:pPr>
        <w:rPr>
          <w:lang w:val="en-US"/>
        </w:rPr>
      </w:pPr>
    </w:p>
    <w:p w14:paraId="0AC2E390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Brief overview of the importance of graphic cards in a computer system</w:t>
      </w:r>
    </w:p>
    <w:p w14:paraId="71A0B040" w14:textId="1171F636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 xml:space="preserve">Explanation changing card necessary </w:t>
      </w:r>
      <w:r w:rsidRPr="00B32DD7">
        <w:rPr>
          <w:lang w:val="en-US"/>
        </w:rPr>
        <w:t>users.</w:t>
      </w:r>
    </w:p>
    <w:p w14:paraId="3C967625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Thesis statement: Changing a graphic card in a computer can be a simple process by following a few steps.</w:t>
      </w:r>
    </w:p>
    <w:p w14:paraId="733F3CAF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Body Paragraph 1</w:t>
      </w:r>
    </w:p>
    <w:p w14:paraId="5C07FE35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Topic sentence I: Step 1 - Gather the necessary tools and information.</w:t>
      </w:r>
    </w:p>
    <w:p w14:paraId="39B0222D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Some supporting details:</w:t>
      </w:r>
    </w:p>
    <w:p w14:paraId="351BF9E8" w14:textId="77777777" w:rsidR="00B32DD7" w:rsidRPr="00B32DD7" w:rsidRDefault="00B32DD7" w:rsidP="00B32DD7">
      <w:pPr>
        <w:rPr>
          <w:lang w:val="en-US"/>
        </w:rPr>
      </w:pPr>
    </w:p>
    <w:p w14:paraId="2AB7BF4D" w14:textId="73DA5432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Research compatible</w:t>
      </w:r>
      <w:r>
        <w:rPr>
          <w:lang w:val="en-US"/>
        </w:rPr>
        <w:t xml:space="preserve">, needed </w:t>
      </w:r>
      <w:r w:rsidRPr="00B32DD7">
        <w:rPr>
          <w:lang w:val="en-US"/>
        </w:rPr>
        <w:t>tools.</w:t>
      </w:r>
      <w:r w:rsidRPr="00B32DD7">
        <w:rPr>
          <w:lang w:val="en-US"/>
        </w:rPr>
        <w:t xml:space="preserve"> </w:t>
      </w:r>
    </w:p>
    <w:p w14:paraId="6632BB6C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Body Paragraph 2</w:t>
      </w:r>
    </w:p>
    <w:p w14:paraId="434CFEE4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Topic sentence II: Step 2 - Remove the old graphic card.</w:t>
      </w:r>
    </w:p>
    <w:p w14:paraId="7BDB56CD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Some supporting details:</w:t>
      </w:r>
    </w:p>
    <w:p w14:paraId="289DFED8" w14:textId="77777777" w:rsidR="00B32DD7" w:rsidRPr="00B32DD7" w:rsidRDefault="00B32DD7" w:rsidP="00B32DD7">
      <w:pPr>
        <w:rPr>
          <w:lang w:val="en-US"/>
        </w:rPr>
      </w:pPr>
    </w:p>
    <w:p w14:paraId="50466E6C" w14:textId="2BBC5BB0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 xml:space="preserve">Shut </w:t>
      </w:r>
      <w:proofErr w:type="gramStart"/>
      <w:r w:rsidRPr="00B32DD7">
        <w:rPr>
          <w:lang w:val="en-US"/>
        </w:rPr>
        <w:t>computer</w:t>
      </w:r>
      <w:proofErr w:type="gramEnd"/>
    </w:p>
    <w:p w14:paraId="5E0F5B14" w14:textId="09C7521D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Remove case</w:t>
      </w:r>
      <w:r>
        <w:rPr>
          <w:lang w:val="en-US"/>
        </w:rPr>
        <w:t xml:space="preserve">, </w:t>
      </w:r>
      <w:proofErr w:type="gramStart"/>
      <w:r>
        <w:rPr>
          <w:lang w:val="en-US"/>
        </w:rPr>
        <w:t>cable</w:t>
      </w:r>
      <w:proofErr w:type="gramEnd"/>
    </w:p>
    <w:p w14:paraId="0E260029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Body Paragraph 3</w:t>
      </w:r>
    </w:p>
    <w:p w14:paraId="62E0DBF7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Topic sentence III: Step 3 - Install the new graphic card.</w:t>
      </w:r>
    </w:p>
    <w:p w14:paraId="67637FF9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Some supporting details:</w:t>
      </w:r>
    </w:p>
    <w:p w14:paraId="6F316D37" w14:textId="77777777" w:rsidR="00B32DD7" w:rsidRPr="00B32DD7" w:rsidRDefault="00B32DD7" w:rsidP="00B32DD7">
      <w:pPr>
        <w:rPr>
          <w:lang w:val="en-US"/>
        </w:rPr>
      </w:pPr>
    </w:p>
    <w:p w14:paraId="5637B730" w14:textId="7A272D3C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PCIe motherboard</w:t>
      </w:r>
    </w:p>
    <w:p w14:paraId="327B8EF8" w14:textId="0C47C5CA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 xml:space="preserve">card </w:t>
      </w:r>
      <w:r w:rsidRPr="00B32DD7">
        <w:rPr>
          <w:lang w:val="en-US"/>
        </w:rPr>
        <w:t>clicks.</w:t>
      </w:r>
    </w:p>
    <w:p w14:paraId="49289476" w14:textId="65073C66" w:rsidR="00B32DD7" w:rsidRPr="00B32DD7" w:rsidRDefault="00B32DD7" w:rsidP="00B32DD7">
      <w:pPr>
        <w:rPr>
          <w:lang w:val="en-US"/>
        </w:rPr>
      </w:pPr>
      <w:r>
        <w:rPr>
          <w:lang w:val="en-US"/>
        </w:rPr>
        <w:t>Screw</w:t>
      </w:r>
    </w:p>
    <w:p w14:paraId="34D460F0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Body Paragraph 4</w:t>
      </w:r>
    </w:p>
    <w:p w14:paraId="5297AA82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Topic sentence IV: Step 4 - Install drivers and configure the new graphic card.</w:t>
      </w:r>
    </w:p>
    <w:p w14:paraId="1F751678" w14:textId="77777777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t>Some supporting details:</w:t>
      </w:r>
    </w:p>
    <w:p w14:paraId="69EBB9E1" w14:textId="77777777" w:rsidR="00B32DD7" w:rsidRPr="00B32DD7" w:rsidRDefault="00B32DD7" w:rsidP="00B32DD7">
      <w:pPr>
        <w:rPr>
          <w:lang w:val="en-US"/>
        </w:rPr>
      </w:pPr>
    </w:p>
    <w:p w14:paraId="5AC6BDCF" w14:textId="3AA268F3" w:rsidR="00B32DD7" w:rsidRDefault="00B32DD7" w:rsidP="00B32DD7">
      <w:pPr>
        <w:rPr>
          <w:lang w:val="en-US"/>
        </w:rPr>
      </w:pPr>
      <w:r w:rsidRPr="00B32DD7">
        <w:rPr>
          <w:lang w:val="en-US"/>
        </w:rPr>
        <w:t>Download</w:t>
      </w:r>
      <w:r>
        <w:rPr>
          <w:lang w:val="en-US"/>
        </w:rPr>
        <w:t>/</w:t>
      </w:r>
      <w:r w:rsidRPr="00B32DD7">
        <w:rPr>
          <w:lang w:val="en-US"/>
        </w:rPr>
        <w:t xml:space="preserve">Install </w:t>
      </w:r>
      <w:r w:rsidRPr="00B32DD7">
        <w:rPr>
          <w:lang w:val="en-US"/>
        </w:rPr>
        <w:t>drivers.</w:t>
      </w:r>
    </w:p>
    <w:p w14:paraId="38CD3FA0" w14:textId="3E42F834" w:rsidR="00B32DD7" w:rsidRPr="00B32DD7" w:rsidRDefault="00B32DD7" w:rsidP="00B32DD7">
      <w:pPr>
        <w:rPr>
          <w:lang w:val="en-US"/>
        </w:rPr>
      </w:pPr>
      <w:r w:rsidRPr="00B32DD7">
        <w:rPr>
          <w:lang w:val="en-US"/>
        </w:rPr>
        <w:lastRenderedPageBreak/>
        <w:t xml:space="preserve">Configure </w:t>
      </w:r>
      <w:proofErr w:type="gramStart"/>
      <w:r>
        <w:rPr>
          <w:lang w:val="en-US"/>
        </w:rPr>
        <w:t>setting</w:t>
      </w:r>
      <w:proofErr w:type="gramEnd"/>
    </w:p>
    <w:p w14:paraId="350EB47E" w14:textId="77777777" w:rsidR="00B32DD7" w:rsidRPr="00B32DD7" w:rsidRDefault="00B32DD7" w:rsidP="00B32DD7">
      <w:pPr>
        <w:rPr>
          <w:b/>
          <w:bCs/>
          <w:u w:val="single"/>
          <w:lang w:val="en-US"/>
        </w:rPr>
      </w:pPr>
      <w:r w:rsidRPr="00B32DD7">
        <w:rPr>
          <w:b/>
          <w:bCs/>
          <w:u w:val="single"/>
          <w:lang w:val="en-US"/>
        </w:rPr>
        <w:t>Conclusion:</w:t>
      </w:r>
    </w:p>
    <w:p w14:paraId="102F17AC" w14:textId="77777777" w:rsidR="00B32DD7" w:rsidRPr="00B32DD7" w:rsidRDefault="00B32DD7" w:rsidP="00B32DD7">
      <w:pPr>
        <w:rPr>
          <w:lang w:val="en-US"/>
        </w:rPr>
      </w:pPr>
    </w:p>
    <w:p w14:paraId="3E097316" w14:textId="79F947EA" w:rsidR="4BBC72BC" w:rsidRPr="00B32DD7" w:rsidRDefault="00B32DD7" w:rsidP="00B32DD7">
      <w:pPr>
        <w:rPr>
          <w:lang w:val="en-US"/>
        </w:rPr>
      </w:pPr>
      <w:r w:rsidRPr="00B32DD7">
        <w:rPr>
          <w:lang w:val="en-US"/>
        </w:rPr>
        <w:t>Recap</w:t>
      </w:r>
      <w:r>
        <w:rPr>
          <w:lang w:val="en-US"/>
        </w:rPr>
        <w:t xml:space="preserve"> </w:t>
      </w:r>
      <w:r w:rsidRPr="00B32DD7">
        <w:rPr>
          <w:lang w:val="en-US"/>
        </w:rPr>
        <w:t>steps simple process tools</w:t>
      </w:r>
    </w:p>
    <w:sectPr w:rsidR="4BBC72BC" w:rsidRPr="00B32DD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1CD90ED"/>
    <w:rsid w:val="001368B1"/>
    <w:rsid w:val="0080E421"/>
    <w:rsid w:val="00B32DD7"/>
    <w:rsid w:val="00BC14B7"/>
    <w:rsid w:val="00D2278A"/>
    <w:rsid w:val="00D9727B"/>
    <w:rsid w:val="00DD5257"/>
    <w:rsid w:val="01414E57"/>
    <w:rsid w:val="045A1DC1"/>
    <w:rsid w:val="05545544"/>
    <w:rsid w:val="06CD0C9B"/>
    <w:rsid w:val="06F025A5"/>
    <w:rsid w:val="0868DCFC"/>
    <w:rsid w:val="09F00B9B"/>
    <w:rsid w:val="0A672C64"/>
    <w:rsid w:val="0C55C922"/>
    <w:rsid w:val="0CA64138"/>
    <w:rsid w:val="0FD7DFC3"/>
    <w:rsid w:val="11D331AB"/>
    <w:rsid w:val="11E00085"/>
    <w:rsid w:val="13D69633"/>
    <w:rsid w:val="190A83AB"/>
    <w:rsid w:val="19736E00"/>
    <w:rsid w:val="1C29A39D"/>
    <w:rsid w:val="1CCD7D85"/>
    <w:rsid w:val="1F6AF065"/>
    <w:rsid w:val="1FC08AB3"/>
    <w:rsid w:val="2C14C5F0"/>
    <w:rsid w:val="2D4B056B"/>
    <w:rsid w:val="300A073A"/>
    <w:rsid w:val="312536BD"/>
    <w:rsid w:val="36DDFE67"/>
    <w:rsid w:val="37651E2B"/>
    <w:rsid w:val="380CC5A6"/>
    <w:rsid w:val="39172045"/>
    <w:rsid w:val="3A20FB67"/>
    <w:rsid w:val="3E4FD73F"/>
    <w:rsid w:val="3EC963A1"/>
    <w:rsid w:val="45C4F989"/>
    <w:rsid w:val="46808D4A"/>
    <w:rsid w:val="4894F0CC"/>
    <w:rsid w:val="4A8D37E4"/>
    <w:rsid w:val="4BBC72BC"/>
    <w:rsid w:val="4D118712"/>
    <w:rsid w:val="513BC3C5"/>
    <w:rsid w:val="51CD90ED"/>
    <w:rsid w:val="5587F49D"/>
    <w:rsid w:val="5729D16E"/>
    <w:rsid w:val="583E2A3A"/>
    <w:rsid w:val="58C14CEF"/>
    <w:rsid w:val="5B6A58DF"/>
    <w:rsid w:val="5EA4C09E"/>
    <w:rsid w:val="5F932A53"/>
    <w:rsid w:val="643D3315"/>
    <w:rsid w:val="644D7319"/>
    <w:rsid w:val="64F193E4"/>
    <w:rsid w:val="6568A29C"/>
    <w:rsid w:val="65DDDD83"/>
    <w:rsid w:val="66026BD7"/>
    <w:rsid w:val="679E3C38"/>
    <w:rsid w:val="6870E948"/>
    <w:rsid w:val="693A0C99"/>
    <w:rsid w:val="69E14E72"/>
    <w:rsid w:val="6A43B219"/>
    <w:rsid w:val="6ADCEA74"/>
    <w:rsid w:val="6B3724C2"/>
    <w:rsid w:val="6BD7E420"/>
    <w:rsid w:val="6D73B481"/>
    <w:rsid w:val="6DF91F87"/>
    <w:rsid w:val="703FB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CD90ED"/>
  <w15:chartTrackingRefBased/>
  <w15:docId w15:val="{E77CEF06-B02F-4B02-8AA2-E2252639B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DD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8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Archambault-Bouffard Christopher-William</dc:creator>
  <cp:keywords/>
  <dc:description/>
  <cp:lastModifiedBy>Archambault-Bouffard Christopher-William</cp:lastModifiedBy>
  <cp:revision>5</cp:revision>
  <dcterms:created xsi:type="dcterms:W3CDTF">2023-05-02T22:29:00Z</dcterms:created>
  <dcterms:modified xsi:type="dcterms:W3CDTF">2023-05-08T04:58:00Z</dcterms:modified>
</cp:coreProperties>
</file>