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6A9F" w14:textId="0C54D50C" w:rsidR="00B81C09" w:rsidRPr="00DB45CA" w:rsidRDefault="00E11DE8" w:rsidP="00DB45CA">
      <w:pPr>
        <w:spacing w:line="360" w:lineRule="auto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第一章：</w:t>
      </w:r>
    </w:p>
    <w:p w14:paraId="2D7DDA8B" w14:textId="7CA59B50" w:rsidR="00E11DE8" w:rsidRPr="00DB45CA" w:rsidRDefault="00E11DE8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一些概念，需要理解什么是软件安全，软件安全都包含哪一些研究内容</w:t>
      </w:r>
      <w:r w:rsidR="00F76885" w:rsidRPr="00DB45CA">
        <w:rPr>
          <w:rFonts w:ascii="宋体" w:eastAsia="宋体" w:hAnsi="宋体" w:hint="eastAsia"/>
          <w:sz w:val="24"/>
          <w:szCs w:val="24"/>
        </w:rPr>
        <w:t>；</w:t>
      </w:r>
      <w:r w:rsidR="00A41CD3" w:rsidRPr="00DB45CA">
        <w:rPr>
          <w:rFonts w:ascii="宋体" w:eastAsia="宋体" w:hAnsi="宋体" w:hint="eastAsia"/>
          <w:sz w:val="24"/>
          <w:szCs w:val="24"/>
        </w:rPr>
        <w:t>进程内存分类</w:t>
      </w:r>
      <w:r w:rsidR="002E2220" w:rsidRPr="00DB45CA">
        <w:rPr>
          <w:rFonts w:ascii="宋体" w:eastAsia="宋体" w:hAnsi="宋体" w:hint="eastAsia"/>
          <w:sz w:val="24"/>
          <w:szCs w:val="24"/>
        </w:rPr>
        <w:t>，各类别内存的作用</w:t>
      </w:r>
      <w:r w:rsidR="00A41CD3" w:rsidRPr="00DB45CA">
        <w:rPr>
          <w:rFonts w:ascii="宋体" w:eastAsia="宋体" w:hAnsi="宋体" w:hint="eastAsia"/>
          <w:sz w:val="24"/>
          <w:szCs w:val="24"/>
        </w:rPr>
        <w:t>。</w:t>
      </w:r>
    </w:p>
    <w:p w14:paraId="49D64245" w14:textId="77777777" w:rsidR="00DB45CA" w:rsidRPr="00DB45CA" w:rsidRDefault="00AF2293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栈的运行机制，函数调用时栈的变化机制。</w:t>
      </w:r>
    </w:p>
    <w:p w14:paraId="17589D27" w14:textId="3FE83216" w:rsidR="00EC4994" w:rsidRPr="00DB45CA" w:rsidRDefault="00EC4994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重点细节：</w:t>
      </w:r>
      <w:r w:rsidRPr="00DB45CA">
        <w:rPr>
          <w:rFonts w:hint="eastAsia"/>
          <w:sz w:val="24"/>
          <w:szCs w:val="24"/>
        </w:rPr>
        <w:t>可执行文件格式、函数调用栈结构、</w:t>
      </w:r>
      <w:r w:rsidRPr="00DB45CA">
        <w:rPr>
          <w:sz w:val="24"/>
          <w:szCs w:val="24"/>
        </w:rPr>
        <w:t>PE文件结构</w:t>
      </w:r>
      <w:r w:rsidRPr="00DB45CA">
        <w:rPr>
          <w:rFonts w:hint="eastAsia"/>
          <w:sz w:val="24"/>
          <w:szCs w:val="24"/>
        </w:rPr>
        <w:t>，</w:t>
      </w:r>
      <w:r w:rsidRPr="00DB45CA">
        <w:rPr>
          <w:sz w:val="24"/>
          <w:szCs w:val="24"/>
        </w:rPr>
        <w:t>ELF与PE文件格式差异</w:t>
      </w:r>
    </w:p>
    <w:p w14:paraId="36EC728B" w14:textId="77777777" w:rsidR="00EC4994" w:rsidRPr="00DB45CA" w:rsidRDefault="00EC4994" w:rsidP="00DB45C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86F7D40" w14:textId="5A0642A3" w:rsidR="00E11DE8" w:rsidRPr="00DB45CA" w:rsidRDefault="00E11DE8" w:rsidP="00DB45CA">
      <w:pPr>
        <w:spacing w:line="360" w:lineRule="auto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第二章：</w:t>
      </w:r>
    </w:p>
    <w:p w14:paraId="3D373F42" w14:textId="272C4D83" w:rsidR="00E11DE8" w:rsidRPr="00DB45CA" w:rsidRDefault="00A41CD3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字符编码的知识</w:t>
      </w:r>
      <w:r w:rsidR="0003150B" w:rsidRPr="00DB45CA">
        <w:rPr>
          <w:rFonts w:ascii="宋体" w:eastAsia="宋体" w:hAnsi="宋体" w:hint="eastAsia"/>
          <w:sz w:val="24"/>
          <w:szCs w:val="24"/>
        </w:rPr>
        <w:t>，UTF-8编码</w:t>
      </w:r>
      <w:r w:rsidRPr="00DB45CA">
        <w:rPr>
          <w:rFonts w:ascii="宋体" w:eastAsia="宋体" w:hAnsi="宋体" w:hint="eastAsia"/>
          <w:sz w:val="24"/>
          <w:szCs w:val="24"/>
        </w:rPr>
        <w:t>；</w:t>
      </w:r>
      <w:r w:rsidR="00E11DE8" w:rsidRPr="00DB45CA">
        <w:rPr>
          <w:rFonts w:ascii="宋体" w:eastAsia="宋体" w:hAnsi="宋体" w:hint="eastAsia"/>
          <w:sz w:val="24"/>
          <w:szCs w:val="24"/>
        </w:rPr>
        <w:t>字符串的概念，C/C++字符串的实现；</w:t>
      </w:r>
    </w:p>
    <w:p w14:paraId="44CAAD76" w14:textId="3B2E5403" w:rsidR="00E11DE8" w:rsidRPr="00DB45CA" w:rsidRDefault="00F76885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常见的字符串操作</w:t>
      </w:r>
      <w:r w:rsidR="00011E6C" w:rsidRPr="00DB45CA">
        <w:rPr>
          <w:rFonts w:ascii="宋体" w:eastAsia="宋体" w:hAnsi="宋体" w:hint="eastAsia"/>
          <w:sz w:val="24"/>
          <w:szCs w:val="24"/>
        </w:rPr>
        <w:t>错误</w:t>
      </w:r>
      <w:r w:rsidRPr="00DB45CA">
        <w:rPr>
          <w:rFonts w:ascii="宋体" w:eastAsia="宋体" w:hAnsi="宋体" w:hint="eastAsia"/>
          <w:sz w:val="24"/>
          <w:szCs w:val="24"/>
        </w:rPr>
        <w:t>；</w:t>
      </w:r>
    </w:p>
    <w:p w14:paraId="01789072" w14:textId="77777777" w:rsidR="00DB45CA" w:rsidRPr="00DB45CA" w:rsidRDefault="0003150B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常见</w:t>
      </w:r>
      <w:r w:rsidR="00F76885" w:rsidRPr="00DB45CA">
        <w:rPr>
          <w:rFonts w:ascii="宋体" w:eastAsia="宋体" w:hAnsi="宋体" w:hint="eastAsia"/>
          <w:sz w:val="24"/>
          <w:szCs w:val="24"/>
        </w:rPr>
        <w:t>字符串漏洞的种类；</w:t>
      </w:r>
      <w:r w:rsidR="00AA03C0" w:rsidRPr="00DB45CA">
        <w:rPr>
          <w:rFonts w:ascii="宋体" w:eastAsia="宋体" w:hAnsi="宋体" w:hint="eastAsia"/>
          <w:sz w:val="24"/>
          <w:szCs w:val="24"/>
        </w:rPr>
        <w:t>缓冲区溢出深入理解；</w:t>
      </w:r>
      <w:r w:rsidR="00CF27DD" w:rsidRPr="00DB45CA">
        <w:rPr>
          <w:rFonts w:ascii="宋体" w:eastAsia="宋体" w:hAnsi="宋体" w:hint="eastAsia"/>
          <w:sz w:val="24"/>
          <w:szCs w:val="24"/>
        </w:rPr>
        <w:t>字符串处理函数</w:t>
      </w:r>
      <w:r w:rsidR="00C95D5F" w:rsidRPr="00DB45CA">
        <w:rPr>
          <w:rFonts w:ascii="宋体" w:eastAsia="宋体" w:hAnsi="宋体" w:hint="eastAsia"/>
          <w:sz w:val="24"/>
          <w:szCs w:val="24"/>
        </w:rPr>
        <w:t>；</w:t>
      </w:r>
    </w:p>
    <w:p w14:paraId="61494E3F" w14:textId="678F59E5" w:rsidR="001D28E5" w:rsidRPr="00DB45CA" w:rsidRDefault="00EC4994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重点细节：</w:t>
      </w:r>
      <w:r w:rsidR="001D28E5" w:rsidRPr="00DB45CA">
        <w:rPr>
          <w:rFonts w:hint="eastAsia"/>
          <w:sz w:val="24"/>
          <w:szCs w:val="24"/>
        </w:rPr>
        <w:t>Unicode编码、UTF-8编码格式、</w:t>
      </w:r>
      <w:r w:rsidR="001D28E5" w:rsidRPr="00DB45CA">
        <w:rPr>
          <w:sz w:val="24"/>
          <w:szCs w:val="24"/>
        </w:rPr>
        <w:t>UTF-8编码合法性</w:t>
      </w:r>
      <w:r w:rsidR="001D28E5" w:rsidRPr="00DB45CA">
        <w:rPr>
          <w:rFonts w:hint="eastAsia"/>
          <w:sz w:val="24"/>
          <w:szCs w:val="24"/>
        </w:rPr>
        <w:t>；差一错误；</w:t>
      </w:r>
      <w:r w:rsidR="001D28E5" w:rsidRPr="00DB45CA">
        <w:rPr>
          <w:sz w:val="24"/>
          <w:szCs w:val="24"/>
        </w:rPr>
        <w:t>安全字符串函数</w:t>
      </w:r>
    </w:p>
    <w:p w14:paraId="321524E3" w14:textId="544BBD46" w:rsidR="00C95D5F" w:rsidRPr="00DB45CA" w:rsidRDefault="00C95D5F" w:rsidP="00DB45C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34D05AC" w14:textId="77777777" w:rsidR="00EC4994" w:rsidRPr="00DB45CA" w:rsidRDefault="00EC4994" w:rsidP="00DB45C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B46003D" w14:textId="104B1098" w:rsidR="00C95D5F" w:rsidRPr="00DB45CA" w:rsidRDefault="00C95D5F" w:rsidP="00DB45CA">
      <w:pPr>
        <w:spacing w:line="360" w:lineRule="auto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第三章：</w:t>
      </w:r>
    </w:p>
    <w:p w14:paraId="2AC84D65" w14:textId="155761A1" w:rsidR="004D334F" w:rsidRPr="00DB45CA" w:rsidRDefault="00713053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指针分类；</w:t>
      </w:r>
    </w:p>
    <w:p w14:paraId="683344DA" w14:textId="58706B16" w:rsidR="00713053" w:rsidRPr="00DB45CA" w:rsidRDefault="00713053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全局偏移表；.</w:t>
      </w:r>
      <w:proofErr w:type="spellStart"/>
      <w:r w:rsidRPr="00DB45CA">
        <w:rPr>
          <w:rFonts w:ascii="宋体" w:eastAsia="宋体" w:hAnsi="宋体" w:hint="eastAsia"/>
          <w:sz w:val="24"/>
          <w:szCs w:val="24"/>
        </w:rPr>
        <w:t>dtors</w:t>
      </w:r>
      <w:proofErr w:type="spellEnd"/>
      <w:r w:rsidRPr="00DB45CA">
        <w:rPr>
          <w:rFonts w:ascii="宋体" w:eastAsia="宋体" w:hAnsi="宋体" w:hint="eastAsia"/>
          <w:sz w:val="24"/>
          <w:szCs w:val="24"/>
        </w:rPr>
        <w:t>区；虚指针；</w:t>
      </w:r>
    </w:p>
    <w:p w14:paraId="184B2470" w14:textId="45DE16B0" w:rsidR="00713053" w:rsidRPr="00DB45CA" w:rsidRDefault="00713053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异常处理与缓解方法；</w:t>
      </w:r>
    </w:p>
    <w:p w14:paraId="57DD20BA" w14:textId="614E6C9C" w:rsidR="001D28E5" w:rsidRPr="00DB45CA" w:rsidRDefault="001D28E5" w:rsidP="00DB45CA">
      <w:pPr>
        <w:spacing w:line="360" w:lineRule="auto"/>
        <w:rPr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重点细节：</w:t>
      </w:r>
      <w:r w:rsidRPr="00DB45CA">
        <w:rPr>
          <w:sz w:val="24"/>
          <w:szCs w:val="24"/>
        </w:rPr>
        <w:t>C++虚表机制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函数指针攻击目标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控制流劫持</w:t>
      </w:r>
      <w:r w:rsidRPr="00DB45CA">
        <w:rPr>
          <w:rFonts w:hint="eastAsia"/>
          <w:sz w:val="24"/>
          <w:szCs w:val="24"/>
        </w:rPr>
        <w:t>、</w:t>
      </w:r>
      <w:proofErr w:type="spellStart"/>
      <w:r w:rsidRPr="00DB45CA">
        <w:rPr>
          <w:sz w:val="24"/>
          <w:szCs w:val="24"/>
        </w:rPr>
        <w:t>strcpy</w:t>
      </w:r>
      <w:proofErr w:type="spellEnd"/>
      <w:r w:rsidRPr="00DB45CA">
        <w:rPr>
          <w:sz w:val="24"/>
          <w:szCs w:val="24"/>
        </w:rPr>
        <w:t>风险与安全替代方案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缓冲区溢出（</w:t>
      </w:r>
      <w:proofErr w:type="spellStart"/>
      <w:r w:rsidRPr="00DB45CA">
        <w:rPr>
          <w:sz w:val="24"/>
          <w:szCs w:val="24"/>
        </w:rPr>
        <w:t>strcpy</w:t>
      </w:r>
      <w:proofErr w:type="spellEnd"/>
      <w:r w:rsidRPr="00DB45CA">
        <w:rPr>
          <w:sz w:val="24"/>
          <w:szCs w:val="24"/>
        </w:rPr>
        <w:t>风险）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虚表攻击原因（指针未验证）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GOT劫持（</w:t>
      </w:r>
      <w:proofErr w:type="spellStart"/>
      <w:r w:rsidRPr="00DB45CA">
        <w:rPr>
          <w:sz w:val="24"/>
          <w:szCs w:val="24"/>
        </w:rPr>
        <w:t>strcpy</w:t>
      </w:r>
      <w:proofErr w:type="spellEnd"/>
      <w:r w:rsidRPr="00DB45CA">
        <w:rPr>
          <w:sz w:val="24"/>
          <w:szCs w:val="24"/>
        </w:rPr>
        <w:t>调用劫持）</w:t>
      </w:r>
      <w:r w:rsidRPr="00DB45CA">
        <w:rPr>
          <w:rFonts w:hint="eastAsia"/>
          <w:sz w:val="24"/>
          <w:szCs w:val="24"/>
        </w:rPr>
        <w:t>、</w:t>
      </w:r>
      <w:proofErr w:type="spellStart"/>
      <w:r w:rsidRPr="00DB45CA">
        <w:rPr>
          <w:sz w:val="24"/>
          <w:szCs w:val="24"/>
        </w:rPr>
        <w:t>strcpy</w:t>
      </w:r>
      <w:proofErr w:type="spellEnd"/>
      <w:r w:rsidRPr="00DB45CA">
        <w:rPr>
          <w:sz w:val="24"/>
          <w:szCs w:val="24"/>
        </w:rPr>
        <w:t>风险与安全替代方案</w:t>
      </w:r>
      <w:r w:rsidRPr="00DB45CA">
        <w:rPr>
          <w:rFonts w:hint="eastAsia"/>
          <w:sz w:val="24"/>
          <w:szCs w:val="24"/>
        </w:rPr>
        <w:t>。</w:t>
      </w:r>
    </w:p>
    <w:p w14:paraId="7E8F8532" w14:textId="593D5A9B" w:rsidR="00713053" w:rsidRPr="00DB45CA" w:rsidRDefault="00713053" w:rsidP="00DB45C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3E4FA47" w14:textId="77777777" w:rsidR="001D28E5" w:rsidRPr="00DB45CA" w:rsidRDefault="001D28E5" w:rsidP="00DB45C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D012560" w14:textId="5B1BAF79" w:rsidR="00713053" w:rsidRPr="00DB45CA" w:rsidRDefault="00713053" w:rsidP="00DB45CA">
      <w:pPr>
        <w:spacing w:line="360" w:lineRule="auto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第四章：</w:t>
      </w:r>
    </w:p>
    <w:p w14:paraId="5027928B" w14:textId="4C0E4D44" w:rsidR="00713053" w:rsidRPr="00DB45CA" w:rsidRDefault="0003150B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内存的用途；</w:t>
      </w:r>
      <w:r w:rsidR="002E2220" w:rsidRPr="00DB45CA">
        <w:rPr>
          <w:rFonts w:ascii="宋体" w:eastAsia="宋体" w:hAnsi="宋体" w:hint="eastAsia"/>
          <w:sz w:val="24"/>
          <w:szCs w:val="24"/>
        </w:rPr>
        <w:t>常见内存分配算法；</w:t>
      </w:r>
      <w:r w:rsidR="00713053" w:rsidRPr="00DB45CA">
        <w:rPr>
          <w:rFonts w:ascii="宋体" w:eastAsia="宋体" w:hAnsi="宋体" w:hint="eastAsia"/>
          <w:sz w:val="24"/>
          <w:szCs w:val="24"/>
        </w:rPr>
        <w:t>基本的内存管理函数；</w:t>
      </w:r>
      <w:r w:rsidR="00330363" w:rsidRPr="00DB45CA">
        <w:rPr>
          <w:rFonts w:ascii="宋体" w:eastAsia="宋体" w:hAnsi="宋体" w:hint="eastAsia"/>
          <w:sz w:val="24"/>
          <w:szCs w:val="24"/>
        </w:rPr>
        <w:t>常见的内存管理错误；</w:t>
      </w:r>
    </w:p>
    <w:p w14:paraId="080C16DF" w14:textId="5180727C" w:rsidR="00713053" w:rsidRPr="00DB45CA" w:rsidRDefault="00713053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基本C/C++的内存管理错误；</w:t>
      </w:r>
      <w:proofErr w:type="spellStart"/>
      <w:r w:rsidR="002E2220" w:rsidRPr="00DB45CA">
        <w:rPr>
          <w:rFonts w:ascii="宋体" w:eastAsia="宋体" w:hAnsi="宋体" w:hint="eastAsia"/>
          <w:sz w:val="24"/>
          <w:szCs w:val="24"/>
        </w:rPr>
        <w:t>dlmalloc</w:t>
      </w:r>
      <w:proofErr w:type="spellEnd"/>
      <w:r w:rsidR="002E2220" w:rsidRPr="00DB45CA">
        <w:rPr>
          <w:rFonts w:ascii="宋体" w:eastAsia="宋体" w:hAnsi="宋体" w:hint="eastAsia"/>
          <w:sz w:val="24"/>
          <w:szCs w:val="24"/>
        </w:rPr>
        <w:t>机制：内存管理数据结构、</w:t>
      </w:r>
      <w:r w:rsidR="00330363" w:rsidRPr="00DB45CA">
        <w:rPr>
          <w:rFonts w:ascii="宋体" w:eastAsia="宋体" w:hAnsi="宋体" w:hint="eastAsia"/>
          <w:sz w:val="24"/>
          <w:szCs w:val="24"/>
        </w:rPr>
        <w:t>unlink、</w:t>
      </w:r>
      <w:proofErr w:type="spellStart"/>
      <w:r w:rsidR="00330363" w:rsidRPr="00DB45CA">
        <w:rPr>
          <w:rFonts w:ascii="宋体" w:eastAsia="宋体" w:hAnsi="宋体" w:hint="eastAsia"/>
          <w:sz w:val="24"/>
          <w:szCs w:val="24"/>
        </w:rPr>
        <w:lastRenderedPageBreak/>
        <w:t>frontlink</w:t>
      </w:r>
      <w:proofErr w:type="spellEnd"/>
      <w:r w:rsidR="00330363" w:rsidRPr="00DB45CA">
        <w:rPr>
          <w:rFonts w:ascii="宋体" w:eastAsia="宋体" w:hAnsi="宋体" w:hint="eastAsia"/>
          <w:sz w:val="24"/>
          <w:szCs w:val="24"/>
        </w:rPr>
        <w:t>导致的</w:t>
      </w:r>
      <w:proofErr w:type="spellStart"/>
      <w:r w:rsidR="00330363" w:rsidRPr="00DB45CA">
        <w:rPr>
          <w:rFonts w:ascii="宋体" w:eastAsia="宋体" w:hAnsi="宋体" w:hint="eastAsia"/>
          <w:sz w:val="24"/>
          <w:szCs w:val="24"/>
        </w:rPr>
        <w:t>dlmalloc</w:t>
      </w:r>
      <w:proofErr w:type="spellEnd"/>
      <w:r w:rsidR="00330363" w:rsidRPr="00DB45CA">
        <w:rPr>
          <w:rFonts w:ascii="宋体" w:eastAsia="宋体" w:hAnsi="宋体" w:hint="eastAsia"/>
          <w:sz w:val="24"/>
          <w:szCs w:val="24"/>
        </w:rPr>
        <w:t>问题</w:t>
      </w:r>
      <w:r w:rsidR="002E2220" w:rsidRPr="00DB45CA">
        <w:rPr>
          <w:rFonts w:ascii="宋体" w:eastAsia="宋体" w:hAnsi="宋体" w:hint="eastAsia"/>
          <w:sz w:val="24"/>
          <w:szCs w:val="24"/>
        </w:rPr>
        <w:t>；</w:t>
      </w:r>
      <w:proofErr w:type="spellStart"/>
      <w:r w:rsidR="00330363" w:rsidRPr="00DB45CA">
        <w:rPr>
          <w:rFonts w:ascii="宋体" w:eastAsia="宋体" w:hAnsi="宋体" w:hint="eastAsia"/>
          <w:sz w:val="24"/>
          <w:szCs w:val="24"/>
        </w:rPr>
        <w:t>RTLheap</w:t>
      </w:r>
      <w:proofErr w:type="spellEnd"/>
      <w:r w:rsidR="002E2220" w:rsidRPr="00DB45CA">
        <w:rPr>
          <w:rFonts w:ascii="宋体" w:eastAsia="宋体" w:hAnsi="宋体" w:hint="eastAsia"/>
          <w:sz w:val="24"/>
          <w:szCs w:val="24"/>
        </w:rPr>
        <w:t>机制：内存管理数据结构，相应的问题，比如</w:t>
      </w:r>
      <w:r w:rsidRPr="00DB45CA">
        <w:rPr>
          <w:rFonts w:ascii="宋体" w:eastAsia="宋体" w:hAnsi="宋体" w:hint="eastAsia"/>
          <w:sz w:val="24"/>
          <w:szCs w:val="24"/>
        </w:rPr>
        <w:t>双重释放漏洞</w:t>
      </w:r>
      <w:r w:rsidR="002E2220" w:rsidRPr="00DB45CA">
        <w:rPr>
          <w:rFonts w:ascii="宋体" w:eastAsia="宋体" w:hAnsi="宋体" w:hint="eastAsia"/>
          <w:sz w:val="24"/>
          <w:szCs w:val="24"/>
        </w:rPr>
        <w:t>等</w:t>
      </w:r>
      <w:r w:rsidRPr="00DB45CA">
        <w:rPr>
          <w:rFonts w:ascii="宋体" w:eastAsia="宋体" w:hAnsi="宋体" w:hint="eastAsia"/>
          <w:sz w:val="24"/>
          <w:szCs w:val="24"/>
        </w:rPr>
        <w:t>；</w:t>
      </w:r>
    </w:p>
    <w:p w14:paraId="6FD8275D" w14:textId="77777777" w:rsidR="00DB45CA" w:rsidRDefault="00330363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Fuzz测试相关的步骤与流程；</w:t>
      </w:r>
    </w:p>
    <w:p w14:paraId="3D277448" w14:textId="630C7457" w:rsidR="00713053" w:rsidRPr="00DB45CA" w:rsidRDefault="001D28E5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重点细节：</w:t>
      </w:r>
      <w:proofErr w:type="spellStart"/>
      <w:r w:rsidRPr="00DB45CA">
        <w:rPr>
          <w:sz w:val="24"/>
          <w:szCs w:val="24"/>
        </w:rPr>
        <w:t>calloc</w:t>
      </w:r>
      <w:proofErr w:type="spellEnd"/>
      <w:r w:rsidRPr="00DB45CA">
        <w:rPr>
          <w:sz w:val="24"/>
          <w:szCs w:val="24"/>
        </w:rPr>
        <w:t>/malloc</w:t>
      </w:r>
      <w:r w:rsidR="009E43BB"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变量存储位置</w:t>
      </w:r>
      <w:r w:rsidR="009E43BB"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空闲块结构</w:t>
      </w:r>
      <w:r w:rsidR="009E43BB" w:rsidRPr="00DB45CA">
        <w:rPr>
          <w:rFonts w:hint="eastAsia"/>
          <w:sz w:val="24"/>
          <w:szCs w:val="24"/>
        </w:rPr>
        <w:t>、</w:t>
      </w:r>
      <w:proofErr w:type="spellStart"/>
      <w:r w:rsidRPr="00DB45CA">
        <w:rPr>
          <w:sz w:val="24"/>
          <w:szCs w:val="24"/>
        </w:rPr>
        <w:t>RtlHeap</w:t>
      </w:r>
      <w:proofErr w:type="spellEnd"/>
      <w:r w:rsidR="009E43BB" w:rsidRPr="00DB45CA">
        <w:rPr>
          <w:rFonts w:hint="eastAsia"/>
          <w:sz w:val="24"/>
          <w:szCs w:val="24"/>
        </w:rPr>
        <w:t>机制、</w:t>
      </w:r>
      <w:r w:rsidRPr="00DB45CA">
        <w:rPr>
          <w:sz w:val="24"/>
          <w:szCs w:val="24"/>
        </w:rPr>
        <w:t>动态内存管理未检查返回值</w:t>
      </w:r>
      <w:r w:rsidR="009E43BB"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UAF漏洞检测与防御</w:t>
      </w:r>
      <w:r w:rsidR="009E43BB"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伙伴系统内存分配算法</w:t>
      </w:r>
      <w:r w:rsidR="009E43BB"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篡改堆管理结构</w:t>
      </w:r>
      <w:r w:rsidR="009E43BB" w:rsidRPr="00DB45CA">
        <w:rPr>
          <w:rFonts w:hint="eastAsia"/>
          <w:sz w:val="24"/>
          <w:szCs w:val="24"/>
        </w:rPr>
        <w:t>、</w:t>
      </w:r>
      <w:proofErr w:type="spellStart"/>
      <w:r w:rsidRPr="00DB45CA">
        <w:rPr>
          <w:sz w:val="24"/>
          <w:szCs w:val="24"/>
        </w:rPr>
        <w:t>dlmalloc</w:t>
      </w:r>
      <w:proofErr w:type="spellEnd"/>
      <w:r w:rsidRPr="00DB45CA">
        <w:rPr>
          <w:sz w:val="24"/>
          <w:szCs w:val="24"/>
        </w:rPr>
        <w:t>空闲块篡改</w:t>
      </w:r>
      <w:r w:rsidR="009E43BB"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Windows堆边界标志</w:t>
      </w:r>
      <w:r w:rsidR="009E43BB"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双重释放</w:t>
      </w:r>
      <w:r w:rsidR="009E43BB"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Windows SEH链篡改</w:t>
      </w:r>
      <w:r w:rsidR="009E43BB" w:rsidRPr="00DB45CA">
        <w:rPr>
          <w:rFonts w:hint="eastAsia"/>
          <w:sz w:val="24"/>
          <w:szCs w:val="24"/>
        </w:rPr>
        <w:t>。</w:t>
      </w:r>
    </w:p>
    <w:p w14:paraId="7039C659" w14:textId="77777777" w:rsidR="001D28E5" w:rsidRPr="00DB45CA" w:rsidRDefault="001D28E5" w:rsidP="00DB45C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3D327BE" w14:textId="3DD2A056" w:rsidR="00713053" w:rsidRPr="00DB45CA" w:rsidRDefault="00713053" w:rsidP="00DB45CA">
      <w:pPr>
        <w:spacing w:line="360" w:lineRule="auto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第五章：</w:t>
      </w:r>
    </w:p>
    <w:p w14:paraId="5F661B96" w14:textId="64E55E6C" w:rsidR="00DB45CA" w:rsidRPr="00DB45CA" w:rsidRDefault="000C20F5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整数的表示，</w:t>
      </w:r>
      <w:r w:rsidRPr="00DB45CA">
        <w:rPr>
          <w:rFonts w:ascii="宋体" w:eastAsia="宋体" w:hAnsi="宋体" w:hint="eastAsia"/>
          <w:sz w:val="24"/>
          <w:szCs w:val="24"/>
        </w:rPr>
        <w:t>原码、反码和补码</w:t>
      </w:r>
      <w:r>
        <w:rPr>
          <w:rFonts w:ascii="宋体" w:eastAsia="宋体" w:hAnsi="宋体" w:hint="eastAsia"/>
          <w:sz w:val="24"/>
          <w:szCs w:val="24"/>
        </w:rPr>
        <w:t>，</w:t>
      </w:r>
      <w:r w:rsidR="002E2220" w:rsidRPr="00DB45CA">
        <w:rPr>
          <w:rFonts w:ascii="宋体" w:eastAsia="宋体" w:hAnsi="宋体" w:hint="eastAsia"/>
          <w:sz w:val="24"/>
          <w:szCs w:val="24"/>
        </w:rPr>
        <w:t>整数操作出错的情形；</w:t>
      </w:r>
      <w:r w:rsidR="008353A5" w:rsidRPr="00DB45CA">
        <w:rPr>
          <w:rFonts w:ascii="宋体" w:eastAsia="宋体" w:hAnsi="宋体" w:hint="eastAsia"/>
          <w:sz w:val="24"/>
          <w:szCs w:val="24"/>
        </w:rPr>
        <w:t>整数的回绕；整数的溢出；整数可能的漏洞</w:t>
      </w:r>
      <w:r w:rsidR="00DB45CA" w:rsidRPr="00DB45CA">
        <w:rPr>
          <w:rFonts w:ascii="宋体" w:eastAsia="宋体" w:hAnsi="宋体" w:hint="eastAsia"/>
          <w:sz w:val="24"/>
          <w:szCs w:val="24"/>
        </w:rPr>
        <w:t>。</w:t>
      </w:r>
    </w:p>
    <w:p w14:paraId="4DC9472E" w14:textId="07FBBBF3" w:rsidR="009E43BB" w:rsidRPr="00DB45CA" w:rsidRDefault="009E43BB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重点细节：</w:t>
      </w:r>
      <w:r w:rsidRPr="00DB45CA">
        <w:rPr>
          <w:sz w:val="24"/>
          <w:szCs w:val="24"/>
        </w:rPr>
        <w:t>补码表示与整数溢出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有符号数乘法溢出检测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整数截断与类型提升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后验检测法局限性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malloc参数校验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符号错误导致溢出</w:t>
      </w:r>
      <w:r w:rsidRPr="00DB45CA">
        <w:rPr>
          <w:rFonts w:hint="eastAsia"/>
          <w:sz w:val="24"/>
          <w:szCs w:val="24"/>
        </w:rPr>
        <w:t>、</w:t>
      </w:r>
      <w:proofErr w:type="spellStart"/>
      <w:r w:rsidRPr="00DB45CA">
        <w:rPr>
          <w:sz w:val="24"/>
          <w:szCs w:val="24"/>
        </w:rPr>
        <w:t>strlen</w:t>
      </w:r>
      <w:proofErr w:type="spellEnd"/>
      <w:r w:rsidRPr="00DB45CA">
        <w:rPr>
          <w:sz w:val="24"/>
          <w:szCs w:val="24"/>
        </w:rPr>
        <w:t>返回值类型与截断风险</w:t>
      </w:r>
      <w:r w:rsidRPr="00DB45CA">
        <w:rPr>
          <w:rFonts w:hint="eastAsia"/>
          <w:sz w:val="24"/>
          <w:szCs w:val="24"/>
        </w:rPr>
        <w:t>；</w:t>
      </w:r>
    </w:p>
    <w:p w14:paraId="144B6561" w14:textId="3DBC99E3" w:rsidR="008353A5" w:rsidRPr="00DB45CA" w:rsidRDefault="008353A5" w:rsidP="00DB45C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3AF8C07" w14:textId="36D6AE3C" w:rsidR="008353A5" w:rsidRPr="00DB45CA" w:rsidRDefault="008353A5" w:rsidP="00DB45CA">
      <w:pPr>
        <w:spacing w:line="360" w:lineRule="auto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第六章：</w:t>
      </w:r>
    </w:p>
    <w:p w14:paraId="64E70AB6" w14:textId="7A25C36F" w:rsidR="008353A5" w:rsidRPr="00DB45CA" w:rsidRDefault="001042D1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变参函数原理</w:t>
      </w:r>
      <w:r w:rsidR="00330363" w:rsidRPr="00DB45CA">
        <w:rPr>
          <w:rFonts w:ascii="宋体" w:eastAsia="宋体" w:hAnsi="宋体" w:hint="eastAsia"/>
          <w:sz w:val="24"/>
          <w:szCs w:val="24"/>
        </w:rPr>
        <w:t>：格式化字符串、</w:t>
      </w:r>
      <w:r w:rsidR="0081163A" w:rsidRPr="00DB45CA">
        <w:rPr>
          <w:rFonts w:ascii="宋体" w:eastAsia="宋体" w:hAnsi="宋体" w:hint="eastAsia"/>
          <w:sz w:val="24"/>
          <w:szCs w:val="24"/>
        </w:rPr>
        <w:t>变参函数的原理；</w:t>
      </w:r>
    </w:p>
    <w:p w14:paraId="758B577E" w14:textId="017D131C" w:rsidR="001042D1" w:rsidRPr="00DB45CA" w:rsidRDefault="00783A24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格式化输出函数的漏洞</w:t>
      </w:r>
      <w:r w:rsidR="0003647C" w:rsidRPr="00DB45CA">
        <w:rPr>
          <w:rFonts w:ascii="宋体" w:eastAsia="宋体" w:hAnsi="宋体" w:hint="eastAsia"/>
          <w:sz w:val="24"/>
          <w:szCs w:val="24"/>
        </w:rPr>
        <w:t>；</w:t>
      </w:r>
    </w:p>
    <w:p w14:paraId="612EAF27" w14:textId="77777777" w:rsidR="00DB45CA" w:rsidRPr="00DB45CA" w:rsidRDefault="001817B9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格式化的缓解策略都有哪一些？</w:t>
      </w:r>
    </w:p>
    <w:p w14:paraId="614EFC03" w14:textId="2B5118BC" w:rsidR="009E43BB" w:rsidRPr="00DB45CA" w:rsidRDefault="009E43BB" w:rsidP="00DB45CA">
      <w:pPr>
        <w:pStyle w:val="a3"/>
        <w:numPr>
          <w:ilvl w:val="0"/>
          <w:numId w:val="3"/>
        </w:numPr>
        <w:spacing w:line="360" w:lineRule="auto"/>
        <w:ind w:left="0" w:firstLineChars="0"/>
        <w:rPr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重点细节：</w:t>
      </w:r>
      <w:r w:rsidRPr="00DB45CA">
        <w:rPr>
          <w:sz w:val="24"/>
          <w:szCs w:val="24"/>
        </w:rPr>
        <w:t>格式化字符串漏洞利用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格式化字符串漏洞（%n覆写返回地址）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变参函数</w:t>
      </w:r>
      <w:r w:rsidRPr="00DB45CA">
        <w:rPr>
          <w:rFonts w:hint="eastAsia"/>
          <w:sz w:val="24"/>
          <w:szCs w:val="24"/>
        </w:rPr>
        <w:t>宏详细含义、</w:t>
      </w:r>
      <w:r w:rsidRPr="00DB45CA">
        <w:rPr>
          <w:sz w:val="24"/>
          <w:szCs w:val="24"/>
        </w:rPr>
        <w:t>格式化字符串漏洞原因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%n转换指示符作用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格式化字符串漏洞利用</w:t>
      </w:r>
      <w:r w:rsidRPr="00DB45CA">
        <w:rPr>
          <w:rFonts w:hint="eastAsia"/>
          <w:sz w:val="24"/>
          <w:szCs w:val="24"/>
        </w:rPr>
        <w:t>、</w:t>
      </w:r>
      <w:r w:rsidRPr="00DB45CA">
        <w:rPr>
          <w:sz w:val="24"/>
          <w:szCs w:val="24"/>
        </w:rPr>
        <w:t>ASLR防御目标</w:t>
      </w:r>
      <w:r w:rsidRPr="00DB45CA">
        <w:rPr>
          <w:rFonts w:hint="eastAsia"/>
          <w:sz w:val="24"/>
          <w:szCs w:val="24"/>
        </w:rPr>
        <w:t>。</w:t>
      </w:r>
    </w:p>
    <w:p w14:paraId="52F26342" w14:textId="77777777" w:rsidR="00C51DD0" w:rsidRPr="00C51DD0" w:rsidRDefault="00C51DD0" w:rsidP="00DB45C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C7DD64A" w14:textId="05C850FC" w:rsidR="008028F7" w:rsidRPr="00DB45CA" w:rsidRDefault="008028F7" w:rsidP="00DB45CA">
      <w:pPr>
        <w:spacing w:line="360" w:lineRule="auto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课堂作业</w:t>
      </w:r>
    </w:p>
    <w:p w14:paraId="42BFE3FB" w14:textId="37D6BFFB" w:rsidR="0003647C" w:rsidRPr="00DB45CA" w:rsidRDefault="008028F7" w:rsidP="00DB45CA">
      <w:pPr>
        <w:spacing w:line="360" w:lineRule="auto"/>
        <w:rPr>
          <w:rFonts w:ascii="宋体" w:eastAsia="宋体" w:hAnsi="宋体"/>
          <w:sz w:val="24"/>
          <w:szCs w:val="24"/>
        </w:rPr>
      </w:pPr>
      <w:r w:rsidRPr="00DB45CA">
        <w:rPr>
          <w:rFonts w:ascii="宋体" w:eastAsia="宋体" w:hAnsi="宋体" w:hint="eastAsia"/>
          <w:sz w:val="24"/>
          <w:szCs w:val="24"/>
        </w:rPr>
        <w:t>实验</w:t>
      </w:r>
    </w:p>
    <w:p w14:paraId="6A334F03" w14:textId="77777777" w:rsidR="0003647C" w:rsidRPr="00DB45CA" w:rsidRDefault="0003647C" w:rsidP="00DB45CA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03647C" w:rsidRPr="00DB45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401"/>
    <w:multiLevelType w:val="hybridMultilevel"/>
    <w:tmpl w:val="749E40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6C1BC8"/>
    <w:multiLevelType w:val="hybridMultilevel"/>
    <w:tmpl w:val="D52C90B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2352748"/>
    <w:multiLevelType w:val="hybridMultilevel"/>
    <w:tmpl w:val="1834093C"/>
    <w:lvl w:ilvl="0" w:tplc="9124A89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2941180">
    <w:abstractNumId w:val="0"/>
  </w:num>
  <w:num w:numId="2" w16cid:durableId="1918510961">
    <w:abstractNumId w:val="2"/>
  </w:num>
  <w:num w:numId="3" w16cid:durableId="2021348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D9"/>
    <w:rsid w:val="00011E6C"/>
    <w:rsid w:val="0003150B"/>
    <w:rsid w:val="0003647C"/>
    <w:rsid w:val="000C20F5"/>
    <w:rsid w:val="001042D1"/>
    <w:rsid w:val="00114518"/>
    <w:rsid w:val="001817B9"/>
    <w:rsid w:val="001B2819"/>
    <w:rsid w:val="001D28E5"/>
    <w:rsid w:val="002E2220"/>
    <w:rsid w:val="00326215"/>
    <w:rsid w:val="00330363"/>
    <w:rsid w:val="003A4F88"/>
    <w:rsid w:val="0048554A"/>
    <w:rsid w:val="004D334F"/>
    <w:rsid w:val="00524110"/>
    <w:rsid w:val="005C436D"/>
    <w:rsid w:val="005E450E"/>
    <w:rsid w:val="00680EA3"/>
    <w:rsid w:val="00713053"/>
    <w:rsid w:val="00783A24"/>
    <w:rsid w:val="008028F7"/>
    <w:rsid w:val="0081163A"/>
    <w:rsid w:val="00826B64"/>
    <w:rsid w:val="008353A5"/>
    <w:rsid w:val="0093329C"/>
    <w:rsid w:val="009E43BB"/>
    <w:rsid w:val="00A41CD3"/>
    <w:rsid w:val="00AA03C0"/>
    <w:rsid w:val="00AF2293"/>
    <w:rsid w:val="00B81C09"/>
    <w:rsid w:val="00C51DD0"/>
    <w:rsid w:val="00C72FD9"/>
    <w:rsid w:val="00C95D5F"/>
    <w:rsid w:val="00CC2F06"/>
    <w:rsid w:val="00CF27DD"/>
    <w:rsid w:val="00D03692"/>
    <w:rsid w:val="00DB45CA"/>
    <w:rsid w:val="00E11DE8"/>
    <w:rsid w:val="00E271C4"/>
    <w:rsid w:val="00EC4994"/>
    <w:rsid w:val="00F45A3A"/>
    <w:rsid w:val="00F7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4995"/>
  <w15:chartTrackingRefBased/>
  <w15:docId w15:val="{2E905194-3A8C-4566-938A-265DBBC4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1C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Laong Ninewells</dc:creator>
  <cp:keywords/>
  <dc:description/>
  <cp:lastModifiedBy>Guosheng Xu</cp:lastModifiedBy>
  <cp:revision>43</cp:revision>
  <dcterms:created xsi:type="dcterms:W3CDTF">2019-01-06T12:51:00Z</dcterms:created>
  <dcterms:modified xsi:type="dcterms:W3CDTF">2025-12-24T02:41:00Z</dcterms:modified>
</cp:coreProperties>
</file>