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A3577">
      <w:pPr>
        <w:jc w:val="center"/>
        <w:rPr>
          <w:rFonts w:ascii="宋体" w:hAnsi="宋体"/>
          <w:b/>
          <w:sz w:val="72"/>
          <w:szCs w:val="72"/>
        </w:rPr>
      </w:pPr>
    </w:p>
    <w:p w14:paraId="4D318FCF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北京邮电大学</w:t>
      </w:r>
    </w:p>
    <w:p w14:paraId="1E3CA842">
      <w:pPr>
        <w:jc w:val="center"/>
        <w:rPr>
          <w:rFonts w:hint="default" w:ascii="宋体" w:hAnsi="宋体"/>
          <w:b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手工DIY社、书画协会、晨馨未来公益协会</w:t>
      </w:r>
    </w:p>
    <w:p w14:paraId="53F3581F">
      <w:pPr>
        <w:jc w:val="center"/>
        <w:rPr>
          <w:rFonts w:hint="default" w:ascii="宋体" w:hAnsi="宋体"/>
          <w:b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百花节</w:t>
      </w:r>
    </w:p>
    <w:p w14:paraId="35DEF9B2">
      <w:pPr>
        <w:jc w:val="center"/>
        <w:rPr>
          <w:rFonts w:ascii="宋体" w:hAnsi="宋体"/>
          <w:b/>
          <w:sz w:val="72"/>
          <w:szCs w:val="72"/>
        </w:rPr>
      </w:pPr>
    </w:p>
    <w:p w14:paraId="176A5A2A">
      <w:pPr>
        <w:jc w:val="center"/>
        <w:rPr>
          <w:rFonts w:ascii="宋体" w:hAnsi="宋体"/>
          <w:b/>
          <w:sz w:val="72"/>
          <w:szCs w:val="72"/>
        </w:rPr>
      </w:pPr>
    </w:p>
    <w:p w14:paraId="7175A0D0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54639478">
      <w:pPr>
        <w:jc w:val="center"/>
        <w:rPr>
          <w:rFonts w:ascii="宋体" w:hAnsi="宋体"/>
          <w:b/>
          <w:sz w:val="72"/>
          <w:szCs w:val="72"/>
        </w:rPr>
      </w:pPr>
    </w:p>
    <w:p w14:paraId="38C15E80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70758D9F">
      <w:pPr>
        <w:jc w:val="center"/>
        <w:rPr>
          <w:rFonts w:ascii="宋体" w:hAnsi="宋体"/>
          <w:b/>
          <w:sz w:val="72"/>
          <w:szCs w:val="72"/>
        </w:rPr>
      </w:pPr>
    </w:p>
    <w:p w14:paraId="4E3F7A31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33CFC82F">
      <w:pPr>
        <w:tabs>
          <w:tab w:val="left" w:pos="3420"/>
          <w:tab w:val="left" w:pos="3600"/>
        </w:tabs>
        <w:wordWrap w:val="0"/>
        <w:ind w:right="560"/>
        <w:jc w:val="center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1EEA497A">
      <w:pPr>
        <w:tabs>
          <w:tab w:val="left" w:pos="3420"/>
          <w:tab w:val="left" w:pos="3600"/>
        </w:tabs>
        <w:wordWrap w:val="0"/>
        <w:ind w:right="560"/>
        <w:rPr>
          <w:rFonts w:ascii="楷体_GB2312" w:hAnsi="宋体" w:eastAsia="楷体_GB2312"/>
          <w:b/>
          <w:sz w:val="28"/>
          <w:szCs w:val="28"/>
        </w:rPr>
      </w:pPr>
      <w:bookmarkStart w:id="0" w:name="_GoBack"/>
      <w:bookmarkEnd w:id="0"/>
    </w:p>
    <w:p w14:paraId="3220480F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57180351">
      <w:pPr>
        <w:tabs>
          <w:tab w:val="left" w:pos="3420"/>
          <w:tab w:val="left" w:pos="3600"/>
        </w:tabs>
        <w:ind w:right="560" w:firstLineChars="20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主办部门：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手工DIY社、书画协会、晨馨未来公益协会</w:t>
      </w:r>
    </w:p>
    <w:p w14:paraId="04E71F08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hint="eastAsia" w:ascii="楷体_GB2312" w:hAnsi="宋体" w:eastAsia="楷体_GB2312"/>
          <w:sz w:val="28"/>
          <w:szCs w:val="28"/>
        </w:rPr>
        <w:t>202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4</w:t>
      </w:r>
      <w:r>
        <w:rPr>
          <w:rFonts w:hint="eastAsia" w:ascii="楷体_GB2312" w:hAnsi="宋体" w:eastAsia="楷体_GB2312"/>
          <w:sz w:val="28"/>
          <w:szCs w:val="28"/>
        </w:rPr>
        <w:t>年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hAnsi="宋体" w:eastAsia="楷体_GB2312"/>
          <w:sz w:val="28"/>
          <w:szCs w:val="28"/>
        </w:rPr>
        <w:t>月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17</w:t>
      </w:r>
      <w:r>
        <w:rPr>
          <w:rFonts w:hint="eastAsia" w:ascii="楷体_GB2312" w:hAnsi="宋体" w:eastAsia="楷体_GB2312"/>
          <w:sz w:val="28"/>
          <w:szCs w:val="28"/>
        </w:rPr>
        <w:t>日</w:t>
      </w:r>
    </w:p>
    <w:p w14:paraId="5E51A7F0">
      <w:pPr>
        <w:tabs>
          <w:tab w:val="left" w:pos="3420"/>
          <w:tab w:val="left" w:pos="3600"/>
        </w:tabs>
        <w:ind w:right="560"/>
        <w:jc w:val="right"/>
        <w:rPr>
          <w:rFonts w:hint="default" w:ascii="楷体_GB2312" w:hAnsi="宋体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沙河</w:t>
      </w:r>
      <w:r>
        <w:rPr>
          <w:rFonts w:hint="eastAsia" w:ascii="楷体_GB2312" w:hAnsi="宋体" w:eastAsia="楷体_GB2312"/>
          <w:b/>
          <w:sz w:val="28"/>
          <w:szCs w:val="28"/>
          <w:lang w:eastAsia="zh-CN"/>
        </w:rPr>
        <w:t>校区</w:t>
      </w:r>
    </w:p>
    <w:p w14:paraId="35CE7335">
      <w:pPr>
        <w:numPr>
          <w:ilvl w:val="0"/>
          <w:numId w:val="1"/>
        </w:numPr>
        <w:rPr>
          <w:rFonts w:ascii="仿宋" w:hAnsi="黑体" w:eastAsia="仿宋"/>
          <w:sz w:val="32"/>
        </w:rPr>
      </w:pPr>
      <w:r>
        <w:rPr>
          <w:rFonts w:hint="eastAsia" w:ascii="黑体" w:hAnsi="黑体" w:eastAsia="黑体"/>
          <w:sz w:val="32"/>
        </w:rPr>
        <w:t>活动内容</w:t>
      </w:r>
    </w:p>
    <w:p w14:paraId="2F007FB0">
      <w:pPr>
        <w:numPr>
          <w:ilvl w:val="0"/>
          <w:numId w:val="2"/>
        </w:numPr>
        <w:ind w:left="320" w:leftChars="0" w:firstLine="0"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活动的具体流程</w:t>
      </w:r>
    </w:p>
    <w:p w14:paraId="5781279D">
      <w:pPr>
        <w:numPr>
          <w:ilvl w:val="0"/>
          <w:numId w:val="0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活动前准备好书写工具、道具材料制作占花令和滴胶书签，时间一直持续到活动结束，材料发完为止。其中部分占花令成品用于同学们抽签体验，抽中不同的花签可以获得不同的奖品，奖品发完为止，还会设置一部分花签的任务用于给乡村小孩子送去祝福。整个活动进行时安排社团人员进行拍照</w:t>
      </w:r>
    </w:p>
    <w:p w14:paraId="130B761A">
      <w:pPr>
        <w:numPr>
          <w:ilvl w:val="0"/>
          <w:numId w:val="2"/>
        </w:numPr>
        <w:ind w:left="320" w:leftChars="0" w:firstLine="0"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活动的大致内容</w:t>
      </w:r>
      <w:r>
        <w:rPr>
          <w:rFonts w:hint="eastAsia" w:ascii="仿宋" w:hAnsi="黑体" w:eastAsia="仿宋"/>
          <w:sz w:val="32"/>
          <w:lang w:eastAsia="zh-CN"/>
        </w:rPr>
        <w:t>：</w:t>
      </w:r>
    </w:p>
    <w:p w14:paraId="2EE77D0F">
      <w:pPr>
        <w:numPr>
          <w:ilvl w:val="0"/>
          <w:numId w:val="3"/>
        </w:numPr>
        <w:ind w:left="320" w:leftChars="0"/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体验占花令抽签（抽到不同的花签有不同的奖品）</w:t>
      </w:r>
    </w:p>
    <w:p w14:paraId="151786F0">
      <w:pPr>
        <w:numPr>
          <w:ilvl w:val="0"/>
          <w:numId w:val="3"/>
        </w:numPr>
        <w:ind w:left="320" w:leftChars="0"/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制作占花令：可以同学自己创作，也可以让会写书法的社团同学帮忙。</w:t>
      </w:r>
    </w:p>
    <w:p w14:paraId="4EFD1AAD">
      <w:pPr>
        <w:numPr>
          <w:ilvl w:val="0"/>
          <w:numId w:val="3"/>
        </w:numPr>
        <w:ind w:left="320" w:leftChars="0"/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在明信片背后写对乡村小孩子的祝福</w:t>
      </w:r>
    </w:p>
    <w:p w14:paraId="550E7577">
      <w:pPr>
        <w:numPr>
          <w:ilvl w:val="0"/>
          <w:numId w:val="3"/>
        </w:numPr>
        <w:ind w:left="320" w:leftChars="0"/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制作滴胶书签：可以同学自己创作，也可以让会制作的社团同学帮忙。</w:t>
      </w:r>
    </w:p>
    <w:p w14:paraId="62EA56A2">
      <w:pPr>
        <w:numPr>
          <w:ilvl w:val="0"/>
          <w:numId w:val="0"/>
        </w:numPr>
        <w:ind w:left="320" w:leftChars="0"/>
        <w:rPr>
          <w:rFonts w:hint="eastAsia" w:ascii="仿宋" w:hAnsi="黑体" w:eastAsia="仿宋"/>
          <w:sz w:val="32"/>
        </w:rPr>
      </w:pPr>
    </w:p>
    <w:p w14:paraId="51D66B51">
      <w:pPr>
        <w:numPr>
          <w:ilvl w:val="0"/>
          <w:numId w:val="2"/>
        </w:numPr>
        <w:ind w:left="320" w:leftChars="0" w:firstLine="0"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>所购置的物品在活动中用途的具体体现</w:t>
      </w:r>
    </w:p>
    <w:p w14:paraId="3FD031B3">
      <w:pPr>
        <w:numPr>
          <w:ilvl w:val="0"/>
          <w:numId w:val="4"/>
        </w:numPr>
        <w:ind w:left="320" w:leftChars="0"/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信笺：用于占花令制作</w:t>
      </w:r>
    </w:p>
    <w:p w14:paraId="3B871EDA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竹书签：用于占花令制作</w:t>
      </w:r>
    </w:p>
    <w:p w14:paraId="7331149D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印章：用于占花令制作</w:t>
      </w:r>
    </w:p>
    <w:p w14:paraId="44D20D72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明信片：用于为乡村小孩写祝福语</w:t>
      </w:r>
    </w:p>
    <w:p w14:paraId="1255FD9C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小楷笔：用于占花令制作</w:t>
      </w:r>
    </w:p>
    <w:p w14:paraId="3CCFAAA2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硅胶模具：用于滴胶书签制作</w:t>
      </w:r>
    </w:p>
    <w:p w14:paraId="54DBE1B4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干花材料：用于滴胶书签制作</w:t>
      </w:r>
    </w:p>
    <w:p w14:paraId="72E04228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蜡染小方块：用于滴胶书签制作</w:t>
      </w:r>
    </w:p>
    <w:p w14:paraId="5C197B5E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UV胶：用于滴胶书签制作</w:t>
      </w:r>
    </w:p>
    <w:p w14:paraId="7C3BEF64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流苏：用于滴胶书签制作</w:t>
      </w:r>
    </w:p>
    <w:p w14:paraId="59E44385">
      <w:pPr>
        <w:numPr>
          <w:ilvl w:val="0"/>
          <w:numId w:val="4"/>
        </w:numPr>
        <w:ind w:left="320" w:leftChars="0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白胶：用于滴胶书签制作</w:t>
      </w:r>
    </w:p>
    <w:p w14:paraId="7D431148">
      <w:pPr>
        <w:numPr>
          <w:ilvl w:val="0"/>
          <w:numId w:val="0"/>
        </w:numPr>
        <w:rPr>
          <w:rFonts w:hint="default" w:ascii="仿宋" w:hAnsi="黑体" w:eastAsia="仿宋"/>
          <w:sz w:val="32"/>
          <w:lang w:val="en-US" w:eastAsia="zh-CN"/>
        </w:rPr>
      </w:pPr>
    </w:p>
    <w:p w14:paraId="01D28F15">
      <w:pPr>
        <w:pStyle w:val="6"/>
        <w:numPr>
          <w:ilvl w:val="0"/>
          <w:numId w:val="5"/>
        </w:numPr>
        <w:ind w:firstLineChars="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活动分工</w:t>
      </w:r>
    </w:p>
    <w:p w14:paraId="22E42FB6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（一）活动准备阶段：</w:t>
      </w:r>
    </w:p>
    <w:p w14:paraId="46FB52E9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（陈述社团在活动准备期间的人员分工安排及宣传方案）</w:t>
      </w:r>
    </w:p>
    <w:p w14:paraId="1D3AA1B3">
      <w:pPr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活动开始前：负责人携中心组部分成员进行活动前期准备，包括各种物资材料的准备。</w:t>
      </w:r>
    </w:p>
    <w:p w14:paraId="53AB5954">
      <w:pPr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宣传方案：提前制作公众号推送，发布在社团的公众号“邮苑墨韵”上。</w:t>
      </w:r>
    </w:p>
    <w:p w14:paraId="0238EAA6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（二）活动进行阶段：</w:t>
      </w:r>
    </w:p>
    <w:p w14:paraId="30EE237A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（介绍活动过程中的工作人员安排）</w:t>
      </w:r>
    </w:p>
    <w:p w14:paraId="7FEBCBDF">
      <w:pPr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社长：进行工作整体协调安排，服务活动开展。</w:t>
      </w:r>
    </w:p>
    <w:p w14:paraId="719BFCC4">
      <w:pPr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中心组成员：负责整场活动协调安排。</w:t>
      </w:r>
    </w:p>
    <w:p w14:paraId="08DA2684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（三）活动结束后：</w:t>
      </w:r>
    </w:p>
    <w:p w14:paraId="46F8C771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（善后及其余工作安排）</w:t>
      </w:r>
    </w:p>
    <w:p w14:paraId="08B2A50B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>社团成员负责把社团工作部的桌子摆放整齐，打扫活动现场</w:t>
      </w:r>
    </w:p>
    <w:p w14:paraId="2E8D3AAA">
      <w:pPr>
        <w:rPr>
          <w:rFonts w:hint="eastAsia" w:ascii="楷体_GB2312" w:hAnsi="宋体" w:eastAsia="楷体_GB2312"/>
          <w:sz w:val="28"/>
          <w:szCs w:val="28"/>
        </w:rPr>
      </w:pPr>
    </w:p>
    <w:p w14:paraId="347B5088">
      <w:pPr>
        <w:jc w:val="right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>手工DIY社、书画协会、晨馨未来</w:t>
      </w:r>
      <w:r>
        <w:rPr>
          <w:rFonts w:hint="eastAsia" w:ascii="仿宋" w:hAnsi="黑体" w:eastAsia="仿宋"/>
          <w:sz w:val="32"/>
        </w:rPr>
        <w:t xml:space="preserve">                               </w:t>
      </w:r>
      <w:r>
        <w:rPr>
          <w:rFonts w:hint="eastAsia" w:ascii="仿宋" w:hAnsi="黑体" w:eastAsia="仿宋"/>
          <w:sz w:val="32"/>
          <w:lang w:val="en-US" w:eastAsia="zh-CN"/>
        </w:rPr>
        <w:t>2025</w:t>
      </w:r>
      <w:r>
        <w:rPr>
          <w:rFonts w:hint="eastAsia" w:ascii="仿宋" w:hAnsi="黑体" w:eastAsia="仿宋"/>
          <w:sz w:val="32"/>
        </w:rPr>
        <w:t>年</w:t>
      </w:r>
      <w:r>
        <w:rPr>
          <w:rFonts w:hint="eastAsia" w:ascii="仿宋" w:hAnsi="黑体" w:eastAsia="仿宋"/>
          <w:sz w:val="32"/>
          <w:lang w:val="en-US" w:eastAsia="zh-CN"/>
        </w:rPr>
        <w:t>5</w:t>
      </w:r>
      <w:r>
        <w:rPr>
          <w:rFonts w:hint="eastAsia" w:ascii="仿宋" w:hAnsi="黑体" w:eastAsia="仿宋"/>
          <w:sz w:val="32"/>
        </w:rPr>
        <w:t>月</w:t>
      </w:r>
      <w:r>
        <w:rPr>
          <w:rFonts w:hint="eastAsia" w:ascii="仿宋" w:hAnsi="黑体" w:eastAsia="仿宋"/>
          <w:sz w:val="32"/>
          <w:lang w:val="en-US" w:eastAsia="zh-CN"/>
        </w:rPr>
        <w:t>7</w:t>
      </w:r>
      <w:r>
        <w:rPr>
          <w:rFonts w:hint="eastAsia" w:ascii="仿宋" w:hAnsi="黑体" w:eastAsia="仿宋"/>
          <w:sz w:val="32"/>
        </w:rPr>
        <w:t>日</w:t>
      </w:r>
    </w:p>
    <w:p w14:paraId="1A4FA0B6">
      <w:pPr>
        <w:jc w:val="right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2654935</wp:posOffset>
            </wp:positionH>
            <wp:positionV relativeFrom="paragraph">
              <wp:posOffset>326390</wp:posOffset>
            </wp:positionV>
            <wp:extent cx="1379220" cy="601980"/>
            <wp:effectExtent l="0" t="0" r="2540" b="2540"/>
            <wp:wrapSquare wrapText="bothSides"/>
            <wp:docPr id="1" name="图片 1" descr="9ae6a5d202ad31c50f470bfd2ff2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ae6a5d202ad31c50f470bfd2ff2e3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23" r="15172" b="20177"/>
                    <a:stretch>
                      <a:fillRect/>
                    </a:stretch>
                  </pic:blipFill>
                  <pic:spPr>
                    <a:xfrm>
                      <a:off x="0" y="0"/>
                      <a:ext cx="1401268" cy="611467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4217670</wp:posOffset>
            </wp:positionH>
            <wp:positionV relativeFrom="paragraph">
              <wp:posOffset>377825</wp:posOffset>
            </wp:positionV>
            <wp:extent cx="1385570" cy="582295"/>
            <wp:effectExtent l="0" t="0" r="6985" b="635"/>
            <wp:wrapSquare wrapText="bothSides"/>
            <wp:docPr id="14" name="图片 14" descr="60ee22af873fda3be4beb3d04fb1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0ee22af873fda3be4beb3d04fb10f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1391920</wp:posOffset>
            </wp:positionH>
            <wp:positionV relativeFrom="paragraph">
              <wp:posOffset>252730</wp:posOffset>
            </wp:positionV>
            <wp:extent cx="1195070" cy="652780"/>
            <wp:effectExtent l="0" t="0" r="3175" b="5715"/>
            <wp:wrapSquare wrapText="bothSides"/>
            <wp:docPr id="2" name="图片 2" descr="电子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子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C746F">
      <w:pPr>
        <w:wordWrap w:val="0"/>
        <w:jc w:val="both"/>
        <w:rPr>
          <w:rFonts w:hint="eastAsia" w:ascii="仿宋" w:hAnsi="黑体" w:eastAsia="仿宋"/>
          <w:sz w:val="32"/>
          <w:lang w:eastAsia="zh-CN"/>
        </w:rPr>
      </w:pPr>
      <w:r>
        <w:rPr>
          <w:rFonts w:hint="eastAsia" w:ascii="仿宋" w:hAnsi="黑体" w:eastAsia="仿宋"/>
          <w:sz w:val="32"/>
        </w:rPr>
        <w:t xml:space="preserve">负责人签字：       </w:t>
      </w:r>
    </w:p>
    <w:p w14:paraId="7B530FF5">
      <w:pPr>
        <w:wordWrap w:val="0"/>
        <w:jc w:val="both"/>
        <w:rPr>
          <w:rFonts w:ascii="仿宋" w:hAnsi="黑体" w:eastAsia="仿宋"/>
          <w:sz w:val="32"/>
        </w:rPr>
      </w:pPr>
      <w:r>
        <w:rPr>
          <w:rFonts w:ascii="仿宋" w:hAnsi="黑体" w:eastAsia="仿宋"/>
          <w:sz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4618355</wp:posOffset>
            </wp:positionH>
            <wp:positionV relativeFrom="paragraph">
              <wp:posOffset>23495</wp:posOffset>
            </wp:positionV>
            <wp:extent cx="1352550" cy="571500"/>
            <wp:effectExtent l="0" t="0" r="7620" b="635"/>
            <wp:wrapSquare wrapText="bothSides"/>
            <wp:docPr id="12" name="图片 12" descr="f79942062c0437fc917b174b947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79942062c0437fc917b174b94768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</w:rPr>
        <w:t xml:space="preserve">指导教师签字：   </w:t>
      </w:r>
      <w:r>
        <w:rPr>
          <w:rFonts w:hint="eastAsia" w:ascii="仿宋" w:hAnsi="黑体" w:eastAsia="仿宋"/>
          <w:sz w:val="32"/>
        </w:rPr>
        <w:drawing>
          <wp:inline distT="0" distB="0" distL="0" distR="0">
            <wp:extent cx="1016000" cy="349250"/>
            <wp:effectExtent l="0" t="0" r="9525" b="6985"/>
            <wp:docPr id="1027" name="图片 1" descr="签名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签名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黑体" w:eastAsia="仿宋"/>
          <w:sz w:val="32"/>
        </w:rPr>
        <w:t xml:space="preserve">   </w:t>
      </w:r>
      <w:r>
        <w:rPr>
          <w:rFonts w:ascii="仿宋" w:hAnsi="黑体" w:eastAsia="仿宋"/>
          <w:sz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2007235</wp:posOffset>
            </wp:positionH>
            <wp:positionV relativeFrom="paragraph">
              <wp:posOffset>7519035</wp:posOffset>
            </wp:positionV>
            <wp:extent cx="894715" cy="356870"/>
            <wp:effectExtent l="0" t="0" r="1270" b="10160"/>
            <wp:wrapTight wrapText="bothSides">
              <wp:wrapPolygon>
                <wp:start x="0" y="0"/>
                <wp:lineTo x="0" y="20908"/>
                <wp:lineTo x="21109" y="20908"/>
                <wp:lineTo x="21109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" w:hAnsi="黑体" w:eastAsia="仿宋"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1092835</wp:posOffset>
            </wp:positionH>
            <wp:positionV relativeFrom="paragraph">
              <wp:posOffset>6604635</wp:posOffset>
            </wp:positionV>
            <wp:extent cx="894715" cy="356870"/>
            <wp:effectExtent l="0" t="0" r="1270" b="10160"/>
            <wp:wrapTight wrapText="bothSides">
              <wp:wrapPolygon>
                <wp:start x="0" y="0"/>
                <wp:lineTo x="0" y="20908"/>
                <wp:lineTo x="21109" y="20908"/>
                <wp:lineTo x="21109" y="0"/>
                <wp:lineTo x="0" y="0"/>
              </wp:wrapPolygon>
            </wp:wrapTight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</w:rPr>
        <w:t xml:space="preserve"> </w:t>
      </w:r>
      <w:r>
        <w:rPr>
          <w:rFonts w:ascii="仿宋" w:hAnsi="黑体" w:eastAsia="仿宋"/>
          <w:sz w:val="32"/>
        </w:rPr>
        <w:drawing>
          <wp:inline distT="0" distB="0" distL="114300" distR="114300">
            <wp:extent cx="1207135" cy="481330"/>
            <wp:effectExtent l="0" t="0" r="1905" b="4445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黑体" w:eastAsia="仿宋"/>
          <w:sz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1854835</wp:posOffset>
            </wp:positionH>
            <wp:positionV relativeFrom="paragraph">
              <wp:posOffset>7366635</wp:posOffset>
            </wp:positionV>
            <wp:extent cx="894715" cy="356870"/>
            <wp:effectExtent l="0" t="0" r="1270" b="10160"/>
            <wp:wrapTight wrapText="bothSides">
              <wp:wrapPolygon>
                <wp:start x="0" y="0"/>
                <wp:lineTo x="0" y="20908"/>
                <wp:lineTo x="21109" y="20908"/>
                <wp:lineTo x="21109" y="0"/>
                <wp:lineTo x="0" y="0"/>
              </wp:wrapPolygon>
            </wp:wrapTight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" w:hAnsi="黑体" w:eastAsia="仿宋"/>
          <w:sz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1702435</wp:posOffset>
            </wp:positionH>
            <wp:positionV relativeFrom="paragraph">
              <wp:posOffset>7214235</wp:posOffset>
            </wp:positionV>
            <wp:extent cx="894715" cy="356870"/>
            <wp:effectExtent l="0" t="0" r="1270" b="10160"/>
            <wp:wrapTight wrapText="bothSides">
              <wp:wrapPolygon>
                <wp:start x="0" y="0"/>
                <wp:lineTo x="0" y="20908"/>
                <wp:lineTo x="21109" y="20908"/>
                <wp:lineTo x="21109" y="0"/>
                <wp:lineTo x="0" y="0"/>
              </wp:wrapPolygon>
            </wp:wrapTight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" w:hAnsi="黑体" w:eastAsia="仿宋"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7061835</wp:posOffset>
            </wp:positionV>
            <wp:extent cx="894715" cy="356870"/>
            <wp:effectExtent l="0" t="0" r="1270" b="10160"/>
            <wp:wrapTight wrapText="bothSides">
              <wp:wrapPolygon>
                <wp:start x="0" y="0"/>
                <wp:lineTo x="0" y="20908"/>
                <wp:lineTo x="21109" y="20908"/>
                <wp:lineTo x="21109" y="0"/>
                <wp:lineTo x="0" y="0"/>
              </wp:wrapPolygon>
            </wp:wrapTight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" w:hAnsi="黑体" w:eastAsia="仿宋"/>
          <w:sz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1397635</wp:posOffset>
            </wp:positionH>
            <wp:positionV relativeFrom="paragraph">
              <wp:posOffset>6909435</wp:posOffset>
            </wp:positionV>
            <wp:extent cx="894715" cy="356870"/>
            <wp:effectExtent l="0" t="0" r="1270" b="10160"/>
            <wp:wrapTight wrapText="bothSides">
              <wp:wrapPolygon>
                <wp:start x="0" y="0"/>
                <wp:lineTo x="0" y="20908"/>
                <wp:lineTo x="21109" y="20908"/>
                <wp:lineTo x="21109" y="0"/>
                <wp:lineTo x="0" y="0"/>
              </wp:wrapPolygon>
            </wp:wrapTight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" w:hAnsi="黑体" w:eastAsia="仿宋"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1245235</wp:posOffset>
            </wp:positionH>
            <wp:positionV relativeFrom="paragraph">
              <wp:posOffset>6757035</wp:posOffset>
            </wp:positionV>
            <wp:extent cx="894715" cy="356870"/>
            <wp:effectExtent l="0" t="0" r="1270" b="10160"/>
            <wp:wrapTight wrapText="bothSides">
              <wp:wrapPolygon>
                <wp:start x="0" y="0"/>
                <wp:lineTo x="0" y="20908"/>
                <wp:lineTo x="21109" y="20908"/>
                <wp:lineTo x="21109" y="0"/>
                <wp:lineTo x="0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56CC04">
      <w:pPr>
        <w:rPr>
          <w:rFonts w:ascii="仿宋" w:hAnsi="黑体" w:eastAsia="仿宋"/>
          <w:sz w:val="32"/>
        </w:rPr>
      </w:pPr>
    </w:p>
    <w:p w14:paraId="6CB803CD">
      <w:pPr>
        <w:rPr>
          <w:rFonts w:ascii="仿宋" w:hAnsi="黑体" w:eastAsia="仿宋"/>
          <w:sz w:val="32"/>
        </w:rPr>
      </w:pPr>
    </w:p>
    <w:p w14:paraId="747ADEF8">
      <w:pPr>
        <w:rPr>
          <w:rFonts w:ascii="仿宋" w:hAnsi="黑体" w:eastAsia="仿宋"/>
          <w:sz w:val="32"/>
        </w:rPr>
      </w:pPr>
    </w:p>
    <w:p w14:paraId="4BF44B75">
      <w:pPr>
        <w:rPr>
          <w:rFonts w:ascii="仿宋" w:hAnsi="黑体" w:eastAsia="仿宋"/>
          <w:sz w:val="32"/>
        </w:rPr>
      </w:pPr>
    </w:p>
    <w:p w14:paraId="6C4F9BF7">
      <w:pPr>
        <w:rPr>
          <w:rFonts w:ascii="仿宋" w:hAnsi="黑体" w:eastAsia="仿宋"/>
          <w:sz w:val="32"/>
        </w:rPr>
      </w:pPr>
    </w:p>
    <w:p w14:paraId="75FA3F0F">
      <w:pPr>
        <w:rPr>
          <w:rFonts w:ascii="仿宋" w:hAnsi="黑体" w:eastAsia="仿宋"/>
          <w:sz w:val="32"/>
        </w:rPr>
      </w:pPr>
    </w:p>
    <w:p w14:paraId="5398C7A9">
      <w:pPr>
        <w:rPr>
          <w:rFonts w:ascii="仿宋" w:hAnsi="黑体" w:eastAsia="仿宋"/>
          <w:sz w:val="32"/>
        </w:rPr>
      </w:pPr>
    </w:p>
    <w:p w14:paraId="06674637">
      <w:pPr>
        <w:rPr>
          <w:rFonts w:ascii="仿宋" w:hAnsi="黑体" w:eastAsia="仿宋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64ADE"/>
    <w:multiLevelType w:val="singleLevel"/>
    <w:tmpl w:val="8E664AD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0"/>
    <w:multiLevelType w:val="singleLevel"/>
    <w:tmpl w:val="00000000"/>
    <w:lvl w:ilvl="0" w:tentative="0">
      <w:start w:val="1"/>
      <w:numFmt w:val="chineseCounting"/>
      <w:suff w:val="space"/>
      <w:lvlText w:val="%1、"/>
      <w:lvlJc w:val="left"/>
      <w:rPr>
        <w:rFonts w:hint="eastAsia" w:ascii="黑体" w:hAnsi="黑体" w:eastAsia="黑体" w:cs="黑体"/>
      </w:rPr>
    </w:lvl>
  </w:abstractNum>
  <w:abstractNum w:abstractNumId="2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3">
    <w:nsid w:val="00000003"/>
    <w:multiLevelType w:val="multilevel"/>
    <w:tmpl w:val="00000003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9C2A6D5"/>
    <w:multiLevelType w:val="singleLevel"/>
    <w:tmpl w:val="59C2A6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4B6170"/>
    <w:rsid w:val="17C73392"/>
    <w:rsid w:val="20C3032D"/>
    <w:rsid w:val="63FD0957"/>
    <w:rsid w:val="6D946434"/>
    <w:rsid w:val="6FEF5A34"/>
    <w:rsid w:val="719515E7"/>
    <w:rsid w:val="797B145D"/>
    <w:rsid w:val="7E84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qFormat/>
    <w:uiPriority w:val="99"/>
    <w:rPr>
      <w:kern w:val="2"/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703</Words>
  <Characters>715</Characters>
  <Paragraphs>49</Paragraphs>
  <TotalTime>7</TotalTime>
  <ScaleCrop>false</ScaleCrop>
  <LinksUpToDate>false</LinksUpToDate>
  <CharactersWithSpaces>765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2024-11-20T01:22:00Z</dcterms:created>
  <dc:creator>刘靖轩</dc:creator>
  <cp:lastModifiedBy>胖鱼</cp:lastModifiedBy>
  <dcterms:modified xsi:type="dcterms:W3CDTF">2025-05-11T14:14:50Z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681EFA7F893F4CD7BEEA4FEC0AD27169_13</vt:lpwstr>
  </property>
  <property fmtid="{D5CDD505-2E9C-101B-9397-08002B2CF9AE}" pid="4" name="KSOTemplateDocerSaveRecord">
    <vt:lpwstr>eyJoZGlkIjoiNGU5YTk2NWU3OTRhNTU0YjZlNWE0ODExMjY4YzM0MTgiLCJ1c2VySWQiOiI4NDAzMDE3NzYifQ==</vt:lpwstr>
  </property>
</Properties>
</file>