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8440C">
      <w:pPr>
        <w:jc w:val="center"/>
        <w:rPr>
          <w:rFonts w:ascii="宋体" w:hAnsi="宋体"/>
          <w:b/>
          <w:sz w:val="72"/>
          <w:szCs w:val="72"/>
        </w:rPr>
      </w:pPr>
    </w:p>
    <w:p w14:paraId="087960C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北京邮电大学</w:t>
      </w:r>
    </w:p>
    <w:p w14:paraId="32B99CB3">
      <w:pPr>
        <w:jc w:val="center"/>
        <w:rPr>
          <w:rFonts w:hint="default" w:ascii="宋体" w:hAnsi="宋体" w:eastAsia="宋体"/>
          <w:b/>
          <w:sz w:val="72"/>
          <w:szCs w:val="72"/>
          <w:lang w:val="en-US" w:eastAsia="zh-CN"/>
        </w:rPr>
      </w:pPr>
      <w:bookmarkStart w:id="0" w:name="_GoBack"/>
      <w:r>
        <w:rPr>
          <w:rFonts w:hint="eastAsia" w:ascii="宋体" w:hAnsi="宋体"/>
          <w:b/>
          <w:sz w:val="72"/>
          <w:szCs w:val="72"/>
          <w:lang w:val="en-US" w:eastAsia="zh-CN"/>
        </w:rPr>
        <w:t>RAP说唱</w:t>
      </w:r>
      <w:r>
        <w:rPr>
          <w:rFonts w:hint="eastAsia" w:ascii="宋体" w:hAnsi="宋体"/>
          <w:b/>
          <w:sz w:val="72"/>
          <w:szCs w:val="72"/>
        </w:rPr>
        <w:t>社</w:t>
      </w:r>
      <w:r>
        <w:rPr>
          <w:rFonts w:hint="eastAsia" w:ascii="宋体" w:hAnsi="宋体"/>
          <w:b/>
          <w:sz w:val="72"/>
          <w:szCs w:val="72"/>
          <w:lang w:eastAsia="zh-CN"/>
        </w:rPr>
        <w:t>、</w:t>
      </w:r>
      <w:r>
        <w:rPr>
          <w:rFonts w:hint="eastAsia" w:ascii="宋体" w:hAnsi="宋体"/>
          <w:b/>
          <w:sz w:val="72"/>
          <w:szCs w:val="72"/>
          <w:lang w:val="en-US" w:eastAsia="zh-CN"/>
        </w:rPr>
        <w:t>流行音乐社</w:t>
      </w:r>
    </w:p>
    <w:p w14:paraId="06AFF32B">
      <w:pPr>
        <w:ind w:firstLine="2168" w:firstLineChars="300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百花节</w:t>
      </w:r>
      <w:r>
        <w:rPr>
          <w:rFonts w:hint="eastAsia" w:ascii="宋体" w:hAnsi="宋体"/>
          <w:b/>
          <w:sz w:val="72"/>
          <w:szCs w:val="72"/>
        </w:rPr>
        <w:t>活动</w:t>
      </w:r>
    </w:p>
    <w:bookmarkEnd w:id="0"/>
    <w:p w14:paraId="2818CB7B">
      <w:pPr>
        <w:jc w:val="center"/>
        <w:rPr>
          <w:rFonts w:ascii="宋体" w:hAnsi="宋体"/>
          <w:b/>
          <w:sz w:val="72"/>
          <w:szCs w:val="72"/>
        </w:rPr>
      </w:pPr>
    </w:p>
    <w:p w14:paraId="01C3DEF1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71AF4AFA">
      <w:pPr>
        <w:jc w:val="center"/>
        <w:rPr>
          <w:rFonts w:ascii="宋体" w:hAnsi="宋体"/>
          <w:b/>
          <w:sz w:val="72"/>
          <w:szCs w:val="72"/>
        </w:rPr>
      </w:pPr>
    </w:p>
    <w:p w14:paraId="2AD72120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1C3FA60D">
      <w:pPr>
        <w:jc w:val="center"/>
        <w:rPr>
          <w:rFonts w:ascii="宋体" w:hAnsi="宋体"/>
          <w:b/>
          <w:sz w:val="72"/>
          <w:szCs w:val="72"/>
        </w:rPr>
      </w:pPr>
    </w:p>
    <w:p w14:paraId="64C0D49D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1D2B30C0">
      <w:pPr>
        <w:tabs>
          <w:tab w:val="left" w:pos="3420"/>
          <w:tab w:val="left" w:pos="3600"/>
        </w:tabs>
        <w:wordWrap w:val="0"/>
        <w:ind w:right="560"/>
        <w:jc w:val="center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5E98651C">
      <w:pPr>
        <w:tabs>
          <w:tab w:val="left" w:pos="3420"/>
          <w:tab w:val="left" w:pos="3600"/>
        </w:tabs>
        <w:wordWrap w:val="0"/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354EC29D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315CABC4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65ABCFC4">
      <w:pPr>
        <w:tabs>
          <w:tab w:val="left" w:pos="3420"/>
          <w:tab w:val="left" w:pos="3600"/>
        </w:tabs>
        <w:wordWrap w:val="0"/>
        <w:ind w:right="560"/>
        <w:jc w:val="right"/>
        <w:rPr>
          <w:rFonts w:hint="default" w:ascii="楷体_GB2312" w:hAnsi="宋体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主办部门：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RAP说唱</w:t>
      </w:r>
      <w:r>
        <w:rPr>
          <w:rFonts w:hint="eastAsia" w:ascii="楷体_GB2312" w:hAnsi="宋体" w:eastAsia="楷体_GB2312"/>
          <w:sz w:val="28"/>
          <w:szCs w:val="28"/>
        </w:rPr>
        <w:t>社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、流行音乐社</w:t>
      </w:r>
    </w:p>
    <w:p w14:paraId="7197AD31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2025</w:t>
      </w:r>
      <w:r>
        <w:rPr>
          <w:rFonts w:hint="eastAsia" w:ascii="楷体_GB2312" w:hAnsi="宋体" w:eastAsia="楷体_GB2312"/>
          <w:sz w:val="28"/>
          <w:szCs w:val="28"/>
        </w:rPr>
        <w:t>年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hAnsi="宋体" w:eastAsia="楷体_GB2312"/>
          <w:sz w:val="28"/>
          <w:szCs w:val="28"/>
        </w:rPr>
        <w:t>月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17</w:t>
      </w:r>
      <w:r>
        <w:rPr>
          <w:rFonts w:hint="eastAsia" w:ascii="楷体_GB2312" w:hAnsi="宋体" w:eastAsia="楷体_GB2312"/>
          <w:sz w:val="28"/>
          <w:szCs w:val="28"/>
        </w:rPr>
        <w:t>日</w:t>
      </w:r>
    </w:p>
    <w:p w14:paraId="33061AFF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r>
        <w:rPr>
          <w:rFonts w:hint="eastAsia" w:ascii="楷体_GB2312" w:hAnsi="宋体" w:eastAsia="楷体_GB2312"/>
          <w:sz w:val="28"/>
          <w:szCs w:val="28"/>
        </w:rPr>
        <w:t>北京邮电大学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沙河</w:t>
      </w:r>
      <w:r>
        <w:rPr>
          <w:rFonts w:hint="eastAsia" w:ascii="楷体_GB2312" w:hAnsi="宋体" w:eastAsia="楷体_GB2312"/>
          <w:sz w:val="28"/>
          <w:szCs w:val="28"/>
        </w:rPr>
        <w:t>校区</w:t>
      </w:r>
      <w:r>
        <w:rPr>
          <w:rFonts w:hint="eastAsia" w:ascii="楷体_GB2312" w:hAnsi="宋体" w:eastAsia="楷体_GB2312"/>
          <w:sz w:val="28"/>
          <w:szCs w:val="28"/>
          <w:lang w:eastAsia="zh-CN"/>
        </w:rPr>
        <w:t>二维码广场</w:t>
      </w:r>
    </w:p>
    <w:p w14:paraId="3B101290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活动背景与目的</w:t>
      </w:r>
    </w:p>
    <w:p w14:paraId="3432901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在百花节激烈的氛围下，希望能够通过有趣的活动抓住学生们的眼球。</w:t>
      </w:r>
    </w:p>
    <w:p w14:paraId="61D783E8">
      <w:pPr>
        <w:rPr>
          <w:rFonts w:ascii="仿宋" w:hAnsi="黑体" w:eastAsia="仿宋"/>
          <w:sz w:val="32"/>
        </w:rPr>
      </w:pPr>
    </w:p>
    <w:p w14:paraId="22244D2F">
      <w:pPr>
        <w:rPr>
          <w:rFonts w:ascii="仿宋" w:hAnsi="黑体" w:eastAsia="仿宋"/>
          <w:sz w:val="32"/>
        </w:rPr>
      </w:pPr>
    </w:p>
    <w:p w14:paraId="4C0D43DE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活动名称与主题</w:t>
      </w:r>
    </w:p>
    <w:p w14:paraId="21966170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开放麦</w:t>
      </w:r>
    </w:p>
    <w:p w14:paraId="75141BF4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Emoji猜歌名</w:t>
      </w:r>
    </w:p>
    <w:p w14:paraId="0F55CE29">
      <w:pPr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“你演我猜”</w:t>
      </w:r>
    </w:p>
    <w:p w14:paraId="2FDCACCA">
      <w:pPr>
        <w:rPr>
          <w:rFonts w:ascii="仿宋" w:hAnsi="黑体" w:eastAsia="仿宋"/>
          <w:sz w:val="32"/>
        </w:rPr>
      </w:pPr>
    </w:p>
    <w:p w14:paraId="36425D80">
      <w:pPr>
        <w:rPr>
          <w:rFonts w:ascii="仿宋" w:hAnsi="黑体" w:eastAsia="仿宋"/>
          <w:sz w:val="32"/>
        </w:rPr>
      </w:pPr>
    </w:p>
    <w:p w14:paraId="2FD2FCDD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活动时间与地点</w:t>
      </w:r>
    </w:p>
    <w:p w14:paraId="0218BD5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5月17日北京邮电大学沙河校区二维码广场</w:t>
      </w:r>
    </w:p>
    <w:p w14:paraId="150E0FF8">
      <w:pPr>
        <w:rPr>
          <w:rFonts w:ascii="仿宋" w:hAnsi="黑体" w:eastAsia="仿宋"/>
          <w:sz w:val="32"/>
        </w:rPr>
      </w:pPr>
    </w:p>
    <w:p w14:paraId="3CB11B3D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活动对象</w:t>
      </w:r>
    </w:p>
    <w:p w14:paraId="4AE6302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沙河校区学生</w:t>
      </w:r>
    </w:p>
    <w:p w14:paraId="787F1563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活动内容</w:t>
      </w:r>
    </w:p>
    <w:p w14:paraId="23FC5A45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开放麦</w:t>
      </w:r>
    </w:p>
    <w:p w14:paraId="523B46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提供音响话筒等设备，可供同学们演唱歌曲。演唱者可在奖池一里选一样奖品。</w:t>
      </w:r>
    </w:p>
    <w:p w14:paraId="275AD955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Emoji猜歌名</w:t>
      </w:r>
    </w:p>
    <w:p w14:paraId="0A2ED55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在社团成员准备的题库里答题。限时一分钟，能猜对任一题目的，可以在奖池二里任选一样奖品。</w:t>
      </w:r>
    </w:p>
    <w:p w14:paraId="1164EF74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“你演我猜”</w:t>
      </w:r>
    </w:p>
    <w:p w14:paraId="3CC1A75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团成员会准备歌手题库。至少两人参加此活动，一人模仿这位歌手的演唱特点或风格或口头禅等等，但不能够提及姓名以及歌名和歌词，一人/多人去猜。限时一分半，猜对三道题或以上的，在奖池三中任选一个奖品。</w:t>
      </w:r>
    </w:p>
    <w:p w14:paraId="4DEF483B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奖品详情：</w:t>
      </w:r>
    </w:p>
    <w:p w14:paraId="272CCEE5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奖池一：帆布袋、硅胶钥匙扣、手机支架</w:t>
      </w:r>
    </w:p>
    <w:p w14:paraId="440C4B12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奖池二：钥匙扣2、扇子、企鹅挂件、</w:t>
      </w:r>
      <w:r>
        <w:rPr>
          <w:rFonts w:hint="eastAsia" w:ascii="宋体" w:hAnsi="宋体"/>
          <w:sz w:val="21"/>
          <w:szCs w:val="21"/>
          <w:lang w:val="en-US" w:eastAsia="zh-CN"/>
        </w:rPr>
        <w:t>暹罗厘普风扇</w:t>
      </w:r>
    </w:p>
    <w:p w14:paraId="27059B1F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奖池三：吸管杯1、吸管杯2、</w:t>
      </w:r>
      <w:r>
        <w:rPr>
          <w:rFonts w:hint="eastAsia" w:ascii="宋体" w:hAnsi="宋体"/>
          <w:sz w:val="21"/>
          <w:szCs w:val="21"/>
          <w:lang w:val="en-US" w:eastAsia="zh-CN"/>
        </w:rPr>
        <w:t>不倒翁摆件1，2</w:t>
      </w:r>
    </w:p>
    <w:p w14:paraId="30DD6903">
      <w:pPr>
        <w:numPr>
          <w:ilvl w:val="0"/>
          <w:numId w:val="4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活动分工</w:t>
      </w:r>
    </w:p>
    <w:p w14:paraId="524058F1">
      <w:pPr>
        <w:bidi w:val="0"/>
      </w:pPr>
      <w:r>
        <w:rPr>
          <w:rFonts w:hint="eastAsia"/>
        </w:rPr>
        <w:t>（一）活动准备阶段：</w:t>
      </w:r>
    </w:p>
    <w:p w14:paraId="22EDB2F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中心组成员控制排队人流，社长负责抽奖和游戏监督。</w:t>
      </w:r>
    </w:p>
    <w:p w14:paraId="216910F8">
      <w:pPr>
        <w:bidi w:val="0"/>
      </w:pPr>
      <w:r>
        <w:rPr>
          <w:rFonts w:hint="eastAsia"/>
        </w:rPr>
        <w:t>（二）活动进行阶段：</w:t>
      </w:r>
    </w:p>
    <w:p w14:paraId="2A1CFD8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社长和中心组成员一起介绍。</w:t>
      </w:r>
    </w:p>
    <w:p w14:paraId="5283E36A">
      <w:pPr>
        <w:bidi w:val="0"/>
      </w:pPr>
      <w:r>
        <w:rPr>
          <w:rFonts w:hint="eastAsia"/>
        </w:rPr>
        <w:t>（三）活动结束后：</w:t>
      </w:r>
    </w:p>
    <w:p w14:paraId="08119BF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将多余的奖品保存好，以供日后上报和使用。</w:t>
      </w:r>
    </w:p>
    <w:p w14:paraId="3221F9C0">
      <w:pPr>
        <w:rPr>
          <w:rFonts w:ascii="仿宋" w:hAnsi="黑体" w:eastAsia="仿宋"/>
          <w:sz w:val="32"/>
        </w:rPr>
      </w:pPr>
    </w:p>
    <w:p w14:paraId="1EFA9219">
      <w:pPr>
        <w:numPr>
          <w:ilvl w:val="0"/>
          <w:numId w:val="5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宣传概述（如有宣传需求须填写）</w:t>
      </w:r>
    </w:p>
    <w:p w14:paraId="2A9EF000">
      <w:pPr>
        <w:widowControl/>
        <w:jc w:val="left"/>
        <w:rPr>
          <w:rFonts w:hint="eastAsia" w:ascii="仿宋" w:hAnsi="黑体" w:eastAsia="仿宋"/>
          <w:sz w:val="32"/>
          <w:lang w:val="en-US" w:eastAsia="zh-CN" w:bidi="ar"/>
        </w:rPr>
      </w:pPr>
    </w:p>
    <w:p w14:paraId="7EC08178">
      <w:pPr>
        <w:widowControl/>
        <w:jc w:val="left"/>
        <w:rPr>
          <w:rFonts w:ascii="仿宋" w:hAnsi="黑体" w:eastAsia="仿宋"/>
          <w:sz w:val="32"/>
          <w:lang w:bidi="ar"/>
        </w:rPr>
      </w:pPr>
    </w:p>
    <w:p w14:paraId="3E46D38E">
      <w:pPr>
        <w:numPr>
          <w:ilvl w:val="0"/>
          <w:numId w:val="5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活动经费</w:t>
      </w:r>
    </w:p>
    <w:p w14:paraId="4B39FB9E">
      <w:pPr>
        <w:bidi w:val="0"/>
      </w:pPr>
      <w:r>
        <w:rPr>
          <w:rFonts w:hint="eastAsia"/>
        </w:rPr>
        <w:t>详见活动经费预算申请表</w:t>
      </w:r>
    </w:p>
    <w:p w14:paraId="3B35F183">
      <w:pPr>
        <w:numPr>
          <w:ilvl w:val="0"/>
          <w:numId w:val="5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活动注意事项</w:t>
      </w:r>
    </w:p>
    <w:p w14:paraId="743E7C1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注意排队安全和游戏公平性。</w:t>
      </w:r>
    </w:p>
    <w:p w14:paraId="0A78CCAE">
      <w:pPr>
        <w:rPr>
          <w:rFonts w:ascii="仿宋" w:hAnsi="黑体" w:eastAsia="仿宋"/>
          <w:sz w:val="32"/>
        </w:rPr>
      </w:pPr>
    </w:p>
    <w:p w14:paraId="13DB438D">
      <w:pPr>
        <w:rPr>
          <w:rFonts w:ascii="仿宋" w:hAnsi="黑体" w:eastAsia="仿宋"/>
          <w:sz w:val="32"/>
        </w:rPr>
      </w:pPr>
    </w:p>
    <w:p w14:paraId="2D9093A9">
      <w:pPr>
        <w:rPr>
          <w:rFonts w:ascii="楷体_GB2312" w:hAnsi="宋体" w:eastAsia="楷体_GB2312"/>
          <w:sz w:val="28"/>
          <w:szCs w:val="28"/>
        </w:rPr>
      </w:pPr>
    </w:p>
    <w:p w14:paraId="0E288E89">
      <w:pPr>
        <w:numPr>
          <w:ilvl w:val="0"/>
          <w:numId w:val="6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活动应急预案</w:t>
      </w:r>
    </w:p>
    <w:p w14:paraId="4BE9327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如若部分奖品没有准时到达，则会自行购买其他奖品补齐，费用自负。</w:t>
      </w:r>
    </w:p>
    <w:p w14:paraId="59069A34">
      <w:pPr>
        <w:rPr>
          <w:rFonts w:ascii="楷体_GB2312" w:hAnsi="宋体" w:eastAsia="楷体_GB2312"/>
          <w:sz w:val="28"/>
          <w:szCs w:val="28"/>
        </w:rPr>
      </w:pPr>
    </w:p>
    <w:p w14:paraId="7A7E6B87">
      <w:pPr>
        <w:ind w:firstLine="5440" w:firstLineChars="1700"/>
        <w:jc w:val="right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>RAP说唱社</w:t>
      </w:r>
      <w:r>
        <w:rPr>
          <w:rFonts w:hint="eastAsia" w:ascii="仿宋" w:hAnsi="黑体" w:eastAsia="仿宋"/>
          <w:sz w:val="32"/>
        </w:rPr>
        <w:t>学生社团</w:t>
      </w:r>
    </w:p>
    <w:p w14:paraId="2A6BC320">
      <w:pPr>
        <w:ind w:firstLine="3840" w:firstLineChars="1200"/>
        <w:jc w:val="both"/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Studio pop流行音乐社学生社团</w:t>
      </w:r>
    </w:p>
    <w:p w14:paraId="0A20E3CD">
      <w:pPr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                              </w:t>
      </w:r>
      <w:r>
        <w:rPr>
          <w:rFonts w:hint="eastAsia" w:ascii="仿宋" w:hAnsi="黑体" w:eastAsia="仿宋"/>
          <w:sz w:val="32"/>
          <w:lang w:val="en-US" w:eastAsia="zh-CN"/>
        </w:rPr>
        <w:t>2025</w:t>
      </w:r>
      <w:r>
        <w:rPr>
          <w:rFonts w:hint="eastAsia" w:ascii="仿宋" w:hAnsi="黑体" w:eastAsia="仿宋"/>
          <w:sz w:val="32"/>
        </w:rPr>
        <w:t>年</w:t>
      </w:r>
      <w:r>
        <w:rPr>
          <w:rFonts w:hint="eastAsia" w:ascii="仿宋" w:hAnsi="黑体" w:eastAsia="仿宋"/>
          <w:sz w:val="32"/>
          <w:lang w:val="en-US" w:eastAsia="zh-CN"/>
        </w:rPr>
        <w:t>5</w:t>
      </w:r>
      <w:r>
        <w:rPr>
          <w:rFonts w:hint="eastAsia" w:ascii="仿宋" w:hAnsi="黑体" w:eastAsia="仿宋"/>
          <w:sz w:val="32"/>
        </w:rPr>
        <w:t>月</w:t>
      </w:r>
      <w:r>
        <w:rPr>
          <w:rFonts w:hint="eastAsia" w:ascii="仿宋" w:hAnsi="黑体" w:eastAsia="仿宋"/>
          <w:sz w:val="32"/>
          <w:lang w:val="en-US" w:eastAsia="zh-CN"/>
        </w:rPr>
        <w:t>6</w:t>
      </w:r>
      <w:r>
        <w:rPr>
          <w:rFonts w:hint="eastAsia" w:ascii="仿宋" w:hAnsi="黑体" w:eastAsia="仿宋"/>
          <w:sz w:val="32"/>
        </w:rPr>
        <w:t>日</w:t>
      </w:r>
    </w:p>
    <w:p w14:paraId="63999219">
      <w:pPr>
        <w:wordWrap w:val="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负责人签字：  </w:t>
      </w:r>
      <w:r>
        <w:rPr>
          <w:rFonts w:hint="eastAsia" w:ascii="宋体" w:hAnsi="宋体" w:eastAsia="宋体"/>
          <w:szCs w:val="24"/>
          <w:lang w:val="en-US" w:eastAsia="zh-CN"/>
        </w:rPr>
        <w:drawing>
          <wp:inline distT="0" distB="0" distL="114300" distR="114300">
            <wp:extent cx="1078230" cy="374015"/>
            <wp:effectExtent l="0" t="0" r="1270" b="6985"/>
            <wp:docPr id="2" name="图片 2" descr="37116060072fe0fa9746004764f8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7116060072fe0fa9746004764f8a7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黑体" w:eastAsia="仿宋"/>
          <w:sz w:val="32"/>
        </w:rPr>
        <w:t xml:space="preserve">     </w:t>
      </w:r>
    </w:p>
    <w:p w14:paraId="0BF3B0E5">
      <w:pPr>
        <w:wordWrap w:val="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指导教师签字：  </w:t>
      </w:r>
      <w:r>
        <w:rPr>
          <w:rFonts w:hint="eastAsia" w:ascii="仿宋" w:hAnsi="黑体" w:eastAsia="仿宋"/>
          <w:sz w:val="32"/>
        </w:rPr>
        <w:drawing>
          <wp:inline distT="0" distB="0" distL="114300" distR="114300">
            <wp:extent cx="819150" cy="406400"/>
            <wp:effectExtent l="0" t="0" r="6350" b="0"/>
            <wp:docPr id="1" name="图片 1" descr="bd63a3f291bcfa817ee4571f216d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d63a3f291bcfa817ee4571f216dc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黑体" w:eastAsia="仿宋"/>
          <w:sz w:val="32"/>
        </w:rPr>
        <w:t xml:space="preserve">     </w:t>
      </w:r>
    </w:p>
    <w:p w14:paraId="274C0BD9">
      <w:pPr>
        <w:rPr>
          <w:rFonts w:ascii="仿宋" w:hAnsi="黑体" w:eastAsia="仿宋"/>
          <w:sz w:val="32"/>
        </w:rPr>
      </w:pPr>
    </w:p>
    <w:p w14:paraId="7E211531">
      <w:pPr>
        <w:rPr>
          <w:rFonts w:ascii="仿宋" w:hAnsi="黑体" w:eastAsia="仿宋"/>
          <w:sz w:val="32"/>
        </w:rPr>
      </w:pPr>
    </w:p>
    <w:p w14:paraId="4847B8EA">
      <w:pPr>
        <w:rPr>
          <w:rFonts w:ascii="仿宋" w:hAnsi="黑体" w:eastAsia="仿宋"/>
          <w:sz w:val="32"/>
        </w:rPr>
      </w:pPr>
    </w:p>
    <w:p w14:paraId="6F33211C">
      <w:pPr>
        <w:rPr>
          <w:rFonts w:ascii="仿宋" w:hAnsi="黑体" w:eastAsia="仿宋"/>
          <w:sz w:val="32"/>
        </w:rPr>
      </w:pPr>
    </w:p>
    <w:p w14:paraId="0DF5F290">
      <w:pPr>
        <w:rPr>
          <w:rFonts w:ascii="仿宋" w:hAnsi="黑体" w:eastAsia="仿宋"/>
          <w:sz w:val="32"/>
        </w:rPr>
      </w:pPr>
    </w:p>
    <w:p w14:paraId="1D14AAA8">
      <w:pPr>
        <w:rPr>
          <w:rFonts w:ascii="仿宋" w:hAnsi="黑体" w:eastAsia="仿宋"/>
          <w:sz w:val="32"/>
        </w:rPr>
      </w:pPr>
    </w:p>
    <w:p w14:paraId="55328437">
      <w:pPr>
        <w:rPr>
          <w:rFonts w:ascii="仿宋" w:hAnsi="黑体" w:eastAsia="仿宋"/>
          <w:sz w:val="32"/>
        </w:rPr>
      </w:pPr>
    </w:p>
    <w:p w14:paraId="7A94242E">
      <w:pPr>
        <w:rPr>
          <w:rFonts w:ascii="仿宋" w:hAnsi="黑体" w:eastAsia="仿宋"/>
          <w:sz w:val="32"/>
        </w:rPr>
      </w:pPr>
    </w:p>
    <w:p w14:paraId="2F185AB1">
      <w:pPr>
        <w:rPr>
          <w:rFonts w:ascii="仿宋" w:hAnsi="黑体" w:eastAsia="仿宋"/>
          <w:sz w:val="32"/>
        </w:rPr>
      </w:pPr>
    </w:p>
    <w:p w14:paraId="14B9CEC6">
      <w:pPr>
        <w:rPr>
          <w:rFonts w:ascii="仿宋" w:hAnsi="黑体" w:eastAsia="仿宋"/>
          <w:sz w:val="32"/>
        </w:rPr>
      </w:pPr>
    </w:p>
    <w:p w14:paraId="4061547C">
      <w:pPr>
        <w:rPr>
          <w:rFonts w:ascii="仿宋" w:hAnsi="黑体" w:eastAsia="仿宋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31FF2"/>
    <w:multiLevelType w:val="singleLevel"/>
    <w:tmpl w:val="B9A31FF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C8390A23"/>
    <w:multiLevelType w:val="singleLevel"/>
    <w:tmpl w:val="C8390A23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2AA742F"/>
    <w:multiLevelType w:val="singleLevel"/>
    <w:tmpl w:val="F2AA74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2652FB"/>
    <w:multiLevelType w:val="singleLevel"/>
    <w:tmpl w:val="382652F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1215007"/>
    <w:multiLevelType w:val="singleLevel"/>
    <w:tmpl w:val="61215007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73AD1A90"/>
    <w:multiLevelType w:val="singleLevel"/>
    <w:tmpl w:val="73AD1A90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ZTRmZmUxZmVlNzZkNjk0MGU1ODFlNzdmYzg4YTEifQ=="/>
  </w:docVars>
  <w:rsids>
    <w:rsidRoot w:val="00000000"/>
    <w:rsid w:val="13EE2337"/>
    <w:rsid w:val="439F1A79"/>
    <w:rsid w:val="4A0238EA"/>
    <w:rsid w:val="7937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unhideWhenUsed/>
    <w:qFormat/>
    <w:uiPriority w:val="99"/>
    <w:rPr>
      <w:sz w:val="18"/>
      <w:szCs w:val="18"/>
    </w:rPr>
  </w:style>
  <w:style w:type="character" w:customStyle="1" w:styleId="9">
    <w:name w:val="批注框文本 字符"/>
    <w:basedOn w:val="8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633</Words>
  <Characters>670</Characters>
  <Lines>3</Lines>
  <Paragraphs>1</Paragraphs>
  <TotalTime>0</TotalTime>
  <ScaleCrop>false</ScaleCrop>
  <LinksUpToDate>false</LinksUpToDate>
  <CharactersWithSpaces>721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2021-10-23T02:37:00Z</dcterms:created>
  <dc:creator>刘靖轩</dc:creator>
  <cp:lastModifiedBy>胖鱼</cp:lastModifiedBy>
  <dcterms:modified xsi:type="dcterms:W3CDTF">2025-05-11T15:00:39Z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27B06E3440E3472F92FBB86864594431_13</vt:lpwstr>
  </property>
  <property fmtid="{D5CDD505-2E9C-101B-9397-08002B2CF9AE}" pid="4" name="KSOTemplateDocerSaveRecord">
    <vt:lpwstr>eyJoZGlkIjoiNGU5YTk2NWU3OTRhNTU0YjZlNWE0ODExMjY4YzM0MTgiLCJ1c2VySWQiOiI4NDAzMDE3NzYifQ==</vt:lpwstr>
  </property>
</Properties>
</file>