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FFB7" w14:textId="77777777" w:rsidR="008F2061" w:rsidRDefault="00000000">
      <w:pPr>
        <w:tabs>
          <w:tab w:val="left" w:pos="4536"/>
        </w:tabs>
        <w:jc w:val="center"/>
        <w:rPr>
          <w:rFonts w:ascii="宋体" w:hAnsi="宋体" w:hint="eastAsia"/>
        </w:rPr>
      </w:pPr>
      <w:r>
        <w:rPr>
          <w:rFonts w:ascii="宋体" w:hAnsi="宋体" w:hint="eastAsia"/>
          <w:b/>
          <w:sz w:val="32"/>
        </w:rPr>
        <w:t>北京邮电大学团学活动经费预算表</w:t>
      </w:r>
    </w:p>
    <w:p w14:paraId="6748EF29" w14:textId="77777777" w:rsidR="008F2061" w:rsidRDefault="00000000">
      <w:pPr>
        <w:wordWrap w:val="0"/>
        <w:ind w:right="120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t>申报日期：2025</w:t>
      </w:r>
      <w:r>
        <w:rPr>
          <w:rFonts w:ascii="宋体" w:hAnsi="宋体" w:hint="eastAsia"/>
          <w:sz w:val="22"/>
          <w:szCs w:val="28"/>
        </w:rPr>
        <w:t>年5月5日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1445"/>
        <w:gridCol w:w="540"/>
        <w:gridCol w:w="1893"/>
      </w:tblGrid>
      <w:tr w:rsidR="008F2061" w14:paraId="78B84A17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0BF65F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78BBB" w14:textId="77777777" w:rsidR="008F206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北京邮电大学2025年百花节</w:t>
            </w:r>
          </w:p>
        </w:tc>
      </w:tr>
      <w:tr w:rsidR="008F2061" w14:paraId="2E975848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FF474B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5EFAA9" w14:textId="77777777" w:rsidR="008F2061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定向越野社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C30D40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DFFA6F" w14:textId="77777777" w:rsidR="008F206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校团委社团工作部</w:t>
            </w:r>
          </w:p>
        </w:tc>
      </w:tr>
      <w:tr w:rsidR="008F2061" w14:paraId="160EDDCC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228178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CDC516" w14:textId="77777777" w:rsidR="008F2061" w:rsidRDefault="00000000">
            <w:pPr>
              <w:ind w:firstLineChars="950" w:firstLine="2280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2025年5月17日</w:t>
            </w:r>
          </w:p>
        </w:tc>
      </w:tr>
      <w:tr w:rsidR="008F2061" w14:paraId="23DF1F33" w14:textId="77777777">
        <w:trPr>
          <w:trHeight w:val="41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35F97CD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F7243" w14:textId="77777777" w:rsidR="008F2061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307.47</w:t>
            </w:r>
          </w:p>
        </w:tc>
      </w:tr>
      <w:tr w:rsidR="008F2061" w14:paraId="029F435E" w14:textId="77777777">
        <w:trPr>
          <w:trHeight w:val="627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1BCBD78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0BD8B8D" w14:textId="77777777" w:rsidR="008F2061" w:rsidRDefault="00000000">
            <w:pPr>
              <w:rPr>
                <w:rFonts w:ascii="仿宋_GB2312" w:eastAsia="仿宋_GB2312" w:hAnsi="仿宋_GB2312" w:hint="eastAsia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88DBF26" wp14:editId="10EAE49B">
                  <wp:simplePos x="0" y="0"/>
                  <wp:positionH relativeFrom="page">
                    <wp:posOffset>273685</wp:posOffset>
                  </wp:positionH>
                  <wp:positionV relativeFrom="page">
                    <wp:posOffset>4650740</wp:posOffset>
                  </wp:positionV>
                  <wp:extent cx="1283335" cy="555625"/>
                  <wp:effectExtent l="0" t="0" r="0" b="0"/>
                  <wp:wrapNone/>
                  <wp:docPr id="2" name="图片 2" descr="图示, 示意图&amp;#10;&amp;#10;中度可信度描述已自动生成:v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示, 示意图&amp;#10;&amp;#10;中度可信度描述已自动生成:ver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50D2F2" wp14:editId="1DB950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4477385"/>
                      <wp:effectExtent l="4445" t="4445" r="8255" b="13970"/>
                      <wp:wrapSquare wrapText="bothSides"/>
                      <wp:docPr id="1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477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6658" w:type="dxa"/>
                                    <w:tbl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  <w:insideH w:val="double" w:sz="4" w:space="0" w:color="auto"/>
                                      <w:insideV w:val="double" w:sz="4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96"/>
                                    <w:gridCol w:w="1134"/>
                                    <w:gridCol w:w="1276"/>
                                    <w:gridCol w:w="1276"/>
                                    <w:gridCol w:w="1276"/>
                                  </w:tblGrid>
                                  <w:tr w:rsidR="008F2061" w14:paraId="2236CD72" w14:textId="77777777">
                                    <w:trPr>
                                      <w:trHeight w:val="421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24B811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项目名称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B617E1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EBED2F4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9AFA7AC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C0317A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8F2061" w14:paraId="2A373407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B7443C4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 xml:space="preserve"> 李宁发带头巾吸汗止汗头带8条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6588D46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96.4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E306C74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2BD768F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96.4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97A0C51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一等奖</w:t>
                                        </w:r>
                                      </w:p>
                                    </w:tc>
                                  </w:tr>
                                  <w:tr w:rsidR="008F2061" w14:paraId="60CCF31F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D3B7A7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 xml:space="preserve">八寸毛绒玩具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39439B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6.56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E36527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8AC6CD3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65.6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9D7A474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二等奖</w:t>
                                        </w:r>
                                      </w:p>
                                    </w:tc>
                                  </w:tr>
                                  <w:tr w:rsidR="008F2061" w14:paraId="173A5033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197C534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 xml:space="preserve"> 四件钥匙扣*8套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67526AC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69.63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7595299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8C2A7AD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69.63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EA76780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三等奖</w:t>
                                        </w:r>
                                      </w:p>
                                    </w:tc>
                                  </w:tr>
                                  <w:tr w:rsidR="008F2061" w14:paraId="1FB45D32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237EEF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 xml:space="preserve"> 书签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C95875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1.221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E538535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529E9BE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48.84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3F8ED4D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三等奖</w:t>
                                        </w:r>
                                      </w:p>
                                    </w:tc>
                                  </w:tr>
                                  <w:tr w:rsidR="008F2061" w14:paraId="1DB77761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67FFCF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 xml:space="preserve"> 夜光小摆件100粒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CD8E53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9.5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5D9F619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5C2DECC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FE9F70D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参与奖</w:t>
                                        </w:r>
                                      </w:p>
                                    </w:tc>
                                  </w:tr>
                                  <w:tr w:rsidR="008F2061" w14:paraId="053503D2" w14:textId="77777777">
                                    <w:trPr>
                                      <w:trHeight w:val="412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6B8CEC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活动所需纸张彩印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09F48E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FF7B59D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CFF338E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69C19A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游戏活动材料</w:t>
                                        </w:r>
                                      </w:p>
                                    </w:tc>
                                  </w:tr>
                                  <w:tr w:rsidR="008F2061" w14:paraId="44F0E145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DE03EB8" w14:textId="77777777" w:rsidR="008F2061" w:rsidRDefault="00000000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合计; 307.47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ED2F1DB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D9556AA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2ABE8D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33DD1EBC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2061" w14:paraId="02A4B159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67FEFF23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3C8ED135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4DFCC2E2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  <w:vAlign w:val="center"/>
                                      </w:tcPr>
                                      <w:p w14:paraId="74CD2FC4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000000" w:themeFill="text1"/>
                                      </w:tcPr>
                                      <w:p w14:paraId="7EAE5FF8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2061" w14:paraId="252C4FC1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3344760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宣传品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A2EF85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单价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0CB69ED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数量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6AB662E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总价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87BEC7D" w14:textId="77777777" w:rsidR="008F2061" w:rsidRDefault="00000000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  <w:t>备注</w:t>
                                        </w:r>
                                      </w:p>
                                    </w:tc>
                                  </w:tr>
                                  <w:tr w:rsidR="008F2061" w14:paraId="67CBF468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FC5882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EDC524F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4E8DCB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1A29092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490F321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2061" w14:paraId="2348603E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6C1532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B75E9B8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94076C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ED69F7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106F742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2061" w14:paraId="1E0F71FF" w14:textId="77777777">
                                    <w:trPr>
                                      <w:trHeight w:val="410"/>
                                    </w:trPr>
                                    <w:tc>
                                      <w:tcPr>
                                        <w:tcW w:w="169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AA0E605" w14:textId="77777777" w:rsidR="008F2061" w:rsidRDefault="008F2061">
                                        <w:pPr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9A509D5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B771D2D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A7174C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35912F" w14:textId="77777777" w:rsidR="008F2061" w:rsidRDefault="008F2061">
                                        <w:pPr>
                                          <w:jc w:val="center"/>
                                          <w:rPr>
                                            <w:rFonts w:ascii="宋体" w:hAnsi="宋体" w:hint="eastAsia"/>
                                            <w:sz w:val="18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19506C6" w14:textId="77777777" w:rsidR="008F2061" w:rsidRDefault="008F2061">
                                  <w:pPr>
                                    <w:rPr>
                                      <w:rFonts w:ascii="仿宋_GB2312" w:eastAsia="仿宋_GB2312" w:hAnsi="仿宋_GB2312" w:hint="eastAsia"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</w:p>
                                <w:p w14:paraId="5D31AA2D" w14:textId="77777777" w:rsidR="008F2061" w:rsidRDefault="008F2061">
                                  <w:pPr>
                                    <w:rPr>
                                      <w:rFonts w:ascii="仿宋_GB2312" w:eastAsia="仿宋_GB2312" w:hAnsi="仿宋_GB2312" w:hint="eastAsia"/>
                                      <w:color w:val="000000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50D2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26" type="#_x0000_t202" style="position:absolute;left:0;text-align:left;margin-left:0;margin-top:0;width:2in;height:352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" fillcolor="white [3201]" strokeweight=".5pt">
                      <v:textbox>
                        <w:txbxContent>
                          <w:tbl>
                            <w:tblPr>
                              <w:tblW w:w="665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1134"/>
                              <w:gridCol w:w="1276"/>
                              <w:gridCol w:w="1276"/>
                              <w:gridCol w:w="1276"/>
                            </w:tblGrid>
                            <w:tr w:rsidR="008F2061" w14:paraId="2236CD72" w14:textId="77777777">
                              <w:trPr>
                                <w:trHeight w:val="421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24B811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项目名称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B617E1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BED2F4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AFA7AC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0317A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8F2061" w14:paraId="2A373407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7443C4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 xml:space="preserve"> 李宁发带头巾吸汗止汗头带8条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588D46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96.4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306C74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BD768F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96.4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7A0C51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一等奖</w:t>
                                  </w:r>
                                </w:p>
                              </w:tc>
                            </w:tr>
                            <w:tr w:rsidR="008F2061" w14:paraId="60CCF31F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D3B7A7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 xml:space="preserve">八寸毛绒玩具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39439B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6.56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E36527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AC6CD3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65.6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D7A474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二等奖</w:t>
                                  </w:r>
                                </w:p>
                              </w:tc>
                            </w:tr>
                            <w:tr w:rsidR="008F2061" w14:paraId="173A5033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97C534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 xml:space="preserve"> 四件钥匙扣*8套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7526AC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69.63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7595299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C2A7AD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69.63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A76780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三等奖</w:t>
                                  </w:r>
                                </w:p>
                              </w:tc>
                            </w:tr>
                            <w:tr w:rsidR="008F2061" w14:paraId="1FB45D32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237EEF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 xml:space="preserve"> 书签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C95875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1.221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538535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9E9BE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48.84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F8ED4D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三等奖</w:t>
                                  </w:r>
                                </w:p>
                              </w:tc>
                            </w:tr>
                            <w:tr w:rsidR="008F2061" w14:paraId="1DB77761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67FFCF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 xml:space="preserve"> 夜光小摆件100粒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CD8E53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9.5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D9F619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C2DECC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E9F70D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参与奖</w:t>
                                  </w:r>
                                </w:p>
                              </w:tc>
                            </w:tr>
                            <w:tr w:rsidR="008F2061" w14:paraId="053503D2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6B8CEC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活动所需纸张彩印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09F48E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F7B59D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FF338E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69C19A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游戏活动材料</w:t>
                                  </w:r>
                                </w:p>
                              </w:tc>
                            </w:tr>
                            <w:tr w:rsidR="008F2061" w14:paraId="44F0E145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E03EB8" w14:textId="77777777" w:rsidR="008F2061" w:rsidRDefault="00000000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合计; 307.47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D2F1DB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9556AA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2ABE8D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DD1EBC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8F2061" w14:paraId="02A4B159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7FEFF23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3C8ED135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4DFCC2E2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74CD2FC4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0000" w:themeFill="text1"/>
                                </w:tcPr>
                                <w:p w14:paraId="7EAE5FF8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8F2061" w14:paraId="252C4FC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344760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宣传品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A2EF85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单价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CB69ED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AB662E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总价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7BEC7D" w14:textId="77777777" w:rsidR="008F2061" w:rsidRDefault="0000000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8F2061" w14:paraId="67CBF468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FC5882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EDC524F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4E8DCB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A29092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490F321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8F2061" w14:paraId="2348603E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6C1532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75E9B8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94076C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ED69F7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106F742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8F2061" w14:paraId="1E0F71FF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0E605" w14:textId="77777777" w:rsidR="008F2061" w:rsidRDefault="008F2061">
                                  <w:pPr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9A509D5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771D2D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A7174C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35912F" w14:textId="77777777" w:rsidR="008F2061" w:rsidRDefault="008F2061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9506C6" w14:textId="77777777" w:rsidR="008F2061" w:rsidRDefault="008F2061">
                            <w:pPr>
                              <w:rPr>
                                <w:rFonts w:ascii="仿宋_GB2312" w:eastAsia="仿宋_GB2312" w:hAnsi="仿宋_GB2312" w:hint="eastAsia"/>
                                <w:bCs/>
                                <w:color w:val="000000"/>
                                <w:szCs w:val="24"/>
                              </w:rPr>
                            </w:pPr>
                          </w:p>
                          <w:p w14:paraId="5D31AA2D" w14:textId="77777777" w:rsidR="008F2061" w:rsidRDefault="008F2061">
                            <w:pPr>
                              <w:rPr>
                                <w:rFonts w:ascii="仿宋_GB2312" w:eastAsia="仿宋_GB2312" w:hAnsi="仿宋_GB2312" w:hint="eastAsia"/>
                                <w:color w:val="000000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仿宋_GB2312" w:eastAsia="仿宋_GB2312" w:hAnsi="仿宋_GB2312" w:hint="eastAsia"/>
                <w:szCs w:val="24"/>
              </w:rPr>
              <w:t xml:space="preserve">  </w:t>
            </w:r>
          </w:p>
        </w:tc>
      </w:tr>
      <w:tr w:rsidR="008F2061" w14:paraId="36A567F5" w14:textId="77777777">
        <w:trPr>
          <w:trHeight w:val="50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E827E5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申报人</w:t>
            </w:r>
          </w:p>
          <w:p w14:paraId="0F4F4AC1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F38F09" w14:textId="77777777" w:rsidR="008F2061" w:rsidRDefault="008F2061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C34850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BA06D7" w14:textId="77777777" w:rsidR="008F2061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noProof/>
              </w:rPr>
              <w:drawing>
                <wp:anchor distT="0" distB="0" distL="0" distR="0" simplePos="0" relativeHeight="251661312" behindDoc="0" locked="0" layoutInCell="1" allowOverlap="1" wp14:anchorId="6941D1A6" wp14:editId="1D14CAF6">
                  <wp:simplePos x="0" y="0"/>
                  <wp:positionH relativeFrom="page">
                    <wp:posOffset>2540</wp:posOffset>
                  </wp:positionH>
                  <wp:positionV relativeFrom="page">
                    <wp:posOffset>-97155</wp:posOffset>
                  </wp:positionV>
                  <wp:extent cx="1075055" cy="537210"/>
                  <wp:effectExtent l="0" t="0" r="0" b="0"/>
                  <wp:wrapNone/>
                  <wp:docPr id="3" name="图片 2" descr="图示, 示意图&amp;#10;&amp;#10;中度可信度描述已自动生成:v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图示, 示意图&amp;#10;&amp;#10;中度可信度描述已自动生成:ver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5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2061" w14:paraId="38058785" w14:textId="77777777">
        <w:trPr>
          <w:trHeight w:val="1217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91F39B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指导老师</w:t>
            </w:r>
          </w:p>
          <w:p w14:paraId="343B2D5E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48417F" w14:textId="77777777" w:rsidR="008F2061" w:rsidRDefault="00000000">
            <w:pPr>
              <w:ind w:firstLineChars="1000" w:firstLine="2400"/>
              <w:rPr>
                <w:rFonts w:ascii="宋体" w:hAnsi="宋体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BB0A4C" wp14:editId="3F86D1A9">
                  <wp:extent cx="565785" cy="447675"/>
                  <wp:effectExtent l="0" t="0" r="5715" b="9525"/>
                  <wp:docPr id="14817598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75987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700" cy="48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4"/>
              </w:rPr>
              <w:t xml:space="preserve">   </w:t>
            </w:r>
            <w:r>
              <w:rPr>
                <w:rFonts w:ascii="宋体" w:hAnsi="宋体" w:hint="eastAsia"/>
                <w:noProof/>
                <w:szCs w:val="24"/>
              </w:rPr>
              <w:drawing>
                <wp:inline distT="0" distB="0" distL="0" distR="0" wp14:anchorId="3226283F" wp14:editId="7CE2C948">
                  <wp:extent cx="842645" cy="621665"/>
                  <wp:effectExtent l="0" t="0" r="8255" b="635"/>
                  <wp:docPr id="203557033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70338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06" cy="893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4"/>
              </w:rPr>
              <w:t xml:space="preserve">        </w:t>
            </w:r>
          </w:p>
        </w:tc>
      </w:tr>
      <w:tr w:rsidR="008F2061" w14:paraId="52C776DD" w14:textId="77777777">
        <w:trPr>
          <w:trHeight w:val="1388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2CBFC0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团委书记</w:t>
            </w:r>
          </w:p>
          <w:p w14:paraId="1AC4F8B3" w14:textId="77777777" w:rsidR="008F2061" w:rsidRDefault="00000000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85BD9A" w14:textId="77777777" w:rsidR="008F2061" w:rsidRDefault="008F2061">
            <w:pPr>
              <w:jc w:val="center"/>
              <w:rPr>
                <w:rFonts w:ascii="宋体" w:hAnsi="宋体" w:hint="eastAsia"/>
                <w:szCs w:val="24"/>
              </w:rPr>
            </w:pPr>
          </w:p>
        </w:tc>
      </w:tr>
    </w:tbl>
    <w:p w14:paraId="4927E5C9" w14:textId="77777777" w:rsidR="008F2061" w:rsidRDefault="008F2061"/>
    <w:p w14:paraId="1AA72045" w14:textId="77777777" w:rsidR="008F2061" w:rsidRDefault="008F2061">
      <w:pPr>
        <w:rPr>
          <w:rFonts w:eastAsiaTheme="minorEastAsia"/>
        </w:rPr>
      </w:pPr>
    </w:p>
    <w:sectPr w:rsidR="008F2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AFDD6" w14:textId="77777777" w:rsidR="00F51AF6" w:rsidRDefault="00F51AF6" w:rsidP="0014657E">
      <w:r>
        <w:separator/>
      </w:r>
    </w:p>
  </w:endnote>
  <w:endnote w:type="continuationSeparator" w:id="0">
    <w:p w14:paraId="1FB9B7C5" w14:textId="77777777" w:rsidR="00F51AF6" w:rsidRDefault="00F51AF6" w:rsidP="0014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B8689" w14:textId="77777777" w:rsidR="00F51AF6" w:rsidRDefault="00F51AF6" w:rsidP="0014657E">
      <w:r>
        <w:separator/>
      </w:r>
    </w:p>
  </w:footnote>
  <w:footnote w:type="continuationSeparator" w:id="0">
    <w:p w14:paraId="71C3A695" w14:textId="77777777" w:rsidR="00F51AF6" w:rsidRDefault="00F51AF6" w:rsidP="00146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EA3B08"/>
    <w:rsid w:val="00073D7F"/>
    <w:rsid w:val="0014657E"/>
    <w:rsid w:val="001A585A"/>
    <w:rsid w:val="001E057D"/>
    <w:rsid w:val="003056D4"/>
    <w:rsid w:val="005F7D04"/>
    <w:rsid w:val="008F2061"/>
    <w:rsid w:val="008F3396"/>
    <w:rsid w:val="00C5273E"/>
    <w:rsid w:val="00CE3F1D"/>
    <w:rsid w:val="00F51AF6"/>
    <w:rsid w:val="091B1747"/>
    <w:rsid w:val="09EA3B08"/>
    <w:rsid w:val="11405E73"/>
    <w:rsid w:val="1A692793"/>
    <w:rsid w:val="3301737B"/>
    <w:rsid w:val="48122DD7"/>
    <w:rsid w:val="58433C9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289A5C"/>
  <w15:docId w15:val="{98474C92-6036-48C5-A6EF-5716C6B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header" w:qFormat="1"/>
    <w:lsdException w:name="caption" w:semiHidden="1" w:unhideWhenUsed="1"/>
    <w:lsdException w:name="Default Paragraph Font" w:semiHidden="1" w:uiPriority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宋体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94</Characters>
  <Application>Microsoft Office Word</Application>
  <DocSecurity>0</DocSecurity>
  <Lines>23</Lines>
  <Paragraphs>25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</dc:creator>
  <cp:lastModifiedBy>明睿 王</cp:lastModifiedBy>
  <cp:revision>2</cp:revision>
  <dcterms:created xsi:type="dcterms:W3CDTF">2025-05-10T08:11:00Z</dcterms:created>
  <dcterms:modified xsi:type="dcterms:W3CDTF">2025-05-10T08:11:00Z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2EB69A8C20FC4F9F924A56512D4B1213_13</vt:lpwstr>
  </property>
  <property fmtid="{D5CDD505-2E9C-101B-9397-08002B2CF9AE}" pid="4" name="KSOTemplateDocerSaveRecord">
    <vt:lpwstr>eyJoZGlkIjoiODAwODY0ODVlMzY3YmFkOTYzZWU5OGYwZDdmMzAxYWUiLCJ1c2VySWQiOiI4MjE0ODMwMzMifQ==</vt:lpwstr>
  </property>
</Properties>
</file>