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27D80" w14:textId="77777777" w:rsidR="000E59F7" w:rsidRDefault="00000000">
      <w:pPr>
        <w:widowControl/>
        <w:jc w:val="center"/>
        <w:rPr>
          <w:rFonts w:ascii="华文中宋" w:eastAsia="华文中宋" w:hAnsi="华文中宋" w:hint="eastAsia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北京邮电大学宣传栏（</w:t>
      </w:r>
      <w:r>
        <w:rPr>
          <w:rFonts w:ascii="华文中宋" w:eastAsia="华文中宋" w:hAnsi="华文中宋"/>
          <w:b/>
          <w:sz w:val="36"/>
          <w:szCs w:val="36"/>
        </w:rPr>
        <w:t>展板</w:t>
      </w:r>
      <w:r>
        <w:rPr>
          <w:rFonts w:ascii="华文中宋" w:eastAsia="华文中宋" w:hAnsi="华文中宋" w:hint="eastAsia"/>
          <w:b/>
          <w:sz w:val="36"/>
          <w:szCs w:val="36"/>
        </w:rPr>
        <w:t>）使用申请表</w:t>
      </w:r>
    </w:p>
    <w:tbl>
      <w:tblPr>
        <w:tblW w:w="8642" w:type="dxa"/>
        <w:tblLook w:val="04A0" w:firstRow="1" w:lastRow="0" w:firstColumn="1" w:lastColumn="0" w:noHBand="0" w:noVBand="1"/>
      </w:tblPr>
      <w:tblGrid>
        <w:gridCol w:w="1531"/>
        <w:gridCol w:w="2644"/>
        <w:gridCol w:w="1456"/>
        <w:gridCol w:w="3011"/>
      </w:tblGrid>
      <w:tr w:rsidR="000E59F7" w14:paraId="31F5D38F" w14:textId="77777777" w:rsidTr="00E907FC">
        <w:trPr>
          <w:trHeight w:val="41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57D54" w14:textId="77777777" w:rsidR="000E59F7" w:rsidRDefault="00000000" w:rsidP="00E907FC">
            <w:pPr>
              <w:ind w:firstLineChars="100" w:firstLine="241"/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使用单位</w:t>
            </w:r>
          </w:p>
        </w:tc>
        <w:tc>
          <w:tcPr>
            <w:tcW w:w="7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5D3A9" w14:textId="77777777" w:rsidR="000E59F7" w:rsidRDefault="00000000" w:rsidP="00E907FC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校团委社团工作部</w:t>
            </w:r>
          </w:p>
        </w:tc>
      </w:tr>
      <w:tr w:rsidR="000E59F7" w14:paraId="16FD268C" w14:textId="77777777" w:rsidTr="00E907FC">
        <w:trPr>
          <w:trHeight w:val="369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1F4A2" w14:textId="77777777" w:rsidR="000E59F7" w:rsidRDefault="00000000" w:rsidP="00E907FC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联系人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2C2F8" w14:textId="1B0C3F8C" w:rsidR="000E59F7" w:rsidRDefault="00000000" w:rsidP="00E907FC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徐嘉彤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E6EF2" w14:textId="77777777" w:rsidR="000E59F7" w:rsidRDefault="00000000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3255C" w14:textId="3FEE8EF0" w:rsidR="000E59F7" w:rsidRDefault="00000000" w:rsidP="00E907FC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15952766084</w:t>
            </w:r>
          </w:p>
        </w:tc>
      </w:tr>
      <w:tr w:rsidR="000E59F7" w14:paraId="7B46146E" w14:textId="77777777" w:rsidTr="00E907FC">
        <w:trPr>
          <w:trHeight w:val="1256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C8076" w14:textId="77777777" w:rsidR="000E59F7" w:rsidRDefault="00000000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活动</w:t>
            </w:r>
          </w:p>
          <w:p w14:paraId="4298D9CD" w14:textId="77777777" w:rsidR="000E59F7" w:rsidRDefault="00000000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方案</w:t>
            </w:r>
          </w:p>
        </w:tc>
        <w:tc>
          <w:tcPr>
            <w:tcW w:w="7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86A61" w14:textId="1CF2BAE4" w:rsidR="000E59F7" w:rsidRDefault="00000000" w:rsidP="00E907FC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详见《附件1 活动策划》</w:t>
            </w:r>
          </w:p>
        </w:tc>
      </w:tr>
      <w:tr w:rsidR="000E59F7" w14:paraId="5F460CF6" w14:textId="77777777" w:rsidTr="00E907FC">
        <w:trPr>
          <w:trHeight w:val="1012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AB047" w14:textId="77777777" w:rsidR="000E59F7" w:rsidRDefault="00000000" w:rsidP="00E907FC">
            <w:pPr>
              <w:widowControl/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展板</w:t>
            </w:r>
          </w:p>
          <w:p w14:paraId="4599786C" w14:textId="77777777" w:rsidR="000E59F7" w:rsidRDefault="00000000" w:rsidP="00E907FC">
            <w:pPr>
              <w:widowControl/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内容</w:t>
            </w:r>
          </w:p>
        </w:tc>
        <w:tc>
          <w:tcPr>
            <w:tcW w:w="7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CDCBD" w14:textId="749249D1" w:rsidR="00E907FC" w:rsidRDefault="00F8197D" w:rsidP="00E907FC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“夏栖雁语，花漾芳序</w:t>
            </w:r>
            <w:r w:rsidR="00000000" w:rsidRPr="00E907FC">
              <w:rPr>
                <w:rFonts w:ascii="宋体" w:hAnsi="宋体"/>
                <w:color w:val="000000"/>
                <w:kern w:val="0"/>
                <w:sz w:val="28"/>
                <w:szCs w:val="28"/>
              </w:rPr>
              <w:t>”</w:t>
            </w:r>
          </w:p>
          <w:p w14:paraId="3EB5CB53" w14:textId="7528C887" w:rsidR="000E59F7" w:rsidRPr="00E907FC" w:rsidRDefault="00E907FC" w:rsidP="00E907FC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2</w:t>
            </w:r>
            <w:r w:rsidRPr="00E907FC">
              <w:rPr>
                <w:rFonts w:ascii="宋体" w:hAnsi="宋体"/>
                <w:color w:val="000000"/>
                <w:kern w:val="0"/>
                <w:sz w:val="28"/>
                <w:szCs w:val="28"/>
              </w:rPr>
              <w:t>02</w:t>
            </w:r>
            <w:r w:rsidR="00F8197D"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5</w:t>
            </w:r>
            <w:r w:rsidRPr="00E907FC">
              <w:rPr>
                <w:rFonts w:ascii="宋体" w:hAnsi="宋体"/>
                <w:color w:val="000000"/>
                <w:kern w:val="0"/>
                <w:sz w:val="28"/>
                <w:szCs w:val="28"/>
              </w:rPr>
              <w:t>年</w:t>
            </w:r>
            <w:r w:rsidR="00F8197D"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春季百花节</w:t>
            </w:r>
          </w:p>
        </w:tc>
      </w:tr>
      <w:tr w:rsidR="000E59F7" w14:paraId="642C6E9F" w14:textId="77777777" w:rsidTr="00E907FC">
        <w:trPr>
          <w:trHeight w:val="1012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C2318" w14:textId="77777777" w:rsidR="000E59F7" w:rsidRDefault="00000000" w:rsidP="00E907FC">
            <w:pPr>
              <w:widowControl/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使用</w:t>
            </w:r>
          </w:p>
          <w:p w14:paraId="588B0E82" w14:textId="77777777" w:rsidR="000E59F7" w:rsidRDefault="00000000" w:rsidP="00E907FC">
            <w:pPr>
              <w:widowControl/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  <w:t>地点</w:t>
            </w:r>
          </w:p>
        </w:tc>
        <w:tc>
          <w:tcPr>
            <w:tcW w:w="7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8734E" w14:textId="77777777" w:rsidR="000E59F7" w:rsidRDefault="00000000" w:rsidP="00E907FC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/>
                <w:color w:val="000000"/>
                <w:kern w:val="0"/>
                <w:sz w:val="28"/>
                <w:szCs w:val="28"/>
              </w:rPr>
              <w:t>沙河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校区二维码广场</w:t>
            </w:r>
          </w:p>
        </w:tc>
      </w:tr>
      <w:tr w:rsidR="000E59F7" w14:paraId="6495BDD7" w14:textId="77777777" w:rsidTr="00E907FC">
        <w:trPr>
          <w:trHeight w:val="1325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CAA32" w14:textId="77777777" w:rsidR="000E59F7" w:rsidRDefault="00000000" w:rsidP="00E907FC">
            <w:pPr>
              <w:widowControl/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时间</w:t>
            </w:r>
          </w:p>
          <w:p w14:paraId="703A113C" w14:textId="77777777" w:rsidR="000E59F7" w:rsidRDefault="00000000" w:rsidP="00E907FC">
            <w:pPr>
              <w:widowControl/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期限</w:t>
            </w:r>
          </w:p>
        </w:tc>
        <w:tc>
          <w:tcPr>
            <w:tcW w:w="7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4192A" w14:textId="77777777" w:rsidR="000E59F7" w:rsidRDefault="00000000" w:rsidP="00E907FC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0.5天</w:t>
            </w:r>
          </w:p>
          <w:p w14:paraId="5E364F86" w14:textId="08488921" w:rsidR="000E59F7" w:rsidRDefault="00000000" w:rsidP="00E907FC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202</w:t>
            </w:r>
            <w:r w:rsidR="00F8197D"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5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/</w:t>
            </w:r>
            <w:r w:rsidR="00F8197D"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5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/</w:t>
            </w:r>
            <w:r w:rsidR="00F8197D"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17</w:t>
            </w:r>
            <w:r>
              <w:rPr>
                <w:rFonts w:ascii="宋体" w:hAnsi="宋体"/>
                <w:color w:val="000000"/>
                <w:kern w:val="0"/>
                <w:sz w:val="28"/>
                <w:szCs w:val="28"/>
              </w:rPr>
              <w:t xml:space="preserve"> </w:t>
            </w:r>
            <w:r w:rsidR="00F8197D"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14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:</w:t>
            </w:r>
            <w:r w:rsidR="00F8197D"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0</w:t>
            </w:r>
            <w:r>
              <w:rPr>
                <w:rFonts w:ascii="宋体" w:hAnsi="宋体"/>
                <w:color w:val="000000"/>
                <w:kern w:val="0"/>
                <w:sz w:val="28"/>
                <w:szCs w:val="28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-202</w:t>
            </w:r>
            <w:r w:rsidR="00F8197D"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5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/</w:t>
            </w:r>
            <w:r w:rsidR="00F8197D"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5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/</w:t>
            </w:r>
            <w:r w:rsidR="00F8197D"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17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F8197D"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18</w:t>
            </w: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:00</w:t>
            </w:r>
          </w:p>
        </w:tc>
      </w:tr>
      <w:tr w:rsidR="000E59F7" w14:paraId="4DB8EDB1" w14:textId="77777777" w:rsidTr="00E907FC">
        <w:trPr>
          <w:trHeight w:val="1521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0CC1A" w14:textId="77777777" w:rsidR="000E59F7" w:rsidRDefault="00000000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主办</w:t>
            </w:r>
          </w:p>
          <w:p w14:paraId="36C2E9F9" w14:textId="77777777" w:rsidR="000E59F7" w:rsidRDefault="00000000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单位</w:t>
            </w:r>
          </w:p>
          <w:p w14:paraId="6E96B7D7" w14:textId="77777777" w:rsidR="000E59F7" w:rsidRDefault="00000000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意见</w:t>
            </w:r>
          </w:p>
          <w:p w14:paraId="2717B0C3" w14:textId="77777777" w:rsidR="000E59F7" w:rsidRDefault="000E59F7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</w:p>
        </w:tc>
        <w:tc>
          <w:tcPr>
            <w:tcW w:w="7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4F3D8" w14:textId="77777777" w:rsidR="000E59F7" w:rsidRDefault="000E59F7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</w:p>
          <w:p w14:paraId="346B787E" w14:textId="77777777" w:rsidR="000E59F7" w:rsidRDefault="000E59F7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</w:p>
          <w:p w14:paraId="19FA3724" w14:textId="77777777" w:rsidR="000E59F7" w:rsidRDefault="000E59F7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</w:p>
          <w:p w14:paraId="2F2230DA" w14:textId="77777777" w:rsidR="000E59F7" w:rsidRDefault="00000000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负责人（签名）：（单位公章）</w:t>
            </w:r>
            <w:r>
              <w:rPr>
                <w:rFonts w:hint="eastAsia"/>
                <w:sz w:val="28"/>
                <w:szCs w:val="28"/>
              </w:rPr>
              <w:br/>
            </w:r>
            <w:r>
              <w:rPr>
                <w:rFonts w:hint="eastAsia"/>
                <w:sz w:val="28"/>
                <w:szCs w:val="28"/>
              </w:rPr>
              <w:t>年月日</w:t>
            </w:r>
          </w:p>
        </w:tc>
      </w:tr>
      <w:tr w:rsidR="000E59F7" w14:paraId="75832570" w14:textId="77777777" w:rsidTr="00E907FC">
        <w:trPr>
          <w:trHeight w:val="2259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3789D" w14:textId="77777777" w:rsidR="000E59F7" w:rsidRDefault="00000000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宣</w:t>
            </w:r>
          </w:p>
          <w:p w14:paraId="30B70CA8" w14:textId="77777777" w:rsidR="000E59F7" w:rsidRDefault="00000000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传</w:t>
            </w:r>
          </w:p>
          <w:p w14:paraId="796D58E7" w14:textId="77777777" w:rsidR="000E59F7" w:rsidRDefault="00000000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部</w:t>
            </w:r>
          </w:p>
          <w:p w14:paraId="72F887E2" w14:textId="77777777" w:rsidR="000E59F7" w:rsidRDefault="00000000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意</w:t>
            </w:r>
          </w:p>
          <w:p w14:paraId="4381CD95" w14:textId="77777777" w:rsidR="000E59F7" w:rsidRDefault="00000000" w:rsidP="00E907FC">
            <w:pPr>
              <w:jc w:val="center"/>
              <w:rPr>
                <w:rFonts w:ascii="Times New Roman" w:hAnsi="Times New Roman" w:cs="Times New Roman"/>
                <w:b/>
                <w:spacing w:val="-2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pacing w:val="-20"/>
                <w:kern w:val="0"/>
                <w:sz w:val="28"/>
                <w:szCs w:val="28"/>
              </w:rPr>
              <w:t>见</w:t>
            </w:r>
          </w:p>
        </w:tc>
        <w:tc>
          <w:tcPr>
            <w:tcW w:w="7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896EE" w14:textId="7DCDEAE5" w:rsidR="000E59F7" w:rsidRDefault="00000000" w:rsidP="00E907FC"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负责人（签名）：（单位公章）</w:t>
            </w:r>
            <w:r>
              <w:rPr>
                <w:rFonts w:hint="eastAsia"/>
                <w:sz w:val="28"/>
                <w:szCs w:val="28"/>
              </w:rPr>
              <w:br/>
            </w:r>
            <w:r>
              <w:rPr>
                <w:rFonts w:hint="eastAsia"/>
                <w:sz w:val="28"/>
                <w:szCs w:val="28"/>
              </w:rPr>
              <w:t>年月日</w:t>
            </w:r>
          </w:p>
        </w:tc>
      </w:tr>
    </w:tbl>
    <w:p w14:paraId="434038FE" w14:textId="77777777" w:rsidR="000E59F7" w:rsidRDefault="000E59F7">
      <w:pPr>
        <w:rPr>
          <w:b/>
          <w:sz w:val="24"/>
          <w:szCs w:val="24"/>
        </w:rPr>
      </w:pPr>
    </w:p>
    <w:p w14:paraId="11D73321" w14:textId="77777777" w:rsidR="000E59F7" w:rsidRDefault="0000000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注：此表一式二份，由党委宣传部、使用单位存查。</w:t>
      </w:r>
    </w:p>
    <w:sectPr w:rsidR="000E5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D79A7" w14:textId="77777777" w:rsidR="00021F30" w:rsidRDefault="00021F30" w:rsidP="00E907FC">
      <w:r>
        <w:separator/>
      </w:r>
    </w:p>
  </w:endnote>
  <w:endnote w:type="continuationSeparator" w:id="0">
    <w:p w14:paraId="3B6EF372" w14:textId="77777777" w:rsidR="00021F30" w:rsidRDefault="00021F30" w:rsidP="00E90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70D37" w14:textId="77777777" w:rsidR="00021F30" w:rsidRDefault="00021F30" w:rsidP="00E907FC">
      <w:r>
        <w:separator/>
      </w:r>
    </w:p>
  </w:footnote>
  <w:footnote w:type="continuationSeparator" w:id="0">
    <w:p w14:paraId="4AC1C968" w14:textId="77777777" w:rsidR="00021F30" w:rsidRDefault="00021F30" w:rsidP="00E90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9F7"/>
    <w:rsid w:val="00021F30"/>
    <w:rsid w:val="000E59F7"/>
    <w:rsid w:val="00313F3C"/>
    <w:rsid w:val="0066170C"/>
    <w:rsid w:val="007F6232"/>
    <w:rsid w:val="00B37AE1"/>
    <w:rsid w:val="00D75A1C"/>
    <w:rsid w:val="00E61BEA"/>
    <w:rsid w:val="00E87008"/>
    <w:rsid w:val="00E907FC"/>
    <w:rsid w:val="00F8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7D1D00"/>
  <w15:docId w15:val="{6333AD81-302E-4F78-9DF8-A86AE343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144</Characters>
  <Application>Microsoft Office Word</Application>
  <DocSecurity>0</DocSecurity>
  <Lines>28</Lines>
  <Paragraphs>36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zoudan</dc:creator>
  <cp:lastModifiedBy>Ruihan Feng</cp:lastModifiedBy>
  <cp:revision>5</cp:revision>
  <dcterms:created xsi:type="dcterms:W3CDTF">2017-12-15T02:37:00Z</dcterms:created>
  <dcterms:modified xsi:type="dcterms:W3CDTF">2025-05-12T00:21:00Z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3ae2d45debde4d90bcd1b48ebe1df41b_23</vt:lpwstr>
  </property>
</Properties>
</file>