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9B3F6" w14:textId="63019F70" w:rsidR="00CB5796" w:rsidRPr="00C77B6B" w:rsidRDefault="00C77B6B" w:rsidP="00C77B6B">
      <w:pPr>
        <w:jc w:val="center"/>
        <w:rPr>
          <w:b/>
          <w:bCs/>
          <w:sz w:val="28"/>
          <w:szCs w:val="28"/>
        </w:rPr>
      </w:pPr>
      <w:r w:rsidRPr="00C77B6B">
        <w:rPr>
          <w:rFonts w:hint="eastAsia"/>
          <w:b/>
          <w:bCs/>
          <w:sz w:val="28"/>
          <w:szCs w:val="28"/>
        </w:rPr>
        <w:t>2021</w:t>
      </w:r>
      <w:r w:rsidRPr="00C77B6B">
        <w:rPr>
          <w:rFonts w:hint="eastAsia"/>
          <w:b/>
          <w:bCs/>
          <w:sz w:val="28"/>
          <w:szCs w:val="28"/>
        </w:rPr>
        <w:t>个人读书盘点</w:t>
      </w:r>
      <w:r>
        <w:rPr>
          <w:rFonts w:hint="eastAsia"/>
          <w:b/>
          <w:bCs/>
          <w:sz w:val="28"/>
          <w:szCs w:val="28"/>
        </w:rPr>
        <w:t>（上）</w:t>
      </w:r>
    </w:p>
    <w:p w14:paraId="08A12728" w14:textId="2967DCA2" w:rsidR="00C77B6B" w:rsidRDefault="00C77B6B"/>
    <w:p w14:paraId="5AC72A17" w14:textId="6F5C99A7" w:rsidR="003E2D04" w:rsidRDefault="00043A6B" w:rsidP="002D6765">
      <w:pPr>
        <w:jc w:val="both"/>
      </w:pPr>
      <w:r>
        <w:rPr>
          <w:rFonts w:hint="eastAsia"/>
        </w:rPr>
        <w:t>转眼已经</w:t>
      </w:r>
      <w:r>
        <w:rPr>
          <w:rFonts w:hint="eastAsia"/>
        </w:rPr>
        <w:t>2022</w:t>
      </w:r>
      <w:r>
        <w:rPr>
          <w:rFonts w:hint="eastAsia"/>
        </w:rPr>
        <w:t>了。这篇盘点，我从</w:t>
      </w:r>
      <w:r>
        <w:rPr>
          <w:rFonts w:hint="eastAsia"/>
        </w:rPr>
        <w:t>12</w:t>
      </w:r>
      <w:r>
        <w:rPr>
          <w:rFonts w:hint="eastAsia"/>
        </w:rPr>
        <w:t>月中旬陆陆续续，</w:t>
      </w:r>
      <w:r w:rsidR="00FC5C75">
        <w:rPr>
          <w:rFonts w:hint="eastAsia"/>
        </w:rPr>
        <w:t>到</w:t>
      </w:r>
      <w:r>
        <w:rPr>
          <w:rFonts w:hint="eastAsia"/>
        </w:rPr>
        <w:t>现在才写完。缘由是</w:t>
      </w:r>
      <w:r w:rsidR="00C77B6B">
        <w:rPr>
          <w:rFonts w:hint="eastAsia"/>
        </w:rPr>
        <w:t>我常关注的几个读书公众号逐渐开始了全年盘点。这类文章，个人号的文章常常比机构类的更有意思</w:t>
      </w:r>
      <w:r w:rsidR="003E2D04">
        <w:rPr>
          <w:rFonts w:hint="eastAsia"/>
        </w:rPr>
        <w:t>，因为这个博主</w:t>
      </w:r>
      <w:r w:rsidR="00C77B6B">
        <w:rPr>
          <w:rFonts w:hint="eastAsia"/>
        </w:rPr>
        <w:t>如果你常关注，</w:t>
      </w:r>
      <w:r w:rsidR="003E2D04">
        <w:rPr>
          <w:rFonts w:hint="eastAsia"/>
        </w:rPr>
        <w:t>那他</w:t>
      </w:r>
      <w:r w:rsidR="00C77B6B">
        <w:rPr>
          <w:rFonts w:hint="eastAsia"/>
        </w:rPr>
        <w:t>的阅读兴趣势必与自己有</w:t>
      </w:r>
      <w:r w:rsidR="005F7FE7">
        <w:rPr>
          <w:rFonts w:hint="eastAsia"/>
        </w:rPr>
        <w:t>些</w:t>
      </w:r>
      <w:r w:rsidR="00C77B6B">
        <w:rPr>
          <w:rFonts w:hint="eastAsia"/>
        </w:rPr>
        <w:t>相似之处，而且这类文章往往比较私人，可以看到个性化的评价，有的还顺便总结起自己的全年。看到别人一年的过法，不仅想想自己，这一年都干了什么？看了什么？年初立的</w:t>
      </w:r>
      <w:r w:rsidR="00C77B6B">
        <w:rPr>
          <w:rFonts w:hint="eastAsia"/>
        </w:rPr>
        <w:t>f</w:t>
      </w:r>
      <w:r w:rsidR="00C77B6B">
        <w:t>lag</w:t>
      </w:r>
      <w:r w:rsidR="00C77B6B">
        <w:rPr>
          <w:rFonts w:hint="eastAsia"/>
        </w:rPr>
        <w:t>还记得吗？</w:t>
      </w:r>
    </w:p>
    <w:p w14:paraId="47E0C8F1" w14:textId="6D9268A4" w:rsidR="002D6765" w:rsidRDefault="003E2D04" w:rsidP="002D6765">
      <w:pPr>
        <w:jc w:val="both"/>
      </w:pPr>
      <w:r>
        <w:rPr>
          <w:rFonts w:hint="eastAsia"/>
        </w:rPr>
        <w:t>我</w:t>
      </w:r>
      <w:r w:rsidR="00C77B6B">
        <w:rPr>
          <w:rFonts w:hint="eastAsia"/>
        </w:rPr>
        <w:t>没有</w:t>
      </w:r>
      <w:r>
        <w:rPr>
          <w:rFonts w:hint="eastAsia"/>
        </w:rPr>
        <w:t>每年都</w:t>
      </w:r>
      <w:r w:rsidR="00C77B6B">
        <w:rPr>
          <w:rFonts w:hint="eastAsia"/>
        </w:rPr>
        <w:t>写年终总结的习惯。</w:t>
      </w:r>
      <w:r w:rsidR="002D6765">
        <w:rPr>
          <w:rFonts w:hint="eastAsia"/>
        </w:rPr>
        <w:t>因为时不时就会写个荐书，工作上时不时来个</w:t>
      </w:r>
      <w:r w:rsidR="002D6765">
        <w:rPr>
          <w:rFonts w:hint="eastAsia"/>
        </w:rPr>
        <w:t>h</w:t>
      </w:r>
      <w:r w:rsidR="002D6765">
        <w:t xml:space="preserve">alf full year review. </w:t>
      </w:r>
      <w:r w:rsidR="002D6765">
        <w:rPr>
          <w:rFonts w:hint="eastAsia"/>
        </w:rPr>
        <w:t>但现实是，自从去年读书会渐停后，我写文章就越来越少了，公号也逐渐长了毛，让人忘记它的存在。既然这样，偶尔来“诈个尸”吧，就集中推荐一波书，我的</w:t>
      </w:r>
      <w:r w:rsidR="002D6765">
        <w:rPr>
          <w:rFonts w:hint="eastAsia"/>
        </w:rPr>
        <w:t>2021</w:t>
      </w:r>
      <w:r w:rsidR="002D6765">
        <w:rPr>
          <w:rFonts w:hint="eastAsia"/>
        </w:rPr>
        <w:t>读书盘点。</w:t>
      </w:r>
    </w:p>
    <w:p w14:paraId="5AB4BC82" w14:textId="651F65F7" w:rsidR="002D6765" w:rsidRDefault="002D6765" w:rsidP="002D6765">
      <w:pPr>
        <w:jc w:val="both"/>
      </w:pPr>
      <w:r>
        <w:rPr>
          <w:rFonts w:hint="eastAsia"/>
        </w:rPr>
        <w:t>今年看书是真的不多，我回看了下年初的</w:t>
      </w:r>
      <w:r>
        <w:rPr>
          <w:rFonts w:hint="eastAsia"/>
        </w:rPr>
        <w:t>f</w:t>
      </w:r>
      <w:r>
        <w:t>lag</w:t>
      </w:r>
      <w:r>
        <w:rPr>
          <w:rFonts w:hint="eastAsia"/>
        </w:rPr>
        <w:t>，</w:t>
      </w:r>
      <w:r w:rsidR="00D02C04">
        <w:rPr>
          <w:rFonts w:hint="eastAsia"/>
        </w:rPr>
        <w:t>好在</w:t>
      </w:r>
      <w:r w:rsidR="005F7FE7">
        <w:rPr>
          <w:rFonts w:hint="eastAsia"/>
        </w:rPr>
        <w:t>看书的那项立的很实际，所以</w:t>
      </w:r>
      <w:r>
        <w:rPr>
          <w:rFonts w:hint="eastAsia"/>
        </w:rPr>
        <w:t>数量倒是达到了，但是范围不大一样</w:t>
      </w:r>
      <w:r w:rsidR="005F7FE7">
        <w:rPr>
          <w:rFonts w:hint="eastAsia"/>
        </w:rPr>
        <w:t>，可见看的还是太随性了。不过就推荐来讲是没问题的，看书时间太少，要读就读精华，看的大部分都值得推荐。下面是部分</w:t>
      </w:r>
      <w:r w:rsidR="00D31B6D">
        <w:rPr>
          <w:rFonts w:hint="eastAsia"/>
        </w:rPr>
        <w:t>，历史主题。</w:t>
      </w:r>
    </w:p>
    <w:p w14:paraId="1D65DDB3" w14:textId="773D4263" w:rsidR="005F7FE7" w:rsidRDefault="005F7FE7" w:rsidP="002D6765">
      <w:pPr>
        <w:jc w:val="both"/>
      </w:pPr>
    </w:p>
    <w:p w14:paraId="0428C59B" w14:textId="77777777" w:rsidR="00872FB1" w:rsidRDefault="00872FB1" w:rsidP="002D6765">
      <w:pPr>
        <w:jc w:val="both"/>
      </w:pPr>
    </w:p>
    <w:p w14:paraId="02F3747F" w14:textId="2BE436D4" w:rsidR="005F7FE7" w:rsidRPr="0045025E" w:rsidRDefault="005F7FE7" w:rsidP="0045025E">
      <w:pPr>
        <w:jc w:val="center"/>
        <w:rPr>
          <w:b/>
          <w:bCs/>
        </w:rPr>
      </w:pPr>
      <w:r w:rsidRPr="0045025E">
        <w:rPr>
          <w:rFonts w:hint="eastAsia"/>
          <w:b/>
          <w:bCs/>
        </w:rPr>
        <w:t>《</w:t>
      </w:r>
      <w:r w:rsidR="00AD6C19" w:rsidRPr="0045025E">
        <w:rPr>
          <w:rFonts w:hint="eastAsia"/>
          <w:b/>
          <w:bCs/>
        </w:rPr>
        <w:t>叫魂</w:t>
      </w:r>
      <w:r w:rsidR="002E01AD" w:rsidRPr="0045025E">
        <w:rPr>
          <w:rFonts w:hint="eastAsia"/>
          <w:b/>
          <w:bCs/>
        </w:rPr>
        <w:t>: 1768</w:t>
      </w:r>
      <w:r w:rsidR="002E01AD" w:rsidRPr="0045025E">
        <w:rPr>
          <w:rFonts w:hint="eastAsia"/>
          <w:b/>
          <w:bCs/>
        </w:rPr>
        <w:t>年中国妖术大恐慌</w:t>
      </w:r>
      <w:r w:rsidRPr="0045025E">
        <w:rPr>
          <w:rFonts w:hint="eastAsia"/>
          <w:b/>
          <w:bCs/>
        </w:rPr>
        <w:t>》</w:t>
      </w:r>
    </w:p>
    <w:p w14:paraId="2E6DB717" w14:textId="21B73084" w:rsidR="00B4283B" w:rsidRDefault="00336915" w:rsidP="002D6765">
      <w:pPr>
        <w:jc w:val="both"/>
      </w:pPr>
      <w:r>
        <w:rPr>
          <w:rFonts w:hint="eastAsia"/>
        </w:rPr>
        <w:t>《叫魂》是</w:t>
      </w:r>
      <w:r w:rsidR="003E2D04">
        <w:rPr>
          <w:rFonts w:hint="eastAsia"/>
        </w:rPr>
        <w:t>著名历史学家</w:t>
      </w:r>
      <w:r w:rsidR="002E01AD">
        <w:rPr>
          <w:rFonts w:hint="eastAsia"/>
        </w:rPr>
        <w:t>孔飞力的代表作</w:t>
      </w:r>
      <w:r>
        <w:rPr>
          <w:rFonts w:hint="eastAsia"/>
        </w:rPr>
        <w:t>，历史读物的经典</w:t>
      </w:r>
      <w:r w:rsidR="00B32B2F">
        <w:rPr>
          <w:rFonts w:hint="eastAsia"/>
        </w:rPr>
        <w:t>之一</w:t>
      </w:r>
      <w:r w:rsidR="002E01AD">
        <w:rPr>
          <w:rFonts w:hint="eastAsia"/>
        </w:rPr>
        <w:t>。</w:t>
      </w:r>
      <w:r w:rsidR="00B4283B">
        <w:rPr>
          <w:rFonts w:hint="eastAsia"/>
        </w:rPr>
        <w:t>整本书从一个很小的事件切入，深入挖掘</w:t>
      </w:r>
      <w:r w:rsidR="00B32B2F">
        <w:rPr>
          <w:rFonts w:hint="eastAsia"/>
        </w:rPr>
        <w:t>事情的</w:t>
      </w:r>
      <w:r w:rsidR="00B4283B">
        <w:rPr>
          <w:rFonts w:hint="eastAsia"/>
        </w:rPr>
        <w:t>来龙去脉，分析其形成的背景及原因，完整再现了一个“盛世妖术”</w:t>
      </w:r>
      <w:r>
        <w:rPr>
          <w:rFonts w:hint="eastAsia"/>
        </w:rPr>
        <w:t>的故事</w:t>
      </w:r>
      <w:r w:rsidR="00B4283B">
        <w:rPr>
          <w:rFonts w:hint="eastAsia"/>
        </w:rPr>
        <w:t>。</w:t>
      </w:r>
      <w:r>
        <w:rPr>
          <w:rFonts w:hint="eastAsia"/>
        </w:rPr>
        <w:t>整个故事我用三个词概括，可以叫“蹊跷的开始，荒唐的发展，狼狈的结束”。阅读过程我想我可能就两种表情——满脸黑人问号（</w:t>
      </w:r>
      <w:r>
        <w:rPr>
          <w:rFonts w:hint="eastAsia"/>
        </w:rPr>
        <w:t>what?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托腮做“思想者”状（</w:t>
      </w:r>
      <w:r>
        <w:rPr>
          <w:rFonts w:hint="eastAsia"/>
        </w:rPr>
        <w:t>H</w:t>
      </w:r>
      <w:r>
        <w:t>mm…</w:t>
      </w:r>
      <w:r>
        <w:rPr>
          <w:rFonts w:hint="eastAsia"/>
        </w:rPr>
        <w:t>）</w:t>
      </w:r>
    </w:p>
    <w:p w14:paraId="3AFFF249" w14:textId="112DB64C" w:rsidR="002E01AD" w:rsidRDefault="00B4283B" w:rsidP="002D6765">
      <w:pPr>
        <w:jc w:val="both"/>
      </w:pPr>
      <w:r>
        <w:rPr>
          <w:rFonts w:hint="eastAsia"/>
        </w:rPr>
        <w:t>因为很早就听说这本书，看</w:t>
      </w:r>
      <w:r w:rsidR="00B32B2F">
        <w:rPr>
          <w:rFonts w:hint="eastAsia"/>
        </w:rPr>
        <w:t>之前</w:t>
      </w:r>
      <w:r>
        <w:rPr>
          <w:rFonts w:hint="eastAsia"/>
        </w:rPr>
        <w:t>就觉得是一个中国版的“中世纪女巫审判”</w:t>
      </w:r>
      <w:r w:rsidR="00336915">
        <w:rPr>
          <w:rFonts w:hint="eastAsia"/>
        </w:rPr>
        <w:t>。</w:t>
      </w:r>
      <w:r>
        <w:rPr>
          <w:rFonts w:hint="eastAsia"/>
        </w:rPr>
        <w:t>我猜</w:t>
      </w:r>
      <w:r w:rsidR="00336915">
        <w:rPr>
          <w:rFonts w:hint="eastAsia"/>
        </w:rPr>
        <w:t>，</w:t>
      </w:r>
      <w:r>
        <w:rPr>
          <w:rFonts w:hint="eastAsia"/>
        </w:rPr>
        <w:t>这本书为什么能在</w:t>
      </w:r>
      <w:r w:rsidR="00B32B2F">
        <w:rPr>
          <w:rFonts w:hint="eastAsia"/>
        </w:rPr>
        <w:t>中国</w:t>
      </w:r>
      <w:r>
        <w:rPr>
          <w:rFonts w:hint="eastAsia"/>
        </w:rPr>
        <w:t>历史研究中有比较大的影响，</w:t>
      </w:r>
      <w:r w:rsidR="00B32B2F">
        <w:rPr>
          <w:rFonts w:hint="eastAsia"/>
        </w:rPr>
        <w:t>可能</w:t>
      </w:r>
      <w:r>
        <w:rPr>
          <w:rFonts w:hint="eastAsia"/>
        </w:rPr>
        <w:t>和作者的</w:t>
      </w:r>
      <w:r w:rsidR="00336915">
        <w:rPr>
          <w:rFonts w:hint="eastAsia"/>
        </w:rPr>
        <w:t>西方视角和研究方法</w:t>
      </w:r>
      <w:r>
        <w:rPr>
          <w:rFonts w:hint="eastAsia"/>
        </w:rPr>
        <w:t>分不开。</w:t>
      </w:r>
      <w:r w:rsidR="00336915">
        <w:rPr>
          <w:rFonts w:hint="eastAsia"/>
        </w:rPr>
        <w:t>以小见大，管中窥豹，用一起荒唐的事件</w:t>
      </w:r>
      <w:r w:rsidR="003C13DF">
        <w:rPr>
          <w:rFonts w:hint="eastAsia"/>
        </w:rPr>
        <w:t>试图重现</w:t>
      </w:r>
      <w:r w:rsidR="00336915">
        <w:rPr>
          <w:rFonts w:hint="eastAsia"/>
        </w:rPr>
        <w:t>乾隆盛世社会和政治的方方面面。不知道历史科班出身的读者会对这点怎么评价。</w:t>
      </w:r>
    </w:p>
    <w:p w14:paraId="57974D90" w14:textId="0BCD068E" w:rsidR="002E01AD" w:rsidRDefault="003C13DF" w:rsidP="002D6765">
      <w:pPr>
        <w:jc w:val="both"/>
      </w:pPr>
      <w:r>
        <w:rPr>
          <w:rFonts w:hint="eastAsia"/>
        </w:rPr>
        <w:t>这一点也是我最佩服的地方。</w:t>
      </w:r>
      <w:r w:rsidR="00336915">
        <w:rPr>
          <w:rFonts w:hint="eastAsia"/>
        </w:rPr>
        <w:t>看完书之后，觉得</w:t>
      </w:r>
      <w:r>
        <w:rPr>
          <w:rFonts w:hint="eastAsia"/>
        </w:rPr>
        <w:t>作者选的这个事件也太好了。事件牵涉到当时社会基本所有社会阶层，从最底端居无定所的流民</w:t>
      </w:r>
      <w:r>
        <w:rPr>
          <w:rFonts w:hint="eastAsia"/>
        </w:rPr>
        <w:t>/</w:t>
      </w:r>
      <w:r>
        <w:rPr>
          <w:rFonts w:hint="eastAsia"/>
        </w:rPr>
        <w:t>和尚，到对叫魂极度恐惧的普通民众，再到掌握地方政治经济权利的士大夫阶层和他们的上层军机大臣，直至清朝统治阶级最顶端乾隆自己。每个群体或人在这个事件中都有鲜活的面孔，他们想要</w:t>
      </w:r>
      <w:r w:rsidR="0045025E">
        <w:rPr>
          <w:rFonts w:hint="eastAsia"/>
        </w:rPr>
        <w:t>维护</w:t>
      </w:r>
      <w:r>
        <w:rPr>
          <w:rFonts w:hint="eastAsia"/>
        </w:rPr>
        <w:t>什么</w:t>
      </w:r>
      <w:r w:rsidR="0045025E">
        <w:rPr>
          <w:rFonts w:hint="eastAsia"/>
        </w:rPr>
        <w:t>，他们在</w:t>
      </w:r>
      <w:r>
        <w:rPr>
          <w:rFonts w:hint="eastAsia"/>
        </w:rPr>
        <w:t>害怕什么？他们所共同形成的阶级在当时社会是什么状态？</w:t>
      </w:r>
      <w:r w:rsidR="0045025E">
        <w:rPr>
          <w:rFonts w:hint="eastAsia"/>
        </w:rPr>
        <w:t>原来迷信鬼神传说在中国传统社会普通人的生活中能</w:t>
      </w:r>
      <w:r w:rsidR="00B32B2F">
        <w:rPr>
          <w:rFonts w:hint="eastAsia"/>
        </w:rPr>
        <w:t>有这么大的影响</w:t>
      </w:r>
      <w:r w:rsidR="0045025E">
        <w:rPr>
          <w:rFonts w:hint="eastAsia"/>
        </w:rPr>
        <w:t>。清朝</w:t>
      </w:r>
      <w:r>
        <w:rPr>
          <w:rFonts w:hint="eastAsia"/>
        </w:rPr>
        <w:t>各个阶层（</w:t>
      </w:r>
      <w:r w:rsidR="0045025E">
        <w:rPr>
          <w:rFonts w:hint="eastAsia"/>
        </w:rPr>
        <w:t>含</w:t>
      </w:r>
      <w:r>
        <w:rPr>
          <w:rFonts w:hint="eastAsia"/>
        </w:rPr>
        <w:t>皇帝</w:t>
      </w:r>
      <w:r w:rsidR="0045025E">
        <w:rPr>
          <w:rFonts w:hint="eastAsia"/>
        </w:rPr>
        <w:t>本人</w:t>
      </w:r>
      <w:r>
        <w:rPr>
          <w:rFonts w:hint="eastAsia"/>
        </w:rPr>
        <w:t>）之间是怎样的控制与反控制？民族</w:t>
      </w:r>
      <w:r w:rsidR="0045025E">
        <w:rPr>
          <w:rFonts w:hint="eastAsia"/>
        </w:rPr>
        <w:t>差异在这里又</w:t>
      </w:r>
      <w:r w:rsidR="00B32B2F">
        <w:rPr>
          <w:rFonts w:hint="eastAsia"/>
        </w:rPr>
        <w:t>扮演了什么角色？</w:t>
      </w:r>
    </w:p>
    <w:p w14:paraId="0F30E0DF" w14:textId="514DC18E" w:rsidR="0045025E" w:rsidRDefault="0045025E" w:rsidP="002D6765">
      <w:pPr>
        <w:jc w:val="both"/>
      </w:pPr>
      <w:r>
        <w:rPr>
          <w:rFonts w:hint="eastAsia"/>
        </w:rPr>
        <w:t>个人觉得作者分析得最好的还是皇帝阶层——乾隆个人和汉人士大夫主导的官僚阶层的博弈，</w:t>
      </w:r>
      <w:r w:rsidR="00B32B2F">
        <w:rPr>
          <w:rFonts w:hint="eastAsia"/>
        </w:rPr>
        <w:t>这个博弈</w:t>
      </w:r>
      <w:r>
        <w:rPr>
          <w:rFonts w:hint="eastAsia"/>
        </w:rPr>
        <w:t>包括心理的、制度的、权力的</w:t>
      </w:r>
      <w:r w:rsidR="00B32B2F">
        <w:rPr>
          <w:rFonts w:hint="eastAsia"/>
        </w:rPr>
        <w:t>各个层面</w:t>
      </w:r>
      <w:r>
        <w:rPr>
          <w:rFonts w:hint="eastAsia"/>
        </w:rPr>
        <w:t>。也许这点和其他很多关于乾隆的书</w:t>
      </w:r>
      <w:r w:rsidR="00B32B2F">
        <w:rPr>
          <w:rFonts w:hint="eastAsia"/>
        </w:rPr>
        <w:t>——</w:t>
      </w:r>
      <w:r>
        <w:rPr>
          <w:rFonts w:hint="eastAsia"/>
        </w:rPr>
        <w:t>《饥饿的</w:t>
      </w:r>
      <w:r>
        <w:rPr>
          <w:rFonts w:hint="eastAsia"/>
        </w:rPr>
        <w:lastRenderedPageBreak/>
        <w:t>盛世》《马背上的朝廷》《乾隆帝》</w:t>
      </w:r>
      <w:r w:rsidR="007E578F">
        <w:rPr>
          <w:rFonts w:hint="eastAsia"/>
        </w:rPr>
        <w:t>能</w:t>
      </w:r>
      <w:r>
        <w:rPr>
          <w:rFonts w:hint="eastAsia"/>
        </w:rPr>
        <w:t>相互印证，我才更印象深刻。总而言之，这是一本好书，如果对历史感兴趣，五星推荐。</w:t>
      </w:r>
    </w:p>
    <w:p w14:paraId="50244299" w14:textId="32145FEA" w:rsidR="0045025E" w:rsidRDefault="0045025E" w:rsidP="002D6765">
      <w:pPr>
        <w:jc w:val="both"/>
      </w:pPr>
    </w:p>
    <w:p w14:paraId="52B06754" w14:textId="77777777" w:rsidR="0045025E" w:rsidRDefault="0045025E" w:rsidP="002D6765">
      <w:pPr>
        <w:jc w:val="both"/>
      </w:pPr>
    </w:p>
    <w:p w14:paraId="19A4B4D1" w14:textId="76D1718B" w:rsidR="005F7FE7" w:rsidRPr="00E24E91" w:rsidRDefault="00AD6C19" w:rsidP="005F7FE7">
      <w:pPr>
        <w:rPr>
          <w:b/>
          <w:bCs/>
        </w:rPr>
      </w:pPr>
      <w:r w:rsidRPr="00E24E91">
        <w:rPr>
          <w:rFonts w:hint="eastAsia"/>
          <w:b/>
          <w:bCs/>
        </w:rPr>
        <w:t>《</w:t>
      </w:r>
      <w:r w:rsidR="005F7FE7" w:rsidRPr="00E24E91">
        <w:rPr>
          <w:rFonts w:hint="eastAsia"/>
          <w:b/>
          <w:bCs/>
        </w:rPr>
        <w:t>天朝的崩溃</w:t>
      </w:r>
      <w:r w:rsidR="00E24E91" w:rsidRPr="00E24E91">
        <w:rPr>
          <w:rFonts w:hint="eastAsia"/>
          <w:b/>
          <w:bCs/>
        </w:rPr>
        <w:t>：鸦片战争再研究</w:t>
      </w:r>
      <w:r w:rsidRPr="00E24E91">
        <w:rPr>
          <w:rFonts w:hint="eastAsia"/>
          <w:b/>
          <w:bCs/>
        </w:rPr>
        <w:t>》</w:t>
      </w:r>
      <w:r w:rsidR="00E24E91" w:rsidRPr="00E24E91">
        <w:rPr>
          <w:rFonts w:hint="eastAsia"/>
          <w:b/>
          <w:bCs/>
        </w:rPr>
        <w:t>茅海建</w:t>
      </w:r>
      <w:r w:rsidR="00E24E91" w:rsidRPr="00E24E91">
        <w:rPr>
          <w:rFonts w:hint="eastAsia"/>
          <w:b/>
          <w:bCs/>
        </w:rPr>
        <w:t xml:space="preserve"> </w:t>
      </w:r>
      <w:r w:rsidR="00E24E91" w:rsidRPr="00E24E91">
        <w:rPr>
          <w:b/>
          <w:bCs/>
        </w:rPr>
        <w:t xml:space="preserve">   </w:t>
      </w:r>
      <w:r w:rsidR="00E24E91" w:rsidRPr="00E24E91">
        <w:rPr>
          <w:rFonts w:hint="eastAsia"/>
          <w:b/>
          <w:bCs/>
        </w:rPr>
        <w:t>生活·读书·新知三联书店</w:t>
      </w:r>
    </w:p>
    <w:p w14:paraId="6A52B00A" w14:textId="738835D8" w:rsidR="00E24E91" w:rsidRDefault="000B424B" w:rsidP="005F7FE7">
      <w:r>
        <w:rPr>
          <w:rFonts w:hint="eastAsia"/>
        </w:rPr>
        <w:t>这是一本</w:t>
      </w:r>
      <w:r w:rsidR="00A15939">
        <w:rPr>
          <w:rFonts w:hint="eastAsia"/>
        </w:rPr>
        <w:t>研究鸦片战争</w:t>
      </w:r>
      <w:r w:rsidR="00A15939">
        <w:rPr>
          <w:rFonts w:hint="eastAsia"/>
        </w:rPr>
        <w:t>的</w:t>
      </w:r>
      <w:r>
        <w:rPr>
          <w:rFonts w:hint="eastAsia"/>
        </w:rPr>
        <w:t>严谨学术著作。</w:t>
      </w:r>
      <w:r w:rsidR="00A15939">
        <w:rPr>
          <w:rFonts w:hint="eastAsia"/>
        </w:rPr>
        <w:t>鸦片战争是</w:t>
      </w:r>
      <w:r w:rsidR="00A15939">
        <w:rPr>
          <w:rFonts w:hint="eastAsia"/>
        </w:rPr>
        <w:t>我们每个人都很熟悉的历史事件</w:t>
      </w:r>
      <w:r w:rsidR="00A15939">
        <w:rPr>
          <w:rFonts w:hint="eastAsia"/>
        </w:rPr>
        <w:t>，</w:t>
      </w:r>
      <w:r>
        <w:rPr>
          <w:rFonts w:hint="eastAsia"/>
        </w:rPr>
        <w:t>因为它代表了中国近代史的开端</w:t>
      </w:r>
      <w:r w:rsidR="00A15939">
        <w:rPr>
          <w:rFonts w:hint="eastAsia"/>
        </w:rPr>
        <w:t>。</w:t>
      </w:r>
      <w:r>
        <w:rPr>
          <w:rFonts w:hint="eastAsia"/>
        </w:rPr>
        <w:t>中学历史课本中对鸦片战争其实算着墨很多的</w:t>
      </w:r>
      <w:r w:rsidR="0032559F">
        <w:rPr>
          <w:rFonts w:hint="eastAsia"/>
        </w:rPr>
        <w:t>，考点也不少。</w:t>
      </w:r>
      <w:r w:rsidR="00BF2E45">
        <w:rPr>
          <w:rFonts w:hint="eastAsia"/>
        </w:rPr>
        <w:t>而</w:t>
      </w:r>
      <w:r w:rsidR="00A15939">
        <w:rPr>
          <w:rFonts w:hint="eastAsia"/>
        </w:rPr>
        <w:t>教科书上这些基本</w:t>
      </w:r>
      <w:r w:rsidR="0032559F">
        <w:rPr>
          <w:rFonts w:hint="eastAsia"/>
        </w:rPr>
        <w:t>就是我之前对鸦片</w:t>
      </w:r>
      <w:r w:rsidR="00BF2E45">
        <w:rPr>
          <w:rFonts w:hint="eastAsia"/>
        </w:rPr>
        <w:t>战争</w:t>
      </w:r>
      <w:r w:rsidR="0032559F">
        <w:rPr>
          <w:rFonts w:hint="eastAsia"/>
        </w:rPr>
        <w:t>的全部理解。</w:t>
      </w:r>
    </w:p>
    <w:p w14:paraId="32B71AE7" w14:textId="61944BD3" w:rsidR="00D02C04" w:rsidRDefault="00D02C04" w:rsidP="005F7FE7">
      <w:r>
        <w:rPr>
          <w:rFonts w:hint="eastAsia"/>
        </w:rPr>
        <w:t>然而，这本书让我详细</w:t>
      </w:r>
      <w:r w:rsidR="00A15939">
        <w:rPr>
          <w:rFonts w:hint="eastAsia"/>
        </w:rPr>
        <w:t>全面地</w:t>
      </w:r>
      <w:r>
        <w:rPr>
          <w:rFonts w:hint="eastAsia"/>
        </w:rPr>
        <w:t>了解了鸦片战争的整个过程，包括战争开端、几个小规模的战役详情、条约的签订等等。事实证明，历史的细节多么重要。</w:t>
      </w:r>
    </w:p>
    <w:p w14:paraId="0DA0037A" w14:textId="1DC3CCE9" w:rsidR="00D02C04" w:rsidRDefault="00D02C04" w:rsidP="005F7FE7">
      <w:r>
        <w:rPr>
          <w:rFonts w:hint="eastAsia"/>
        </w:rPr>
        <w:t>举个例子：我们的教科书习惯性地说西方列强如何侵犯我们的合法权益，</w:t>
      </w:r>
      <w:r w:rsidR="000C3F18">
        <w:rPr>
          <w:rFonts w:hint="eastAsia"/>
        </w:rPr>
        <w:t>清王朝固然已腐朽不堪，但我们整个近代的悲怆历史，尤其不平等条约的签订彷佛全是因为外国侵略胁迫，清王朝不得已而为之</w:t>
      </w:r>
      <w:r>
        <w:rPr>
          <w:rFonts w:hint="eastAsia"/>
        </w:rPr>
        <w:t>。</w:t>
      </w:r>
      <w:r w:rsidR="000C3F18">
        <w:rPr>
          <w:rFonts w:hint="eastAsia"/>
        </w:rPr>
        <w:t>这话只说对了大半。</w:t>
      </w:r>
      <w:r>
        <w:rPr>
          <w:rFonts w:hint="eastAsia"/>
        </w:rPr>
        <w:t>看完本书后，我才了解，原来</w:t>
      </w:r>
      <w:r w:rsidR="00E206A3">
        <w:rPr>
          <w:rFonts w:hint="eastAsia"/>
        </w:rPr>
        <w:t>整个近代我们深恶痛绝的</w:t>
      </w:r>
      <w:r w:rsidR="00A15939">
        <w:rPr>
          <w:rFonts w:hint="eastAsia"/>
        </w:rPr>
        <w:t>外商治外法权</w:t>
      </w:r>
      <w:r>
        <w:rPr>
          <w:rFonts w:hint="eastAsia"/>
        </w:rPr>
        <w:t>是</w:t>
      </w:r>
      <w:r w:rsidR="00B110FF">
        <w:rPr>
          <w:rFonts w:hint="eastAsia"/>
        </w:rPr>
        <w:t>我们的</w:t>
      </w:r>
      <w:r w:rsidR="00E206A3">
        <w:rPr>
          <w:rFonts w:hint="eastAsia"/>
        </w:rPr>
        <w:t>钦差大臣主动拱手让出的；而片面的最惠国待遇，</w:t>
      </w:r>
      <w:r w:rsidR="000C3F18">
        <w:rPr>
          <w:rFonts w:hint="eastAsia"/>
        </w:rPr>
        <w:t>协定</w:t>
      </w:r>
      <w:r w:rsidR="00E206A3">
        <w:rPr>
          <w:rFonts w:hint="eastAsia"/>
        </w:rPr>
        <w:t>关税是在</w:t>
      </w:r>
      <w:r w:rsidR="000C3F18">
        <w:rPr>
          <w:rFonts w:hint="eastAsia"/>
        </w:rPr>
        <w:t>清朝主动</w:t>
      </w:r>
      <w:r w:rsidR="00A15939">
        <w:rPr>
          <w:rFonts w:hint="eastAsia"/>
        </w:rPr>
        <w:t>发出十二项交涉照会后英方抓住机会要求商议“</w:t>
      </w:r>
      <w:r w:rsidR="000C3F18">
        <w:rPr>
          <w:rFonts w:hint="eastAsia"/>
        </w:rPr>
        <w:t>五口通商</w:t>
      </w:r>
      <w:r w:rsidR="00A15939">
        <w:rPr>
          <w:rFonts w:hint="eastAsia"/>
        </w:rPr>
        <w:t>条款”</w:t>
      </w:r>
      <w:r w:rsidR="000C3F18">
        <w:rPr>
          <w:rFonts w:hint="eastAsia"/>
        </w:rPr>
        <w:t>时签订的。清朝官员处于维护自身利益的考虑，主动</w:t>
      </w:r>
      <w:r w:rsidR="00A15939">
        <w:rPr>
          <w:rFonts w:hint="eastAsia"/>
        </w:rPr>
        <w:t>发出照会</w:t>
      </w:r>
      <w:r w:rsidR="000C3F18">
        <w:rPr>
          <w:rFonts w:hint="eastAsia"/>
        </w:rPr>
        <w:t>，</w:t>
      </w:r>
      <w:r w:rsidR="00A15939">
        <w:rPr>
          <w:rFonts w:hint="eastAsia"/>
        </w:rPr>
        <w:t>想要补充</w:t>
      </w:r>
      <w:r w:rsidR="000C3F18">
        <w:rPr>
          <w:rFonts w:hint="eastAsia"/>
        </w:rPr>
        <w:t>维护</w:t>
      </w:r>
      <w:r w:rsidR="00A15939">
        <w:rPr>
          <w:rFonts w:hint="eastAsia"/>
        </w:rPr>
        <w:t>自身</w:t>
      </w:r>
      <w:r w:rsidR="000C3F18">
        <w:rPr>
          <w:rFonts w:hint="eastAsia"/>
        </w:rPr>
        <w:t>合法权益</w:t>
      </w:r>
      <w:r w:rsidR="00A15939">
        <w:rPr>
          <w:rFonts w:hint="eastAsia"/>
        </w:rPr>
        <w:t>，</w:t>
      </w:r>
      <w:r w:rsidR="000C3F18">
        <w:rPr>
          <w:rFonts w:hint="eastAsia"/>
        </w:rPr>
        <w:t>殊不知</w:t>
      </w:r>
      <w:r w:rsidR="000C3F18">
        <w:rPr>
          <w:rFonts w:hint="eastAsia"/>
        </w:rPr>
        <w:t>又有几项重要的权益已被亲手出让，危害了清王朝以及之后的</w:t>
      </w:r>
      <w:r w:rsidR="00B110FF">
        <w:rPr>
          <w:rFonts w:hint="eastAsia"/>
        </w:rPr>
        <w:t>近代中国近百年，</w:t>
      </w:r>
      <w:r w:rsidR="000C3F18">
        <w:rPr>
          <w:rFonts w:hint="eastAsia"/>
        </w:rPr>
        <w:t>上上下下没有丝毫觉察。</w:t>
      </w:r>
    </w:p>
    <w:p w14:paraId="33E1F0D7" w14:textId="577BA983" w:rsidR="000C3F18" w:rsidRDefault="000C3F18" w:rsidP="005F7FE7">
      <w:r>
        <w:rPr>
          <w:rFonts w:hint="eastAsia"/>
        </w:rPr>
        <w:t>我们当然可说这是英国施展骗术，</w:t>
      </w:r>
      <w:r w:rsidR="00B110FF">
        <w:rPr>
          <w:rFonts w:hint="eastAsia"/>
        </w:rPr>
        <w:t>但我们闭关锁国、天朝上国的心态以及对世界局势和国际规则的无知更让人印象深刻。</w:t>
      </w:r>
    </w:p>
    <w:p w14:paraId="3E22F93B" w14:textId="16B56113" w:rsidR="00B110FF" w:rsidRDefault="00B110FF" w:rsidP="005F7FE7">
      <w:pPr>
        <w:rPr>
          <w:rFonts w:hint="eastAsia"/>
        </w:rPr>
      </w:pPr>
      <w:r>
        <w:rPr>
          <w:rFonts w:hint="eastAsia"/>
        </w:rPr>
        <w:t>近代百年中国血泪的开端，推荐指数四星半。</w:t>
      </w:r>
    </w:p>
    <w:p w14:paraId="0FE789F1" w14:textId="77777777" w:rsidR="00B110FF" w:rsidRDefault="00B110FF" w:rsidP="005F7FE7">
      <w:pPr>
        <w:rPr>
          <w:rFonts w:hint="eastAsia"/>
        </w:rPr>
      </w:pPr>
    </w:p>
    <w:p w14:paraId="5B8826CF" w14:textId="35B8CCC3" w:rsidR="00AD6C19" w:rsidRPr="00B110FF" w:rsidRDefault="00AD6C19" w:rsidP="00AD6C19">
      <w:pPr>
        <w:rPr>
          <w:b/>
          <w:bCs/>
        </w:rPr>
      </w:pPr>
      <w:r w:rsidRPr="00B110FF">
        <w:rPr>
          <w:rFonts w:hint="eastAsia"/>
          <w:b/>
          <w:bCs/>
        </w:rPr>
        <w:t>《马伯庸笑翻中国简史》</w:t>
      </w:r>
    </w:p>
    <w:p w14:paraId="0D9435A7" w14:textId="569B0FE8" w:rsidR="00872FB1" w:rsidRDefault="00A15939" w:rsidP="00AD6C19">
      <w:r>
        <w:rPr>
          <w:rFonts w:hint="eastAsia"/>
        </w:rPr>
        <w:t>这是一本蛮有趣的书，视角独特。但是书名非常标题党，很符合畅销书的要求。</w:t>
      </w:r>
      <w:r w:rsidR="00C7255F">
        <w:rPr>
          <w:rFonts w:hint="eastAsia"/>
        </w:rPr>
        <w:t>说标题党是因为</w:t>
      </w:r>
      <w:r>
        <w:rPr>
          <w:rFonts w:hint="eastAsia"/>
        </w:rPr>
        <w:t>，虽然我说这本书蛮有趣，但看的过程可真没有“笑翻”</w:t>
      </w:r>
      <w:r w:rsidR="00C7255F">
        <w:rPr>
          <w:rFonts w:hint="eastAsia"/>
        </w:rPr>
        <w:t>，看书名我原以为是要看一遍简版的中国通史</w:t>
      </w:r>
      <w:r>
        <w:rPr>
          <w:rFonts w:hint="eastAsia"/>
        </w:rPr>
        <w:t>。</w:t>
      </w:r>
      <w:r w:rsidR="00535624">
        <w:rPr>
          <w:rFonts w:hint="eastAsia"/>
        </w:rPr>
        <w:t>然而</w:t>
      </w:r>
      <w:r>
        <w:rPr>
          <w:rFonts w:hint="eastAsia"/>
        </w:rPr>
        <w:t>这</w:t>
      </w:r>
      <w:r w:rsidR="009A0B11">
        <w:rPr>
          <w:rFonts w:hint="eastAsia"/>
        </w:rPr>
        <w:t>其实</w:t>
      </w:r>
      <w:r>
        <w:rPr>
          <w:rFonts w:hint="eastAsia"/>
        </w:rPr>
        <w:t>是一本</w:t>
      </w:r>
      <w:r w:rsidR="009A0B11">
        <w:rPr>
          <w:rFonts w:hint="eastAsia"/>
        </w:rPr>
        <w:t>来自非历史专业人士的</w:t>
      </w:r>
      <w:r>
        <w:rPr>
          <w:rFonts w:hint="eastAsia"/>
        </w:rPr>
        <w:t>比较严肃</w:t>
      </w:r>
      <w:r w:rsidR="00C7255F">
        <w:rPr>
          <w:rFonts w:hint="eastAsia"/>
        </w:rPr>
        <w:t>但又不大正经</w:t>
      </w:r>
      <w:r>
        <w:rPr>
          <w:rFonts w:hint="eastAsia"/>
        </w:rPr>
        <w:t>的</w:t>
      </w:r>
      <w:r w:rsidR="009A0B11">
        <w:rPr>
          <w:rFonts w:hint="eastAsia"/>
        </w:rPr>
        <w:t>历史读物。作者</w:t>
      </w:r>
      <w:r w:rsidR="00043A6B">
        <w:rPr>
          <w:rFonts w:hint="eastAsia"/>
        </w:rPr>
        <w:t>是马</w:t>
      </w:r>
      <w:r w:rsidR="009A0B11">
        <w:rPr>
          <w:rFonts w:hint="eastAsia"/>
        </w:rPr>
        <w:t>亲王。</w:t>
      </w:r>
    </w:p>
    <w:p w14:paraId="4EE98E02" w14:textId="4F389C8E" w:rsidR="009A0B11" w:rsidRDefault="00043A6B" w:rsidP="00AD6C19">
      <w:r>
        <w:rPr>
          <w:rFonts w:hint="eastAsia"/>
        </w:rPr>
        <w:t>亲王的这个研究视角，我是第一次见。他从王朝德性的角度研究历代王朝如何解释自己的政权合法性。合法性的问题是每个政权都会面临的，不管是以什么背景什么名义得来的政权。诉诸合法性的方法也很多，在古代大多是会</w:t>
      </w:r>
      <w:r w:rsidR="00C7255F">
        <w:rPr>
          <w:rFonts w:hint="eastAsia"/>
        </w:rPr>
        <w:t>诉古的方式，不管是追溯到远古神话，三皇五帝，还是</w:t>
      </w:r>
      <w:r w:rsidR="00C7255F">
        <w:rPr>
          <w:rFonts w:hint="eastAsia"/>
        </w:rPr>
        <w:t>改名换姓换老祖宗</w:t>
      </w:r>
      <w:r w:rsidR="00C7255F">
        <w:rPr>
          <w:rFonts w:hint="eastAsia"/>
        </w:rPr>
        <w:t>，追溯到大汉大唐这种公认的“正统”。以阴阳五行学说衍生出来的五德始终说来解释，有点戏谑，但又很真实，从现代人的视角来看，有时还有点逗。</w:t>
      </w:r>
    </w:p>
    <w:p w14:paraId="5246AE34" w14:textId="7C95D9AD" w:rsidR="00C7255F" w:rsidRDefault="00C7255F" w:rsidP="00AD6C19"/>
    <w:p w14:paraId="1BCCCB6B" w14:textId="51B15585" w:rsidR="00C7255F" w:rsidRDefault="00C7255F" w:rsidP="00AD6C19">
      <w:pPr>
        <w:rPr>
          <w:rFonts w:hint="eastAsia"/>
        </w:rPr>
      </w:pPr>
      <w:r>
        <w:rPr>
          <w:rFonts w:hint="eastAsia"/>
        </w:rPr>
        <w:t>不多解释，书很易读，大家自己去看。推荐指数，四星。</w:t>
      </w:r>
    </w:p>
    <w:p w14:paraId="63FF8B1F" w14:textId="77777777" w:rsidR="00A15939" w:rsidRDefault="00A15939" w:rsidP="00AD6C19">
      <w:pPr>
        <w:rPr>
          <w:rFonts w:hint="eastAsia"/>
        </w:rPr>
      </w:pPr>
    </w:p>
    <w:p w14:paraId="2A8DA32C" w14:textId="3C91F351" w:rsidR="00C00F89" w:rsidRDefault="00AD6C19" w:rsidP="00AD6C19">
      <w:pPr>
        <w:rPr>
          <w:b/>
          <w:bCs/>
        </w:rPr>
      </w:pPr>
      <w:r w:rsidRPr="00C7255F">
        <w:rPr>
          <w:rFonts w:hint="eastAsia"/>
          <w:b/>
          <w:bCs/>
        </w:rPr>
        <w:t>《忽必烈的挑战：蒙古帝国与世界历史的大转向》</w:t>
      </w:r>
      <w:r w:rsidR="00C00F89" w:rsidRPr="00C00F89">
        <w:rPr>
          <w:rFonts w:hint="eastAsia"/>
          <w:b/>
          <w:bCs/>
        </w:rPr>
        <w:t>[</w:t>
      </w:r>
      <w:r w:rsidR="00C00F89" w:rsidRPr="00C00F89">
        <w:rPr>
          <w:rFonts w:hint="eastAsia"/>
          <w:b/>
          <w:bCs/>
        </w:rPr>
        <w:t>日</w:t>
      </w:r>
      <w:r w:rsidR="00C00F89" w:rsidRPr="00C00F89">
        <w:rPr>
          <w:rFonts w:hint="eastAsia"/>
          <w:b/>
          <w:bCs/>
        </w:rPr>
        <w:t xml:space="preserve">] </w:t>
      </w:r>
      <w:r w:rsidR="00C00F89" w:rsidRPr="00C00F89">
        <w:rPr>
          <w:rFonts w:hint="eastAsia"/>
          <w:b/>
          <w:bCs/>
        </w:rPr>
        <w:t>杉山正明</w:t>
      </w:r>
      <w:r w:rsidR="00C00F89">
        <w:rPr>
          <w:rFonts w:hint="eastAsia"/>
          <w:b/>
          <w:bCs/>
        </w:rPr>
        <w:t>，</w:t>
      </w:r>
      <w:r w:rsidR="00C00F89" w:rsidRPr="00C00F89">
        <w:rPr>
          <w:rFonts w:hint="eastAsia"/>
          <w:b/>
          <w:bCs/>
        </w:rPr>
        <w:t>社会科学文献出版社</w:t>
      </w:r>
    </w:p>
    <w:p w14:paraId="24B42DBA" w14:textId="6C7F0C26" w:rsidR="00AD6C19" w:rsidRPr="00C7255F" w:rsidRDefault="00AD6C19" w:rsidP="00AD6C19">
      <w:pPr>
        <w:rPr>
          <w:b/>
          <w:bCs/>
        </w:rPr>
      </w:pPr>
      <w:r w:rsidRPr="00C7255F">
        <w:rPr>
          <w:rFonts w:hint="eastAsia"/>
          <w:b/>
          <w:bCs/>
        </w:rPr>
        <w:t>《世界历史上的蒙古征服》</w:t>
      </w:r>
      <w:r w:rsidR="00C00F89" w:rsidRPr="00C00F89">
        <w:rPr>
          <w:rFonts w:hint="eastAsia"/>
          <w:b/>
          <w:bCs/>
        </w:rPr>
        <w:t>[</w:t>
      </w:r>
      <w:r w:rsidR="00C00F89" w:rsidRPr="00C00F89">
        <w:rPr>
          <w:rFonts w:hint="eastAsia"/>
          <w:b/>
          <w:bCs/>
        </w:rPr>
        <w:t>美</w:t>
      </w:r>
      <w:r w:rsidR="00C00F89" w:rsidRPr="00C00F89">
        <w:rPr>
          <w:rFonts w:hint="eastAsia"/>
          <w:b/>
          <w:bCs/>
        </w:rPr>
        <w:t xml:space="preserve">] </w:t>
      </w:r>
      <w:r w:rsidR="00C00F89" w:rsidRPr="00C00F89">
        <w:rPr>
          <w:rFonts w:hint="eastAsia"/>
          <w:b/>
          <w:bCs/>
        </w:rPr>
        <w:t>梅天穆</w:t>
      </w:r>
      <w:r w:rsidR="00C00F89">
        <w:rPr>
          <w:rFonts w:hint="eastAsia"/>
          <w:b/>
          <w:bCs/>
        </w:rPr>
        <w:t>，</w:t>
      </w:r>
      <w:r w:rsidR="00C00F89" w:rsidRPr="00C00F89">
        <w:rPr>
          <w:rFonts w:hint="eastAsia"/>
          <w:b/>
          <w:bCs/>
        </w:rPr>
        <w:t>民主与建设出版社</w:t>
      </w:r>
    </w:p>
    <w:p w14:paraId="76F3C100" w14:textId="216A1984" w:rsidR="00D02C04" w:rsidRDefault="00D02C04" w:rsidP="00AD6C19">
      <w:r>
        <w:rPr>
          <w:rFonts w:hint="eastAsia"/>
        </w:rPr>
        <w:t>这两本放一起推荐</w:t>
      </w:r>
      <w:r w:rsidR="00C00F89">
        <w:rPr>
          <w:rFonts w:hint="eastAsia"/>
        </w:rPr>
        <w:t>，</w:t>
      </w:r>
      <w:r w:rsidR="00C7255F">
        <w:rPr>
          <w:rFonts w:hint="eastAsia"/>
        </w:rPr>
        <w:t>都是关于蒙古的。</w:t>
      </w:r>
    </w:p>
    <w:p w14:paraId="100F514F" w14:textId="6E78981E" w:rsidR="00C7255F" w:rsidRDefault="00C7255F" w:rsidP="00AD6C19">
      <w:r>
        <w:rPr>
          <w:rFonts w:hint="eastAsia"/>
        </w:rPr>
        <w:t>不知道我说的对不对，</w:t>
      </w:r>
      <w:r w:rsidR="00535624">
        <w:rPr>
          <w:rFonts w:hint="eastAsia"/>
        </w:rPr>
        <w:t>近些年关于蒙古的研究著作（准确来说是推崇蒙古的历史研究）突然多了起来。可能是因为我近几年才开始关注</w:t>
      </w:r>
      <w:r w:rsidR="00535624" w:rsidRPr="00535624">
        <w:rPr>
          <w:rFonts w:hint="eastAsia"/>
        </w:rPr>
        <w:t>杉山正明</w:t>
      </w:r>
      <w:r w:rsidR="00535624">
        <w:rPr>
          <w:rFonts w:hint="eastAsia"/>
        </w:rPr>
        <w:t>的缘故。</w:t>
      </w:r>
      <w:r w:rsidR="00C00F89">
        <w:rPr>
          <w:rFonts w:hint="eastAsia"/>
        </w:rPr>
        <w:t>他的著作被人广泛知晓部分是因为比较激进——太推崇蒙古了（注意，是蒙古（帝国），不是元帝国）</w:t>
      </w:r>
      <w:r w:rsidR="00C00F89">
        <w:rPr>
          <w:rFonts w:hint="eastAsia"/>
        </w:rPr>
        <w:t>。</w:t>
      </w:r>
      <w:r w:rsidR="00C00F89" w:rsidRPr="00C00F89">
        <w:rPr>
          <w:rFonts w:hint="eastAsia"/>
        </w:rPr>
        <w:t>《忽必烈的挑战</w:t>
      </w:r>
      <w:r w:rsidR="00C00F89">
        <w:rPr>
          <w:rFonts w:hint="eastAsia"/>
        </w:rPr>
        <w:t>》就是证明。推荐指数四星。</w:t>
      </w:r>
    </w:p>
    <w:p w14:paraId="35ACD274" w14:textId="1D407264" w:rsidR="00C00F89" w:rsidRDefault="00C00F89" w:rsidP="00AD6C19">
      <w:pPr>
        <w:rPr>
          <w:rFonts w:hint="eastAsia"/>
        </w:rPr>
      </w:pPr>
      <w:r w:rsidRPr="00C00F89">
        <w:rPr>
          <w:rFonts w:hint="eastAsia"/>
        </w:rPr>
        <w:t>《世界历史上的蒙古征服》</w:t>
      </w:r>
      <w:r>
        <w:rPr>
          <w:rFonts w:hint="eastAsia"/>
        </w:rPr>
        <w:t>则更客观些。全书</w:t>
      </w:r>
      <w:r w:rsidRPr="00C00F89">
        <w:rPr>
          <w:rFonts w:hint="eastAsia"/>
        </w:rPr>
        <w:t>在全球史的视野下，重点描绘了由成吉思汗推动的欧亚文化交流，以及蒙古各汗国陆续崩解后，一个新的欧亚世界的产生过程</w:t>
      </w:r>
      <w:r>
        <w:rPr>
          <w:rFonts w:hint="eastAsia"/>
        </w:rPr>
        <w:t>，作者称之为“蒙古治世”。这本书的特点还在于全面，</w:t>
      </w:r>
      <w:r>
        <w:rPr>
          <w:rFonts w:hint="eastAsia"/>
        </w:rPr>
        <w:t>“蒙古治世”</w:t>
      </w:r>
      <w:r>
        <w:rPr>
          <w:rFonts w:hint="eastAsia"/>
        </w:rPr>
        <w:t>的政治、经济、文化、宗教和战争都有不同程度的涉及，对我来讲，是很好的蒙古帝国知识普及书。推荐指数四星半。</w:t>
      </w:r>
    </w:p>
    <w:p w14:paraId="4F5CB7D5" w14:textId="034A667C" w:rsidR="00C00F89" w:rsidRDefault="00C00F89" w:rsidP="00AD6C19">
      <w:pPr>
        <w:rPr>
          <w:rFonts w:hint="eastAsia"/>
        </w:rPr>
      </w:pPr>
      <w:r>
        <w:rPr>
          <w:rFonts w:hint="eastAsia"/>
        </w:rPr>
        <w:t>两本书的出品方，一个是甲骨文，一个是后浪。</w:t>
      </w:r>
    </w:p>
    <w:p w14:paraId="3A44AA12" w14:textId="77777777" w:rsidR="00872FB1" w:rsidRDefault="00872FB1" w:rsidP="00AD6C19"/>
    <w:p w14:paraId="5AF48673" w14:textId="0564DAD3" w:rsidR="00AD6C19" w:rsidRPr="00A551CF" w:rsidRDefault="00AD6C19" w:rsidP="00AD6C19">
      <w:pPr>
        <w:rPr>
          <w:b/>
          <w:bCs/>
        </w:rPr>
      </w:pPr>
      <w:r w:rsidRPr="00A551CF">
        <w:rPr>
          <w:rFonts w:hint="eastAsia"/>
          <w:b/>
          <w:bCs/>
        </w:rPr>
        <w:t>《宋徽宗</w:t>
      </w:r>
      <w:r w:rsidR="005D573C" w:rsidRPr="00A551CF">
        <w:rPr>
          <w:rFonts w:hint="eastAsia"/>
          <w:b/>
          <w:bCs/>
        </w:rPr>
        <w:t>：天下一人</w:t>
      </w:r>
      <w:r w:rsidRPr="00A551CF">
        <w:rPr>
          <w:rFonts w:hint="eastAsia"/>
          <w:b/>
          <w:bCs/>
        </w:rPr>
        <w:t>》</w:t>
      </w:r>
      <w:r w:rsidR="00A551CF" w:rsidRPr="00A551CF">
        <w:rPr>
          <w:rFonts w:hint="eastAsia"/>
          <w:b/>
          <w:bCs/>
        </w:rPr>
        <w:t xml:space="preserve"> [</w:t>
      </w:r>
      <w:r w:rsidR="00A551CF" w:rsidRPr="00A551CF">
        <w:rPr>
          <w:rFonts w:hint="eastAsia"/>
          <w:b/>
          <w:bCs/>
        </w:rPr>
        <w:t>美</w:t>
      </w:r>
      <w:r w:rsidR="00A551CF" w:rsidRPr="00A551CF">
        <w:rPr>
          <w:rFonts w:hint="eastAsia"/>
          <w:b/>
          <w:bCs/>
        </w:rPr>
        <w:t xml:space="preserve">] </w:t>
      </w:r>
      <w:r w:rsidR="00A551CF" w:rsidRPr="00A551CF">
        <w:rPr>
          <w:rFonts w:hint="eastAsia"/>
          <w:b/>
          <w:bCs/>
        </w:rPr>
        <w:t>伊沛霞</w:t>
      </w:r>
      <w:r w:rsidR="00A551CF" w:rsidRPr="00A551CF">
        <w:rPr>
          <w:rFonts w:hint="eastAsia"/>
          <w:b/>
          <w:bCs/>
        </w:rPr>
        <w:t xml:space="preserve"> </w:t>
      </w:r>
      <w:r w:rsidR="00A551CF" w:rsidRPr="00A551CF">
        <w:rPr>
          <w:rFonts w:hint="eastAsia"/>
          <w:b/>
          <w:bCs/>
        </w:rPr>
        <w:t>广西师大出版社</w:t>
      </w:r>
    </w:p>
    <w:p w14:paraId="6221A32C" w14:textId="2D4A9F3B" w:rsidR="005D573C" w:rsidRDefault="005D573C" w:rsidP="002D6765">
      <w:pPr>
        <w:jc w:val="both"/>
      </w:pPr>
      <w:r>
        <w:rPr>
          <w:rFonts w:hint="eastAsia"/>
        </w:rPr>
        <w:t>前两年还比较火的一本通俗历史读物，作者也是个美国人。书的特别之处</w:t>
      </w:r>
      <w:r w:rsidR="001353F1">
        <w:rPr>
          <w:rFonts w:hint="eastAsia"/>
        </w:rPr>
        <w:t>在于——</w:t>
      </w:r>
      <w:r>
        <w:rPr>
          <w:rFonts w:hint="eastAsia"/>
        </w:rPr>
        <w:t>用宣传语来讲</w:t>
      </w:r>
      <w:r w:rsidR="001353F1">
        <w:rPr>
          <w:rFonts w:hint="eastAsia"/>
        </w:rPr>
        <w:t>——</w:t>
      </w:r>
      <w:r w:rsidRPr="005D573C">
        <w:rPr>
          <w:rFonts w:hint="eastAsia"/>
        </w:rPr>
        <w:t>抛开中国传统史学符号化的道德指责</w:t>
      </w:r>
      <w:r>
        <w:rPr>
          <w:rFonts w:hint="eastAsia"/>
        </w:rPr>
        <w:t>，</w:t>
      </w:r>
      <w:r w:rsidRPr="005D573C">
        <w:rPr>
          <w:rFonts w:hint="eastAsia"/>
        </w:rPr>
        <w:t>以现代史家之眼，还原宋徽宗的真实生命历程</w:t>
      </w:r>
      <w:r>
        <w:rPr>
          <w:rFonts w:hint="eastAsia"/>
        </w:rPr>
        <w:t>。</w:t>
      </w:r>
    </w:p>
    <w:p w14:paraId="1A483959" w14:textId="4C712FFB" w:rsidR="001353F1" w:rsidRDefault="005D573C" w:rsidP="002D6765">
      <w:pPr>
        <w:jc w:val="both"/>
      </w:pPr>
      <w:r>
        <w:rPr>
          <w:rFonts w:hint="eastAsia"/>
        </w:rPr>
        <w:t>我们了解宋徽宗，一般止于几个标签：艺术家皇帝，</w:t>
      </w:r>
      <w:r w:rsidR="00740AF6">
        <w:rPr>
          <w:rFonts w:hint="eastAsia"/>
        </w:rPr>
        <w:t>瘦金体，</w:t>
      </w:r>
      <w:r>
        <w:rPr>
          <w:rFonts w:hint="eastAsia"/>
        </w:rPr>
        <w:t>亡国之君，汴京之围，靖康之耻。包括我自己，并未对那个时代有太多了解</w:t>
      </w:r>
      <w:r w:rsidR="001353F1">
        <w:rPr>
          <w:rFonts w:hint="eastAsia"/>
        </w:rPr>
        <w:t>，更别说一个皇帝的生平了。这也是这本书一开始吸引我的原因。</w:t>
      </w:r>
    </w:p>
    <w:p w14:paraId="46CD330F" w14:textId="22CB5541" w:rsidR="00740AF6" w:rsidRDefault="001353F1" w:rsidP="002D6765">
      <w:pPr>
        <w:jc w:val="both"/>
      </w:pPr>
      <w:r>
        <w:rPr>
          <w:rFonts w:hint="eastAsia"/>
        </w:rPr>
        <w:t>整本书我基本老老实实看完，艺术部分快速掠过，战争部分激情澎湃，痛心不已。看完后我发了个朋友圈：</w:t>
      </w:r>
      <w:r w:rsidR="00E24E91">
        <w:rPr>
          <w:rFonts w:hint="eastAsia"/>
        </w:rPr>
        <w:t>“</w:t>
      </w:r>
      <w:r>
        <w:rPr>
          <w:rFonts w:hint="eastAsia"/>
        </w:rPr>
        <w:t>研究久了，作家对缩写的对象是会有情感偏见的。艺术家皇帝，只当个艺术家多好。</w:t>
      </w:r>
      <w:r w:rsidR="00E24E91">
        <w:rPr>
          <w:rFonts w:hint="eastAsia"/>
        </w:rPr>
        <w:t>”</w:t>
      </w:r>
      <w:r>
        <w:rPr>
          <w:rFonts w:hint="eastAsia"/>
        </w:rPr>
        <w:t>现在回看</w:t>
      </w:r>
      <w:r>
        <w:rPr>
          <w:rFonts w:hint="eastAsia"/>
        </w:rPr>
        <w:t xml:space="preserve"> </w:t>
      </w:r>
      <w:r>
        <w:rPr>
          <w:rFonts w:hint="eastAsia"/>
        </w:rPr>
        <w:t>，发出这个感慨说明这本书的精髓我算是体会到了：就是要</w:t>
      </w:r>
      <w:r w:rsidRPr="001353F1">
        <w:rPr>
          <w:rFonts w:hint="eastAsia"/>
        </w:rPr>
        <w:t>修正</w:t>
      </w:r>
      <w:r>
        <w:rPr>
          <w:rFonts w:hint="eastAsia"/>
        </w:rPr>
        <w:t>宋</w:t>
      </w:r>
      <w:r w:rsidRPr="001353F1">
        <w:rPr>
          <w:rFonts w:hint="eastAsia"/>
        </w:rPr>
        <w:t>徽宗长久以来的负面形象</w:t>
      </w:r>
      <w:r>
        <w:rPr>
          <w:rFonts w:hint="eastAsia"/>
        </w:rPr>
        <w:t>，从人文主义的角度展现一个“人”，而不是一个“皇帝”。可惜，作者的观点</w:t>
      </w:r>
      <w:r w:rsidR="00893D74">
        <w:rPr>
          <w:rFonts w:hint="eastAsia"/>
        </w:rPr>
        <w:t>我并不认同，全书根本就没有能够说服我去充分“认识”他，同情他。只能说我还是个中国人，有着传统的价值体系，很多事情在我看来就是当权者的失误和官僚体系的荒唐。诚然，形势的急转直下有着一连串具体决策失误和派系斗争的原因，但更多的是他在日常疏于治国，挥霍</w:t>
      </w:r>
      <w:r w:rsidR="00681FC6">
        <w:rPr>
          <w:rFonts w:hint="eastAsia"/>
        </w:rPr>
        <w:t>钱财</w:t>
      </w:r>
      <w:r w:rsidR="00893D74">
        <w:rPr>
          <w:rFonts w:hint="eastAsia"/>
        </w:rPr>
        <w:t>，用人不察</w:t>
      </w:r>
      <w:r w:rsidR="00681FC6">
        <w:rPr>
          <w:rFonts w:hint="eastAsia"/>
        </w:rPr>
        <w:t>。</w:t>
      </w:r>
    </w:p>
    <w:p w14:paraId="465C6920" w14:textId="6473C725" w:rsidR="00681FC6" w:rsidRDefault="00681FC6" w:rsidP="002D6765">
      <w:pPr>
        <w:jc w:val="both"/>
      </w:pPr>
      <w:r>
        <w:rPr>
          <w:rFonts w:hint="eastAsia"/>
        </w:rPr>
        <w:t>例如，作者花了大篇幅写的宋徽宗时代的祥瑞，这难道不是因为皇帝信奉道教，底下的人蓄意捏造以投其所好吗？作者写的那副认真劲，真让人觉得她真心觉得这些是真的。或者我可以说，作者不分主观愿望与客观影响。她可能只是想表达宋徽宗有非常好的主观</w:t>
      </w:r>
      <w:r w:rsidR="00740AF6">
        <w:rPr>
          <w:rFonts w:hint="eastAsia"/>
        </w:rPr>
        <w:t>治国</w:t>
      </w:r>
      <w:r>
        <w:rPr>
          <w:rFonts w:hint="eastAsia"/>
        </w:rPr>
        <w:t>愿望，希望他治下的是个盛世，但</w:t>
      </w:r>
      <w:r w:rsidR="00740AF6">
        <w:rPr>
          <w:rFonts w:hint="eastAsia"/>
        </w:rPr>
        <w:t>正因为皇帝有类似这些行为</w:t>
      </w:r>
      <w:r>
        <w:rPr>
          <w:rFonts w:hint="eastAsia"/>
        </w:rPr>
        <w:t>才致命呢</w:t>
      </w:r>
      <w:r w:rsidR="00740AF6">
        <w:rPr>
          <w:rFonts w:hint="eastAsia"/>
        </w:rPr>
        <w:t>！</w:t>
      </w:r>
    </w:p>
    <w:p w14:paraId="397A98AD" w14:textId="77777777" w:rsidR="00681FC6" w:rsidRDefault="00681FC6" w:rsidP="002D6765">
      <w:pPr>
        <w:jc w:val="both"/>
      </w:pPr>
    </w:p>
    <w:p w14:paraId="531B9450" w14:textId="100505C6" w:rsidR="005D573C" w:rsidRDefault="00A551CF" w:rsidP="002D6765">
      <w:pPr>
        <w:jc w:val="both"/>
      </w:pPr>
      <w:r>
        <w:rPr>
          <w:rFonts w:hint="eastAsia"/>
        </w:rPr>
        <w:lastRenderedPageBreak/>
        <w:t>本书推荐指数四星。因为独特的视角，还是</w:t>
      </w:r>
      <w:r w:rsidR="00E24E91">
        <w:rPr>
          <w:rFonts w:hint="eastAsia"/>
        </w:rPr>
        <w:t>比较</w:t>
      </w:r>
      <w:r>
        <w:rPr>
          <w:rFonts w:hint="eastAsia"/>
        </w:rPr>
        <w:t>推荐</w:t>
      </w:r>
      <w:r w:rsidR="00C11BDC">
        <w:rPr>
          <w:rFonts w:hint="eastAsia"/>
        </w:rPr>
        <w:t>，况且这本书我也曾经看到凌晨四点，有些地方还是很吸引人的。</w:t>
      </w:r>
    </w:p>
    <w:p w14:paraId="4BA63795" w14:textId="42AF242C" w:rsidR="00C11BDC" w:rsidRDefault="00C11BDC" w:rsidP="002D6765">
      <w:pPr>
        <w:jc w:val="both"/>
      </w:pPr>
    </w:p>
    <w:p w14:paraId="540B8C0B" w14:textId="77777777" w:rsidR="00C11BDC" w:rsidRDefault="00C11BDC" w:rsidP="002D6765">
      <w:pPr>
        <w:jc w:val="both"/>
      </w:pPr>
    </w:p>
    <w:sectPr w:rsidR="00C11BD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3E756A" w14:textId="77777777" w:rsidR="00D90B22" w:rsidRDefault="00D90B22" w:rsidP="002D6765">
      <w:pPr>
        <w:spacing w:after="0" w:line="240" w:lineRule="auto"/>
      </w:pPr>
      <w:r>
        <w:separator/>
      </w:r>
    </w:p>
  </w:endnote>
  <w:endnote w:type="continuationSeparator" w:id="0">
    <w:p w14:paraId="355D2765" w14:textId="77777777" w:rsidR="00D90B22" w:rsidRDefault="00D90B22" w:rsidP="002D6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E79789" w14:textId="30B15BC0" w:rsidR="002D6765" w:rsidRDefault="002D676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198FA5" wp14:editId="22596F5A">
              <wp:simplePos x="0" y="0"/>
              <wp:positionH relativeFrom="page">
                <wp:posOffset>0</wp:posOffset>
              </wp:positionH>
              <wp:positionV relativeFrom="page">
                <wp:posOffset>9491345</wp:posOffset>
              </wp:positionV>
              <wp:extent cx="7772400" cy="375920"/>
              <wp:effectExtent l="0" t="0" r="0" b="5080"/>
              <wp:wrapNone/>
              <wp:docPr id="1" name="MSIPCMbe404e57844a07151b7844d1" descr="{&quot;HashCode&quot;:-24233945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759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E6F2594" w14:textId="62577B9A" w:rsidR="002D6765" w:rsidRPr="002D6765" w:rsidRDefault="002D6765" w:rsidP="002D6765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8939"/>
                              <w:sz w:val="44"/>
                            </w:rPr>
                          </w:pPr>
                          <w:r w:rsidRPr="002D6765">
                            <w:rPr>
                              <w:rFonts w:ascii="Calibri" w:hAnsi="Calibri" w:cs="Calibri"/>
                              <w:color w:val="FF8939"/>
                              <w:sz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98FA5" id="_x0000_t202" coordsize="21600,21600" o:spt="202" path="m,l,21600r21600,l21600,xe">
              <v:stroke joinstyle="miter"/>
              <v:path gradientshapeok="t" o:connecttype="rect"/>
            </v:shapetype>
            <v:shape id="MSIPCMbe404e57844a07151b7844d1" o:spid="_x0000_s1026" type="#_x0000_t202" alt="{&quot;HashCode&quot;:-242339457,&quot;Height&quot;:792.0,&quot;Width&quot;:612.0,&quot;Placement&quot;:&quot;Footer&quot;,&quot;Index&quot;:&quot;Primary&quot;,&quot;Section&quot;:1,&quot;Top&quot;:0.0,&quot;Left&quot;:0.0}" style="position:absolute;margin-left:0;margin-top:747.35pt;width:612pt;height:29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" o:allowincell="f" filled="f" stroked="f" strokeweight=".5pt">
              <v:textbox inset=",0,20pt,0">
                <w:txbxContent>
                  <w:p w14:paraId="6E6F2594" w14:textId="62577B9A" w:rsidR="002D6765" w:rsidRPr="002D6765" w:rsidRDefault="002D6765" w:rsidP="002D6765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8939"/>
                        <w:sz w:val="44"/>
                      </w:rPr>
                    </w:pPr>
                    <w:r w:rsidRPr="002D6765">
                      <w:rPr>
                        <w:rFonts w:ascii="Calibri" w:hAnsi="Calibri" w:cs="Calibri"/>
                        <w:color w:val="FF8939"/>
                        <w:sz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C0AB9E" w14:textId="77777777" w:rsidR="00D90B22" w:rsidRDefault="00D90B22" w:rsidP="002D6765">
      <w:pPr>
        <w:spacing w:after="0" w:line="240" w:lineRule="auto"/>
      </w:pPr>
      <w:r>
        <w:separator/>
      </w:r>
    </w:p>
  </w:footnote>
  <w:footnote w:type="continuationSeparator" w:id="0">
    <w:p w14:paraId="2E2C8C5E" w14:textId="77777777" w:rsidR="00D90B22" w:rsidRDefault="00D90B22" w:rsidP="002D67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6B"/>
    <w:rsid w:val="00043A6B"/>
    <w:rsid w:val="000B424B"/>
    <w:rsid w:val="000C3F18"/>
    <w:rsid w:val="0013055B"/>
    <w:rsid w:val="001353F1"/>
    <w:rsid w:val="001F7D26"/>
    <w:rsid w:val="002D6765"/>
    <w:rsid w:val="002E01AD"/>
    <w:rsid w:val="002F1405"/>
    <w:rsid w:val="0032559F"/>
    <w:rsid w:val="00336915"/>
    <w:rsid w:val="003C13DF"/>
    <w:rsid w:val="003E2D04"/>
    <w:rsid w:val="0045025E"/>
    <w:rsid w:val="00535624"/>
    <w:rsid w:val="005D573C"/>
    <w:rsid w:val="005F7FE7"/>
    <w:rsid w:val="00681FC6"/>
    <w:rsid w:val="00740AF6"/>
    <w:rsid w:val="007E578F"/>
    <w:rsid w:val="00872FB1"/>
    <w:rsid w:val="00893D74"/>
    <w:rsid w:val="009A0B11"/>
    <w:rsid w:val="00A15939"/>
    <w:rsid w:val="00A551CF"/>
    <w:rsid w:val="00AD6C19"/>
    <w:rsid w:val="00B110FF"/>
    <w:rsid w:val="00B32B2F"/>
    <w:rsid w:val="00B4283B"/>
    <w:rsid w:val="00B6247D"/>
    <w:rsid w:val="00BF2E45"/>
    <w:rsid w:val="00C00F89"/>
    <w:rsid w:val="00C11BDC"/>
    <w:rsid w:val="00C1735C"/>
    <w:rsid w:val="00C7255F"/>
    <w:rsid w:val="00C77B6B"/>
    <w:rsid w:val="00CB5796"/>
    <w:rsid w:val="00D02C04"/>
    <w:rsid w:val="00D31B6D"/>
    <w:rsid w:val="00D90B22"/>
    <w:rsid w:val="00DA0D00"/>
    <w:rsid w:val="00E206A3"/>
    <w:rsid w:val="00E24E91"/>
    <w:rsid w:val="00FC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C254F"/>
  <w15:chartTrackingRefBased/>
  <w15:docId w15:val="{87EFE67D-92D1-4E26-B0B5-C37B12137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765"/>
  </w:style>
  <w:style w:type="paragraph" w:styleId="Footer">
    <w:name w:val="footer"/>
    <w:basedOn w:val="Normal"/>
    <w:link w:val="FooterChar"/>
    <w:uiPriority w:val="99"/>
    <w:unhideWhenUsed/>
    <w:rsid w:val="002D6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 Fu</dc:creator>
  <cp:keywords/>
  <dc:description/>
  <cp:lastModifiedBy>Echo Fu</cp:lastModifiedBy>
  <cp:revision>17</cp:revision>
  <dcterms:created xsi:type="dcterms:W3CDTF">2021-12-15T04:29:00Z</dcterms:created>
  <dcterms:modified xsi:type="dcterms:W3CDTF">2021-12-31T09:48:00Z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etDate">
    <vt:lpwstr>2021-12-31T09:48:56Z</vt:lpwstr>
  </property>
  <property fmtid="{D5CDD505-2E9C-101B-9397-08002B2CF9AE}" pid="4" name="MSIP_Label_2c76c141-ac86-40e5-abf2-c6f60e474cee_Method">
    <vt:lpwstr>Standard</vt:lpwstr>
  </property>
  <property fmtid="{D5CDD505-2E9C-101B-9397-08002B2CF9AE}" pid="5" name="MSIP_Label_2c76c141-ac86-40e5-abf2-c6f60e474cee_Name">
    <vt:lpwstr>2c76c141-ac86-40e5-abf2-c6f60e474cee</vt:lpwstr>
  </property>
  <property fmtid="{D5CDD505-2E9C-101B-9397-08002B2CF9AE}" pid="6" name="MSIP_Label_2c76c141-ac86-40e5-abf2-c6f60e474cee_SiteId">
    <vt:lpwstr>fcb2b37b-5da0-466b-9b83-0014b67a7c78</vt:lpwstr>
  </property>
  <property fmtid="{D5CDD505-2E9C-101B-9397-08002B2CF9AE}" pid="7" name="MSIP_Label_2c76c141-ac86-40e5-abf2-c6f60e474cee_ActionId">
    <vt:lpwstr>d28ae2e5-11d3-4e51-94a0-7105db3a5993</vt:lpwstr>
  </property>
  <property fmtid="{D5CDD505-2E9C-101B-9397-08002B2CF9AE}" pid="8" name="MSIP_Label_2c76c141-ac86-40e5-abf2-c6f60e474cee_ContentBits">
    <vt:lpwstr>2</vt:lpwstr>
  </property>
</Properties>
</file>