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43DF8E" w14:textId="280A5042" w:rsidR="00017BE9" w:rsidRDefault="0017560C">
      <w:r>
        <w:rPr>
          <w:rFonts w:hint="eastAsia"/>
        </w:rPr>
        <w:t>《克拉拉与太阳》</w:t>
      </w:r>
    </w:p>
    <w:p w14:paraId="32FB147F" w14:textId="6E956842" w:rsidR="00E165F0" w:rsidRDefault="00E165F0">
      <w:r>
        <w:rPr>
          <w:rFonts w:hint="eastAsia"/>
        </w:rPr>
        <w:t>石黑一雄</w:t>
      </w:r>
    </w:p>
    <w:p w14:paraId="0A5610C6" w14:textId="77777777" w:rsidR="0017560C" w:rsidRDefault="0017560C"/>
    <w:p w14:paraId="5E395535" w14:textId="661CDC80" w:rsidR="0017560C" w:rsidRDefault="0017560C">
      <w:r>
        <w:rPr>
          <w:rFonts w:hint="eastAsia"/>
        </w:rPr>
        <w:t>最近不知道怎的，看的几本书都和</w:t>
      </w:r>
      <w:r>
        <w:rPr>
          <w:rFonts w:hint="eastAsia"/>
        </w:rPr>
        <w:t>AI</w:t>
      </w:r>
      <w:r>
        <w:rPr>
          <w:rFonts w:hint="eastAsia"/>
        </w:rPr>
        <w:t>有关。在翻开《克拉拉与太阳》之前，我并不知道书的主角——克拉拉是</w:t>
      </w:r>
      <w:r w:rsidR="00301C99">
        <w:rPr>
          <w:rFonts w:hint="eastAsia"/>
        </w:rPr>
        <w:t>一个</w:t>
      </w:r>
      <w:r w:rsidR="00BB537B">
        <w:rPr>
          <w:rFonts w:hint="eastAsia"/>
        </w:rPr>
        <w:t>人工智能机器人</w:t>
      </w:r>
      <w:r w:rsidR="001C3768">
        <w:rPr>
          <w:rFonts w:hint="eastAsia"/>
        </w:rPr>
        <w:t>。</w:t>
      </w:r>
      <w:r w:rsidR="00BB537B">
        <w:rPr>
          <w:rFonts w:hint="eastAsia"/>
        </w:rPr>
        <w:t>看了很久，我</w:t>
      </w:r>
      <w:r w:rsidR="001C3768">
        <w:rPr>
          <w:rFonts w:hint="eastAsia"/>
        </w:rPr>
        <w:t>也</w:t>
      </w:r>
      <w:r w:rsidR="00BB537B">
        <w:rPr>
          <w:rFonts w:hint="eastAsia"/>
        </w:rPr>
        <w:t>一直不知道</w:t>
      </w:r>
      <w:r w:rsidR="00301C99">
        <w:rPr>
          <w:rFonts w:hint="eastAsia"/>
        </w:rPr>
        <w:t>AF</w:t>
      </w:r>
      <w:r w:rsidR="00BB537B">
        <w:rPr>
          <w:rFonts w:hint="eastAsia"/>
        </w:rPr>
        <w:t>是什么意思。克拉拉是一个</w:t>
      </w:r>
      <w:r w:rsidR="00BB537B">
        <w:rPr>
          <w:rFonts w:hint="eastAsia"/>
        </w:rPr>
        <w:t xml:space="preserve">AF - </w:t>
      </w:r>
      <w:r w:rsidR="00301C99">
        <w:rPr>
          <w:rFonts w:hint="eastAsia"/>
        </w:rPr>
        <w:t>Artificial friend</w:t>
      </w:r>
      <w:r w:rsidR="00BB537B">
        <w:rPr>
          <w:rFonts w:hint="eastAsia"/>
        </w:rPr>
        <w:t>，一个具有人工智能和人的形体的</w:t>
      </w:r>
      <w:r w:rsidR="00795DFA">
        <w:rPr>
          <w:rFonts w:hint="eastAsia"/>
        </w:rPr>
        <w:t>成长伙伴。</w:t>
      </w:r>
    </w:p>
    <w:p w14:paraId="39E0A003" w14:textId="7C36DB60" w:rsidR="001C3768" w:rsidRDefault="001C3768">
      <w:r>
        <w:rPr>
          <w:rFonts w:hint="eastAsia"/>
        </w:rPr>
        <w:t>整本书即是以克拉拉的视角回忆自己的“一生”——从商店里被领回家，成为女孩的</w:t>
      </w:r>
      <w:r>
        <w:rPr>
          <w:rFonts w:hint="eastAsia"/>
        </w:rPr>
        <w:t>AF</w:t>
      </w:r>
      <w:r>
        <w:rPr>
          <w:rFonts w:hint="eastAsia"/>
        </w:rPr>
        <w:t>，融入女孩家庭，尽力做好自己的职责帮助女孩，最终</w:t>
      </w:r>
      <w:r w:rsidR="007E66BE">
        <w:rPr>
          <w:rFonts w:hint="eastAsia"/>
        </w:rPr>
        <w:t>在垃圾场上即将</w:t>
      </w:r>
      <w:r>
        <w:rPr>
          <w:rFonts w:hint="eastAsia"/>
        </w:rPr>
        <w:t>“寿终”的故事。</w:t>
      </w:r>
    </w:p>
    <w:p w14:paraId="090523B7" w14:textId="37DE8DA9" w:rsidR="00202105" w:rsidRDefault="007E66BE">
      <w:r>
        <w:rPr>
          <w:rFonts w:hint="eastAsia"/>
        </w:rPr>
        <w:t>我知道</w:t>
      </w:r>
      <w:r w:rsidR="00806F88">
        <w:rPr>
          <w:rFonts w:hint="eastAsia"/>
        </w:rPr>
        <w:t>在</w:t>
      </w:r>
      <w:r>
        <w:rPr>
          <w:rFonts w:hint="eastAsia"/>
        </w:rPr>
        <w:t>这次出差的飞机上肯定能看完这本书，但是没料到的是它让我在飞机上又一次忍不住哭。</w:t>
      </w:r>
      <w:r w:rsidR="00202105">
        <w:rPr>
          <w:rFonts w:hint="eastAsia"/>
        </w:rPr>
        <w:t>两次在飞机上看书到感动落泪都可以说是毫无征兆，但事后回想，又完全在情理之中。我完全知道我为什么而哭。</w:t>
      </w:r>
    </w:p>
    <w:p w14:paraId="29110464" w14:textId="7748DEE3" w:rsidR="00202105" w:rsidRDefault="00202105">
      <w:r>
        <w:rPr>
          <w:rFonts w:hint="eastAsia"/>
        </w:rPr>
        <w:t>“</w:t>
      </w:r>
      <w:r w:rsidR="00430ECB">
        <w:rPr>
          <w:rFonts w:hint="eastAsia"/>
        </w:rPr>
        <w:t>告诉我，克拉拉，这么多年来，你过得怎么样？我的意思是说，这么多年来，你一直跟着把你从店里领走的那家人吗？</w:t>
      </w:r>
      <w:r>
        <w:rPr>
          <w:rFonts w:hint="eastAsia"/>
        </w:rPr>
        <w:t>”</w:t>
      </w:r>
    </w:p>
    <w:p w14:paraId="0CD52986" w14:textId="04A21D0F" w:rsidR="00430ECB" w:rsidRDefault="00430ECB">
      <w:r>
        <w:rPr>
          <w:rFonts w:hint="eastAsia"/>
        </w:rPr>
        <w:t>“是的，当然。这些年我一直和乔西在一起。直到她进了大学。”</w:t>
      </w:r>
    </w:p>
    <w:p w14:paraId="1B0E5DDC" w14:textId="31107BFD" w:rsidR="00430ECB" w:rsidRDefault="00CA6A95">
      <w:r>
        <w:rPr>
          <w:rFonts w:hint="eastAsia"/>
        </w:rPr>
        <w:t>“这么说，一切都很成功。一个成功的家庭。”</w:t>
      </w:r>
    </w:p>
    <w:p w14:paraId="79D6523B" w14:textId="52345008" w:rsidR="00CA6A95" w:rsidRDefault="00CA6A95">
      <w:r>
        <w:rPr>
          <w:rFonts w:hint="eastAsia"/>
        </w:rPr>
        <w:t>“是的。我相信我提供了良好的服务，让乔西避免孤独。”</w:t>
      </w:r>
    </w:p>
    <w:p w14:paraId="794F521B" w14:textId="5081DEC3" w:rsidR="0092209C" w:rsidRDefault="0092209C">
      <w:r>
        <w:rPr>
          <w:rFonts w:hint="eastAsia"/>
        </w:rPr>
        <w:t>“我确信你做到了。有你在那里，她几乎都不知孤独是何物。”</w:t>
      </w:r>
    </w:p>
    <w:p w14:paraId="0D453BDF" w14:textId="54AF1EAB" w:rsidR="0045078A" w:rsidRDefault="00456614">
      <w:r>
        <w:rPr>
          <w:rFonts w:hint="eastAsia"/>
        </w:rPr>
        <w:t>坦白讲</w:t>
      </w:r>
      <w:r w:rsidR="0045078A">
        <w:rPr>
          <w:rFonts w:hint="eastAsia"/>
        </w:rPr>
        <w:t>，现在回看，我并不觉得这段和</w:t>
      </w:r>
      <w:r w:rsidR="006E31AD">
        <w:rPr>
          <w:rFonts w:hint="eastAsia"/>
        </w:rPr>
        <w:t>电影</w:t>
      </w:r>
      <w:r w:rsidR="0045078A">
        <w:rPr>
          <w:rFonts w:hint="eastAsia"/>
        </w:rPr>
        <w:t>《人工智能》有多像。但是我确信，当时的我，在看到这段的时候，</w:t>
      </w:r>
      <w:r w:rsidR="006E31AD">
        <w:rPr>
          <w:rFonts w:hint="eastAsia"/>
        </w:rPr>
        <w:t>脑海里马上想到那个人工智能小男孩，想到他在</w:t>
      </w:r>
      <w:r w:rsidR="00A73567">
        <w:rPr>
          <w:rFonts w:hint="eastAsia"/>
        </w:rPr>
        <w:t>海底仙女雕塑前</w:t>
      </w:r>
      <w:r w:rsidR="006E31AD">
        <w:rPr>
          <w:rFonts w:hint="eastAsia"/>
        </w:rPr>
        <w:t>祈祷了一千年</w:t>
      </w:r>
      <w:r w:rsidR="00A73567">
        <w:rPr>
          <w:rFonts w:hint="eastAsia"/>
        </w:rPr>
        <w:t>，想让妈妈重新活过来，想要</w:t>
      </w:r>
      <w:r>
        <w:rPr>
          <w:rFonts w:hint="eastAsia"/>
        </w:rPr>
        <w:t>继续</w:t>
      </w:r>
      <w:r w:rsidR="004652EB">
        <w:rPr>
          <w:rFonts w:hint="eastAsia"/>
        </w:rPr>
        <w:t>延续对</w:t>
      </w:r>
      <w:r w:rsidR="00A73567">
        <w:rPr>
          <w:rFonts w:hint="eastAsia"/>
        </w:rPr>
        <w:t>妈妈</w:t>
      </w:r>
      <w:r w:rsidR="004652EB">
        <w:rPr>
          <w:rFonts w:hint="eastAsia"/>
        </w:rPr>
        <w:t>的爱</w:t>
      </w:r>
      <w:r w:rsidR="00A73567">
        <w:rPr>
          <w:rFonts w:hint="eastAsia"/>
        </w:rPr>
        <w:t>。</w:t>
      </w:r>
      <w:r>
        <w:rPr>
          <w:rFonts w:hint="eastAsia"/>
        </w:rPr>
        <w:t>克拉拉和小男孩的相似之处很明显——他们存在的</w:t>
      </w:r>
      <w:r w:rsidR="004652EB">
        <w:rPr>
          <w:rFonts w:hint="eastAsia"/>
        </w:rPr>
        <w:t>目的非常纯粹，他们所有的行动只指向一个原因与</w:t>
      </w:r>
      <w:r w:rsidR="00230450">
        <w:rPr>
          <w:rFonts w:hint="eastAsia"/>
        </w:rPr>
        <w:t>使命</w:t>
      </w:r>
      <w:r w:rsidR="004652EB">
        <w:rPr>
          <w:rFonts w:hint="eastAsia"/>
        </w:rPr>
        <w:t>——对对方没有掺杂任何杂质的纯粹的爱。</w:t>
      </w:r>
    </w:p>
    <w:p w14:paraId="5969B3A5" w14:textId="7A8ABE13" w:rsidR="00230450" w:rsidRDefault="00230450">
      <w:r>
        <w:rPr>
          <w:rFonts w:hint="eastAsia"/>
        </w:rPr>
        <w:t>《人工智能》我看了两遍，</w:t>
      </w:r>
      <w:r w:rsidR="00BE422C">
        <w:rPr>
          <w:rFonts w:hint="eastAsia"/>
        </w:rPr>
        <w:t>也哭了两遍</w:t>
      </w:r>
      <w:r>
        <w:rPr>
          <w:rFonts w:hint="eastAsia"/>
        </w:rPr>
        <w:t>。</w:t>
      </w:r>
      <w:r w:rsidR="00D52778">
        <w:rPr>
          <w:rFonts w:hint="eastAsia"/>
        </w:rPr>
        <w:t>看《克拉拉与太阳》时，我就像又重新一遍看了那部电影。</w:t>
      </w:r>
      <w:r w:rsidR="00713F81">
        <w:rPr>
          <w:rFonts w:hint="eastAsia"/>
        </w:rPr>
        <w:t>最后的结局也很像。机器人终会有他的归宿。克拉拉是特别棒的人工智能，最后的最后，在回想起她曾经可能接手的一项任务——成为乔西</w:t>
      </w:r>
      <w:r w:rsidR="00D4601B">
        <w:rPr>
          <w:rFonts w:hint="eastAsia"/>
        </w:rPr>
        <w:t>时</w:t>
      </w:r>
      <w:r w:rsidR="00713F81">
        <w:rPr>
          <w:rFonts w:hint="eastAsia"/>
        </w:rPr>
        <w:t>（乔西生病了，极有可能过世，而她的母亲不再想承受丧女之痛，想让克拉拉成为乔西）</w:t>
      </w:r>
      <w:r w:rsidR="00D50E23">
        <w:rPr>
          <w:rFonts w:hint="eastAsia"/>
        </w:rPr>
        <w:t>，克拉拉说到：“我做了我所能做的一切来学习乔西，</w:t>
      </w:r>
      <w:r w:rsidR="00631B27">
        <w:rPr>
          <w:rFonts w:hint="eastAsia"/>
        </w:rPr>
        <w:t>如果真的有那样做的必要。但无论我多么努力地去尝试，如今我相信，总会有一样东西是我无法触及的。母亲、里克、梅拉尼娅管家、父亲——我永远都无法触及他们在内心中对于乔西的感情。</w:t>
      </w:r>
      <w:r w:rsidR="00D50E23">
        <w:rPr>
          <w:rFonts w:hint="eastAsia"/>
        </w:rPr>
        <w:t>”</w:t>
      </w:r>
      <w:r w:rsidR="00631B27">
        <w:rPr>
          <w:rFonts w:hint="eastAsia"/>
        </w:rPr>
        <w:t>“真有一样非常特别的东西，但不是在乔西的</w:t>
      </w:r>
      <w:r w:rsidR="00631B27">
        <w:rPr>
          <w:rFonts w:hint="eastAsia"/>
        </w:rPr>
        <w:lastRenderedPageBreak/>
        <w:t>心里面，而是在那些爱她的人的心里面。”</w:t>
      </w:r>
      <w:r w:rsidR="002B4E43">
        <w:rPr>
          <w:rFonts w:hint="eastAsia"/>
        </w:rPr>
        <w:t>克拉拉最终明白了，她永远无法成为乔西</w:t>
      </w:r>
      <w:r w:rsidR="00240C79">
        <w:rPr>
          <w:rFonts w:hint="eastAsia"/>
        </w:rPr>
        <w:t>。</w:t>
      </w:r>
      <w:r w:rsidR="003065DC">
        <w:rPr>
          <w:rFonts w:hint="eastAsia"/>
        </w:rPr>
        <w:t>幸运的是</w:t>
      </w:r>
      <w:r w:rsidR="00240C79">
        <w:rPr>
          <w:rFonts w:hint="eastAsia"/>
        </w:rPr>
        <w:t>在书中，这种情况</w:t>
      </w:r>
      <w:r w:rsidR="003065DC">
        <w:rPr>
          <w:rFonts w:hint="eastAsia"/>
        </w:rPr>
        <w:t>不需要</w:t>
      </w:r>
      <w:r w:rsidR="00240C79">
        <w:rPr>
          <w:rFonts w:hint="eastAsia"/>
        </w:rPr>
        <w:t>出现</w:t>
      </w:r>
      <w:r w:rsidR="003065DC">
        <w:rPr>
          <w:rFonts w:hint="eastAsia"/>
        </w:rPr>
        <w:t>。</w:t>
      </w:r>
    </w:p>
    <w:p w14:paraId="1744B6F3" w14:textId="35EB1BC0" w:rsidR="00240C79" w:rsidRDefault="00240C79">
      <w:r>
        <w:rPr>
          <w:rFonts w:hint="eastAsia"/>
        </w:rPr>
        <w:t>这也是为什么，在电影《人工智能》里，小男孩</w:t>
      </w:r>
      <w:r>
        <w:rPr>
          <w:rFonts w:hint="eastAsia"/>
        </w:rPr>
        <w:t>David</w:t>
      </w:r>
      <w:r>
        <w:rPr>
          <w:rFonts w:hint="eastAsia"/>
        </w:rPr>
        <w:t>无法成为</w:t>
      </w:r>
      <w:r w:rsidR="006524E4">
        <w:rPr>
          <w:rFonts w:hint="eastAsia"/>
        </w:rPr>
        <w:t>母亲的亲生儿子，尽管他对母亲的爱，远超“真正的儿子”一万倍。</w:t>
      </w:r>
    </w:p>
    <w:p w14:paraId="36E1BE08" w14:textId="2CF986C5" w:rsidR="00E165F0" w:rsidRDefault="00E165F0">
      <w:r>
        <w:rPr>
          <w:rFonts w:hint="eastAsia"/>
        </w:rPr>
        <w:t>所以某个人之所谓成为他</w:t>
      </w:r>
      <w:r>
        <w:rPr>
          <w:rFonts w:hint="eastAsia"/>
        </w:rPr>
        <w:t>/</w:t>
      </w:r>
      <w:r>
        <w:rPr>
          <w:rFonts w:hint="eastAsia"/>
        </w:rPr>
        <w:t>她，绝不是仅仅因为她自己，是在于她的社会关系，她在别人心目中的样子。我们为别人而活？从某种程度上来讲是的。</w:t>
      </w:r>
    </w:p>
    <w:p w14:paraId="44E366EB" w14:textId="2BD24746" w:rsidR="00E165F0" w:rsidRDefault="00D34666">
      <w:r>
        <w:rPr>
          <w:rFonts w:hint="eastAsia"/>
        </w:rPr>
        <w:t>书的译后记里</w:t>
      </w:r>
      <w:r w:rsidR="001B1F1D">
        <w:rPr>
          <w:rFonts w:hint="eastAsia"/>
        </w:rPr>
        <w:t>还探讨了一个问题——关于克拉拉的无私的爱。</w:t>
      </w:r>
      <w:r w:rsidR="005D44EA">
        <w:rPr>
          <w:rFonts w:hint="eastAsia"/>
        </w:rPr>
        <w:t>“有一样人类共有的特质却是克拉拉所缺失的，那便是自私——因为她是一个完全利他的存在。”</w:t>
      </w:r>
      <w:r w:rsidR="00285ADD">
        <w:rPr>
          <w:rFonts w:hint="eastAsia"/>
        </w:rPr>
        <w:t>“正是由于自私的欲望与升华的渴望并存，人类的心中才会充满了矛盾、彷徨与痛苦；没有了自私那下坠的重力，一切崇高、向上的人性也就虚无缥缈得失去了分量”；“自私是人类沉重的负担，但也许在并不遥远的未来，也会是人之所以为人的最重要的锚点吧。”</w:t>
      </w:r>
    </w:p>
    <w:p w14:paraId="078AD38E" w14:textId="21B016F1" w:rsidR="00285ADD" w:rsidRDefault="00285ADD">
      <w:r>
        <w:rPr>
          <w:rFonts w:hint="eastAsia"/>
        </w:rPr>
        <w:t>在</w:t>
      </w:r>
      <w:r w:rsidR="004C15FC">
        <w:rPr>
          <w:rFonts w:hint="eastAsia"/>
        </w:rPr>
        <w:t>摘抄</w:t>
      </w:r>
      <w:r>
        <w:rPr>
          <w:rFonts w:hint="eastAsia"/>
        </w:rPr>
        <w:t>这段话的时候，我意识到，这个观点并不成立。现在的科技发展证明，人工智能的学习能力超乎想象，</w:t>
      </w:r>
      <w:r w:rsidR="004C15FC">
        <w:rPr>
          <w:rFonts w:hint="eastAsia"/>
        </w:rPr>
        <w:t>他学习的是人和我们所积累下来的文明，这意味着方方面面。另一类影视剧里人工智能具有自主意识，做它认为正确的事而成为人类对立面的可能性完全存在。</w:t>
      </w:r>
      <w:r w:rsidR="00547293">
        <w:rPr>
          <w:rFonts w:hint="eastAsia"/>
        </w:rPr>
        <w:t>而包括上面克拉拉最终的顿悟，即她无法成为乔西，因为取代不了那个在亲友心目中的乔西</w:t>
      </w:r>
      <w:r w:rsidR="001C3AA0">
        <w:rPr>
          <w:rFonts w:hint="eastAsia"/>
        </w:rPr>
        <w:t>的论断</w:t>
      </w:r>
      <w:r w:rsidR="00547293">
        <w:rPr>
          <w:rFonts w:hint="eastAsia"/>
        </w:rPr>
        <w:t>，也是有可能被推翻的。如果，从一开始就不存在一个“乔西”让机器人去模仿，雇主</w:t>
      </w:r>
      <w:r w:rsidR="001C3AA0">
        <w:rPr>
          <w:rFonts w:hint="eastAsia"/>
        </w:rPr>
        <w:t>购买</w:t>
      </w:r>
      <w:r w:rsidR="00547293">
        <w:rPr>
          <w:rFonts w:hint="eastAsia"/>
        </w:rPr>
        <w:t>她，喜欢她，就是因为她本身，因为她</w:t>
      </w:r>
      <w:r w:rsidR="001C3AA0">
        <w:rPr>
          <w:rFonts w:hint="eastAsia"/>
        </w:rPr>
        <w:t>能给予</w:t>
      </w:r>
      <w:r w:rsidR="00547293">
        <w:rPr>
          <w:rFonts w:hint="eastAsia"/>
        </w:rPr>
        <w:t>的陪伴，她的爱呢。</w:t>
      </w:r>
    </w:p>
    <w:p w14:paraId="4E678622" w14:textId="5B0D450F" w:rsidR="00547293" w:rsidRDefault="00547293">
      <w:r>
        <w:rPr>
          <w:rFonts w:hint="eastAsia"/>
        </w:rPr>
        <w:t>看《克拉拉与太阳》时，我还意识到一件事，那就是我很久没有看文学了。是的太久了。</w:t>
      </w:r>
      <w:r w:rsidR="003B6653">
        <w:rPr>
          <w:rFonts w:hint="eastAsia"/>
        </w:rPr>
        <w:t>文字</w:t>
      </w:r>
      <w:r w:rsidR="000F4CB6">
        <w:rPr>
          <w:rFonts w:hint="eastAsia"/>
        </w:rPr>
        <w:t>拥有</w:t>
      </w:r>
      <w:r w:rsidR="00DC4B06">
        <w:rPr>
          <w:rFonts w:hint="eastAsia"/>
        </w:rPr>
        <w:t>一股奇怪的张力，</w:t>
      </w:r>
      <w:r w:rsidR="003B6653">
        <w:rPr>
          <w:rFonts w:hint="eastAsia"/>
        </w:rPr>
        <w:t>让你感动，</w:t>
      </w:r>
      <w:r w:rsidR="001B7B36">
        <w:rPr>
          <w:rFonts w:hint="eastAsia"/>
        </w:rPr>
        <w:t>引</w:t>
      </w:r>
      <w:r w:rsidR="003B6653">
        <w:rPr>
          <w:rFonts w:hint="eastAsia"/>
        </w:rPr>
        <w:t>你思考。对于一个命题，作者给出他的答案，只不过</w:t>
      </w:r>
      <w:r w:rsidR="001B7B36">
        <w:rPr>
          <w:rFonts w:hint="eastAsia"/>
        </w:rPr>
        <w:t>讲</w:t>
      </w:r>
      <w:r w:rsidR="003B6653">
        <w:rPr>
          <w:rFonts w:hint="eastAsia"/>
        </w:rPr>
        <w:t>这个答案</w:t>
      </w:r>
      <w:r w:rsidR="001B7B36">
        <w:rPr>
          <w:rFonts w:hint="eastAsia"/>
        </w:rPr>
        <w:t>的方式</w:t>
      </w:r>
      <w:r w:rsidR="003B6653">
        <w:rPr>
          <w:rFonts w:hint="eastAsia"/>
        </w:rPr>
        <w:t>不是</w:t>
      </w:r>
      <w:r w:rsidR="001B7B36">
        <w:rPr>
          <w:rFonts w:hint="eastAsia"/>
        </w:rPr>
        <w:t>通过</w:t>
      </w:r>
      <w:r w:rsidR="003B6653">
        <w:rPr>
          <w:rFonts w:hint="eastAsia"/>
        </w:rPr>
        <w:t>学术论著、不是实践推理，而是给你讲一个故事。在这个故事中，作者</w:t>
      </w:r>
      <w:r w:rsidR="00D75436">
        <w:rPr>
          <w:rFonts w:hint="eastAsia"/>
        </w:rPr>
        <w:t>缓缓道来</w:t>
      </w:r>
      <w:r w:rsidR="003B6653">
        <w:rPr>
          <w:rFonts w:hint="eastAsia"/>
        </w:rPr>
        <w:t>他的答案</w:t>
      </w:r>
      <w:r w:rsidR="00D75436">
        <w:rPr>
          <w:rFonts w:hint="eastAsia"/>
        </w:rPr>
        <w:t>或无答案，</w:t>
      </w:r>
      <w:r w:rsidR="00F10E6B">
        <w:rPr>
          <w:rFonts w:hint="eastAsia"/>
        </w:rPr>
        <w:t>给予你震撼，从而</w:t>
      </w:r>
      <w:r w:rsidR="003B6653">
        <w:rPr>
          <w:rFonts w:hint="eastAsia"/>
        </w:rPr>
        <w:t>引导你思考。而答案是否正确并不重要。</w:t>
      </w:r>
      <w:r w:rsidR="00F917BD">
        <w:rPr>
          <w:rFonts w:hint="eastAsia"/>
        </w:rPr>
        <w:t>你什么时候被触动</w:t>
      </w:r>
      <w:r w:rsidR="00CC1453">
        <w:rPr>
          <w:rFonts w:hint="eastAsia"/>
        </w:rPr>
        <w:t>心弦</w:t>
      </w:r>
      <w:r w:rsidR="00D75436">
        <w:rPr>
          <w:rFonts w:hint="eastAsia"/>
        </w:rPr>
        <w:t>，被扰乱思绪，</w:t>
      </w:r>
      <w:r w:rsidR="00F917BD">
        <w:rPr>
          <w:rFonts w:hint="eastAsia"/>
        </w:rPr>
        <w:t>才是真正的收获。</w:t>
      </w:r>
    </w:p>
    <w:p w14:paraId="14D36FA0" w14:textId="5CCC8BE0" w:rsidR="007E66BE" w:rsidRDefault="00CC1453">
      <w:r>
        <w:rPr>
          <w:rFonts w:hint="eastAsia"/>
        </w:rPr>
        <w:t>看完克拉拉，我看到太阳。</w:t>
      </w:r>
      <w:r w:rsidR="002A1761">
        <w:rPr>
          <w:rFonts w:hint="eastAsia"/>
        </w:rPr>
        <w:t>机翼、云海、火红的夕阳</w:t>
      </w:r>
      <w:r w:rsidR="00FD1E1D">
        <w:rPr>
          <w:rFonts w:hint="eastAsia"/>
        </w:rPr>
        <w:t>渐渐沉入海里</w:t>
      </w:r>
      <w:r w:rsidR="002A1761">
        <w:rPr>
          <w:rFonts w:hint="eastAsia"/>
        </w:rPr>
        <w:t>、</w:t>
      </w:r>
      <w:r w:rsidR="009F0DBA">
        <w:rPr>
          <w:rFonts w:hint="eastAsia"/>
        </w:rPr>
        <w:t>大片</w:t>
      </w:r>
      <w:r w:rsidR="004239DE">
        <w:rPr>
          <w:rFonts w:hint="eastAsia"/>
        </w:rPr>
        <w:t>金黄</w:t>
      </w:r>
      <w:r w:rsidR="009F0DBA">
        <w:rPr>
          <w:rFonts w:hint="eastAsia"/>
        </w:rPr>
        <w:t>慢慢退却</w:t>
      </w:r>
      <w:r w:rsidR="004239DE">
        <w:rPr>
          <w:rFonts w:hint="eastAsia"/>
        </w:rPr>
        <w:t>，</w:t>
      </w:r>
      <w:r w:rsidR="00FD1E1D">
        <w:rPr>
          <w:rFonts w:hint="eastAsia"/>
        </w:rPr>
        <w:t>蓝色</w:t>
      </w:r>
      <w:r w:rsidR="001538B8">
        <w:rPr>
          <w:rFonts w:hint="eastAsia"/>
        </w:rPr>
        <w:t>开始</w:t>
      </w:r>
      <w:r w:rsidR="009F0DBA">
        <w:rPr>
          <w:rFonts w:hint="eastAsia"/>
        </w:rPr>
        <w:t>占领天空，一弯</w:t>
      </w:r>
      <w:r>
        <w:rPr>
          <w:rFonts w:hint="eastAsia"/>
        </w:rPr>
        <w:t>月牙</w:t>
      </w:r>
      <w:r w:rsidR="0006541C">
        <w:rPr>
          <w:rFonts w:hint="eastAsia"/>
        </w:rPr>
        <w:t>异常清晰，这是</w:t>
      </w:r>
      <w:r>
        <w:rPr>
          <w:rFonts w:hint="eastAsia"/>
        </w:rPr>
        <w:t>在空中才能看到的宁静</w:t>
      </w:r>
      <w:r w:rsidR="00A5482A">
        <w:rPr>
          <w:rFonts w:hint="eastAsia"/>
        </w:rPr>
        <w:t>与</w:t>
      </w:r>
      <w:r w:rsidR="00C07D37">
        <w:rPr>
          <w:rFonts w:hint="eastAsia"/>
        </w:rPr>
        <w:t>深邃</w:t>
      </w:r>
      <w:r>
        <w:rPr>
          <w:rFonts w:hint="eastAsia"/>
        </w:rPr>
        <w:t>。</w:t>
      </w:r>
    </w:p>
    <w:p w14:paraId="636C1542" w14:textId="46CD1485" w:rsidR="0006541C" w:rsidRDefault="0006541C">
      <w:r>
        <w:rPr>
          <w:rFonts w:hint="eastAsia"/>
        </w:rPr>
        <w:t>很高兴《克拉拉与太阳》把我看哭了，</w:t>
      </w:r>
      <w:r w:rsidR="00274046">
        <w:rPr>
          <w:rFonts w:hint="eastAsia"/>
        </w:rPr>
        <w:t>不需要过多的</w:t>
      </w:r>
      <w:r w:rsidR="008E1D63">
        <w:rPr>
          <w:rFonts w:hint="eastAsia"/>
        </w:rPr>
        <w:t>探讨</w:t>
      </w:r>
      <w:r w:rsidR="00274046">
        <w:rPr>
          <w:rFonts w:hint="eastAsia"/>
        </w:rPr>
        <w:t>，太深的思考</w:t>
      </w:r>
      <w:r w:rsidR="008E1D63">
        <w:rPr>
          <w:rFonts w:hint="eastAsia"/>
        </w:rPr>
        <w:t>与理性，</w:t>
      </w:r>
      <w:r w:rsidR="00274046">
        <w:rPr>
          <w:rFonts w:hint="eastAsia"/>
        </w:rPr>
        <w:t>就这样，</w:t>
      </w:r>
      <w:r w:rsidR="00AC487F">
        <w:rPr>
          <w:rFonts w:hint="eastAsia"/>
        </w:rPr>
        <w:t>那一瞬</w:t>
      </w:r>
      <w:r w:rsidR="00A5482A">
        <w:rPr>
          <w:rFonts w:hint="eastAsia"/>
        </w:rPr>
        <w:t>被感动，</w:t>
      </w:r>
      <w:r w:rsidR="00AC487F">
        <w:rPr>
          <w:rFonts w:hint="eastAsia"/>
        </w:rPr>
        <w:t>就很好</w:t>
      </w:r>
      <w:r w:rsidR="00A5482A">
        <w:rPr>
          <w:rFonts w:hint="eastAsia"/>
        </w:rPr>
        <w:t>。</w:t>
      </w:r>
    </w:p>
    <w:p w14:paraId="657C8FDD" w14:textId="77777777" w:rsidR="00A5482A" w:rsidRDefault="00A5482A"/>
    <w:p w14:paraId="603DFCAF" w14:textId="77777777" w:rsidR="00C95A50" w:rsidRDefault="00C95A50"/>
    <w:p w14:paraId="202A50E7" w14:textId="77F9DD9F" w:rsidR="00C95A50" w:rsidRDefault="00C95A50"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</w:t>
      </w:r>
    </w:p>
    <w:p w14:paraId="7BB23344" w14:textId="733AF205" w:rsidR="00C95A50" w:rsidRDefault="00C95A50">
      <w:r>
        <w:rPr>
          <w:rFonts w:hint="eastAsia"/>
        </w:rPr>
        <w:t>于海口</w:t>
      </w:r>
    </w:p>
    <w:sectPr w:rsidR="00C95A50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6A08C7" w14:textId="77777777" w:rsidR="007A2D6E" w:rsidRDefault="007A2D6E" w:rsidP="0017560C">
      <w:pPr>
        <w:spacing w:after="0" w:line="240" w:lineRule="auto"/>
      </w:pPr>
      <w:r>
        <w:separator/>
      </w:r>
    </w:p>
  </w:endnote>
  <w:endnote w:type="continuationSeparator" w:id="0">
    <w:p w14:paraId="6C4692F4" w14:textId="77777777" w:rsidR="007A2D6E" w:rsidRDefault="007A2D6E" w:rsidP="00175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4B27A3" w14:textId="493EDABD" w:rsidR="0017560C" w:rsidRDefault="001756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5A5D74" wp14:editId="75AFC8E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19250" cy="585470"/>
              <wp:effectExtent l="0" t="0" r="0" b="0"/>
              <wp:wrapNone/>
              <wp:docPr id="915733579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18B143" w14:textId="74552E2E" w:rsidR="0017560C" w:rsidRPr="0017560C" w:rsidRDefault="0017560C" w:rsidP="001756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17560C"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A5D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76.3pt;margin-top:0;width:127.5pt;height:46.1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" filled="f" stroked="f">
              <v:textbox style="mso-fit-shape-to-text:t" inset="0,0,20pt,15pt">
                <w:txbxContent>
                  <w:p w14:paraId="5E18B143" w14:textId="74552E2E" w:rsidR="0017560C" w:rsidRPr="0017560C" w:rsidRDefault="0017560C" w:rsidP="001756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</w:pPr>
                    <w:r w:rsidRPr="0017560C"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79A30" w14:textId="72446798" w:rsidR="0017560C" w:rsidRDefault="001756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471859" wp14:editId="2C556AF9">
              <wp:simplePos x="635" y="86931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19250" cy="585470"/>
              <wp:effectExtent l="0" t="0" r="0" b="0"/>
              <wp:wrapNone/>
              <wp:docPr id="346254808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82FB09" w14:textId="78E578A9" w:rsidR="0017560C" w:rsidRPr="0017560C" w:rsidRDefault="0017560C" w:rsidP="001756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17560C"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718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76.3pt;margin-top:0;width:127.5pt;height:46.1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" filled="f" stroked="f">
              <v:textbox style="mso-fit-shape-to-text:t" inset="0,0,20pt,15pt">
                <w:txbxContent>
                  <w:p w14:paraId="6182FB09" w14:textId="78E578A9" w:rsidR="0017560C" w:rsidRPr="0017560C" w:rsidRDefault="0017560C" w:rsidP="001756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</w:pPr>
                    <w:r w:rsidRPr="0017560C"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7A5B5C" w14:textId="1AEDB8A2" w:rsidR="0017560C" w:rsidRDefault="001756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D0D9E6" wp14:editId="2F4D739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19250" cy="585470"/>
              <wp:effectExtent l="0" t="0" r="0" b="0"/>
              <wp:wrapNone/>
              <wp:docPr id="1470006761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EA9BB8" w14:textId="2D64C98C" w:rsidR="0017560C" w:rsidRPr="0017560C" w:rsidRDefault="0017560C" w:rsidP="001756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17560C"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D0D9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76.3pt;margin-top:0;width:127.5pt;height:46.1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" filled="f" stroked="f">
              <v:textbox style="mso-fit-shape-to-text:t" inset="0,0,20pt,15pt">
                <w:txbxContent>
                  <w:p w14:paraId="72EA9BB8" w14:textId="2D64C98C" w:rsidR="0017560C" w:rsidRPr="0017560C" w:rsidRDefault="0017560C" w:rsidP="001756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</w:pPr>
                    <w:r w:rsidRPr="0017560C"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A68FC3" w14:textId="77777777" w:rsidR="007A2D6E" w:rsidRDefault="007A2D6E" w:rsidP="0017560C">
      <w:pPr>
        <w:spacing w:after="0" w:line="240" w:lineRule="auto"/>
      </w:pPr>
      <w:r>
        <w:separator/>
      </w:r>
    </w:p>
  </w:footnote>
  <w:footnote w:type="continuationSeparator" w:id="0">
    <w:p w14:paraId="7F2DB2AA" w14:textId="77777777" w:rsidR="007A2D6E" w:rsidRDefault="007A2D6E" w:rsidP="001756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55"/>
    <w:rsid w:val="00017BE9"/>
    <w:rsid w:val="0006541C"/>
    <w:rsid w:val="000F4CB6"/>
    <w:rsid w:val="001538B8"/>
    <w:rsid w:val="0017560C"/>
    <w:rsid w:val="001B1F1D"/>
    <w:rsid w:val="001B7B36"/>
    <w:rsid w:val="001C3768"/>
    <w:rsid w:val="001C3AA0"/>
    <w:rsid w:val="00202105"/>
    <w:rsid w:val="00230450"/>
    <w:rsid w:val="00240C79"/>
    <w:rsid w:val="00274046"/>
    <w:rsid w:val="00285ADD"/>
    <w:rsid w:val="002A1761"/>
    <w:rsid w:val="002B4E43"/>
    <w:rsid w:val="002D166E"/>
    <w:rsid w:val="00301C99"/>
    <w:rsid w:val="003065DC"/>
    <w:rsid w:val="003B6653"/>
    <w:rsid w:val="004239DE"/>
    <w:rsid w:val="00430ECB"/>
    <w:rsid w:val="0045078A"/>
    <w:rsid w:val="00456614"/>
    <w:rsid w:val="004652EB"/>
    <w:rsid w:val="004C15FC"/>
    <w:rsid w:val="00547293"/>
    <w:rsid w:val="005D1CFD"/>
    <w:rsid w:val="005D44EA"/>
    <w:rsid w:val="00631B27"/>
    <w:rsid w:val="006524E4"/>
    <w:rsid w:val="006E31AD"/>
    <w:rsid w:val="00705AAA"/>
    <w:rsid w:val="00713F81"/>
    <w:rsid w:val="0072434F"/>
    <w:rsid w:val="00795DFA"/>
    <w:rsid w:val="007A2D6E"/>
    <w:rsid w:val="007E66BE"/>
    <w:rsid w:val="00806F88"/>
    <w:rsid w:val="00832F81"/>
    <w:rsid w:val="00856A4D"/>
    <w:rsid w:val="008E1D63"/>
    <w:rsid w:val="0092209C"/>
    <w:rsid w:val="009F0DBA"/>
    <w:rsid w:val="00A52AE7"/>
    <w:rsid w:val="00A5482A"/>
    <w:rsid w:val="00A73567"/>
    <w:rsid w:val="00AC487F"/>
    <w:rsid w:val="00AF5CBB"/>
    <w:rsid w:val="00B22D27"/>
    <w:rsid w:val="00B37698"/>
    <w:rsid w:val="00B441BA"/>
    <w:rsid w:val="00BB537B"/>
    <w:rsid w:val="00BE422C"/>
    <w:rsid w:val="00C07D37"/>
    <w:rsid w:val="00C95A50"/>
    <w:rsid w:val="00CA6A95"/>
    <w:rsid w:val="00CC1453"/>
    <w:rsid w:val="00D34666"/>
    <w:rsid w:val="00D4601B"/>
    <w:rsid w:val="00D50E23"/>
    <w:rsid w:val="00D52778"/>
    <w:rsid w:val="00D75436"/>
    <w:rsid w:val="00DC4B06"/>
    <w:rsid w:val="00E165F0"/>
    <w:rsid w:val="00E41E55"/>
    <w:rsid w:val="00F10E6B"/>
    <w:rsid w:val="00F752D8"/>
    <w:rsid w:val="00F917BD"/>
    <w:rsid w:val="00FD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660C"/>
  <w15:chartTrackingRefBased/>
  <w15:docId w15:val="{CE7D137A-87E1-43C6-8219-EB05A2AC4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5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75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276</Words>
  <Characters>1579</Characters>
  <Application>Microsoft Office Word</Application>
  <DocSecurity>0</DocSecurity>
  <Lines>13</Lines>
  <Paragraphs>3</Paragraphs>
  <ScaleCrop>false</ScaleCrop>
  <Company>Bayer AG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 Fu</dc:creator>
  <cp:keywords/>
  <dc:description/>
  <cp:lastModifiedBy>Echo Fu</cp:lastModifiedBy>
  <cp:revision>61</cp:revision>
  <dcterms:created xsi:type="dcterms:W3CDTF">2025-11-23T13:56:00Z</dcterms:created>
  <dcterms:modified xsi:type="dcterms:W3CDTF">2025-11-24T14:24:00Z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579e85e9,3694fc4b,14a36dd8</vt:lpwstr>
  </property>
  <property fmtid="{D5CDD505-2E9C-101B-9397-08002B2CF9AE}" pid="3" name="ClassificationContentMarkingFooterFontProps">
    <vt:lpwstr>#ff8939,22,Calibri</vt:lpwstr>
  </property>
  <property fmtid="{D5CDD505-2E9C-101B-9397-08002B2CF9AE}" pid="4" name="ClassificationContentMarkingFooterText">
    <vt:lpwstr>RESTRICTED</vt:lpwstr>
  </property>
  <property fmtid="{D5CDD505-2E9C-101B-9397-08002B2CF9AE}" pid="5" name="MSIP_Label_2c76c141-ac86-40e5-abf2-c6f60e474cee_Enabled">
    <vt:lpwstr>true</vt:lpwstr>
  </property>
  <property fmtid="{D5CDD505-2E9C-101B-9397-08002B2CF9AE}" pid="6" name="MSIP_Label_2c76c141-ac86-40e5-abf2-c6f60e474cee_SetDate">
    <vt:lpwstr>2025-11-23T13:57:59Z</vt:lpwstr>
  </property>
  <property fmtid="{D5CDD505-2E9C-101B-9397-08002B2CF9AE}" pid="7" name="MSIP_Label_2c76c141-ac86-40e5-abf2-c6f60e474cee_Method">
    <vt:lpwstr>Standard</vt:lpwstr>
  </property>
  <property fmtid="{D5CDD505-2E9C-101B-9397-08002B2CF9AE}" pid="8" name="MSIP_Label_2c76c141-ac86-40e5-abf2-c6f60e474cee_Name">
    <vt:lpwstr>2c76c141-ac86-40e5-abf2-c6f60e474cee</vt:lpwstr>
  </property>
  <property fmtid="{D5CDD505-2E9C-101B-9397-08002B2CF9AE}" pid="9" name="MSIP_Label_2c76c141-ac86-40e5-abf2-c6f60e474cee_SiteId">
    <vt:lpwstr>fcb2b37b-5da0-466b-9b83-0014b67a7c78</vt:lpwstr>
  </property>
  <property fmtid="{D5CDD505-2E9C-101B-9397-08002B2CF9AE}" pid="10" name="MSIP_Label_2c76c141-ac86-40e5-abf2-c6f60e474cee_ActionId">
    <vt:lpwstr>5667a679-0933-4cce-b6ee-da775e9caac4</vt:lpwstr>
  </property>
  <property fmtid="{D5CDD505-2E9C-101B-9397-08002B2CF9AE}" pid="11" name="MSIP_Label_2c76c141-ac86-40e5-abf2-c6f60e474cee_ContentBits">
    <vt:lpwstr>2</vt:lpwstr>
  </property>
</Properties>
</file>