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442" w:rsidRDefault="00F6323D"/>
    <w:p w:rsidR="0048676C" w:rsidRDefault="0048676C"/>
    <w:p w:rsidR="0086000D" w:rsidRDefault="0048676C">
      <w:r>
        <w:rPr>
          <w:rFonts w:hint="eastAsia"/>
        </w:rPr>
        <w:t>这是一部以色列的历史。</w:t>
      </w:r>
      <w:r w:rsidR="002C5224">
        <w:rPr>
          <w:rFonts w:hint="eastAsia"/>
        </w:rPr>
        <w:t>读史，有时候</w:t>
      </w:r>
      <w:r w:rsidR="002C5224">
        <w:rPr>
          <w:rFonts w:hint="eastAsia"/>
          <w:lang w:val="en-NZ"/>
        </w:rPr>
        <w:t>就</w:t>
      </w:r>
      <w:r w:rsidR="0086000D">
        <w:rPr>
          <w:rFonts w:hint="eastAsia"/>
        </w:rPr>
        <w:t>是为了解答你心中的疑惑</w:t>
      </w:r>
      <w:r w:rsidR="002C5224">
        <w:rPr>
          <w:rFonts w:hint="eastAsia"/>
        </w:rPr>
        <w:t>——犹太民族到底是个什么样的民族，以色列到底是个什么样的国家？犹太人何以在二战前后建立了一个年轻的国家并迅速把他建设成为地区强国？</w:t>
      </w:r>
      <w:r w:rsidR="002C5224">
        <w:rPr>
          <w:rFonts w:hint="eastAsia"/>
        </w:rPr>
        <w:t xml:space="preserve"> </w:t>
      </w:r>
      <w:r w:rsidR="0086000D" w:rsidRPr="00F6323D">
        <w:rPr>
          <w:rFonts w:hint="eastAsia"/>
          <w:b/>
        </w:rPr>
        <w:t>“</w:t>
      </w:r>
      <w:r w:rsidR="00832CB7" w:rsidRPr="00F6323D">
        <w:rPr>
          <w:rFonts w:hint="eastAsia"/>
          <w:b/>
        </w:rPr>
        <w:t>回答问题的唯一途径，就是追述</w:t>
      </w:r>
      <w:r w:rsidR="0086000D" w:rsidRPr="00F6323D">
        <w:rPr>
          <w:rFonts w:hint="eastAsia"/>
          <w:b/>
        </w:rPr>
        <w:t>历史。我试图描述以色列的大理石，解决更深层次的以色列问题。一个世纪以来，我的国家发生了什么，让我们处于现在的境地？是什么导致了这一切？我们做错了什么？我们将走向何方？我深深的焦虑是否有根据？我们的国家是否真正出于险境？以色列人是否陷入了绝望的悲剧？我们是否能复兴和救赎自我，挽救我们深爱的土地？”</w:t>
      </w:r>
    </w:p>
    <w:p w:rsidR="002C5224" w:rsidRDefault="002C5224"/>
    <w:p w:rsidR="002C5224" w:rsidRDefault="00300FD3">
      <w:pPr>
        <w:rPr>
          <w:rFonts w:hint="eastAsia"/>
        </w:rPr>
      </w:pPr>
      <w:r w:rsidRPr="00D612D0">
        <w:rPr>
          <w:rFonts w:hint="eastAsia"/>
          <w:b/>
        </w:rPr>
        <w:t>书名是《我的应许之地》，</w:t>
      </w:r>
      <w:r w:rsidRPr="00D612D0">
        <w:rPr>
          <w:rFonts w:hint="eastAsia"/>
          <w:b/>
        </w:rPr>
        <w:t xml:space="preserve">land of promise. </w:t>
      </w:r>
      <w:r>
        <w:rPr>
          <w:rFonts w:hint="eastAsia"/>
        </w:rPr>
        <w:t>顾名思义，它指的是圣地耶路撒冷以及现今以色列所在的周边地区。犹太人就是在这样的精神指引下</w:t>
      </w:r>
      <w:r w:rsidR="00EB0001">
        <w:rPr>
          <w:rFonts w:hint="eastAsia"/>
        </w:rPr>
        <w:t>在欧洲</w:t>
      </w:r>
      <w:r>
        <w:rPr>
          <w:rFonts w:hint="eastAsia"/>
        </w:rPr>
        <w:t>兴起犹太复国主义运动。随着历史发展，你渐渐看到，</w:t>
      </w:r>
      <w:r w:rsidR="00EB0001">
        <w:rPr>
          <w:rFonts w:hint="eastAsia"/>
        </w:rPr>
        <w:t>复国主义者们如何回到圣地，在阿拉伯村庄的空隙地带，在淳朴又怀疑的阿拉伯村民的目光下，兴建起第一个定居点。</w:t>
      </w:r>
      <w:r w:rsidR="009C61CA">
        <w:rPr>
          <w:rFonts w:hint="eastAsia"/>
        </w:rPr>
        <w:t>你看到</w:t>
      </w:r>
      <w:r w:rsidR="009C61CA" w:rsidRPr="009C61CA">
        <w:rPr>
          <w:rFonts w:hint="eastAsia"/>
        </w:rPr>
        <w:t>艾因哈罗德基布兹</w:t>
      </w:r>
      <w:r w:rsidR="009C61CA">
        <w:rPr>
          <w:rFonts w:hint="eastAsia"/>
        </w:rPr>
        <w:t>的日益兴</w:t>
      </w:r>
      <w:r w:rsidR="006408DD">
        <w:rPr>
          <w:rFonts w:hint="eastAsia"/>
        </w:rPr>
        <w:t>盛，面朝土地皮肤黝黑健康矍铄的新时代以色列人创造一个又一个奇迹；你看到古老的马萨达故事广为流传</w:t>
      </w:r>
      <w:r w:rsidR="00345CA0">
        <w:rPr>
          <w:rFonts w:hint="eastAsia"/>
        </w:rPr>
        <w:t>，向犹太</w:t>
      </w:r>
      <w:r w:rsidR="006408DD">
        <w:rPr>
          <w:rFonts w:hint="eastAsia"/>
        </w:rPr>
        <w:t>人述说祖先的英勇与信仰；</w:t>
      </w:r>
      <w:r w:rsidR="009C61CA">
        <w:rPr>
          <w:rFonts w:hint="eastAsia"/>
        </w:rPr>
        <w:t>你看到阿拉伯民族</w:t>
      </w:r>
      <w:r w:rsidR="00D612D0">
        <w:rPr>
          <w:rFonts w:hint="eastAsia"/>
        </w:rPr>
        <w:t>意识觉醒</w:t>
      </w:r>
      <w:r w:rsidR="009C61CA">
        <w:rPr>
          <w:rFonts w:hint="eastAsia"/>
        </w:rPr>
        <w:t>，</w:t>
      </w:r>
      <w:r w:rsidR="009C61CA" w:rsidRPr="009C61CA">
        <w:rPr>
          <w:rFonts w:hint="eastAsia"/>
        </w:rPr>
        <w:t>巴勒斯坦——阿拉伯民族大起义爆发</w:t>
      </w:r>
      <w:r w:rsidR="006408DD">
        <w:rPr>
          <w:rFonts w:hint="eastAsia"/>
        </w:rPr>
        <w:t>，双方开始了这片土地上第一次的互相打击报复；</w:t>
      </w:r>
      <w:r w:rsidR="009C61CA">
        <w:rPr>
          <w:rFonts w:hint="eastAsia"/>
        </w:rPr>
        <w:t>你看</w:t>
      </w:r>
      <w:r w:rsidR="006408DD">
        <w:rPr>
          <w:rFonts w:hint="eastAsia"/>
        </w:rPr>
        <w:t>到在欧洲希特勒日渐得势，死亡威胁</w:t>
      </w:r>
      <w:proofErr w:type="gramStart"/>
      <w:r w:rsidR="006408DD">
        <w:rPr>
          <w:rFonts w:hint="eastAsia"/>
        </w:rPr>
        <w:t>一</w:t>
      </w:r>
      <w:proofErr w:type="gramEnd"/>
      <w:r w:rsidR="006408DD">
        <w:rPr>
          <w:rFonts w:hint="eastAsia"/>
        </w:rPr>
        <w:t>步步逼近犹太人，逼近巴勒斯坦，</w:t>
      </w:r>
      <w:r w:rsidR="009C61CA">
        <w:rPr>
          <w:rFonts w:hint="eastAsia"/>
        </w:rPr>
        <w:t>终于“</w:t>
      </w:r>
      <w:r w:rsidR="009C61CA" w:rsidRPr="009C61CA">
        <w:rPr>
          <w:rFonts w:hint="eastAsia"/>
        </w:rPr>
        <w:t>1942</w:t>
      </w:r>
      <w:r w:rsidR="009C61CA" w:rsidRPr="009C61CA">
        <w:rPr>
          <w:rFonts w:hint="eastAsia"/>
        </w:rPr>
        <w:t>年</w:t>
      </w:r>
      <w:r w:rsidR="009C61CA" w:rsidRPr="009C61CA">
        <w:rPr>
          <w:rFonts w:hint="eastAsia"/>
        </w:rPr>
        <w:t>5</w:t>
      </w:r>
      <w:r w:rsidR="009C61CA" w:rsidRPr="009C61CA">
        <w:rPr>
          <w:rFonts w:hint="eastAsia"/>
        </w:rPr>
        <w:t>月</w:t>
      </w:r>
      <w:r w:rsidR="009C61CA" w:rsidRPr="009C61CA">
        <w:rPr>
          <w:rFonts w:hint="eastAsia"/>
        </w:rPr>
        <w:t>11</w:t>
      </w:r>
      <w:r w:rsidR="009C61CA" w:rsidRPr="009C61CA">
        <w:rPr>
          <w:rFonts w:hint="eastAsia"/>
        </w:rPr>
        <w:t>日，在纽约，犹太复国主义领导人放弃了长期自然增长的旧有观念，转而支持在巴勒斯坦尽快建立一个犹太共和国的要求。</w:t>
      </w:r>
      <w:r w:rsidR="009C61CA">
        <w:rPr>
          <w:rFonts w:hint="eastAsia"/>
        </w:rPr>
        <w:t>”</w:t>
      </w:r>
    </w:p>
    <w:p w:rsidR="00837DAF" w:rsidRDefault="00837DAF">
      <w:pPr>
        <w:rPr>
          <w:rFonts w:hint="eastAsia"/>
        </w:rPr>
      </w:pPr>
    </w:p>
    <w:p w:rsidR="00837DAF" w:rsidRDefault="00837DAF">
      <w:r w:rsidRPr="00837DAF">
        <w:rPr>
          <w:rFonts w:hint="eastAsia"/>
          <w:b/>
        </w:rPr>
        <w:t>书的副名（又说别名）是《以色列的荣耀与悲情》</w:t>
      </w:r>
      <w:r>
        <w:rPr>
          <w:rFonts w:hint="eastAsia"/>
        </w:rPr>
        <w:t>。</w:t>
      </w:r>
      <w:r w:rsidR="00574576">
        <w:rPr>
          <w:rFonts w:hint="eastAsia"/>
        </w:rPr>
        <w:t>在这</w:t>
      </w:r>
      <w:r>
        <w:rPr>
          <w:rFonts w:hint="eastAsia"/>
        </w:rPr>
        <w:t>宏大的标题</w:t>
      </w:r>
      <w:r w:rsidR="00574576">
        <w:rPr>
          <w:rFonts w:hint="eastAsia"/>
        </w:rPr>
        <w:t>下</w:t>
      </w:r>
      <w:r>
        <w:rPr>
          <w:rFonts w:hint="eastAsia"/>
        </w:rPr>
        <w:t>，作者不慌不忙</w:t>
      </w:r>
      <w:r w:rsidR="00574576">
        <w:rPr>
          <w:rFonts w:hint="eastAsia"/>
        </w:rPr>
        <w:t>，但又满怀沉重的思绪给</w:t>
      </w:r>
      <w:r>
        <w:rPr>
          <w:rFonts w:hint="eastAsia"/>
        </w:rPr>
        <w:t>你描述，以色列是如何</w:t>
      </w:r>
      <w:proofErr w:type="gramStart"/>
      <w:r>
        <w:rPr>
          <w:rFonts w:hint="eastAsia"/>
        </w:rPr>
        <w:t>一</w:t>
      </w:r>
      <w:proofErr w:type="gramEnd"/>
      <w:r>
        <w:rPr>
          <w:rFonts w:hint="eastAsia"/>
        </w:rPr>
        <w:t>步步走向荣耀，又是如何</w:t>
      </w:r>
      <w:proofErr w:type="gramStart"/>
      <w:r w:rsidR="00574576">
        <w:rPr>
          <w:rFonts w:hint="eastAsia"/>
        </w:rPr>
        <w:t>一</w:t>
      </w:r>
      <w:proofErr w:type="gramEnd"/>
      <w:r w:rsidR="00574576">
        <w:rPr>
          <w:rFonts w:hint="eastAsia"/>
        </w:rPr>
        <w:t>步步</w:t>
      </w:r>
      <w:r>
        <w:rPr>
          <w:rFonts w:hint="eastAsia"/>
        </w:rPr>
        <w:t>陷入当今的悲情的。</w:t>
      </w:r>
    </w:p>
    <w:p w:rsidR="00CF3048" w:rsidRPr="00574576" w:rsidRDefault="00CF3048"/>
    <w:p w:rsidR="00CF3048" w:rsidRDefault="00574576">
      <w:r>
        <w:rPr>
          <w:rFonts w:hint="eastAsia"/>
          <w:b/>
        </w:rPr>
        <w:t>建国的历史虽然</w:t>
      </w:r>
      <w:r w:rsidR="00CF3048" w:rsidRPr="00D612D0">
        <w:rPr>
          <w:rFonts w:hint="eastAsia"/>
          <w:b/>
        </w:rPr>
        <w:t>艰难</w:t>
      </w:r>
      <w:r>
        <w:rPr>
          <w:rFonts w:hint="eastAsia"/>
          <w:b/>
        </w:rPr>
        <w:t>，但是辉煌</w:t>
      </w:r>
      <w:r w:rsidR="00CF3048" w:rsidRPr="00D612D0">
        <w:rPr>
          <w:rFonts w:hint="eastAsia"/>
          <w:b/>
        </w:rPr>
        <w:t>。</w:t>
      </w:r>
      <w:r w:rsidR="00D92667">
        <w:rPr>
          <w:rFonts w:hint="eastAsia"/>
        </w:rPr>
        <w:t>在本·古里安的工党领导下，</w:t>
      </w:r>
      <w:r w:rsidR="00A302E7">
        <w:rPr>
          <w:rFonts w:hint="eastAsia"/>
        </w:rPr>
        <w:t>以色列逐渐成为一个移民国家，兴建供给房，</w:t>
      </w:r>
      <w:r w:rsidR="00D612D0">
        <w:rPr>
          <w:rFonts w:hint="eastAsia"/>
        </w:rPr>
        <w:t>发展</w:t>
      </w:r>
      <w:r w:rsidR="00A302E7">
        <w:rPr>
          <w:rFonts w:hint="eastAsia"/>
        </w:rPr>
        <w:t>集体农垦，</w:t>
      </w:r>
      <w:r w:rsidR="00D612D0">
        <w:rPr>
          <w:rFonts w:hint="eastAsia"/>
        </w:rPr>
        <w:t>实行严格的国家管理，创建</w:t>
      </w:r>
      <w:proofErr w:type="gramStart"/>
      <w:r w:rsidR="00B75143">
        <w:rPr>
          <w:rFonts w:hint="eastAsia"/>
        </w:rPr>
        <w:t>迪</w:t>
      </w:r>
      <w:proofErr w:type="gramEnd"/>
      <w:r w:rsidR="00B75143">
        <w:rPr>
          <w:rFonts w:hint="eastAsia"/>
        </w:rPr>
        <w:t>莫那，实行天才的核模糊政策，成功</w:t>
      </w:r>
      <w:r w:rsidR="00B959BA">
        <w:rPr>
          <w:rFonts w:hint="eastAsia"/>
        </w:rPr>
        <w:t>粉碎了周边阿拉伯国家想要把以色列扼杀在摇篮里的</w:t>
      </w:r>
      <w:r w:rsidR="00A52234">
        <w:rPr>
          <w:rFonts w:hint="eastAsia"/>
        </w:rPr>
        <w:t>企图</w:t>
      </w:r>
      <w:r w:rsidR="00B75143">
        <w:rPr>
          <w:rFonts w:hint="eastAsia"/>
        </w:rPr>
        <w:t>。</w:t>
      </w:r>
    </w:p>
    <w:p w:rsidR="00B75143" w:rsidRPr="00D612D0" w:rsidRDefault="00B75143"/>
    <w:p w:rsidR="00B75143" w:rsidRDefault="00B959BA">
      <w:pPr>
        <w:rPr>
          <w:rFonts w:hint="eastAsia"/>
        </w:rPr>
      </w:pPr>
      <w:r>
        <w:rPr>
          <w:rFonts w:hint="eastAsia"/>
        </w:rPr>
        <w:t>但是，好运没有一直伴随着以色列。</w:t>
      </w:r>
      <w:r w:rsidRPr="00D612D0">
        <w:rPr>
          <w:rFonts w:hint="eastAsia"/>
          <w:b/>
        </w:rPr>
        <w:t>在外部威胁逐渐平息后，以色列国内矛盾逐渐尖锐起来。</w:t>
      </w:r>
      <w:r w:rsidRPr="00D612D0">
        <w:rPr>
          <w:rFonts w:hint="eastAsia"/>
          <w:b/>
        </w:rPr>
        <w:t>1967</w:t>
      </w:r>
      <w:r w:rsidRPr="00D612D0">
        <w:rPr>
          <w:rFonts w:hint="eastAsia"/>
          <w:b/>
        </w:rPr>
        <w:t>年和</w:t>
      </w:r>
      <w:r w:rsidRPr="00D612D0">
        <w:rPr>
          <w:rFonts w:hint="eastAsia"/>
          <w:b/>
        </w:rPr>
        <w:t>1973</w:t>
      </w:r>
      <w:r w:rsidRPr="00D612D0">
        <w:rPr>
          <w:rFonts w:hint="eastAsia"/>
          <w:b/>
        </w:rPr>
        <w:t>年战争（六日战争与赎罪日战争）之后</w:t>
      </w:r>
      <w:r w:rsidR="00A52234" w:rsidRPr="00D612D0">
        <w:rPr>
          <w:rFonts w:hint="eastAsia"/>
          <w:b/>
        </w:rPr>
        <w:t>，第一个非法定居点</w:t>
      </w:r>
      <w:r w:rsidR="00C038A0" w:rsidRPr="00D612D0">
        <w:rPr>
          <w:rFonts w:hint="eastAsia"/>
          <w:b/>
        </w:rPr>
        <w:t>在巴勒斯坦北部地区兴建</w:t>
      </w:r>
      <w:r w:rsidR="00A52234" w:rsidRPr="00D612D0">
        <w:rPr>
          <w:rFonts w:hint="eastAsia"/>
          <w:b/>
        </w:rPr>
        <w:t>，与此同时，和平运动兴起。</w:t>
      </w:r>
      <w:r w:rsidR="00C038A0">
        <w:rPr>
          <w:rFonts w:hint="eastAsia"/>
        </w:rPr>
        <w:t>“同时</w:t>
      </w:r>
      <w:r w:rsidR="00C038A0" w:rsidRPr="00C038A0">
        <w:rPr>
          <w:rFonts w:hint="eastAsia"/>
        </w:rPr>
        <w:t>兴起的还有新左翼势力和新右翼势力。这两股势力都反对工党的顽固领导方式，反对僵化不变的现实，都主张一种激进的解决方式，鼓吹即时达成乌托邦的秘诀。</w:t>
      </w:r>
      <w:r w:rsidR="00C038A0">
        <w:rPr>
          <w:rFonts w:hint="eastAsia"/>
        </w:rPr>
        <w:t>”而现实是，</w:t>
      </w:r>
      <w:r w:rsidR="00170372">
        <w:rPr>
          <w:rFonts w:hint="eastAsia"/>
        </w:rPr>
        <w:t>这一时期，整个中东都在极端化宗教化。定居点问题就像毒瘤，成为</w:t>
      </w:r>
      <w:r w:rsidR="00170372" w:rsidRPr="00170372">
        <w:rPr>
          <w:rFonts w:hint="eastAsia"/>
        </w:rPr>
        <w:t>阻碍以巴和谈的主要障碍。</w:t>
      </w:r>
      <w:r w:rsidR="006408DD">
        <w:rPr>
          <w:rFonts w:hint="eastAsia"/>
        </w:rPr>
        <w:t>以色列国内矛盾也逐渐尖锐起来，不同的群体对以色列式的大熔炉发起了反抗。</w:t>
      </w:r>
    </w:p>
    <w:p w:rsidR="006408DD" w:rsidRDefault="006408DD">
      <w:pPr>
        <w:rPr>
          <w:rFonts w:hint="eastAsia"/>
        </w:rPr>
      </w:pPr>
    </w:p>
    <w:p w:rsidR="006408DD" w:rsidRPr="00345CA0" w:rsidRDefault="006408DD">
      <w:pPr>
        <w:rPr>
          <w:rFonts w:hint="eastAsia"/>
          <w:b/>
        </w:rPr>
      </w:pPr>
      <w:r w:rsidRPr="00345CA0">
        <w:rPr>
          <w:rFonts w:hint="eastAsia"/>
          <w:b/>
        </w:rPr>
        <w:t>“在不到</w:t>
      </w:r>
      <w:r w:rsidRPr="00345CA0">
        <w:rPr>
          <w:rFonts w:hint="eastAsia"/>
          <w:b/>
        </w:rPr>
        <w:t>30</w:t>
      </w:r>
      <w:r w:rsidRPr="00345CA0">
        <w:rPr>
          <w:rFonts w:hint="eastAsia"/>
          <w:b/>
        </w:rPr>
        <w:t>年的时间里，以色列已经尽力了七轮不同的国内反抗：定居者的反抗、和平的反抗、自由司法的反抗、东方犹太人的反抗、极端正统派犹太人的反抗、个人享乐主义的反抗以及以色列的巴勒斯坦人的反抗。”</w:t>
      </w:r>
    </w:p>
    <w:p w:rsidR="006408DD" w:rsidRPr="006408DD" w:rsidRDefault="006408DD">
      <w:pPr>
        <w:rPr>
          <w:rFonts w:hint="eastAsia"/>
        </w:rPr>
      </w:pPr>
    </w:p>
    <w:p w:rsidR="00E639FC" w:rsidRDefault="006408DD">
      <w:pPr>
        <w:rPr>
          <w:rFonts w:hint="eastAsia"/>
        </w:rPr>
      </w:pPr>
      <w:r w:rsidRPr="006408DD">
        <w:rPr>
          <w:rFonts w:hint="eastAsia"/>
        </w:rPr>
        <w:t>作者</w:t>
      </w:r>
      <w:r w:rsidRPr="006408DD">
        <w:t>对每一个反抗都用了一章去追溯</w:t>
      </w:r>
      <w:r w:rsidRPr="006408DD">
        <w:rPr>
          <w:rFonts w:hint="eastAsia"/>
        </w:rPr>
        <w:t>，</w:t>
      </w:r>
      <w:r w:rsidRPr="006408DD">
        <w:t>去再现</w:t>
      </w:r>
      <w:r w:rsidRPr="006408DD">
        <w:rPr>
          <w:rFonts w:hint="eastAsia"/>
        </w:rPr>
        <w:t>。</w:t>
      </w:r>
      <w:r>
        <w:rPr>
          <w:rFonts w:hint="eastAsia"/>
        </w:rPr>
        <w:t>过程是痛苦的，他试图解答自己提出来的问题：“</w:t>
      </w:r>
      <w:r w:rsidRPr="006408DD">
        <w:rPr>
          <w:rFonts w:hint="eastAsia"/>
        </w:rPr>
        <w:t>我深深的焦虑是否有根据？我们的国家是否真正出于险境？以色列人是否陷入了绝望的悲剧？</w:t>
      </w:r>
      <w:r>
        <w:rPr>
          <w:rFonts w:hint="eastAsia"/>
        </w:rPr>
        <w:t>”</w:t>
      </w:r>
      <w:r w:rsidR="00E639FC">
        <w:rPr>
          <w:rFonts w:hint="eastAsia"/>
        </w:rPr>
        <w:t>追随他的足迹，</w:t>
      </w:r>
      <w:r w:rsidR="00E639FC" w:rsidRPr="00345CA0">
        <w:rPr>
          <w:rFonts w:hint="eastAsia"/>
          <w:b/>
        </w:rPr>
        <w:t>我理解了赎罪日战争对于以色列的意义：虽然说这是一场胜利</w:t>
      </w:r>
      <w:r w:rsidR="00E639FC" w:rsidRPr="00345CA0">
        <w:rPr>
          <w:rFonts w:hint="eastAsia"/>
          <w:b/>
        </w:rPr>
        <w:lastRenderedPageBreak/>
        <w:t>的战争，但战争突发导致一开始以色列全线崩溃，全民都陷入了害怕与恐惧。而恐惧一旦成为大众心理，就会深深陷害一个社会。</w:t>
      </w:r>
      <w:r w:rsidR="00E639FC">
        <w:rPr>
          <w:rFonts w:hint="eastAsia"/>
        </w:rPr>
        <w:t>赎罪日战争仿佛是以色列国内政治的分水岭：左翼右翼、和平战争、现代传统、大熔炉与隔阂，一切矛盾开始浮现。</w:t>
      </w:r>
    </w:p>
    <w:p w:rsidR="00E639FC" w:rsidRDefault="00E639FC">
      <w:pPr>
        <w:rPr>
          <w:rFonts w:hint="eastAsia"/>
        </w:rPr>
      </w:pPr>
    </w:p>
    <w:p w:rsidR="006408DD" w:rsidRDefault="00E639FC" w:rsidP="00345CA0">
      <w:pPr>
        <w:rPr>
          <w:rFonts w:hint="eastAsia"/>
        </w:rPr>
      </w:pPr>
      <w:r w:rsidRPr="00345CA0">
        <w:rPr>
          <w:b/>
        </w:rPr>
        <w:t>本书是作者是</w:t>
      </w:r>
      <w:r w:rsidR="00B431D8" w:rsidRPr="00345CA0">
        <w:rPr>
          <w:b/>
        </w:rPr>
        <w:t>以色列著名专栏作家和中东问题专家</w:t>
      </w:r>
      <w:r w:rsidR="00B431D8" w:rsidRPr="00345CA0">
        <w:rPr>
          <w:rFonts w:hint="eastAsia"/>
          <w:b/>
        </w:rPr>
        <w:t>阿里·沙维特。</w:t>
      </w:r>
      <w:r w:rsidR="00B431D8">
        <w:rPr>
          <w:rFonts w:hint="eastAsia"/>
        </w:rPr>
        <w:t>在他还未出生之时，他的祖父和犹太复国主义的领袖们一起，回到了这片犹太人的应许之地。而作为一名犹太人，他对这片土地怀有太深的感情，太多的认同</w:t>
      </w:r>
      <w:r w:rsidR="00345CA0">
        <w:rPr>
          <w:rFonts w:hint="eastAsia"/>
        </w:rPr>
        <w:t>。正因为深爱，才对这片土地怀有深深地忧虑。</w:t>
      </w:r>
      <w:r w:rsidR="00345CA0" w:rsidRPr="00345CA0">
        <w:rPr>
          <w:rFonts w:hint="eastAsia"/>
          <w:b/>
        </w:rPr>
        <w:t>在他看来，现代以色列面临着太多的问题。首当其冲的是政治失败，还有内部族群的分裂，极端势力兴起，价值观与文化认同的削弱，最后是来自伊朗的核威胁。</w:t>
      </w:r>
      <w:r w:rsidR="00345CA0">
        <w:rPr>
          <w:rFonts w:hint="eastAsia"/>
        </w:rPr>
        <w:t>“</w:t>
      </w:r>
      <w:r w:rsidR="00345CA0" w:rsidRPr="00345CA0">
        <w:rPr>
          <w:rFonts w:hint="eastAsia"/>
        </w:rPr>
        <w:t>整个国家陷入了动荡不安。共同的价值观分崩离析了。大熔炉本身融化了</w:t>
      </w:r>
      <w:r w:rsidR="00345CA0">
        <w:rPr>
          <w:rFonts w:hint="eastAsia"/>
        </w:rPr>
        <w:t>。以色列的不同群体开始走上他们的不同道路。以色列的个体同样如此”，“</w:t>
      </w:r>
      <w:r w:rsidR="00345CA0" w:rsidRPr="00345CA0">
        <w:rPr>
          <w:rFonts w:hint="eastAsia"/>
        </w:rPr>
        <w:t>旧有的统治精英背弃了他们失去的国家，而新的统治精英——那些反抗力量，又懒得自己创造一个有奉献精神的、贤能的精英集团。其结果就是，没有可敬的领导集团，没有发挥效能的行政部门，只有一个虚弱的公共部门和破裂的民族精神。</w:t>
      </w:r>
      <w:r w:rsidR="00345CA0">
        <w:rPr>
          <w:rFonts w:hint="eastAsia"/>
        </w:rPr>
        <w:t>”</w:t>
      </w:r>
    </w:p>
    <w:p w:rsidR="00345CA0" w:rsidRDefault="00345CA0" w:rsidP="00345CA0">
      <w:pPr>
        <w:rPr>
          <w:rFonts w:hint="eastAsia"/>
        </w:rPr>
      </w:pPr>
    </w:p>
    <w:p w:rsidR="00345CA0" w:rsidRDefault="00345CA0" w:rsidP="00345CA0">
      <w:pPr>
        <w:rPr>
          <w:rFonts w:hint="eastAsia"/>
        </w:rPr>
      </w:pPr>
      <w:r>
        <w:rPr>
          <w:rFonts w:hint="eastAsia"/>
        </w:rPr>
        <w:t>而我在看书的过程中，越来越感觉到的一点是：</w:t>
      </w:r>
      <w:r w:rsidRPr="00345CA0">
        <w:rPr>
          <w:rFonts w:hint="eastAsia"/>
          <w:b/>
        </w:rPr>
        <w:t>现在的以色列缺乏一个真正杰出的政治家，一个具有战略眼光、远见卓识、具有手腕和政治智慧的领导人。</w:t>
      </w:r>
      <w:r>
        <w:rPr>
          <w:rFonts w:hint="eastAsia"/>
        </w:rPr>
        <w:t>这样的一个人对于任何国家，都特别重要。</w:t>
      </w:r>
    </w:p>
    <w:p w:rsidR="00345CA0" w:rsidRDefault="00345CA0" w:rsidP="00345CA0">
      <w:pPr>
        <w:rPr>
          <w:rFonts w:hint="eastAsia"/>
        </w:rPr>
      </w:pPr>
    </w:p>
    <w:p w:rsidR="00D612D0" w:rsidRDefault="00D612D0" w:rsidP="00D612D0">
      <w:pPr>
        <w:rPr>
          <w:rFonts w:hint="eastAsia"/>
        </w:rPr>
      </w:pPr>
      <w:r>
        <w:rPr>
          <w:rFonts w:hint="eastAsia"/>
        </w:rPr>
        <w:t>虽然曾</w:t>
      </w:r>
      <w:r>
        <w:t>是一个</w:t>
      </w:r>
      <w:r w:rsidRPr="00D612D0">
        <w:t>国际政治专业的学生</w:t>
      </w:r>
      <w:r w:rsidRPr="00D612D0">
        <w:rPr>
          <w:rFonts w:hint="eastAsia"/>
        </w:rPr>
        <w:t>，</w:t>
      </w:r>
      <w:r>
        <w:rPr>
          <w:rFonts w:hint="eastAsia"/>
        </w:rPr>
        <w:t>但</w:t>
      </w:r>
      <w:r w:rsidRPr="00D612D0">
        <w:rPr>
          <w:b/>
        </w:rPr>
        <w:t>看这本书的时候一再觉得自己对这片国度太缺乏了解了</w:t>
      </w:r>
      <w:r w:rsidRPr="00D612D0">
        <w:rPr>
          <w:rFonts w:hint="eastAsia"/>
          <w:b/>
        </w:rPr>
        <w:t>。他更新了我的很多认识。比如</w:t>
      </w:r>
      <w:r>
        <w:rPr>
          <w:rFonts w:hint="eastAsia"/>
        </w:rPr>
        <w:t>回到巴勒斯坦建立以色列完全不是犹太复国主义运动一开始的初衷；以色列并不是单纯的团结的犹太人，在以色列内部，有占统治地位的</w:t>
      </w:r>
      <w:r w:rsidRPr="00D612D0">
        <w:rPr>
          <w:rFonts w:hint="eastAsia"/>
        </w:rPr>
        <w:t>阿什克纳齐犹太人、长期受伊斯兰文化影响</w:t>
      </w:r>
      <w:r>
        <w:rPr>
          <w:rFonts w:hint="eastAsia"/>
        </w:rPr>
        <w:t>的</w:t>
      </w:r>
      <w:r w:rsidRPr="00D612D0">
        <w:rPr>
          <w:rFonts w:hint="eastAsia"/>
        </w:rPr>
        <w:t>塞法</w:t>
      </w:r>
      <w:proofErr w:type="gramStart"/>
      <w:r w:rsidRPr="00D612D0">
        <w:rPr>
          <w:rFonts w:hint="eastAsia"/>
        </w:rPr>
        <w:t>迪</w:t>
      </w:r>
      <w:proofErr w:type="gramEnd"/>
      <w:r w:rsidRPr="00D612D0">
        <w:rPr>
          <w:rFonts w:hint="eastAsia"/>
        </w:rPr>
        <w:t>犹太人、</w:t>
      </w:r>
      <w:r>
        <w:rPr>
          <w:rFonts w:hint="eastAsia"/>
        </w:rPr>
        <w:t>人口越来越占优势的</w:t>
      </w:r>
      <w:r w:rsidRPr="00D612D0">
        <w:rPr>
          <w:rFonts w:hint="eastAsia"/>
        </w:rPr>
        <w:t>极端正统派犹太人等等，</w:t>
      </w:r>
      <w:r>
        <w:rPr>
          <w:rFonts w:hint="eastAsia"/>
        </w:rPr>
        <w:t>这是一个熔合了来自世界各地犹太人的国家，他本身具有多样性和社会内部的界限。</w:t>
      </w:r>
      <w:r w:rsidRPr="00D612D0">
        <w:rPr>
          <w:rFonts w:hint="eastAsia"/>
          <w:b/>
        </w:rPr>
        <w:t>他也有让我百思不得其解的点：</w:t>
      </w:r>
      <w:r>
        <w:rPr>
          <w:rFonts w:hint="eastAsia"/>
        </w:rPr>
        <w:t>为什么共产主义大同社会在以色列建国初期能够如此成功？为什么</w:t>
      </w:r>
      <w:r w:rsidRPr="00D612D0">
        <w:rPr>
          <w:rFonts w:hint="eastAsia"/>
        </w:rPr>
        <w:t>在持久的国家战争中，以色列仍然</w:t>
      </w:r>
      <w:r w:rsidR="00837DAF">
        <w:rPr>
          <w:rFonts w:hint="eastAsia"/>
        </w:rPr>
        <w:t>能够维持</w:t>
      </w:r>
      <w:r>
        <w:rPr>
          <w:rFonts w:hint="eastAsia"/>
        </w:rPr>
        <w:t>基本</w:t>
      </w:r>
      <w:r w:rsidRPr="00D612D0">
        <w:rPr>
          <w:rFonts w:hint="eastAsia"/>
        </w:rPr>
        <w:t>的民主观念和民主机构。</w:t>
      </w:r>
      <w:r w:rsidR="00837DAF">
        <w:rPr>
          <w:rFonts w:hint="eastAsia"/>
        </w:rPr>
        <w:t>我认同作者认为以色列是个非正常国家的观点：“</w:t>
      </w:r>
      <w:r w:rsidR="00837DAF" w:rsidRPr="00837DAF">
        <w:rPr>
          <w:rFonts w:hint="eastAsia"/>
        </w:rPr>
        <w:t>从根本上说，以色列是一个不正常的国家。这是一个地处阿拉伯世界的犹太国家，是一个地处以色列的西方国家，一个地处专制统治领域内的民主国家。它与周边环境是不相容的。</w:t>
      </w:r>
      <w:r w:rsidR="00837DAF">
        <w:rPr>
          <w:rFonts w:hint="eastAsia"/>
        </w:rPr>
        <w:t>”</w:t>
      </w:r>
      <w:r w:rsidR="00837DAF" w:rsidRPr="00837DAF">
        <w:rPr>
          <w:rFonts w:hint="eastAsia"/>
          <w:b/>
        </w:rPr>
        <w:t>正因为如此，以色列的存在是个奇迹。</w:t>
      </w:r>
    </w:p>
    <w:p w:rsidR="00837DAF" w:rsidRDefault="00837DAF" w:rsidP="00D612D0">
      <w:pPr>
        <w:rPr>
          <w:rFonts w:hint="eastAsia"/>
        </w:rPr>
      </w:pPr>
    </w:p>
    <w:p w:rsidR="00837DAF" w:rsidRPr="00D612D0" w:rsidRDefault="00837DAF" w:rsidP="00D612D0">
      <w:pPr>
        <w:rPr>
          <w:b/>
        </w:rPr>
      </w:pPr>
      <w:r>
        <w:rPr>
          <w:rFonts w:hint="eastAsia"/>
        </w:rPr>
        <w:t>我相信，这个奇迹的产生和犹太文化是分不开的</w:t>
      </w:r>
      <w:r w:rsidR="00574576">
        <w:rPr>
          <w:rFonts w:hint="eastAsia"/>
        </w:rPr>
        <w:t>，这也是解答我的很多疑惑，缓解抑或解决作者忧虑的钥匙</w:t>
      </w:r>
      <w:r>
        <w:rPr>
          <w:rFonts w:hint="eastAsia"/>
        </w:rPr>
        <w:t>。这是一本写现代以色列建国历史的书，因而没有涉及到任何关于传统犹太文化的论述。</w:t>
      </w:r>
      <w:r w:rsidR="004E3DEF">
        <w:rPr>
          <w:rFonts w:hint="eastAsia"/>
          <w:b/>
        </w:rPr>
        <w:t>关于犹太</w:t>
      </w:r>
      <w:r w:rsidRPr="004E3DEF">
        <w:rPr>
          <w:rFonts w:hint="eastAsia"/>
          <w:b/>
        </w:rPr>
        <w:t>文化</w:t>
      </w:r>
      <w:r w:rsidR="004E3DEF">
        <w:rPr>
          <w:rFonts w:hint="eastAsia"/>
          <w:b/>
        </w:rPr>
        <w:t>与历史</w:t>
      </w:r>
      <w:r w:rsidR="004E3DEF" w:rsidRPr="004E3DEF">
        <w:rPr>
          <w:rFonts w:hint="eastAsia"/>
          <w:b/>
        </w:rPr>
        <w:t>，</w:t>
      </w:r>
      <w:proofErr w:type="gramStart"/>
      <w:r w:rsidR="004E3DEF" w:rsidRPr="004E3DEF">
        <w:rPr>
          <w:rFonts w:hint="eastAsia"/>
          <w:b/>
        </w:rPr>
        <w:t>友声读书</w:t>
      </w:r>
      <w:proofErr w:type="gramEnd"/>
      <w:r w:rsidR="00574576" w:rsidRPr="004E3DEF">
        <w:rPr>
          <w:rFonts w:hint="eastAsia"/>
          <w:b/>
        </w:rPr>
        <w:t>在</w:t>
      </w:r>
      <w:r w:rsidR="00574576" w:rsidRPr="004E3DEF">
        <w:rPr>
          <w:rFonts w:hint="eastAsia"/>
          <w:b/>
        </w:rPr>
        <w:t>3</w:t>
      </w:r>
      <w:r w:rsidR="00574576" w:rsidRPr="004E3DEF">
        <w:rPr>
          <w:rFonts w:hint="eastAsia"/>
          <w:b/>
        </w:rPr>
        <w:t>月</w:t>
      </w:r>
      <w:r w:rsidR="00574576" w:rsidRPr="004E3DEF">
        <w:rPr>
          <w:rFonts w:hint="eastAsia"/>
          <w:b/>
        </w:rPr>
        <w:t>25</w:t>
      </w:r>
      <w:r w:rsidR="00574576" w:rsidRPr="004E3DEF">
        <w:rPr>
          <w:rFonts w:hint="eastAsia"/>
          <w:b/>
        </w:rPr>
        <w:t>日举办的读书会中将会有所涉及。我的荐书，权当为以色列专题一期的准备。</w:t>
      </w:r>
    </w:p>
    <w:p w:rsidR="00D612D0" w:rsidRPr="00837DAF" w:rsidRDefault="00D612D0" w:rsidP="00D612D0">
      <w:pPr>
        <w:rPr>
          <w:b/>
        </w:rPr>
      </w:pPr>
    </w:p>
    <w:p w:rsidR="00345CA0" w:rsidRPr="00D612D0" w:rsidRDefault="00345CA0" w:rsidP="00345CA0"/>
    <w:sectPr w:rsidR="00345CA0" w:rsidRPr="00D612D0" w:rsidSect="00E77C8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48676C"/>
    <w:rsid w:val="00170372"/>
    <w:rsid w:val="001923B6"/>
    <w:rsid w:val="002C5224"/>
    <w:rsid w:val="002F7097"/>
    <w:rsid w:val="00300FD3"/>
    <w:rsid w:val="00345CA0"/>
    <w:rsid w:val="00350D8E"/>
    <w:rsid w:val="0048676C"/>
    <w:rsid w:val="004E3DEF"/>
    <w:rsid w:val="004E7434"/>
    <w:rsid w:val="00574576"/>
    <w:rsid w:val="006408DD"/>
    <w:rsid w:val="00832CB7"/>
    <w:rsid w:val="00837DAF"/>
    <w:rsid w:val="0084640C"/>
    <w:rsid w:val="0086000D"/>
    <w:rsid w:val="009C61CA"/>
    <w:rsid w:val="00A302E7"/>
    <w:rsid w:val="00A52234"/>
    <w:rsid w:val="00B431D8"/>
    <w:rsid w:val="00B75143"/>
    <w:rsid w:val="00B959BA"/>
    <w:rsid w:val="00C038A0"/>
    <w:rsid w:val="00CF3048"/>
    <w:rsid w:val="00D612D0"/>
    <w:rsid w:val="00D92667"/>
    <w:rsid w:val="00E639FC"/>
    <w:rsid w:val="00E77C85"/>
    <w:rsid w:val="00EB0001"/>
    <w:rsid w:val="00EC72C1"/>
    <w:rsid w:val="00F6323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7C85"/>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dc:creator>
  <cp:lastModifiedBy>Echo</cp:lastModifiedBy>
  <cp:revision>13</cp:revision>
  <dcterms:created xsi:type="dcterms:W3CDTF">2017-03-21T14:00:00Z</dcterms:created>
  <dcterms:modified xsi:type="dcterms:W3CDTF">2017-03-22T14:51:00Z</dcterms:modified>
</cp:coreProperties>
</file>