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uto"/>
        <w:jc w:val="center"/>
        <w:outlineLvl w:val="0"/>
        <w:rPr>
          <w:rFonts w:ascii="宋体" w:hAnsi="宋体" w:eastAsia="宋体"/>
          <w:b/>
          <w:bCs/>
          <w:sz w:val="32"/>
          <w:szCs w:val="32"/>
        </w:rPr>
      </w:pPr>
      <w:bookmarkStart w:id="0" w:name="_Toc15860"/>
      <w:bookmarkStart w:id="1" w:name="_Toc137734691"/>
      <w:bookmarkStart w:id="2" w:name="_Toc12496"/>
      <w:bookmarkStart w:id="3" w:name="_Toc4456"/>
      <w:r>
        <w:rPr>
          <w:sz w:val="21"/>
        </w:rPr>
        <mc:AlternateContent>
          <mc:Choice Requires="wps">
            <w:drawing>
              <wp:anchor distT="0" distB="0" distL="114300" distR="114300" simplePos="0" relativeHeight="251670528" behindDoc="0" locked="0" layoutInCell="1" allowOverlap="1">
                <wp:simplePos x="0" y="0"/>
                <wp:positionH relativeFrom="column">
                  <wp:posOffset>-254000</wp:posOffset>
                </wp:positionH>
                <wp:positionV relativeFrom="paragraph">
                  <wp:posOffset>-69215</wp:posOffset>
                </wp:positionV>
                <wp:extent cx="3270250" cy="1109980"/>
                <wp:effectExtent l="0" t="0" r="6350" b="7620"/>
                <wp:wrapNone/>
                <wp:docPr id="18" name="矩形 18" descr="7b0a2020202022776f7264617274223a20227b5c2269645c223a32353030323635342c5c227469645c223a31333630347d220a7d0a"/>
                <wp:cNvGraphicFramePr/>
                <a:graphic xmlns:a="http://schemas.openxmlformats.org/drawingml/2006/main">
                  <a:graphicData uri="http://schemas.microsoft.com/office/word/2010/wordprocessingShape">
                    <wps:wsp>
                      <wps:cNvSpPr/>
                      <wps:spPr>
                        <a:xfrm>
                          <a:off x="0" y="0"/>
                          <a:ext cx="3270250" cy="1109980"/>
                        </a:xfrm>
                        <a:prstGeom prst="rect">
                          <a:avLst/>
                        </a:prstGeom>
                        <a:solidFill>
                          <a:schemeClr val="bg1"/>
                        </a:solidFill>
                      </wps:spPr>
                      <wps:style>
                        <a:lnRef idx="0">
                          <a:schemeClr val="accent1"/>
                        </a:lnRef>
                        <a:fillRef idx="0">
                          <a:schemeClr val="accent1"/>
                        </a:fillRef>
                        <a:effectRef idx="0">
                          <a:schemeClr val="accent1"/>
                        </a:effectRef>
                        <a:fontRef idx="minor">
                          <a:schemeClr val="dk1"/>
                        </a:fontRef>
                      </wps:style>
                      <wps:txbx>
                        <w:txbxContent>
                          <w:p>
                            <w:pPr>
                              <w:rPr>
                                <w:rFonts w:hint="default" w:ascii="汉仪雪君体简" w:hAnsi="汉仪雪君体简" w:eastAsia="汉仪雪君体简" w:cs="汉仪雪君体简"/>
                                <w:b/>
                                <w:bCs/>
                                <w:color w:val="F3E4CF"/>
                                <w:sz w:val="120"/>
                                <w:szCs w:val="120"/>
                                <w:lang w:val="en-US" w:eastAsia="zh-CN"/>
                                <w14:shadow w14:blurRad="0" w14:dist="50800" w14:dir="9600000" w14:sx="100000" w14:sy="100000" w14:kx="0" w14:ky="0" w14:algn="t">
                                  <w14:srgbClr w14:val="1E6C60">
                                    <w14:alpha w14:val="0"/>
                                  </w14:srgbClr>
                                </w14:shadow>
                                <w14:textOutline w14:w="25400">
                                  <w14:solidFill>
                                    <w14:schemeClr w14:val="accent6">
                                      <w14:lumMod w14:val="50000"/>
                                    </w14:schemeClr>
                                  </w14:solidFill>
                                  <w14:round/>
                                </w14:textOutline>
                              </w:rPr>
                            </w:pPr>
                            <w:r>
                              <w:rPr>
                                <w:rFonts w:hint="eastAsia" w:ascii="汉仪雪君体简" w:hAnsi="汉仪雪君体简" w:eastAsia="汉仪雪君体简" w:cs="汉仪雪君体简"/>
                                <w:b/>
                                <w:bCs/>
                                <w:color w:val="F3E4CF"/>
                                <w:sz w:val="120"/>
                                <w:szCs w:val="120"/>
                                <w:lang w:val="en-US" w:eastAsia="zh-CN"/>
                                <w14:shadow w14:blurRad="0" w14:dist="50800" w14:dir="9600000" w14:sx="100000" w14:sy="100000" w14:kx="0" w14:ky="0" w14:algn="t">
                                  <w14:srgbClr w14:val="1E6C60">
                                    <w14:alpha w14:val="0"/>
                                  </w14:srgbClr>
                                </w14:shadow>
                                <w14:textOutline w14:w="25400">
                                  <w14:solidFill>
                                    <w14:schemeClr w14:val="accent6">
                                      <w14:lumMod w14:val="75000"/>
                                    </w14:schemeClr>
                                  </w14:solidFill>
                                  <w14:round/>
                                </w14:textOutline>
                              </w:rPr>
                              <w:t>绿兜塑环</w:t>
                            </w:r>
                          </w:p>
                        </w:txbxContent>
                      </wps:txbx>
                      <wps:bodyPr rot="0" spcFirstLastPara="0" vertOverflow="overflow" horzOverflow="overflow" vert="horz" wrap="square" lIns="90170" tIns="46990" rIns="90170" bIns="46990" numCol="1" spcCol="0" rtlCol="0" fromWordArt="0" anchor="t" anchorCtr="0" forceAA="0" compatLnSpc="1">
                        <a:noAutofit/>
                      </wps:bodyPr>
                    </wps:wsp>
                  </a:graphicData>
                </a:graphic>
              </wp:anchor>
            </w:drawing>
          </mc:Choice>
          <mc:Fallback>
            <w:pict>
              <v:rect id="_x0000_s1026" o:spid="_x0000_s1026" o:spt="1" alt="7b0a2020202022776f7264617274223a20227b5c2269645c223a32353030323635342c5c227469645c223a31333630347d220a7d0a" style="position:absolute;left:0pt;margin-left:-20pt;margin-top:-5.45pt;height:87.4pt;width:257.5pt;z-index:251670528;mso-width-relative:page;mso-height-relative:page;" fillcolor="#FFFFFF [3212]" filled="t" stroked="f" coordsize="21600,21600" o:gfxdata="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XurQtkAAAALAQAADwAAAAAAAAAB&#10;ACAAAAAiAAAAZHJzL2Rvd25yZXYueG1sUEsBAhQAFAAAAAgAh07iQHVZzgaBAgAA3gQAAA4AAAAA&#10;AAAAAQAgAAAAKAEAAGRycy9lMm9Eb2MueG1sUEsFBgAAAAAGAAYAWQEAABsGAAAAAA==&#10;">
                <v:fill on="t" focussize="0,0"/>
                <v:stroke on="f"/>
                <v:imagedata o:title=""/>
                <o:lock v:ext="edit" aspectratio="f"/>
                <v:textbox inset="7.1pt,3.7pt,7.1pt,3.7pt">
                  <w:txbxContent>
                    <w:p>
                      <w:pPr>
                        <w:rPr>
                          <w:rFonts w:hint="default" w:ascii="汉仪雪君体简" w:hAnsi="汉仪雪君体简" w:eastAsia="汉仪雪君体简" w:cs="汉仪雪君体简"/>
                          <w:b/>
                          <w:bCs/>
                          <w:color w:val="F3E4CF"/>
                          <w:sz w:val="120"/>
                          <w:szCs w:val="120"/>
                          <w:lang w:val="en-US" w:eastAsia="zh-CN"/>
                          <w14:shadow w14:blurRad="0" w14:dist="50800" w14:dir="9600000" w14:sx="100000" w14:sy="100000" w14:kx="0" w14:ky="0" w14:algn="t">
                            <w14:srgbClr w14:val="1E6C60">
                              <w14:alpha w14:val="0"/>
                            </w14:srgbClr>
                          </w14:shadow>
                          <w14:textOutline w14:w="25400">
                            <w14:solidFill>
                              <w14:schemeClr w14:val="accent6">
                                <w14:lumMod w14:val="50000"/>
                              </w14:schemeClr>
                            </w14:solidFill>
                            <w14:round/>
                          </w14:textOutline>
                        </w:rPr>
                      </w:pPr>
                      <w:r>
                        <w:rPr>
                          <w:rFonts w:hint="eastAsia" w:ascii="汉仪雪君体简" w:hAnsi="汉仪雪君体简" w:eastAsia="汉仪雪君体简" w:cs="汉仪雪君体简"/>
                          <w:b/>
                          <w:bCs/>
                          <w:color w:val="F3E4CF"/>
                          <w:sz w:val="120"/>
                          <w:szCs w:val="120"/>
                          <w:lang w:val="en-US" w:eastAsia="zh-CN"/>
                          <w14:shadow w14:blurRad="0" w14:dist="50800" w14:dir="9600000" w14:sx="100000" w14:sy="100000" w14:kx="0" w14:ky="0" w14:algn="t">
                            <w14:srgbClr w14:val="1E6C60">
                              <w14:alpha w14:val="0"/>
                            </w14:srgbClr>
                          </w14:shadow>
                          <w14:textOutline w14:w="25400">
                            <w14:solidFill>
                              <w14:schemeClr w14:val="accent6">
                                <w14:lumMod w14:val="75000"/>
                              </w14:schemeClr>
                            </w14:solidFill>
                            <w14:round/>
                          </w14:textOutline>
                        </w:rPr>
                        <w:t>绿兜塑环</w:t>
                      </w:r>
                    </w:p>
                  </w:txbxContent>
                </v:textbox>
              </v:rect>
            </w:pict>
          </mc:Fallback>
        </mc:AlternateContent>
      </w:r>
      <w:r>
        <w:rPr>
          <w:rFonts w:hint="eastAsia" w:ascii="宋体" w:hAnsi="宋体" w:eastAsia="宋体"/>
          <w:szCs w:val="28"/>
          <w:lang w:eastAsia="zh-CN"/>
        </w:rPr>
        <w:drawing>
          <wp:anchor distT="0" distB="0" distL="114300" distR="114300" simplePos="0" relativeHeight="251661312" behindDoc="1" locked="0" layoutInCell="1" allowOverlap="1">
            <wp:simplePos x="0" y="0"/>
            <wp:positionH relativeFrom="column">
              <wp:posOffset>-701040</wp:posOffset>
            </wp:positionH>
            <wp:positionV relativeFrom="paragraph">
              <wp:posOffset>-638810</wp:posOffset>
            </wp:positionV>
            <wp:extent cx="6680835" cy="9991725"/>
            <wp:effectExtent l="0" t="0" r="12065" b="3175"/>
            <wp:wrapNone/>
            <wp:docPr id="9" name="图片 9" descr="微信图片_2023061516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15161917"/>
                    <pic:cNvPicPr>
                      <a:picLocks noChangeAspect="1"/>
                    </pic:cNvPicPr>
                  </pic:nvPicPr>
                  <pic:blipFill>
                    <a:blip r:embed="rId8"/>
                    <a:stretch>
                      <a:fillRect/>
                    </a:stretch>
                  </pic:blipFill>
                  <pic:spPr>
                    <a:xfrm>
                      <a:off x="0" y="0"/>
                      <a:ext cx="6680835" cy="9991725"/>
                    </a:xfrm>
                    <a:prstGeom prst="rect">
                      <a:avLst/>
                    </a:prstGeom>
                  </pic:spPr>
                </pic:pic>
              </a:graphicData>
            </a:graphic>
          </wp:anchor>
        </w:drawing>
      </w:r>
      <w:bookmarkEnd w:id="0"/>
      <w:bookmarkEnd w:id="1"/>
      <w:bookmarkEnd w:id="2"/>
      <w:bookmarkEnd w:id="3"/>
    </w:p>
    <w:p>
      <w:pPr>
        <w:widowControl/>
        <w:spacing w:line="360" w:lineRule="auto"/>
        <w:jc w:val="left"/>
        <w:rPr>
          <w:rFonts w:ascii="宋体" w:hAnsi="宋体" w:eastAsia="宋体"/>
          <w:b/>
          <w:bCs/>
          <w:sz w:val="32"/>
          <w:szCs w:val="32"/>
        </w:rPr>
      </w:pPr>
      <w:r>
        <w:rPr>
          <w:sz w:val="32"/>
        </w:rPr>
        <mc:AlternateContent>
          <mc:Choice Requires="wps">
            <w:drawing>
              <wp:anchor distT="0" distB="0" distL="114300" distR="114300" simplePos="0" relativeHeight="251659264" behindDoc="0" locked="0" layoutInCell="1" allowOverlap="1">
                <wp:simplePos x="0" y="0"/>
                <wp:positionH relativeFrom="column">
                  <wp:posOffset>351155</wp:posOffset>
                </wp:positionH>
                <wp:positionV relativeFrom="paragraph">
                  <wp:posOffset>514985</wp:posOffset>
                </wp:positionV>
                <wp:extent cx="5349875" cy="385445"/>
                <wp:effectExtent l="0" t="0" r="9525" b="8255"/>
                <wp:wrapNone/>
                <wp:docPr id="21" name="文本框 21"/>
                <wp:cNvGraphicFramePr/>
                <a:graphic xmlns:a="http://schemas.openxmlformats.org/drawingml/2006/main">
                  <a:graphicData uri="http://schemas.microsoft.com/office/word/2010/wordprocessingShape">
                    <wps:wsp>
                      <wps:cNvSpPr txBox="1"/>
                      <wps:spPr>
                        <a:xfrm>
                          <a:off x="1489075" y="1947545"/>
                          <a:ext cx="5349875" cy="3854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color w:val="263B17"/>
                                <w:sz w:val="26"/>
                                <w:szCs w:val="26"/>
                                <w:lang w:val="en-US" w:eastAsia="zh-CN"/>
                              </w:rPr>
                            </w:pPr>
                            <w:r>
                              <w:rPr>
                                <w:rFonts w:hint="eastAsia" w:ascii="黑体" w:hAnsi="黑体" w:eastAsia="黑体" w:cs="黑体"/>
                                <w:b/>
                                <w:bCs/>
                                <w:color w:val="263B17"/>
                                <w:sz w:val="26"/>
                                <w:szCs w:val="26"/>
                                <w:lang w:eastAsia="zh-CN"/>
                              </w:rPr>
                              <w:t>——</w:t>
                            </w:r>
                            <w:r>
                              <w:rPr>
                                <w:rFonts w:hint="eastAsia" w:ascii="黑体" w:hAnsi="黑体" w:eastAsia="黑体" w:cs="黑体"/>
                                <w:b/>
                                <w:bCs/>
                                <w:color w:val="263B17"/>
                                <w:sz w:val="26"/>
                                <w:szCs w:val="26"/>
                                <w:lang w:val="en-US" w:eastAsia="zh-CN"/>
                              </w:rPr>
                              <w:t>基于物联网的</w:t>
                            </w:r>
                            <w:r>
                              <w:rPr>
                                <w:rFonts w:hint="eastAsia" w:ascii="黑体" w:hAnsi="黑体" w:eastAsia="黑体" w:cs="黑体"/>
                                <w:b/>
                                <w:bCs/>
                                <w:color w:val="263B17"/>
                                <w:sz w:val="26"/>
                                <w:szCs w:val="26"/>
                              </w:rPr>
                              <w:t>运动场周边自动售卖饮用水及塑料回收</w:t>
                            </w:r>
                            <w:r>
                              <w:rPr>
                                <w:rFonts w:hint="eastAsia" w:ascii="黑体" w:hAnsi="黑体" w:eastAsia="黑体" w:cs="黑体"/>
                                <w:b/>
                                <w:bCs/>
                                <w:color w:val="263B17"/>
                                <w:sz w:val="26"/>
                                <w:szCs w:val="26"/>
                                <w:lang w:val="en-US" w:eastAsia="zh-CN"/>
                              </w:rPr>
                              <w:t>归零计划</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5pt;margin-top:40.55pt;height:30.35pt;width:421.25pt;z-index:251659264;mso-width-relative:page;mso-height-relative:page;" fillcolor="#FFFFFF [3201]" filled="t" stroked="f" coordsize="21600,21600" o:gfxdata="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GAb0LU&#10;AAAACQEAAA8AAAAAAAAAAQAgAAAAIgAAAGRycy9kb3ducmV2LnhtbFBLAQIUABQAAAAIAIdO4kDQ&#10;JfL5XQIAAJ0EAAAOAAAAAAAAAAEAIAAAACMBAABkcnMvZTJvRG9jLnhtbFBLBQYAAAAABgAGAFkB&#10;AADyBQAAAAA=&#10;">
                <v:fill on="t" focussize="0,0"/>
                <v:stroke on="f" weight="0.5pt"/>
                <v:imagedata o:title=""/>
                <o:lock v:ext="edit" aspectratio="f"/>
                <v:textbox>
                  <w:txbxContent>
                    <w:p>
                      <w:pPr>
                        <w:rPr>
                          <w:rFonts w:hint="eastAsia" w:ascii="黑体" w:hAnsi="黑体" w:eastAsia="黑体" w:cs="黑体"/>
                          <w:color w:val="263B17"/>
                          <w:sz w:val="26"/>
                          <w:szCs w:val="26"/>
                          <w:lang w:val="en-US" w:eastAsia="zh-CN"/>
                        </w:rPr>
                      </w:pPr>
                      <w:r>
                        <w:rPr>
                          <w:rFonts w:hint="eastAsia" w:ascii="黑体" w:hAnsi="黑体" w:eastAsia="黑体" w:cs="黑体"/>
                          <w:b/>
                          <w:bCs/>
                          <w:color w:val="263B17"/>
                          <w:sz w:val="26"/>
                          <w:szCs w:val="26"/>
                          <w:lang w:eastAsia="zh-CN"/>
                        </w:rPr>
                        <w:t>——</w:t>
                      </w:r>
                      <w:r>
                        <w:rPr>
                          <w:rFonts w:hint="eastAsia" w:ascii="黑体" w:hAnsi="黑体" w:eastAsia="黑体" w:cs="黑体"/>
                          <w:b/>
                          <w:bCs/>
                          <w:color w:val="263B17"/>
                          <w:sz w:val="26"/>
                          <w:szCs w:val="26"/>
                          <w:lang w:val="en-US" w:eastAsia="zh-CN"/>
                        </w:rPr>
                        <w:t>基于物联网的</w:t>
                      </w:r>
                      <w:r>
                        <w:rPr>
                          <w:rFonts w:hint="eastAsia" w:ascii="黑体" w:hAnsi="黑体" w:eastAsia="黑体" w:cs="黑体"/>
                          <w:b/>
                          <w:bCs/>
                          <w:color w:val="263B17"/>
                          <w:sz w:val="26"/>
                          <w:szCs w:val="26"/>
                        </w:rPr>
                        <w:t>运动场周边自动售卖饮用水及塑料回收</w:t>
                      </w:r>
                      <w:r>
                        <w:rPr>
                          <w:rFonts w:hint="eastAsia" w:ascii="黑体" w:hAnsi="黑体" w:eastAsia="黑体" w:cs="黑体"/>
                          <w:b/>
                          <w:bCs/>
                          <w:color w:val="263B17"/>
                          <w:sz w:val="26"/>
                          <w:szCs w:val="26"/>
                          <w:lang w:val="en-US" w:eastAsia="zh-CN"/>
                        </w:rPr>
                        <w:t>归零计划</w:t>
                      </w:r>
                    </w:p>
                  </w:txbxContent>
                </v:textbox>
              </v:shape>
            </w:pict>
          </mc:Fallback>
        </mc:AlternateContent>
      </w:r>
      <w:r>
        <w:rPr>
          <w:sz w:val="32"/>
        </w:rPr>
        <w:drawing>
          <wp:anchor distT="0" distB="0" distL="114300" distR="114300" simplePos="0" relativeHeight="251669504" behindDoc="0" locked="0" layoutInCell="1" allowOverlap="1">
            <wp:simplePos x="0" y="0"/>
            <wp:positionH relativeFrom="column">
              <wp:posOffset>-15875</wp:posOffset>
            </wp:positionH>
            <wp:positionV relativeFrom="paragraph">
              <wp:posOffset>7947660</wp:posOffset>
            </wp:positionV>
            <wp:extent cx="769620" cy="686435"/>
            <wp:effectExtent l="0" t="0" r="5080" b="12065"/>
            <wp:wrapNone/>
            <wp:docPr id="12" name="图片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Logo"/>
                    <pic:cNvPicPr>
                      <a:picLocks noChangeAspect="1"/>
                    </pic:cNvPicPr>
                  </pic:nvPicPr>
                  <pic:blipFill>
                    <a:blip r:embed="rId9"/>
                    <a:srcRect l="28349" t="24756" r="23303" b="29435"/>
                    <a:stretch>
                      <a:fillRect/>
                    </a:stretch>
                  </pic:blipFill>
                  <pic:spPr>
                    <a:xfrm>
                      <a:off x="0" y="0"/>
                      <a:ext cx="769620" cy="686435"/>
                    </a:xfrm>
                    <a:prstGeom prst="rect">
                      <a:avLst/>
                    </a:prstGeom>
                  </pic:spPr>
                </pic:pic>
              </a:graphicData>
            </a:graphic>
          </wp:anchor>
        </w:drawing>
      </w:r>
      <w:r>
        <w:rPr>
          <w:sz w:val="32"/>
        </w:rPr>
        <mc:AlternateContent>
          <mc:Choice Requires="wps">
            <w:drawing>
              <wp:anchor distT="0" distB="0" distL="114300" distR="114300" simplePos="0" relativeHeight="251668480" behindDoc="0" locked="0" layoutInCell="1" allowOverlap="1">
                <wp:simplePos x="0" y="0"/>
                <wp:positionH relativeFrom="column">
                  <wp:posOffset>626110</wp:posOffset>
                </wp:positionH>
                <wp:positionV relativeFrom="paragraph">
                  <wp:posOffset>8185150</wp:posOffset>
                </wp:positionV>
                <wp:extent cx="4614545" cy="288290"/>
                <wp:effectExtent l="0" t="0" r="8255" b="3810"/>
                <wp:wrapNone/>
                <wp:docPr id="11" name="文本框 11"/>
                <wp:cNvGraphicFramePr/>
                <a:graphic xmlns:a="http://schemas.openxmlformats.org/drawingml/2006/main">
                  <a:graphicData uri="http://schemas.microsoft.com/office/word/2010/wordprocessingShape">
                    <wps:wsp>
                      <wps:cNvSpPr txBox="1"/>
                      <wps:spPr>
                        <a:xfrm>
                          <a:off x="1801495" y="9495790"/>
                          <a:ext cx="4614545" cy="2882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宋体" w:hAnsi="宋体" w:eastAsia="宋体" w:cs="宋体"/>
                                <w:color w:val="385723" w:themeColor="accent6" w:themeShade="80"/>
                                <w:sz w:val="24"/>
                                <w:szCs w:val="32"/>
                                <w:lang w:val="en-US" w:eastAsia="zh-CN"/>
                              </w:rPr>
                            </w:pPr>
                            <w:r>
                              <w:rPr>
                                <w:rFonts w:hint="eastAsia" w:ascii="宋体" w:hAnsi="宋体" w:eastAsia="宋体" w:cs="宋体"/>
                                <w:color w:val="385723" w:themeColor="accent6" w:themeShade="80"/>
                                <w:sz w:val="24"/>
                                <w:szCs w:val="32"/>
                                <w:lang w:val="en-US" w:eastAsia="zh-CN"/>
                              </w:rPr>
                              <w:t>负责人：翟苌坤      邮箱：</w:t>
                            </w:r>
                            <w:r>
                              <w:rPr>
                                <w:rFonts w:hint="eastAsia" w:ascii="宋体" w:hAnsi="宋体" w:eastAsia="宋体" w:cs="宋体"/>
                                <w:color w:val="385723" w:themeColor="accent6" w:themeShade="80"/>
                                <w:sz w:val="24"/>
                                <w:szCs w:val="32"/>
                                <w:lang w:val="en-US" w:eastAsia="zh-CN"/>
                              </w:rPr>
                              <w:fldChar w:fldCharType="begin"/>
                            </w:r>
                            <w:r>
                              <w:rPr>
                                <w:rFonts w:hint="eastAsia" w:ascii="宋体" w:hAnsi="宋体" w:eastAsia="宋体" w:cs="宋体"/>
                                <w:color w:val="385723" w:themeColor="accent6" w:themeShade="80"/>
                                <w:sz w:val="24"/>
                                <w:szCs w:val="32"/>
                                <w:lang w:val="en-US" w:eastAsia="zh-CN"/>
                              </w:rPr>
                              <w:instrText xml:space="preserve"> HYPERLINK "mailto:changkunstudy@outlook.com" </w:instrText>
                            </w:r>
                            <w:r>
                              <w:rPr>
                                <w:rFonts w:hint="eastAsia" w:ascii="宋体" w:hAnsi="宋体" w:eastAsia="宋体" w:cs="宋体"/>
                                <w:color w:val="385723" w:themeColor="accent6" w:themeShade="80"/>
                                <w:sz w:val="24"/>
                                <w:szCs w:val="32"/>
                                <w:lang w:val="en-US" w:eastAsia="zh-CN"/>
                              </w:rPr>
                              <w:fldChar w:fldCharType="separate"/>
                            </w:r>
                            <w:r>
                              <w:rPr>
                                <w:rStyle w:val="22"/>
                                <w:rFonts w:hint="eastAsia" w:ascii="宋体" w:hAnsi="宋体" w:eastAsia="宋体" w:cs="宋体"/>
                                <w:color w:val="385723" w:themeColor="accent6" w:themeShade="80"/>
                                <w:sz w:val="24"/>
                                <w:szCs w:val="32"/>
                                <w:lang w:val="en-US" w:eastAsia="zh-CN"/>
                              </w:rPr>
                              <w:t>changkunstudy@outlook.com</w:t>
                            </w:r>
                            <w:r>
                              <w:rPr>
                                <w:rFonts w:hint="eastAsia" w:ascii="宋体" w:hAnsi="宋体" w:eastAsia="宋体" w:cs="宋体"/>
                                <w:color w:val="385723" w:themeColor="accent6" w:themeShade="80"/>
                                <w:sz w:val="24"/>
                                <w:szCs w:val="32"/>
                                <w:lang w:val="en-US" w:eastAsia="zh-CN"/>
                              </w:rPr>
                              <w:fldChar w:fldCharType="end"/>
                            </w:r>
                            <w:r>
                              <w:rPr>
                                <w:rFonts w:hint="eastAsia" w:ascii="宋体" w:hAnsi="宋体" w:eastAsia="宋体" w:cs="宋体"/>
                                <w:color w:val="385723" w:themeColor="accent6" w:themeShade="80"/>
                                <w:sz w:val="24"/>
                                <w:szCs w:val="32"/>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3pt;margin-top:644.5pt;height:22.7pt;width:363.35pt;z-index:251668480;mso-width-relative:page;mso-height-relative:page;" fillcolor="#FFFFFF [3201]" filled="t" stroked="f" coordsize="21600,21600" o:gfxdata="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XPQ4DW&#10;AAAADAEAAA8AAAAAAAAAAQAgAAAAIgAAAGRycy9kb3ducmV2LnhtbFBLAQIUABQAAAAIAIdO4kD/&#10;xHsCWwIAAJ0EAAAOAAAAAAAAAAEAIAAAACUBAABkcnMvZTJvRG9jLnhtbFBLBQYAAAAABgAGAFkB&#10;AADyBQAAAAA=&#10;">
                <v:fill on="t" focussize="0,0"/>
                <v:stroke on="f" weight="0.5pt"/>
                <v:imagedata o:title=""/>
                <o:lock v:ext="edit" aspectratio="f"/>
                <v:textbox>
                  <w:txbxContent>
                    <w:p>
                      <w:pPr>
                        <w:jc w:val="center"/>
                        <w:rPr>
                          <w:rFonts w:hint="default" w:ascii="宋体" w:hAnsi="宋体" w:eastAsia="宋体" w:cs="宋体"/>
                          <w:color w:val="385723" w:themeColor="accent6" w:themeShade="80"/>
                          <w:sz w:val="24"/>
                          <w:szCs w:val="32"/>
                          <w:lang w:val="en-US" w:eastAsia="zh-CN"/>
                        </w:rPr>
                      </w:pPr>
                      <w:r>
                        <w:rPr>
                          <w:rFonts w:hint="eastAsia" w:ascii="宋体" w:hAnsi="宋体" w:eastAsia="宋体" w:cs="宋体"/>
                          <w:color w:val="385723" w:themeColor="accent6" w:themeShade="80"/>
                          <w:sz w:val="24"/>
                          <w:szCs w:val="32"/>
                          <w:lang w:val="en-US" w:eastAsia="zh-CN"/>
                        </w:rPr>
                        <w:t>负责人：翟苌坤      邮箱：</w:t>
                      </w:r>
                      <w:r>
                        <w:rPr>
                          <w:rFonts w:hint="eastAsia" w:ascii="宋体" w:hAnsi="宋体" w:eastAsia="宋体" w:cs="宋体"/>
                          <w:color w:val="385723" w:themeColor="accent6" w:themeShade="80"/>
                          <w:sz w:val="24"/>
                          <w:szCs w:val="32"/>
                          <w:lang w:val="en-US" w:eastAsia="zh-CN"/>
                        </w:rPr>
                        <w:fldChar w:fldCharType="begin"/>
                      </w:r>
                      <w:r>
                        <w:rPr>
                          <w:rFonts w:hint="eastAsia" w:ascii="宋体" w:hAnsi="宋体" w:eastAsia="宋体" w:cs="宋体"/>
                          <w:color w:val="385723" w:themeColor="accent6" w:themeShade="80"/>
                          <w:sz w:val="24"/>
                          <w:szCs w:val="32"/>
                          <w:lang w:val="en-US" w:eastAsia="zh-CN"/>
                        </w:rPr>
                        <w:instrText xml:space="preserve"> HYPERLINK "mailto:changkunstudy@outlook.com" </w:instrText>
                      </w:r>
                      <w:r>
                        <w:rPr>
                          <w:rFonts w:hint="eastAsia" w:ascii="宋体" w:hAnsi="宋体" w:eastAsia="宋体" w:cs="宋体"/>
                          <w:color w:val="385723" w:themeColor="accent6" w:themeShade="80"/>
                          <w:sz w:val="24"/>
                          <w:szCs w:val="32"/>
                          <w:lang w:val="en-US" w:eastAsia="zh-CN"/>
                        </w:rPr>
                        <w:fldChar w:fldCharType="separate"/>
                      </w:r>
                      <w:r>
                        <w:rPr>
                          <w:rStyle w:val="22"/>
                          <w:rFonts w:hint="eastAsia" w:ascii="宋体" w:hAnsi="宋体" w:eastAsia="宋体" w:cs="宋体"/>
                          <w:color w:val="385723" w:themeColor="accent6" w:themeShade="80"/>
                          <w:sz w:val="24"/>
                          <w:szCs w:val="32"/>
                          <w:lang w:val="en-US" w:eastAsia="zh-CN"/>
                        </w:rPr>
                        <w:t>changkunstudy@outlook.com</w:t>
                      </w:r>
                      <w:r>
                        <w:rPr>
                          <w:rFonts w:hint="eastAsia" w:ascii="宋体" w:hAnsi="宋体" w:eastAsia="宋体" w:cs="宋体"/>
                          <w:color w:val="385723" w:themeColor="accent6" w:themeShade="80"/>
                          <w:sz w:val="24"/>
                          <w:szCs w:val="32"/>
                          <w:lang w:val="en-US" w:eastAsia="zh-CN"/>
                        </w:rPr>
                        <w:fldChar w:fldCharType="end"/>
                      </w:r>
                      <w:r>
                        <w:rPr>
                          <w:rFonts w:hint="eastAsia" w:ascii="宋体" w:hAnsi="宋体" w:eastAsia="宋体" w:cs="宋体"/>
                          <w:color w:val="385723" w:themeColor="accent6" w:themeShade="80"/>
                          <w:sz w:val="24"/>
                          <w:szCs w:val="32"/>
                          <w:lang w:val="en-US" w:eastAsia="zh-CN"/>
                        </w:rPr>
                        <w:t xml:space="preserve">  </w:t>
                      </w:r>
                    </w:p>
                  </w:txbxContent>
                </v:textbox>
              </v:shape>
            </w:pict>
          </mc:Fallback>
        </mc:AlternateContent>
      </w:r>
      <w:r>
        <w:rPr>
          <w:rFonts w:ascii="宋体" w:hAnsi="宋体" w:eastAsia="宋体"/>
          <w:b/>
          <w:bCs/>
          <w:sz w:val="32"/>
          <w:szCs w:val="32"/>
        </w:rPr>
        <w:drawing>
          <wp:anchor distT="0" distB="0" distL="114300" distR="114300" simplePos="0" relativeHeight="251671552" behindDoc="1" locked="0" layoutInCell="1" allowOverlap="1">
            <wp:simplePos x="0" y="0"/>
            <wp:positionH relativeFrom="column">
              <wp:posOffset>-472440</wp:posOffset>
            </wp:positionH>
            <wp:positionV relativeFrom="paragraph">
              <wp:posOffset>407670</wp:posOffset>
            </wp:positionV>
            <wp:extent cx="6454775" cy="8052435"/>
            <wp:effectExtent l="0" t="0" r="9525" b="12065"/>
            <wp:wrapNone/>
            <wp:docPr id="7399169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6936"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454775" cy="8052435"/>
                    </a:xfrm>
                    <a:prstGeom prst="rect">
                      <a:avLst/>
                    </a:prstGeom>
                  </pic:spPr>
                </pic:pic>
              </a:graphicData>
            </a:graphic>
          </wp:anchor>
        </w:drawing>
      </w:r>
      <w:r>
        <w:rPr>
          <w:rFonts w:ascii="宋体" w:hAnsi="宋体" w:eastAsia="宋体"/>
          <w:b/>
          <w:bCs/>
          <w:sz w:val="32"/>
          <w:szCs w:val="32"/>
        </w:rPr>
        <w:br w:type="page"/>
      </w:r>
    </w:p>
    <w:p>
      <w:pPr>
        <w:spacing w:line="360" w:lineRule="auto"/>
        <w:rPr>
          <w:rFonts w:hint="eastAsia" w:ascii="宋体" w:hAnsi="宋体" w:eastAsia="宋体"/>
          <w:szCs w:val="28"/>
          <w:lang w:eastAsia="zh-CN"/>
        </w:rPr>
        <w:sectPr>
          <w:footerReference r:id="rId3" w:type="first"/>
          <w:pgSz w:w="11906" w:h="16838"/>
          <w:pgMar w:top="1440" w:right="1800" w:bottom="1440" w:left="1800" w:header="851" w:footer="992" w:gutter="0"/>
          <w:pgNumType w:fmt="numberInDash" w:start="1"/>
          <w:cols w:space="425" w:num="1"/>
          <w:titlePg/>
          <w:docGrid w:type="lines" w:linePitch="312" w:charSpace="0"/>
        </w:sectPr>
      </w:pPr>
    </w:p>
    <w:sdt>
      <w:sdtPr>
        <w:rPr>
          <w:rFonts w:ascii="宋体" w:hAnsi="宋体" w:eastAsia="宋体"/>
          <w:b/>
          <w:bCs/>
          <w:kern w:val="44"/>
          <w:sz w:val="44"/>
          <w:szCs w:val="44"/>
        </w:rPr>
        <w:id w:val="147456339"/>
        <w15:color w:val="DBDBDB"/>
        <w:docPartObj>
          <w:docPartGallery w:val="Table of Contents"/>
          <w:docPartUnique/>
        </w:docPartObj>
      </w:sdtPr>
      <w:sdtEndPr>
        <w:rPr>
          <w:rFonts w:hint="eastAsia" w:ascii="宋体" w:hAnsi="宋体" w:eastAsia="宋体"/>
          <w:b/>
          <w:bCs/>
          <w:kern w:val="44"/>
          <w:sz w:val="44"/>
          <w:szCs w:val="28"/>
        </w:rPr>
      </w:sdtEndPr>
      <w:sdtContent>
        <w:p>
          <w:pPr>
            <w:spacing w:line="360" w:lineRule="auto"/>
            <w:jc w:val="center"/>
            <w:rPr>
              <w:rFonts w:ascii="宋体" w:hAnsi="宋体" w:eastAsia="宋体"/>
              <w:sz w:val="24"/>
              <w:szCs w:val="32"/>
            </w:rPr>
          </w:pPr>
          <w:bookmarkStart w:id="4" w:name="_Toc8969"/>
          <w:bookmarkStart w:id="5" w:name="_Toc137655457"/>
          <w:r>
            <w:rPr>
              <w:rFonts w:ascii="宋体" w:hAnsi="宋体" w:eastAsia="宋体"/>
              <w:b/>
              <w:bCs/>
              <w:sz w:val="36"/>
              <w:szCs w:val="44"/>
            </w:rPr>
            <w:t>目录</w:t>
          </w:r>
        </w:p>
        <w:p>
          <w:pPr>
            <w:pStyle w:val="12"/>
            <w:tabs>
              <w:tab w:val="right" w:leader="dot" w:pos="8296"/>
            </w:tabs>
            <w:rPr>
              <w:rFonts w:eastAsiaTheme="minorEastAsia"/>
              <w:b w:val="0"/>
              <w:bCs w:val="0"/>
              <w:caps w:val="0"/>
              <w:sz w:val="21"/>
              <w:szCs w:val="24"/>
              <w14:ligatures w14:val="standardContextual"/>
            </w:rPr>
          </w:pPr>
          <w:r>
            <w:rPr>
              <w:rFonts w:hint="eastAsia" w:ascii="宋体" w:hAnsi="宋体" w:eastAsia="宋体"/>
              <w:sz w:val="36"/>
              <w:szCs w:val="36"/>
            </w:rPr>
            <w:fldChar w:fldCharType="begin"/>
          </w:r>
          <w:r>
            <w:rPr>
              <w:rFonts w:hint="eastAsia" w:ascii="宋体" w:hAnsi="宋体" w:eastAsia="宋体"/>
              <w:sz w:val="36"/>
              <w:szCs w:val="36"/>
            </w:rPr>
            <w:instrText xml:space="preserve">TOC \o "1-3" \h \u </w:instrText>
          </w:r>
          <w:r>
            <w:rPr>
              <w:rFonts w:hint="eastAsia" w:ascii="宋体" w:hAnsi="宋体" w:eastAsia="宋体"/>
              <w:sz w:val="36"/>
              <w:szCs w:val="36"/>
            </w:rPr>
            <w:fldChar w:fldCharType="separate"/>
          </w:r>
          <w:r>
            <w:fldChar w:fldCharType="begin"/>
          </w:r>
          <w:r>
            <w:instrText xml:space="preserve"> HYPERLINK \l "_Toc137734692" </w:instrText>
          </w:r>
          <w:r>
            <w:fldChar w:fldCharType="separate"/>
          </w:r>
          <w:r>
            <w:rPr>
              <w:rStyle w:val="22"/>
              <w:rFonts w:ascii="宋体" w:hAnsi="宋体" w:eastAsia="宋体"/>
            </w:rPr>
            <w:t>1执行总结</w:t>
          </w:r>
          <w:r>
            <w:tab/>
          </w:r>
          <w:r>
            <w:fldChar w:fldCharType="begin"/>
          </w:r>
          <w:r>
            <w:instrText xml:space="preserve"> PAGEREF _Toc137734692 \h </w:instrText>
          </w:r>
          <w:r>
            <w:fldChar w:fldCharType="separate"/>
          </w:r>
          <w:r>
            <w:t>- 1 -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"_Toc137734693" </w:instrText>
          </w:r>
          <w:r>
            <w:fldChar w:fldCharType="separate"/>
          </w:r>
          <w:r>
            <w:rPr>
              <w:rStyle w:val="22"/>
              <w:rFonts w:ascii="宋体" w:hAnsi="宋体" w:eastAsia="宋体"/>
            </w:rPr>
            <w:t>1.1 背景及意义</w:t>
          </w:r>
          <w:r>
            <w:tab/>
          </w:r>
          <w:r>
            <w:fldChar w:fldCharType="begin"/>
          </w:r>
          <w:r>
            <w:instrText xml:space="preserve"> PAGEREF _Toc137734693 \h </w:instrText>
          </w:r>
          <w:r>
            <w:fldChar w:fldCharType="separate"/>
          </w:r>
          <w:r>
            <w:t>- 1 -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"_Toc137734694" </w:instrText>
          </w:r>
          <w:r>
            <w:fldChar w:fldCharType="separate"/>
          </w:r>
          <w:r>
            <w:rPr>
              <w:rStyle w:val="22"/>
              <w:rFonts w:ascii="宋体" w:hAnsi="宋体" w:eastAsia="宋体"/>
            </w:rPr>
            <w:t>1.2 执行方案</w:t>
          </w:r>
          <w:r>
            <w:tab/>
          </w:r>
          <w:r>
            <w:fldChar w:fldCharType="begin"/>
          </w:r>
          <w:r>
            <w:instrText xml:space="preserve"> PAGEREF _Toc137734694 \h </w:instrText>
          </w:r>
          <w:r>
            <w:fldChar w:fldCharType="separate"/>
          </w:r>
          <w:r>
            <w:t>- 1 -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"_Toc137734695" </w:instrText>
          </w:r>
          <w:r>
            <w:fldChar w:fldCharType="separate"/>
          </w:r>
          <w:r>
            <w:rPr>
              <w:rStyle w:val="22"/>
              <w:rFonts w:ascii="宋体" w:hAnsi="宋体"/>
              <w:i w:val="0"/>
              <w:iCs w:val="0"/>
            </w:rPr>
            <w:t>1.2.1 调研和可行性分析</w:t>
          </w:r>
          <w:r>
            <w:rPr>
              <w:i w:val="0"/>
              <w:iCs w:val="0"/>
            </w:rPr>
            <w:tab/>
          </w:r>
          <w:r>
            <w:rPr>
              <w:i w:val="0"/>
              <w:iCs w:val="0"/>
            </w:rPr>
            <w:fldChar w:fldCharType="begin"/>
          </w:r>
          <w:r>
            <w:rPr>
              <w:i w:val="0"/>
              <w:iCs w:val="0"/>
            </w:rPr>
            <w:instrText xml:space="preserve"> PAGEREF _Toc137734695 \h </w:instrText>
          </w:r>
          <w:r>
            <w:rPr>
              <w:i w:val="0"/>
              <w:iCs w:val="0"/>
            </w:rPr>
            <w:fldChar w:fldCharType="separate"/>
          </w:r>
          <w:r>
            <w:rPr>
              <w:i w:val="0"/>
              <w:iCs w:val="0"/>
            </w:rPr>
            <w:t>- 1 -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"_Toc137734696" </w:instrText>
          </w:r>
          <w:r>
            <w:fldChar w:fldCharType="separate"/>
          </w:r>
          <w:r>
            <w:rPr>
              <w:rStyle w:val="22"/>
              <w:rFonts w:ascii="宋体" w:hAnsi="宋体"/>
              <w:i w:val="0"/>
              <w:iCs w:val="0"/>
            </w:rPr>
            <w:t>1.2.2实施与运营</w:t>
          </w:r>
          <w:r>
            <w:rPr>
              <w:i w:val="0"/>
              <w:iCs w:val="0"/>
            </w:rPr>
            <w:tab/>
          </w:r>
          <w:r>
            <w:rPr>
              <w:i w:val="0"/>
              <w:iCs w:val="0"/>
            </w:rPr>
            <w:fldChar w:fldCharType="begin"/>
          </w:r>
          <w:r>
            <w:rPr>
              <w:i w:val="0"/>
              <w:iCs w:val="0"/>
            </w:rPr>
            <w:instrText xml:space="preserve"> PAGEREF _Toc137734696 \h </w:instrText>
          </w:r>
          <w:r>
            <w:rPr>
              <w:i w:val="0"/>
              <w:iCs w:val="0"/>
            </w:rPr>
            <w:fldChar w:fldCharType="separate"/>
          </w:r>
          <w:r>
            <w:rPr>
              <w:i w:val="0"/>
              <w:iCs w:val="0"/>
            </w:rPr>
            <w:t>- 2 -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"_Toc137734697" </w:instrText>
          </w:r>
          <w:r>
            <w:fldChar w:fldCharType="separate"/>
          </w:r>
          <w:r>
            <w:rPr>
              <w:rStyle w:val="22"/>
              <w:rFonts w:ascii="宋体" w:hAnsi="宋体" w:eastAsia="宋体"/>
            </w:rPr>
            <w:t>1.3预期进程</w:t>
          </w:r>
          <w:r>
            <w:tab/>
          </w:r>
          <w:r>
            <w:fldChar w:fldCharType="begin"/>
          </w:r>
          <w:r>
            <w:instrText xml:space="preserve"> PAGEREF _Toc137734697 \h </w:instrText>
          </w:r>
          <w:r>
            <w:fldChar w:fldCharType="separate"/>
          </w:r>
          <w:r>
            <w:t>- 2 -</w:t>
          </w:r>
          <w:r>
            <w:fldChar w:fldCharType="end"/>
          </w:r>
          <w: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"_Toc137734698" </w:instrText>
          </w:r>
          <w:r>
            <w:fldChar w:fldCharType="separate"/>
          </w:r>
          <w:r>
            <w:rPr>
              <w:rStyle w:val="22"/>
              <w:rFonts w:ascii="宋体" w:hAnsi="宋体" w:eastAsia="宋体"/>
            </w:rPr>
            <w:t>2产业分析</w:t>
          </w:r>
          <w:r>
            <w:tab/>
          </w:r>
          <w:r>
            <w:fldChar w:fldCharType="begin"/>
          </w:r>
          <w:r>
            <w:instrText xml:space="preserve"> PAGEREF _Toc137734698 \h </w:instrText>
          </w:r>
          <w:r>
            <w:fldChar w:fldCharType="separate"/>
          </w:r>
          <w:r>
            <w:t>- 2 -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"_Toc137734699" </w:instrText>
          </w:r>
          <w:r>
            <w:fldChar w:fldCharType="separate"/>
          </w:r>
          <w:r>
            <w:rPr>
              <w:rStyle w:val="22"/>
              <w:rFonts w:ascii="宋体" w:hAnsi="宋体" w:eastAsia="宋体"/>
            </w:rPr>
            <w:t>2.1产业规模</w:t>
          </w:r>
          <w:r>
            <w:tab/>
          </w:r>
          <w:r>
            <w:fldChar w:fldCharType="begin"/>
          </w:r>
          <w:r>
            <w:instrText xml:space="preserve"> PAGEREF _Toc137734699 \h </w:instrText>
          </w:r>
          <w:r>
            <w:fldChar w:fldCharType="separate"/>
          </w:r>
          <w:r>
            <w:t>- 2 -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"_Toc137734700" </w:instrText>
          </w:r>
          <w:r>
            <w:fldChar w:fldCharType="separate"/>
          </w:r>
          <w:r>
            <w:rPr>
              <w:rStyle w:val="22"/>
              <w:rFonts w:ascii="宋体" w:hAnsi="宋体" w:eastAsia="宋体"/>
            </w:rPr>
            <w:t>2.2成长速度</w:t>
          </w:r>
          <w:r>
            <w:tab/>
          </w:r>
          <w:r>
            <w:fldChar w:fldCharType="begin"/>
          </w:r>
          <w:r>
            <w:instrText xml:space="preserve"> PAGEREF _Toc137734700 \h </w:instrText>
          </w:r>
          <w:r>
            <w:fldChar w:fldCharType="separate"/>
          </w:r>
          <w:r>
            <w:t>- 3 -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"_Toc137734701" </w:instrText>
          </w:r>
          <w:r>
            <w:fldChar w:fldCharType="separate"/>
          </w:r>
          <w:r>
            <w:rPr>
              <w:rStyle w:val="22"/>
              <w:rFonts w:ascii="宋体" w:hAnsi="宋体"/>
              <w:i w:val="0"/>
              <w:iCs w:val="0"/>
            </w:rPr>
            <w:t>2.2.1市场增长速度</w:t>
          </w:r>
          <w:r>
            <w:rPr>
              <w:i w:val="0"/>
              <w:iCs w:val="0"/>
            </w:rPr>
            <w:tab/>
          </w:r>
          <w:r>
            <w:rPr>
              <w:i w:val="0"/>
              <w:iCs w:val="0"/>
            </w:rPr>
            <w:fldChar w:fldCharType="begin"/>
          </w:r>
          <w:r>
            <w:rPr>
              <w:i w:val="0"/>
              <w:iCs w:val="0"/>
            </w:rPr>
            <w:instrText xml:space="preserve"> PAGEREF _Toc137734701 \h </w:instrText>
          </w:r>
          <w:r>
            <w:rPr>
              <w:i w:val="0"/>
              <w:iCs w:val="0"/>
            </w:rPr>
            <w:fldChar w:fldCharType="separate"/>
          </w:r>
          <w:r>
            <w:rPr>
              <w:i w:val="0"/>
              <w:iCs w:val="0"/>
            </w:rPr>
            <w:t>- 3 -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"_Toc137734702" </w:instrText>
          </w:r>
          <w:r>
            <w:fldChar w:fldCharType="separate"/>
          </w:r>
          <w:r>
            <w:rPr>
              <w:rStyle w:val="22"/>
              <w:rFonts w:ascii="宋体" w:hAnsi="宋体"/>
              <w:i w:val="0"/>
              <w:iCs w:val="0"/>
            </w:rPr>
            <w:t>2.2.2竞争地位</w:t>
          </w:r>
          <w:r>
            <w:rPr>
              <w:i w:val="0"/>
              <w:iCs w:val="0"/>
            </w:rPr>
            <w:tab/>
          </w:r>
          <w:r>
            <w:rPr>
              <w:i w:val="0"/>
              <w:iCs w:val="0"/>
            </w:rPr>
            <w:fldChar w:fldCharType="begin"/>
          </w:r>
          <w:r>
            <w:rPr>
              <w:i w:val="0"/>
              <w:iCs w:val="0"/>
            </w:rPr>
            <w:instrText xml:space="preserve"> PAGEREF _Toc137734702 \h </w:instrText>
          </w:r>
          <w:r>
            <w:rPr>
              <w:i w:val="0"/>
              <w:iCs w:val="0"/>
            </w:rPr>
            <w:fldChar w:fldCharType="separate"/>
          </w:r>
          <w:r>
            <w:rPr>
              <w:i w:val="0"/>
              <w:iCs w:val="0"/>
            </w:rPr>
            <w:t>- 3 -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"_Toc137734703" </w:instrText>
          </w:r>
          <w:r>
            <w:fldChar w:fldCharType="separate"/>
          </w:r>
          <w:r>
            <w:rPr>
              <w:rStyle w:val="22"/>
              <w:rFonts w:ascii="宋体" w:hAnsi="宋体"/>
              <w:i w:val="0"/>
              <w:iCs w:val="0"/>
            </w:rPr>
            <w:t>2.2.3预期的成长速度</w:t>
          </w:r>
          <w:r>
            <w:rPr>
              <w:i w:val="0"/>
              <w:iCs w:val="0"/>
            </w:rPr>
            <w:tab/>
          </w:r>
          <w:r>
            <w:rPr>
              <w:i w:val="0"/>
              <w:iCs w:val="0"/>
            </w:rPr>
            <w:fldChar w:fldCharType="begin"/>
          </w:r>
          <w:r>
            <w:rPr>
              <w:i w:val="0"/>
              <w:iCs w:val="0"/>
            </w:rPr>
            <w:instrText xml:space="preserve"> PAGEREF _Toc137734703 \h </w:instrText>
          </w:r>
          <w:r>
            <w:rPr>
              <w:i w:val="0"/>
              <w:iCs w:val="0"/>
            </w:rPr>
            <w:fldChar w:fldCharType="separate"/>
          </w:r>
          <w:r>
            <w:rPr>
              <w:i w:val="0"/>
              <w:iCs w:val="0"/>
            </w:rPr>
            <w:t>- 4 -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"_Toc137734704" </w:instrText>
          </w:r>
          <w:r>
            <w:fldChar w:fldCharType="separate"/>
          </w:r>
          <w:r>
            <w:rPr>
              <w:rStyle w:val="22"/>
              <w:rFonts w:ascii="宋体" w:hAnsi="宋体" w:eastAsia="宋体"/>
            </w:rPr>
            <w:t>2.3销售预期</w:t>
          </w:r>
          <w:r>
            <w:tab/>
          </w:r>
          <w:r>
            <w:fldChar w:fldCharType="begin"/>
          </w:r>
          <w:r>
            <w:instrText xml:space="preserve"> PAGEREF _Toc137734704 \h </w:instrText>
          </w:r>
          <w:r>
            <w:fldChar w:fldCharType="separate"/>
          </w:r>
          <w:r>
            <w:t>- 4 -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"_Toc137734705" </w:instrText>
          </w:r>
          <w:r>
            <w:fldChar w:fldCharType="separate"/>
          </w:r>
          <w:r>
            <w:rPr>
              <w:rStyle w:val="22"/>
              <w:rFonts w:ascii="宋体" w:hAnsi="宋体" w:eastAsia="宋体"/>
            </w:rPr>
            <w:t>2.4产业结构</w:t>
          </w:r>
          <w:r>
            <w:tab/>
          </w:r>
          <w:r>
            <w:fldChar w:fldCharType="begin"/>
          </w:r>
          <w:r>
            <w:instrText xml:space="preserve"> PAGEREF _Toc137734705 \h </w:instrText>
          </w:r>
          <w:r>
            <w:fldChar w:fldCharType="separate"/>
          </w:r>
          <w:r>
            <w:t>- 4 -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"_Toc137734706" </w:instrText>
          </w:r>
          <w:r>
            <w:fldChar w:fldCharType="separate"/>
          </w:r>
          <w:r>
            <w:rPr>
              <w:rStyle w:val="22"/>
              <w:rFonts w:ascii="宋体" w:hAnsi="宋体" w:eastAsia="宋体"/>
            </w:rPr>
            <w:t>2.5关键成功因素</w:t>
          </w:r>
          <w:r>
            <w:tab/>
          </w:r>
          <w:r>
            <w:fldChar w:fldCharType="begin"/>
          </w:r>
          <w:r>
            <w:instrText xml:space="preserve"> PAGEREF _Toc137734706 \h </w:instrText>
          </w:r>
          <w:r>
            <w:fldChar w:fldCharType="separate"/>
          </w:r>
          <w:r>
            <w:t>- 4 -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"_Toc137734707" </w:instrText>
          </w:r>
          <w:r>
            <w:fldChar w:fldCharType="separate"/>
          </w:r>
          <w:r>
            <w:rPr>
              <w:rStyle w:val="22"/>
              <w:rFonts w:ascii="宋体" w:hAnsi="宋体" w:eastAsia="宋体"/>
            </w:rPr>
            <w:t>2.6产业趋势</w:t>
          </w:r>
          <w:r>
            <w:tab/>
          </w:r>
          <w:r>
            <w:fldChar w:fldCharType="begin"/>
          </w:r>
          <w:r>
            <w:instrText xml:space="preserve"> PAGEREF _Toc137734707 \h </w:instrText>
          </w:r>
          <w:r>
            <w:fldChar w:fldCharType="separate"/>
          </w:r>
          <w:r>
            <w:t>- 5 -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"_Toc137734708" </w:instrText>
          </w:r>
          <w:r>
            <w:fldChar w:fldCharType="separate"/>
          </w:r>
          <w:r>
            <w:rPr>
              <w:rStyle w:val="22"/>
              <w:rFonts w:ascii="宋体" w:hAnsi="宋体" w:eastAsia="宋体"/>
            </w:rPr>
            <w:t>2.7长期前景</w:t>
          </w:r>
          <w:r>
            <w:tab/>
          </w:r>
          <w:r>
            <w:fldChar w:fldCharType="begin"/>
          </w:r>
          <w:r>
            <w:instrText xml:space="preserve"> PAGEREF _Toc137734708 \h </w:instrText>
          </w:r>
          <w:r>
            <w:fldChar w:fldCharType="separate"/>
          </w:r>
          <w:r>
            <w:t>- 5 -</w:t>
          </w:r>
          <w:r>
            <w:fldChar w:fldCharType="end"/>
          </w:r>
          <w: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"_Toc137734709" </w:instrText>
          </w:r>
          <w:r>
            <w:fldChar w:fldCharType="separate"/>
          </w:r>
          <w:r>
            <w:rPr>
              <w:rStyle w:val="22"/>
              <w:rFonts w:ascii="宋体" w:hAnsi="宋体" w:eastAsia="宋体"/>
            </w:rPr>
            <w:t>3公司描述</w:t>
          </w:r>
          <w:r>
            <w:tab/>
          </w:r>
          <w:r>
            <w:fldChar w:fldCharType="begin"/>
          </w:r>
          <w:r>
            <w:instrText xml:space="preserve"> PAGEREF _Toc137734709 \h </w:instrText>
          </w:r>
          <w:r>
            <w:fldChar w:fldCharType="separate"/>
          </w:r>
          <w:r>
            <w:t>- 5 -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"_Toc137734710" </w:instrText>
          </w:r>
          <w:r>
            <w:fldChar w:fldCharType="separate"/>
          </w:r>
          <w:r>
            <w:rPr>
              <w:rStyle w:val="22"/>
              <w:rFonts w:ascii="宋体" w:hAnsi="宋体" w:eastAsia="宋体"/>
            </w:rPr>
            <w:t>3.1使命陈述</w:t>
          </w:r>
          <w:r>
            <w:tab/>
          </w:r>
          <w:r>
            <w:fldChar w:fldCharType="begin"/>
          </w:r>
          <w:r>
            <w:instrText xml:space="preserve"> PAGEREF _Toc137734710 \h </w:instrText>
          </w:r>
          <w:r>
            <w:fldChar w:fldCharType="separate"/>
          </w:r>
          <w:r>
            <w:t>- 5 -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"_Toc137734711" </w:instrText>
          </w:r>
          <w:r>
            <w:fldChar w:fldCharType="separate"/>
          </w:r>
          <w:r>
            <w:rPr>
              <w:rStyle w:val="22"/>
              <w:rFonts w:ascii="宋体" w:hAnsi="宋体" w:eastAsia="宋体"/>
            </w:rPr>
            <w:t>3.2产品和服务</w:t>
          </w:r>
          <w:r>
            <w:tab/>
          </w:r>
          <w:r>
            <w:fldChar w:fldCharType="begin"/>
          </w:r>
          <w:r>
            <w:instrText xml:space="preserve"> PAGEREF _Toc137734711 \h </w:instrText>
          </w:r>
          <w:r>
            <w:fldChar w:fldCharType="separate"/>
          </w:r>
          <w:r>
            <w:t>- 6 -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"_Toc137734712" </w:instrText>
          </w:r>
          <w:r>
            <w:fldChar w:fldCharType="separate"/>
          </w:r>
          <w:r>
            <w:rPr>
              <w:rStyle w:val="22"/>
              <w:rFonts w:ascii="宋体" w:hAnsi="宋体"/>
              <w:i w:val="0"/>
              <w:iCs w:val="0"/>
            </w:rPr>
            <w:t>3.2.1 产品描述</w:t>
          </w:r>
          <w:r>
            <w:rPr>
              <w:i w:val="0"/>
              <w:iCs w:val="0"/>
            </w:rPr>
            <w:tab/>
          </w:r>
          <w:r>
            <w:rPr>
              <w:i w:val="0"/>
              <w:iCs w:val="0"/>
            </w:rPr>
            <w:fldChar w:fldCharType="begin"/>
          </w:r>
          <w:r>
            <w:rPr>
              <w:i w:val="0"/>
              <w:iCs w:val="0"/>
            </w:rPr>
            <w:instrText xml:space="preserve"> PAGEREF _Toc137734712 \h </w:instrText>
          </w:r>
          <w:r>
            <w:rPr>
              <w:i w:val="0"/>
              <w:iCs w:val="0"/>
            </w:rPr>
            <w:fldChar w:fldCharType="separate"/>
          </w:r>
          <w:r>
            <w:rPr>
              <w:i w:val="0"/>
              <w:iCs w:val="0"/>
            </w:rPr>
            <w:t>- 6 -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"_Toc137734713" </w:instrText>
          </w:r>
          <w:r>
            <w:fldChar w:fldCharType="separate"/>
          </w:r>
          <w:r>
            <w:rPr>
              <w:rStyle w:val="22"/>
              <w:rFonts w:ascii="宋体" w:hAnsi="宋体"/>
              <w:i w:val="0"/>
              <w:iCs w:val="0"/>
            </w:rPr>
            <w:t>3.2.2 服务描述</w:t>
          </w:r>
          <w:r>
            <w:rPr>
              <w:i w:val="0"/>
              <w:iCs w:val="0"/>
            </w:rPr>
            <w:tab/>
          </w:r>
          <w:r>
            <w:rPr>
              <w:i w:val="0"/>
              <w:iCs w:val="0"/>
            </w:rPr>
            <w:fldChar w:fldCharType="begin"/>
          </w:r>
          <w:r>
            <w:rPr>
              <w:i w:val="0"/>
              <w:iCs w:val="0"/>
            </w:rPr>
            <w:instrText xml:space="preserve"> PAGEREF _Toc137734713 \h </w:instrText>
          </w:r>
          <w:r>
            <w:rPr>
              <w:i w:val="0"/>
              <w:iCs w:val="0"/>
            </w:rPr>
            <w:fldChar w:fldCharType="separate"/>
          </w:r>
          <w:r>
            <w:rPr>
              <w:i w:val="0"/>
              <w:iCs w:val="0"/>
            </w:rPr>
            <w:t>- 7 -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"_Toc137734714" </w:instrText>
          </w:r>
          <w:r>
            <w:fldChar w:fldCharType="separate"/>
          </w:r>
          <w:r>
            <w:rPr>
              <w:rStyle w:val="22"/>
              <w:rFonts w:ascii="宋体" w:hAnsi="宋体"/>
              <w:i w:val="0"/>
              <w:iCs w:val="0"/>
            </w:rPr>
            <w:t>3.2.3 产品及服务优势</w:t>
          </w:r>
          <w:r>
            <w:rPr>
              <w:i w:val="0"/>
              <w:iCs w:val="0"/>
            </w:rPr>
            <w:tab/>
          </w:r>
          <w:r>
            <w:rPr>
              <w:i w:val="0"/>
              <w:iCs w:val="0"/>
            </w:rPr>
            <w:fldChar w:fldCharType="begin"/>
          </w:r>
          <w:r>
            <w:rPr>
              <w:i w:val="0"/>
              <w:iCs w:val="0"/>
            </w:rPr>
            <w:instrText xml:space="preserve"> PAGEREF _Toc137734714 \h </w:instrText>
          </w:r>
          <w:r>
            <w:rPr>
              <w:i w:val="0"/>
              <w:iCs w:val="0"/>
            </w:rPr>
            <w:fldChar w:fldCharType="separate"/>
          </w:r>
          <w:r>
            <w:rPr>
              <w:i w:val="0"/>
              <w:iCs w:val="0"/>
            </w:rPr>
            <w:t>- 7 -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"_Toc137734715" </w:instrText>
          </w:r>
          <w:r>
            <w:fldChar w:fldCharType="separate"/>
          </w:r>
          <w:r>
            <w:rPr>
              <w:rStyle w:val="22"/>
              <w:rFonts w:ascii="宋体" w:hAnsi="宋体" w:eastAsia="宋体"/>
            </w:rPr>
            <w:t>3.3产品技术</w:t>
          </w:r>
          <w:r>
            <w:tab/>
          </w:r>
          <w:r>
            <w:fldChar w:fldCharType="begin"/>
          </w:r>
          <w:r>
            <w:instrText xml:space="preserve"> PAGEREF _Toc137734715 \h </w:instrText>
          </w:r>
          <w:r>
            <w:fldChar w:fldCharType="separate"/>
          </w:r>
          <w:r>
            <w:t>- 7 -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"_Toc137734716" </w:instrText>
          </w:r>
          <w:r>
            <w:fldChar w:fldCharType="separate"/>
          </w:r>
          <w:r>
            <w:rPr>
              <w:rStyle w:val="22"/>
              <w:rFonts w:ascii="宋体" w:hAnsi="宋体" w:cs="宋体"/>
              <w:i w:val="0"/>
              <w:iCs w:val="0"/>
            </w:rPr>
            <w:t>3.3.1 网络通信技术</w:t>
          </w:r>
          <w:r>
            <w:rPr>
              <w:i w:val="0"/>
              <w:iCs w:val="0"/>
            </w:rPr>
            <w:tab/>
          </w:r>
          <w:r>
            <w:rPr>
              <w:i w:val="0"/>
              <w:iCs w:val="0"/>
            </w:rPr>
            <w:fldChar w:fldCharType="begin"/>
          </w:r>
          <w:r>
            <w:rPr>
              <w:i w:val="0"/>
              <w:iCs w:val="0"/>
            </w:rPr>
            <w:instrText xml:space="preserve"> PAGEREF _Toc137734716 \h </w:instrText>
          </w:r>
          <w:r>
            <w:rPr>
              <w:i w:val="0"/>
              <w:iCs w:val="0"/>
            </w:rPr>
            <w:fldChar w:fldCharType="separate"/>
          </w:r>
          <w:r>
            <w:rPr>
              <w:i w:val="0"/>
              <w:iCs w:val="0"/>
            </w:rPr>
            <w:t>- 8 -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"_Toc137734717" </w:instrText>
          </w:r>
          <w:r>
            <w:fldChar w:fldCharType="separate"/>
          </w:r>
          <w:r>
            <w:rPr>
              <w:rStyle w:val="22"/>
              <w:rFonts w:ascii="宋体" w:hAnsi="宋体" w:cs="宋体"/>
              <w:i w:val="0"/>
              <w:iCs w:val="0"/>
            </w:rPr>
            <w:t>3.3.2 RFID技术</w:t>
          </w:r>
          <w:r>
            <w:rPr>
              <w:i w:val="0"/>
              <w:iCs w:val="0"/>
            </w:rPr>
            <w:tab/>
          </w:r>
          <w:r>
            <w:rPr>
              <w:i w:val="0"/>
              <w:iCs w:val="0"/>
            </w:rPr>
            <w:fldChar w:fldCharType="begin"/>
          </w:r>
          <w:r>
            <w:rPr>
              <w:i w:val="0"/>
              <w:iCs w:val="0"/>
            </w:rPr>
            <w:instrText xml:space="preserve"> PAGEREF _Toc137734717 \h </w:instrText>
          </w:r>
          <w:r>
            <w:rPr>
              <w:i w:val="0"/>
              <w:iCs w:val="0"/>
            </w:rPr>
            <w:fldChar w:fldCharType="separate"/>
          </w:r>
          <w:r>
            <w:rPr>
              <w:i w:val="0"/>
              <w:iCs w:val="0"/>
            </w:rPr>
            <w:t>- 8 -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"_Toc137734718" </w:instrText>
          </w:r>
          <w:r>
            <w:fldChar w:fldCharType="separate"/>
          </w:r>
          <w:r>
            <w:rPr>
              <w:rStyle w:val="22"/>
              <w:rFonts w:ascii="宋体" w:hAnsi="宋体" w:cs="宋体"/>
              <w:i w:val="0"/>
              <w:iCs w:val="0"/>
            </w:rPr>
            <w:t>3.3.3 数据采集与分析技术</w:t>
          </w:r>
          <w:r>
            <w:rPr>
              <w:i w:val="0"/>
              <w:iCs w:val="0"/>
            </w:rPr>
            <w:tab/>
          </w:r>
          <w:r>
            <w:rPr>
              <w:i w:val="0"/>
              <w:iCs w:val="0"/>
            </w:rPr>
            <w:fldChar w:fldCharType="begin"/>
          </w:r>
          <w:r>
            <w:rPr>
              <w:i w:val="0"/>
              <w:iCs w:val="0"/>
            </w:rPr>
            <w:instrText xml:space="preserve"> PAGEREF _Toc137734718 \h </w:instrText>
          </w:r>
          <w:r>
            <w:rPr>
              <w:i w:val="0"/>
              <w:iCs w:val="0"/>
            </w:rPr>
            <w:fldChar w:fldCharType="separate"/>
          </w:r>
          <w:r>
            <w:rPr>
              <w:i w:val="0"/>
              <w:iCs w:val="0"/>
            </w:rPr>
            <w:t>- 8 -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"_Toc137734719" </w:instrText>
          </w:r>
          <w:r>
            <w:fldChar w:fldCharType="separate"/>
          </w:r>
          <w:r>
            <w:rPr>
              <w:rStyle w:val="22"/>
              <w:rFonts w:ascii="宋体" w:hAnsi="宋体" w:cs="宋体"/>
              <w:i w:val="0"/>
              <w:iCs w:val="0"/>
            </w:rPr>
            <w:t>3.3.4 智能控制技术</w:t>
          </w:r>
          <w:r>
            <w:rPr>
              <w:i w:val="0"/>
              <w:iCs w:val="0"/>
            </w:rPr>
            <w:tab/>
          </w:r>
          <w:r>
            <w:rPr>
              <w:i w:val="0"/>
              <w:iCs w:val="0"/>
            </w:rPr>
            <w:fldChar w:fldCharType="begin"/>
          </w:r>
          <w:r>
            <w:rPr>
              <w:i w:val="0"/>
              <w:iCs w:val="0"/>
            </w:rPr>
            <w:instrText xml:space="preserve"> PAGEREF _Toc137734719 \h </w:instrText>
          </w:r>
          <w:r>
            <w:rPr>
              <w:i w:val="0"/>
              <w:iCs w:val="0"/>
            </w:rPr>
            <w:fldChar w:fldCharType="separate"/>
          </w:r>
          <w:r>
            <w:rPr>
              <w:i w:val="0"/>
              <w:iCs w:val="0"/>
            </w:rPr>
            <w:t>- 8 -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"_Toc137734720" </w:instrText>
          </w:r>
          <w:r>
            <w:fldChar w:fldCharType="separate"/>
          </w:r>
          <w:r>
            <w:rPr>
              <w:rStyle w:val="22"/>
              <w:rFonts w:ascii="宋体" w:hAnsi="宋体" w:cs="宋体"/>
              <w:i w:val="0"/>
              <w:iCs w:val="0"/>
            </w:rPr>
            <w:t>3.3.5 传感器技术</w:t>
          </w:r>
          <w:r>
            <w:rPr>
              <w:i w:val="0"/>
              <w:iCs w:val="0"/>
            </w:rPr>
            <w:tab/>
          </w:r>
          <w:r>
            <w:rPr>
              <w:i w:val="0"/>
              <w:iCs w:val="0"/>
            </w:rPr>
            <w:fldChar w:fldCharType="begin"/>
          </w:r>
          <w:r>
            <w:rPr>
              <w:i w:val="0"/>
              <w:iCs w:val="0"/>
            </w:rPr>
            <w:instrText xml:space="preserve"> PAGEREF _Toc137734720 \h </w:instrText>
          </w:r>
          <w:r>
            <w:rPr>
              <w:i w:val="0"/>
              <w:iCs w:val="0"/>
            </w:rPr>
            <w:fldChar w:fldCharType="separate"/>
          </w:r>
          <w:r>
            <w:rPr>
              <w:i w:val="0"/>
              <w:iCs w:val="0"/>
            </w:rPr>
            <w:t>- 9 -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"_Toc137734721" </w:instrText>
          </w:r>
          <w:r>
            <w:fldChar w:fldCharType="separate"/>
          </w:r>
          <w:r>
            <w:rPr>
              <w:rStyle w:val="22"/>
              <w:rFonts w:ascii="宋体" w:hAnsi="宋体" w:cs="宋体"/>
              <w:i w:val="0"/>
              <w:iCs w:val="0"/>
            </w:rPr>
            <w:t>3.3.6 嵌入式系统技术</w:t>
          </w:r>
          <w:r>
            <w:rPr>
              <w:i w:val="0"/>
              <w:iCs w:val="0"/>
            </w:rPr>
            <w:tab/>
          </w:r>
          <w:r>
            <w:rPr>
              <w:i w:val="0"/>
              <w:iCs w:val="0"/>
            </w:rPr>
            <w:fldChar w:fldCharType="begin"/>
          </w:r>
          <w:r>
            <w:rPr>
              <w:i w:val="0"/>
              <w:iCs w:val="0"/>
            </w:rPr>
            <w:instrText xml:space="preserve"> PAGEREF _Toc137734721 \h </w:instrText>
          </w:r>
          <w:r>
            <w:rPr>
              <w:i w:val="0"/>
              <w:iCs w:val="0"/>
            </w:rPr>
            <w:fldChar w:fldCharType="separate"/>
          </w:r>
          <w:r>
            <w:rPr>
              <w:i w:val="0"/>
              <w:iCs w:val="0"/>
            </w:rPr>
            <w:t>- 9 -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"_Toc137734722" </w:instrText>
          </w:r>
          <w:r>
            <w:fldChar w:fldCharType="separate"/>
          </w:r>
          <w:r>
            <w:rPr>
              <w:rStyle w:val="22"/>
              <w:rFonts w:ascii="宋体" w:hAnsi="宋体" w:eastAsia="宋体"/>
            </w:rPr>
            <w:t>3.4当前状态</w:t>
          </w:r>
          <w:r>
            <w:tab/>
          </w:r>
          <w:r>
            <w:fldChar w:fldCharType="begin"/>
          </w:r>
          <w:r>
            <w:instrText xml:space="preserve"> PAGEREF _Toc137734722 \h </w:instrText>
          </w:r>
          <w:r>
            <w:fldChar w:fldCharType="separate"/>
          </w:r>
          <w:r>
            <w:t>- 9 -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"_Toc137734723" </w:instrText>
          </w:r>
          <w:r>
            <w:fldChar w:fldCharType="separate"/>
          </w:r>
          <w:r>
            <w:rPr>
              <w:rStyle w:val="22"/>
              <w:rFonts w:ascii="宋体" w:hAnsi="宋体" w:eastAsia="宋体"/>
            </w:rPr>
            <w:t>3.4关键合作伙伴</w:t>
          </w:r>
          <w:r>
            <w:tab/>
          </w:r>
          <w:r>
            <w:fldChar w:fldCharType="begin"/>
          </w:r>
          <w:r>
            <w:instrText xml:space="preserve"> PAGEREF _Toc137734723 \h </w:instrText>
          </w:r>
          <w:r>
            <w:fldChar w:fldCharType="separate"/>
          </w:r>
          <w:r>
            <w:t>- 9 -</w:t>
          </w:r>
          <w:r>
            <w:fldChar w:fldCharType="end"/>
          </w:r>
          <w: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"_Toc137734724" </w:instrText>
          </w:r>
          <w:r>
            <w:fldChar w:fldCharType="separate"/>
          </w:r>
          <w:r>
            <w:rPr>
              <w:rStyle w:val="22"/>
              <w:rFonts w:ascii="宋体" w:hAnsi="宋体" w:eastAsia="宋体"/>
            </w:rPr>
            <w:t>4市场分析</w:t>
          </w:r>
          <w:r>
            <w:tab/>
          </w:r>
          <w:r>
            <w:fldChar w:fldCharType="begin"/>
          </w:r>
          <w:r>
            <w:instrText xml:space="preserve"> PAGEREF _Toc137734724 \h </w:instrText>
          </w:r>
          <w:r>
            <w:fldChar w:fldCharType="separate"/>
          </w:r>
          <w:r>
            <w:t>- 10 -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"_Toc137734725" </w:instrText>
          </w:r>
          <w:r>
            <w:fldChar w:fldCharType="separate"/>
          </w:r>
          <w:r>
            <w:rPr>
              <w:rStyle w:val="22"/>
              <w:rFonts w:ascii="宋体" w:hAnsi="宋体" w:eastAsia="宋体"/>
            </w:rPr>
            <w:t>4.1市场细分和目标市场选择</w:t>
          </w:r>
          <w:r>
            <w:tab/>
          </w:r>
          <w:r>
            <w:fldChar w:fldCharType="begin"/>
          </w:r>
          <w:r>
            <w:instrText xml:space="preserve"> PAGEREF _Toc137734725 \h </w:instrText>
          </w:r>
          <w:r>
            <w:fldChar w:fldCharType="separate"/>
          </w:r>
          <w:r>
            <w:t>- 10 -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"_Toc137734726" </w:instrText>
          </w:r>
          <w:r>
            <w:fldChar w:fldCharType="separate"/>
          </w:r>
          <w:r>
            <w:rPr>
              <w:rStyle w:val="22"/>
              <w:rFonts w:ascii="宋体" w:hAnsi="宋体" w:eastAsia="宋体"/>
            </w:rPr>
            <w:t>4.2买家行为</w:t>
          </w:r>
          <w:r>
            <w:tab/>
          </w:r>
          <w:r>
            <w:fldChar w:fldCharType="begin"/>
          </w:r>
          <w:r>
            <w:instrText xml:space="preserve"> PAGEREF _Toc137734726 \h </w:instrText>
          </w:r>
          <w:r>
            <w:fldChar w:fldCharType="separate"/>
          </w:r>
          <w:r>
            <w:t>- 11 -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"_Toc137734727" </w:instrText>
          </w:r>
          <w:r>
            <w:fldChar w:fldCharType="separate"/>
          </w:r>
          <w:r>
            <w:rPr>
              <w:rStyle w:val="22"/>
              <w:rFonts w:ascii="宋体" w:hAnsi="宋体" w:eastAsia="宋体"/>
            </w:rPr>
            <w:t>4.3竞争对手分析</w:t>
          </w:r>
          <w:r>
            <w:tab/>
          </w:r>
          <w:r>
            <w:fldChar w:fldCharType="begin"/>
          </w:r>
          <w:r>
            <w:instrText xml:space="preserve"> PAGEREF _Toc137734727 \h </w:instrText>
          </w:r>
          <w:r>
            <w:fldChar w:fldCharType="separate"/>
          </w:r>
          <w:r>
            <w:t>- 12 -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"_Toc137734728" </w:instrText>
          </w:r>
          <w:r>
            <w:fldChar w:fldCharType="separate"/>
          </w:r>
          <w:r>
            <w:rPr>
              <w:rStyle w:val="22"/>
              <w:rFonts w:ascii="宋体" w:hAnsi="宋体" w:eastAsia="宋体"/>
            </w:rPr>
            <w:t>4.4对年度销售额和市场份额的分析</w:t>
          </w:r>
          <w:r>
            <w:tab/>
          </w:r>
          <w:r>
            <w:fldChar w:fldCharType="begin"/>
          </w:r>
          <w:r>
            <w:instrText xml:space="preserve"> PAGEREF _Toc137734728 \h </w:instrText>
          </w:r>
          <w:r>
            <w:fldChar w:fldCharType="separate"/>
          </w:r>
          <w:r>
            <w:t>- 12 -</w:t>
          </w:r>
          <w:r>
            <w:fldChar w:fldCharType="end"/>
          </w:r>
          <w: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"_Toc137734729" </w:instrText>
          </w:r>
          <w:r>
            <w:fldChar w:fldCharType="separate"/>
          </w:r>
          <w:r>
            <w:rPr>
              <w:rStyle w:val="22"/>
              <w:rFonts w:ascii="宋体" w:hAnsi="宋体" w:eastAsia="宋体"/>
            </w:rPr>
            <w:t>5公司经济状况</w:t>
          </w:r>
          <w:r>
            <w:tab/>
          </w:r>
          <w:r>
            <w:fldChar w:fldCharType="begin"/>
          </w:r>
          <w:r>
            <w:instrText xml:space="preserve"> PAGEREF _Toc137734729 \h </w:instrText>
          </w:r>
          <w:r>
            <w:fldChar w:fldCharType="separate"/>
          </w:r>
          <w:r>
            <w:t>- 12 -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"_Toc137734730" </w:instrText>
          </w:r>
          <w:r>
            <w:fldChar w:fldCharType="separate"/>
          </w:r>
          <w:r>
            <w:rPr>
              <w:rStyle w:val="22"/>
              <w:rFonts w:ascii="宋体" w:hAnsi="宋体" w:eastAsia="宋体"/>
            </w:rPr>
            <w:t>5.1收益驱动性</w:t>
          </w:r>
          <w:r>
            <w:tab/>
          </w:r>
          <w:r>
            <w:fldChar w:fldCharType="begin"/>
          </w:r>
          <w:r>
            <w:instrText xml:space="preserve"> PAGEREF _Toc137734730 \h </w:instrText>
          </w:r>
          <w:r>
            <w:fldChar w:fldCharType="separate"/>
          </w:r>
          <w:r>
            <w:t>- 12 -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"_Toc137734731" </w:instrText>
          </w:r>
          <w:r>
            <w:fldChar w:fldCharType="separate"/>
          </w:r>
          <w:r>
            <w:rPr>
              <w:rStyle w:val="22"/>
              <w:rFonts w:ascii="宋体" w:hAnsi="宋体"/>
              <w:i w:val="0"/>
              <w:iCs w:val="0"/>
            </w:rPr>
            <w:t>5.1.1矿泉水瓶回收处理相关政策</w:t>
          </w:r>
          <w:r>
            <w:rPr>
              <w:i w:val="0"/>
              <w:iCs w:val="0"/>
            </w:rPr>
            <w:tab/>
          </w:r>
          <w:r>
            <w:rPr>
              <w:i w:val="0"/>
              <w:iCs w:val="0"/>
            </w:rPr>
            <w:fldChar w:fldCharType="begin"/>
          </w:r>
          <w:r>
            <w:rPr>
              <w:i w:val="0"/>
              <w:iCs w:val="0"/>
            </w:rPr>
            <w:instrText xml:space="preserve"> PAGEREF _Toc137734731 \h </w:instrText>
          </w:r>
          <w:r>
            <w:rPr>
              <w:i w:val="0"/>
              <w:iCs w:val="0"/>
            </w:rPr>
            <w:fldChar w:fldCharType="separate"/>
          </w:r>
          <w:r>
            <w:rPr>
              <w:i w:val="0"/>
              <w:iCs w:val="0"/>
            </w:rPr>
            <w:t>- 12 -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"_Toc137734732" </w:instrText>
          </w:r>
          <w:r>
            <w:fldChar w:fldCharType="separate"/>
          </w:r>
          <w:r>
            <w:rPr>
              <w:rStyle w:val="22"/>
              <w:rFonts w:ascii="宋体" w:hAnsi="宋体"/>
              <w:i w:val="0"/>
              <w:iCs w:val="0"/>
            </w:rPr>
            <w:t>5.1.2经济驱动市场行业发展</w:t>
          </w:r>
          <w:r>
            <w:rPr>
              <w:i w:val="0"/>
              <w:iCs w:val="0"/>
            </w:rPr>
            <w:tab/>
          </w:r>
          <w:r>
            <w:rPr>
              <w:i w:val="0"/>
              <w:iCs w:val="0"/>
            </w:rPr>
            <w:fldChar w:fldCharType="begin"/>
          </w:r>
          <w:r>
            <w:rPr>
              <w:i w:val="0"/>
              <w:iCs w:val="0"/>
            </w:rPr>
            <w:instrText xml:space="preserve"> PAGEREF _Toc137734732 \h </w:instrText>
          </w:r>
          <w:r>
            <w:rPr>
              <w:i w:val="0"/>
              <w:iCs w:val="0"/>
            </w:rPr>
            <w:fldChar w:fldCharType="separate"/>
          </w:r>
          <w:r>
            <w:rPr>
              <w:i w:val="0"/>
              <w:iCs w:val="0"/>
            </w:rPr>
            <w:t>- 13 -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"_Toc137734733" </w:instrText>
          </w:r>
          <w:r>
            <w:fldChar w:fldCharType="separate"/>
          </w:r>
          <w:r>
            <w:rPr>
              <w:rStyle w:val="22"/>
              <w:rFonts w:ascii="宋体" w:hAnsi="宋体"/>
              <w:i w:val="0"/>
              <w:iCs w:val="0"/>
            </w:rPr>
            <w:t>5.1.3社会环保意识的不断提升</w:t>
          </w:r>
          <w:r>
            <w:rPr>
              <w:i w:val="0"/>
              <w:iCs w:val="0"/>
            </w:rPr>
            <w:tab/>
          </w:r>
          <w:r>
            <w:rPr>
              <w:i w:val="0"/>
              <w:iCs w:val="0"/>
            </w:rPr>
            <w:fldChar w:fldCharType="begin"/>
          </w:r>
          <w:r>
            <w:rPr>
              <w:i w:val="0"/>
              <w:iCs w:val="0"/>
            </w:rPr>
            <w:instrText xml:space="preserve"> PAGEREF _Toc137734733 \h </w:instrText>
          </w:r>
          <w:r>
            <w:rPr>
              <w:i w:val="0"/>
              <w:iCs w:val="0"/>
            </w:rPr>
            <w:fldChar w:fldCharType="separate"/>
          </w:r>
          <w:r>
            <w:rPr>
              <w:i w:val="0"/>
              <w:iCs w:val="0"/>
            </w:rPr>
            <w:t>- 13 -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"_Toc137734734" </w:instrText>
          </w:r>
          <w:r>
            <w:fldChar w:fldCharType="separate"/>
          </w:r>
          <w:r>
            <w:rPr>
              <w:rStyle w:val="22"/>
              <w:rFonts w:ascii="宋体" w:hAnsi="宋体"/>
              <w:i w:val="0"/>
              <w:iCs w:val="0"/>
            </w:rPr>
            <w:t>5.1.4回收处理技术的发展创新</w:t>
          </w:r>
          <w:r>
            <w:rPr>
              <w:i w:val="0"/>
              <w:iCs w:val="0"/>
            </w:rPr>
            <w:tab/>
          </w:r>
          <w:r>
            <w:rPr>
              <w:i w:val="0"/>
              <w:iCs w:val="0"/>
            </w:rPr>
            <w:fldChar w:fldCharType="begin"/>
          </w:r>
          <w:r>
            <w:rPr>
              <w:i w:val="0"/>
              <w:iCs w:val="0"/>
            </w:rPr>
            <w:instrText xml:space="preserve"> PAGEREF _Toc137734734 \h </w:instrText>
          </w:r>
          <w:r>
            <w:rPr>
              <w:i w:val="0"/>
              <w:iCs w:val="0"/>
            </w:rPr>
            <w:fldChar w:fldCharType="separate"/>
          </w:r>
          <w:r>
            <w:rPr>
              <w:i w:val="0"/>
              <w:iCs w:val="0"/>
            </w:rPr>
            <w:t>- 14 -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"_Toc137734735" </w:instrText>
          </w:r>
          <w:r>
            <w:fldChar w:fldCharType="separate"/>
          </w:r>
          <w:r>
            <w:rPr>
              <w:rStyle w:val="22"/>
              <w:rFonts w:ascii="宋体" w:hAnsi="宋体" w:eastAsia="宋体"/>
            </w:rPr>
            <w:t>5.2固定和可变资本</w:t>
          </w:r>
          <w:r>
            <w:tab/>
          </w:r>
          <w:r>
            <w:fldChar w:fldCharType="begin"/>
          </w:r>
          <w:r>
            <w:instrText xml:space="preserve"> PAGEREF _Toc137734735 \h </w:instrText>
          </w:r>
          <w:r>
            <w:fldChar w:fldCharType="separate"/>
          </w:r>
          <w:r>
            <w:t>- 14 -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"_Toc137734736" </w:instrText>
          </w:r>
          <w:r>
            <w:fldChar w:fldCharType="separate"/>
          </w:r>
          <w:r>
            <w:rPr>
              <w:rStyle w:val="22"/>
              <w:rFonts w:ascii="宋体" w:hAnsi="宋体" w:eastAsia="宋体"/>
              <w:i w:val="0"/>
              <w:iCs w:val="0"/>
            </w:rPr>
            <w:t>（1）固定成本</w:t>
          </w:r>
          <w:r>
            <w:rPr>
              <w:i w:val="0"/>
              <w:iCs w:val="0"/>
            </w:rPr>
            <w:tab/>
          </w:r>
          <w:r>
            <w:rPr>
              <w:i w:val="0"/>
              <w:iCs w:val="0"/>
            </w:rPr>
            <w:fldChar w:fldCharType="begin"/>
          </w:r>
          <w:r>
            <w:rPr>
              <w:i w:val="0"/>
              <w:iCs w:val="0"/>
            </w:rPr>
            <w:instrText xml:space="preserve"> PAGEREF _Toc137734736 \h </w:instrText>
          </w:r>
          <w:r>
            <w:rPr>
              <w:i w:val="0"/>
              <w:iCs w:val="0"/>
            </w:rPr>
            <w:fldChar w:fldCharType="separate"/>
          </w:r>
          <w:r>
            <w:rPr>
              <w:i w:val="0"/>
              <w:iCs w:val="0"/>
            </w:rPr>
            <w:t>- 14 -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"_Toc137734737" </w:instrText>
          </w:r>
          <w:r>
            <w:fldChar w:fldCharType="separate"/>
          </w:r>
          <w:r>
            <w:rPr>
              <w:rStyle w:val="22"/>
              <w:rFonts w:ascii="宋体" w:hAnsi="宋体" w:eastAsia="宋体"/>
              <w:i w:val="0"/>
              <w:iCs w:val="0"/>
            </w:rPr>
            <w:t>（2）可变成本</w:t>
          </w:r>
          <w:r>
            <w:rPr>
              <w:i w:val="0"/>
              <w:iCs w:val="0"/>
            </w:rPr>
            <w:tab/>
          </w:r>
          <w:r>
            <w:rPr>
              <w:i w:val="0"/>
              <w:iCs w:val="0"/>
            </w:rPr>
            <w:fldChar w:fldCharType="begin"/>
          </w:r>
          <w:r>
            <w:rPr>
              <w:i w:val="0"/>
              <w:iCs w:val="0"/>
            </w:rPr>
            <w:instrText xml:space="preserve"> PAGEREF _Toc137734737 \h </w:instrText>
          </w:r>
          <w:r>
            <w:rPr>
              <w:i w:val="0"/>
              <w:iCs w:val="0"/>
            </w:rPr>
            <w:fldChar w:fldCharType="separate"/>
          </w:r>
          <w:r>
            <w:rPr>
              <w:i w:val="0"/>
              <w:iCs w:val="0"/>
            </w:rPr>
            <w:t>- 14 -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"_Toc137734738" </w:instrText>
          </w:r>
          <w:r>
            <w:fldChar w:fldCharType="separate"/>
          </w:r>
          <w:r>
            <w:rPr>
              <w:rStyle w:val="22"/>
              <w:rFonts w:ascii="宋体" w:hAnsi="宋体" w:eastAsia="宋体"/>
            </w:rPr>
            <w:t>5.3投资预算</w:t>
          </w:r>
          <w:r>
            <w:tab/>
          </w:r>
          <w:r>
            <w:fldChar w:fldCharType="begin"/>
          </w:r>
          <w:r>
            <w:instrText xml:space="preserve"> PAGEREF _Toc137734738 \h </w:instrText>
          </w:r>
          <w:r>
            <w:fldChar w:fldCharType="separate"/>
          </w:r>
          <w:r>
            <w:t>- 15 -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"_Toc137734739" </w:instrText>
          </w:r>
          <w:r>
            <w:fldChar w:fldCharType="separate"/>
          </w:r>
          <w:r>
            <w:rPr>
              <w:rStyle w:val="22"/>
              <w:rFonts w:ascii="宋体" w:hAnsi="宋体" w:eastAsia="宋体"/>
              <w:i w:val="0"/>
              <w:iCs w:val="0"/>
            </w:rPr>
            <w:t>（1）前期：</w:t>
          </w:r>
          <w:r>
            <w:rPr>
              <w:i w:val="0"/>
              <w:iCs w:val="0"/>
            </w:rPr>
            <w:tab/>
          </w:r>
          <w:r>
            <w:rPr>
              <w:i w:val="0"/>
              <w:iCs w:val="0"/>
            </w:rPr>
            <w:fldChar w:fldCharType="begin"/>
          </w:r>
          <w:r>
            <w:rPr>
              <w:i w:val="0"/>
              <w:iCs w:val="0"/>
            </w:rPr>
            <w:instrText xml:space="preserve"> PAGEREF _Toc137734739 \h </w:instrText>
          </w:r>
          <w:r>
            <w:rPr>
              <w:i w:val="0"/>
              <w:iCs w:val="0"/>
            </w:rPr>
            <w:fldChar w:fldCharType="separate"/>
          </w:r>
          <w:r>
            <w:rPr>
              <w:i w:val="0"/>
              <w:iCs w:val="0"/>
            </w:rPr>
            <w:t>- 15 -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"_Toc137734740" </w:instrText>
          </w:r>
          <w:r>
            <w:fldChar w:fldCharType="separate"/>
          </w:r>
          <w:r>
            <w:rPr>
              <w:rStyle w:val="22"/>
              <w:rFonts w:ascii="宋体" w:hAnsi="宋体" w:eastAsia="宋体"/>
              <w:i w:val="0"/>
              <w:iCs w:val="0"/>
            </w:rPr>
            <w:t>（2）后期：</w:t>
          </w:r>
          <w:r>
            <w:rPr>
              <w:i w:val="0"/>
              <w:iCs w:val="0"/>
            </w:rPr>
            <w:tab/>
          </w:r>
          <w:r>
            <w:rPr>
              <w:i w:val="0"/>
              <w:iCs w:val="0"/>
            </w:rPr>
            <w:fldChar w:fldCharType="begin"/>
          </w:r>
          <w:r>
            <w:rPr>
              <w:i w:val="0"/>
              <w:iCs w:val="0"/>
            </w:rPr>
            <w:instrText xml:space="preserve"> PAGEREF _Toc137734740 \h </w:instrText>
          </w:r>
          <w:r>
            <w:rPr>
              <w:i w:val="0"/>
              <w:iCs w:val="0"/>
            </w:rPr>
            <w:fldChar w:fldCharType="separate"/>
          </w:r>
          <w:r>
            <w:rPr>
              <w:i w:val="0"/>
              <w:iCs w:val="0"/>
            </w:rPr>
            <w:t>- 15 -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"_Toc137734741" </w:instrText>
          </w:r>
          <w:r>
            <w:fldChar w:fldCharType="separate"/>
          </w:r>
          <w:r>
            <w:rPr>
              <w:rStyle w:val="22"/>
              <w:rFonts w:ascii="宋体" w:hAnsi="宋体" w:eastAsia="宋体"/>
            </w:rPr>
            <w:t>5.4收支预测</w:t>
          </w:r>
          <w:r>
            <w:tab/>
          </w:r>
          <w:r>
            <w:fldChar w:fldCharType="begin"/>
          </w:r>
          <w:r>
            <w:instrText xml:space="preserve"> PAGEREF _Toc137734741 \h </w:instrText>
          </w:r>
          <w:r>
            <w:fldChar w:fldCharType="separate"/>
          </w:r>
          <w:r>
            <w:t>- 16 -</w:t>
          </w:r>
          <w:r>
            <w:fldChar w:fldCharType="end"/>
          </w:r>
          <w: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"_Toc137734742" </w:instrText>
          </w:r>
          <w:r>
            <w:fldChar w:fldCharType="separate"/>
          </w:r>
          <w:r>
            <w:rPr>
              <w:rStyle w:val="22"/>
              <w:rFonts w:ascii="宋体" w:hAnsi="宋体" w:eastAsia="宋体"/>
            </w:rPr>
            <w:t>6营销计划</w:t>
          </w:r>
          <w:r>
            <w:tab/>
          </w:r>
          <w:r>
            <w:fldChar w:fldCharType="begin"/>
          </w:r>
          <w:r>
            <w:instrText xml:space="preserve"> PAGEREF _Toc137734742 \h </w:instrText>
          </w:r>
          <w:r>
            <w:fldChar w:fldCharType="separate"/>
          </w:r>
          <w:r>
            <w:t>- 16 -</w:t>
          </w:r>
          <w:r>
            <w:fldChar w:fldCharType="end"/>
          </w:r>
          <w: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"_Toc137734743" </w:instrText>
          </w:r>
          <w:r>
            <w:fldChar w:fldCharType="separate"/>
          </w:r>
          <w:r>
            <w:rPr>
              <w:rStyle w:val="22"/>
              <w:rFonts w:ascii="宋体" w:hAnsi="宋体" w:eastAsia="宋体" w:cstheme="majorBidi"/>
            </w:rPr>
            <w:t>6.1整体营销战略</w:t>
          </w:r>
          <w:r>
            <w:tab/>
          </w:r>
          <w:r>
            <w:fldChar w:fldCharType="begin"/>
          </w:r>
          <w:r>
            <w:instrText xml:space="preserve"> PAGEREF _Toc137734743 \h </w:instrText>
          </w:r>
          <w:r>
            <w:fldChar w:fldCharType="separate"/>
          </w:r>
          <w:r>
            <w:t>- 16 -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"_Toc137734744" </w:instrText>
          </w:r>
          <w:r>
            <w:fldChar w:fldCharType="separate"/>
          </w:r>
          <w:r>
            <w:rPr>
              <w:rStyle w:val="22"/>
              <w:rFonts w:ascii="宋体" w:hAnsi="宋体" w:eastAsia="宋体"/>
            </w:rPr>
            <w:t>6.2产品定价与促销策略</w:t>
          </w:r>
          <w:r>
            <w:tab/>
          </w:r>
          <w:r>
            <w:fldChar w:fldCharType="begin"/>
          </w:r>
          <w:r>
            <w:instrText xml:space="preserve"> PAGEREF _Toc137734744 \h </w:instrText>
          </w:r>
          <w:r>
            <w:fldChar w:fldCharType="separate"/>
          </w:r>
          <w:r>
            <w:t>- 17 -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"_Toc137734745" </w:instrText>
          </w:r>
          <w:r>
            <w:fldChar w:fldCharType="separate"/>
          </w:r>
          <w:r>
            <w:rPr>
              <w:rStyle w:val="22"/>
              <w:rFonts w:ascii="宋体" w:hAnsi="宋体" w:eastAsia="宋体"/>
            </w:rPr>
            <w:t>6.3渠道策略</w:t>
          </w:r>
          <w:r>
            <w:tab/>
          </w:r>
          <w:r>
            <w:fldChar w:fldCharType="begin"/>
          </w:r>
          <w:r>
            <w:instrText xml:space="preserve"> PAGEREF _Toc137734745 \h </w:instrText>
          </w:r>
          <w:r>
            <w:fldChar w:fldCharType="separate"/>
          </w:r>
          <w:r>
            <w:t>- 17 -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"_Toc137734746" </w:instrText>
          </w:r>
          <w:r>
            <w:fldChar w:fldCharType="separate"/>
          </w:r>
          <w:r>
            <w:rPr>
              <w:rStyle w:val="22"/>
              <w:rFonts w:ascii="宋体" w:hAnsi="宋体" w:eastAsia="宋体"/>
            </w:rPr>
            <w:t>6.4销售策略</w:t>
          </w:r>
          <w:r>
            <w:tab/>
          </w:r>
          <w:r>
            <w:fldChar w:fldCharType="begin"/>
          </w:r>
          <w:r>
            <w:instrText xml:space="preserve"> PAGEREF _Toc137734746 \h </w:instrText>
          </w:r>
          <w:r>
            <w:fldChar w:fldCharType="separate"/>
          </w:r>
          <w:r>
            <w:t>- 17 -</w:t>
          </w:r>
          <w:r>
            <w:fldChar w:fldCharType="end"/>
          </w:r>
          <w: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"_Toc137734747" </w:instrText>
          </w:r>
          <w:r>
            <w:fldChar w:fldCharType="separate"/>
          </w:r>
          <w:r>
            <w:rPr>
              <w:rStyle w:val="22"/>
              <w:rFonts w:ascii="宋体" w:hAnsi="宋体" w:eastAsia="宋体"/>
            </w:rPr>
            <w:t>7设计和开发计划</w:t>
          </w:r>
          <w:r>
            <w:tab/>
          </w:r>
          <w:r>
            <w:fldChar w:fldCharType="begin"/>
          </w:r>
          <w:r>
            <w:instrText xml:space="preserve"> PAGEREF _Toc137734747 \h </w:instrText>
          </w:r>
          <w:r>
            <w:fldChar w:fldCharType="separate"/>
          </w:r>
          <w:r>
            <w:t>- 18 -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"_Toc137734748" </w:instrText>
          </w:r>
          <w:r>
            <w:fldChar w:fldCharType="separate"/>
          </w:r>
          <w:r>
            <w:rPr>
              <w:rStyle w:val="22"/>
              <w:rFonts w:ascii="宋体" w:hAnsi="宋体" w:eastAsia="宋体" w:cs="微软雅黑"/>
            </w:rPr>
            <w:t>7.1开发任务详情</w:t>
          </w:r>
          <w:r>
            <w:tab/>
          </w:r>
          <w:r>
            <w:fldChar w:fldCharType="begin"/>
          </w:r>
          <w:r>
            <w:instrText xml:space="preserve"> PAGEREF _Toc137734748 \h </w:instrText>
          </w:r>
          <w:r>
            <w:fldChar w:fldCharType="separate"/>
          </w:r>
          <w:r>
            <w:t>- 18 -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"_Toc137734749" </w:instrText>
          </w:r>
          <w:r>
            <w:fldChar w:fldCharType="separate"/>
          </w:r>
          <w:r>
            <w:rPr>
              <w:rStyle w:val="22"/>
              <w:rFonts w:ascii="宋体" w:hAnsi="宋体" w:eastAsia="宋体" w:cs="微软雅黑"/>
              <w:i w:val="0"/>
              <w:iCs w:val="0"/>
            </w:rPr>
            <w:t>（1）回收售卖柜的结构设计（2周）</w:t>
          </w:r>
          <w:r>
            <w:rPr>
              <w:i w:val="0"/>
              <w:iCs w:val="0"/>
            </w:rPr>
            <w:tab/>
          </w:r>
          <w:r>
            <w:rPr>
              <w:i w:val="0"/>
              <w:iCs w:val="0"/>
            </w:rPr>
            <w:fldChar w:fldCharType="begin"/>
          </w:r>
          <w:r>
            <w:rPr>
              <w:i w:val="0"/>
              <w:iCs w:val="0"/>
            </w:rPr>
            <w:instrText xml:space="preserve"> PAGEREF _Toc137734749 \h </w:instrText>
          </w:r>
          <w:r>
            <w:rPr>
              <w:i w:val="0"/>
              <w:iCs w:val="0"/>
            </w:rPr>
            <w:fldChar w:fldCharType="separate"/>
          </w:r>
          <w:r>
            <w:rPr>
              <w:i w:val="0"/>
              <w:iCs w:val="0"/>
            </w:rPr>
            <w:t>- 18 -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"_Toc137734750" </w:instrText>
          </w:r>
          <w:r>
            <w:fldChar w:fldCharType="separate"/>
          </w:r>
          <w:r>
            <w:rPr>
              <w:rStyle w:val="22"/>
              <w:rFonts w:ascii="宋体" w:hAnsi="宋体" w:eastAsia="宋体" w:cs="微软雅黑"/>
              <w:i w:val="0"/>
              <w:iCs w:val="0"/>
            </w:rPr>
            <w:t>（2）物联网技术的集成（2周）</w:t>
          </w:r>
          <w:r>
            <w:rPr>
              <w:i w:val="0"/>
              <w:iCs w:val="0"/>
            </w:rPr>
            <w:tab/>
          </w:r>
          <w:r>
            <w:rPr>
              <w:i w:val="0"/>
              <w:iCs w:val="0"/>
            </w:rPr>
            <w:fldChar w:fldCharType="begin"/>
          </w:r>
          <w:r>
            <w:rPr>
              <w:i w:val="0"/>
              <w:iCs w:val="0"/>
            </w:rPr>
            <w:instrText xml:space="preserve"> PAGEREF _Toc137734750 \h </w:instrText>
          </w:r>
          <w:r>
            <w:rPr>
              <w:i w:val="0"/>
              <w:iCs w:val="0"/>
            </w:rPr>
            <w:fldChar w:fldCharType="separate"/>
          </w:r>
          <w:r>
            <w:rPr>
              <w:i w:val="0"/>
              <w:iCs w:val="0"/>
            </w:rPr>
            <w:t>- 18 -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"_Toc137734751" </w:instrText>
          </w:r>
          <w:r>
            <w:fldChar w:fldCharType="separate"/>
          </w:r>
          <w:r>
            <w:rPr>
              <w:rStyle w:val="22"/>
              <w:rFonts w:ascii="宋体" w:hAnsi="宋体" w:eastAsia="宋体" w:cs="微软雅黑"/>
              <w:i w:val="0"/>
              <w:iCs w:val="0"/>
            </w:rPr>
            <w:t>（3）管理信息系统的设计（3周）</w:t>
          </w:r>
          <w:r>
            <w:rPr>
              <w:i w:val="0"/>
              <w:iCs w:val="0"/>
            </w:rPr>
            <w:tab/>
          </w:r>
          <w:r>
            <w:rPr>
              <w:i w:val="0"/>
              <w:iCs w:val="0"/>
            </w:rPr>
            <w:fldChar w:fldCharType="begin"/>
          </w:r>
          <w:r>
            <w:rPr>
              <w:i w:val="0"/>
              <w:iCs w:val="0"/>
            </w:rPr>
            <w:instrText xml:space="preserve"> PAGEREF _Toc137734751 \h </w:instrText>
          </w:r>
          <w:r>
            <w:rPr>
              <w:i w:val="0"/>
              <w:iCs w:val="0"/>
            </w:rPr>
            <w:fldChar w:fldCharType="separate"/>
          </w:r>
          <w:r>
            <w:rPr>
              <w:i w:val="0"/>
              <w:iCs w:val="0"/>
            </w:rPr>
            <w:t>- 19 -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"_Toc137734752" </w:instrText>
          </w:r>
          <w:r>
            <w:fldChar w:fldCharType="separate"/>
          </w:r>
          <w:r>
            <w:rPr>
              <w:rStyle w:val="22"/>
              <w:rFonts w:ascii="宋体" w:hAnsi="宋体" w:eastAsia="宋体" w:cs="微软雅黑"/>
              <w:i w:val="0"/>
              <w:iCs w:val="0"/>
            </w:rPr>
            <w:t>（4）软件部分设计（4周）</w:t>
          </w:r>
          <w:r>
            <w:rPr>
              <w:i w:val="0"/>
              <w:iCs w:val="0"/>
            </w:rPr>
            <w:tab/>
          </w:r>
          <w:r>
            <w:rPr>
              <w:i w:val="0"/>
              <w:iCs w:val="0"/>
            </w:rPr>
            <w:fldChar w:fldCharType="begin"/>
          </w:r>
          <w:r>
            <w:rPr>
              <w:i w:val="0"/>
              <w:iCs w:val="0"/>
            </w:rPr>
            <w:instrText xml:space="preserve"> PAGEREF _Toc137734752 \h </w:instrText>
          </w:r>
          <w:r>
            <w:rPr>
              <w:i w:val="0"/>
              <w:iCs w:val="0"/>
            </w:rPr>
            <w:fldChar w:fldCharType="separate"/>
          </w:r>
          <w:r>
            <w:rPr>
              <w:i w:val="0"/>
              <w:iCs w:val="0"/>
            </w:rPr>
            <w:t>- 19 -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"_Toc137734753" </w:instrText>
          </w:r>
          <w:r>
            <w:fldChar w:fldCharType="separate"/>
          </w:r>
          <w:r>
            <w:rPr>
              <w:rStyle w:val="22"/>
              <w:rFonts w:ascii="宋体" w:hAnsi="宋体" w:eastAsia="宋体"/>
            </w:rPr>
            <w:t>7.2挑战和风险</w:t>
          </w:r>
          <w:r>
            <w:tab/>
          </w:r>
          <w:r>
            <w:fldChar w:fldCharType="begin"/>
          </w:r>
          <w:r>
            <w:instrText xml:space="preserve"> PAGEREF _Toc137734753 \h </w:instrText>
          </w:r>
          <w:r>
            <w:fldChar w:fldCharType="separate"/>
          </w:r>
          <w:r>
            <w:t>- 19 -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"_Toc137734754" </w:instrText>
          </w:r>
          <w:r>
            <w:fldChar w:fldCharType="separate"/>
          </w:r>
          <w:r>
            <w:rPr>
              <w:rStyle w:val="22"/>
              <w:rFonts w:ascii="宋体" w:hAnsi="宋体" w:eastAsia="宋体"/>
            </w:rPr>
            <w:t>7.3开发成本</w:t>
          </w:r>
          <w:r>
            <w:tab/>
          </w:r>
          <w:r>
            <w:fldChar w:fldCharType="begin"/>
          </w:r>
          <w:r>
            <w:instrText xml:space="preserve"> PAGEREF _Toc137734754 \h </w:instrText>
          </w:r>
          <w:r>
            <w:fldChar w:fldCharType="separate"/>
          </w:r>
          <w:r>
            <w:t>- 20 -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"_Toc137734755" </w:instrText>
          </w:r>
          <w:r>
            <w:fldChar w:fldCharType="separate"/>
          </w:r>
          <w:r>
            <w:rPr>
              <w:rStyle w:val="22"/>
              <w:rFonts w:ascii="宋体" w:hAnsi="宋体" w:eastAsia="宋体"/>
            </w:rPr>
            <w:t>7.4产权问题</w:t>
          </w:r>
          <w:r>
            <w:tab/>
          </w:r>
          <w:r>
            <w:fldChar w:fldCharType="begin"/>
          </w:r>
          <w:r>
            <w:instrText xml:space="preserve"> PAGEREF _Toc137734755 \h </w:instrText>
          </w:r>
          <w:r>
            <w:fldChar w:fldCharType="separate"/>
          </w:r>
          <w:r>
            <w:t>- 21 -</w:t>
          </w:r>
          <w:r>
            <w:fldChar w:fldCharType="end"/>
          </w:r>
          <w: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"_Toc137734756" </w:instrText>
          </w:r>
          <w:r>
            <w:fldChar w:fldCharType="separate"/>
          </w:r>
          <w:r>
            <w:rPr>
              <w:rStyle w:val="22"/>
              <w:rFonts w:ascii="宋体" w:hAnsi="宋体" w:eastAsia="宋体"/>
            </w:rPr>
            <w:t>8运营计划</w:t>
          </w:r>
          <w:r>
            <w:tab/>
          </w:r>
          <w:r>
            <w:fldChar w:fldCharType="begin"/>
          </w:r>
          <w:r>
            <w:instrText xml:space="preserve"> PAGEREF _Toc137734756 \h </w:instrText>
          </w:r>
          <w:r>
            <w:fldChar w:fldCharType="separate"/>
          </w:r>
          <w:r>
            <w:t>- 21 -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"_Toc137734757" </w:instrText>
          </w:r>
          <w:r>
            <w:fldChar w:fldCharType="separate"/>
          </w:r>
          <w:r>
            <w:rPr>
              <w:rStyle w:val="22"/>
              <w:rFonts w:ascii="宋体" w:hAnsi="宋体" w:eastAsia="宋体"/>
            </w:rPr>
            <w:t>8.1运营理念</w:t>
          </w:r>
          <w:r>
            <w:tab/>
          </w:r>
          <w:r>
            <w:fldChar w:fldCharType="begin"/>
          </w:r>
          <w:r>
            <w:instrText xml:space="preserve"> PAGEREF _Toc137734757 \h </w:instrText>
          </w:r>
          <w:r>
            <w:fldChar w:fldCharType="separate"/>
          </w:r>
          <w:r>
            <w:t>- 21 -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"_Toc137734758" </w:instrText>
          </w:r>
          <w:r>
            <w:fldChar w:fldCharType="separate"/>
          </w:r>
          <w:r>
            <w:rPr>
              <w:rStyle w:val="22"/>
              <w:rFonts w:ascii="宋体" w:hAnsi="宋体" w:eastAsia="宋体"/>
            </w:rPr>
            <w:t>8.2供应链管理</w:t>
          </w:r>
          <w:r>
            <w:tab/>
          </w:r>
          <w:r>
            <w:fldChar w:fldCharType="begin"/>
          </w:r>
          <w:r>
            <w:instrText xml:space="preserve"> PAGEREF _Toc137734758 \h </w:instrText>
          </w:r>
          <w:r>
            <w:fldChar w:fldCharType="separate"/>
          </w:r>
          <w:r>
            <w:t>- 22 -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"_Toc137734759" </w:instrText>
          </w:r>
          <w:r>
            <w:fldChar w:fldCharType="separate"/>
          </w:r>
          <w:r>
            <w:rPr>
              <w:rStyle w:val="22"/>
              <w:rFonts w:ascii="宋体" w:hAnsi="宋体" w:cs="微软雅黑"/>
              <w:i w:val="0"/>
              <w:iCs w:val="0"/>
            </w:rPr>
            <w:t>8.2.1供应链环境下的采购管理</w:t>
          </w:r>
          <w:r>
            <w:rPr>
              <w:i w:val="0"/>
              <w:iCs w:val="0"/>
            </w:rPr>
            <w:tab/>
          </w:r>
          <w:r>
            <w:rPr>
              <w:i w:val="0"/>
              <w:iCs w:val="0"/>
            </w:rPr>
            <w:fldChar w:fldCharType="begin"/>
          </w:r>
          <w:r>
            <w:rPr>
              <w:i w:val="0"/>
              <w:iCs w:val="0"/>
            </w:rPr>
            <w:instrText xml:space="preserve"> PAGEREF _Toc137734759 \h </w:instrText>
          </w:r>
          <w:r>
            <w:rPr>
              <w:i w:val="0"/>
              <w:iCs w:val="0"/>
            </w:rPr>
            <w:fldChar w:fldCharType="separate"/>
          </w:r>
          <w:r>
            <w:rPr>
              <w:i w:val="0"/>
              <w:iCs w:val="0"/>
            </w:rPr>
            <w:t>- 22 -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"_Toc137734760" </w:instrText>
          </w:r>
          <w:r>
            <w:fldChar w:fldCharType="separate"/>
          </w:r>
          <w:r>
            <w:rPr>
              <w:rStyle w:val="22"/>
              <w:rFonts w:ascii="宋体" w:hAnsi="宋体" w:cs="微软雅黑"/>
              <w:i w:val="0"/>
              <w:iCs w:val="0"/>
            </w:rPr>
            <w:t>8.2.2供应链运营参考模型与绩效评价指标</w:t>
          </w:r>
          <w:r>
            <w:rPr>
              <w:i w:val="0"/>
              <w:iCs w:val="0"/>
            </w:rPr>
            <w:tab/>
          </w:r>
          <w:r>
            <w:rPr>
              <w:i w:val="0"/>
              <w:iCs w:val="0"/>
            </w:rPr>
            <w:fldChar w:fldCharType="begin"/>
          </w:r>
          <w:r>
            <w:rPr>
              <w:i w:val="0"/>
              <w:iCs w:val="0"/>
            </w:rPr>
            <w:instrText xml:space="preserve"> PAGEREF _Toc137734760 \h </w:instrText>
          </w:r>
          <w:r>
            <w:rPr>
              <w:i w:val="0"/>
              <w:iCs w:val="0"/>
            </w:rPr>
            <w:fldChar w:fldCharType="separate"/>
          </w:r>
          <w:r>
            <w:rPr>
              <w:i w:val="0"/>
              <w:iCs w:val="0"/>
            </w:rPr>
            <w:t>- 23 -</w:t>
          </w:r>
          <w:r>
            <w:rPr>
              <w:i w:val="0"/>
              <w:iCs w:val="0"/>
            </w:rPr>
            <w:fldChar w:fldCharType="end"/>
          </w:r>
          <w:r>
            <w:rPr>
              <w:i w:val="0"/>
              <w:iCs w:val="0"/>
            </w:rP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"_Toc137734761" </w:instrText>
          </w:r>
          <w:r>
            <w:fldChar w:fldCharType="separate"/>
          </w:r>
          <w:r>
            <w:rPr>
              <w:rStyle w:val="22"/>
              <w:rFonts w:ascii="宋体" w:hAnsi="宋体" w:eastAsia="宋体"/>
            </w:rPr>
            <w:t>8.3销售服务运营</w:t>
          </w:r>
          <w:r>
            <w:tab/>
          </w:r>
          <w:r>
            <w:fldChar w:fldCharType="begin"/>
          </w:r>
          <w:r>
            <w:instrText xml:space="preserve"> PAGEREF _Toc137734761 \h </w:instrText>
          </w:r>
          <w:r>
            <w:fldChar w:fldCharType="separate"/>
          </w:r>
          <w:r>
            <w:t>- 24 -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"_Toc137734762" </w:instrText>
          </w:r>
          <w:r>
            <w:fldChar w:fldCharType="separate"/>
          </w:r>
          <w:r>
            <w:rPr>
              <w:rStyle w:val="22"/>
              <w:rFonts w:ascii="宋体" w:hAnsi="宋体" w:cs="微软雅黑"/>
              <w:i w:val="0"/>
              <w:iCs w:val="0"/>
            </w:rPr>
            <w:t>8.3.1客户服务运营</w:t>
          </w:r>
          <w:r>
            <w:rPr>
              <w:i w:val="0"/>
              <w:iCs w:val="0"/>
            </w:rPr>
            <w:tab/>
          </w:r>
          <w:r>
            <w:rPr>
              <w:i w:val="0"/>
              <w:iCs w:val="0"/>
            </w:rPr>
            <w:fldChar w:fldCharType="begin"/>
          </w:r>
          <w:r>
            <w:rPr>
              <w:i w:val="0"/>
              <w:iCs w:val="0"/>
            </w:rPr>
            <w:instrText xml:space="preserve"> PAGEREF _Toc137734762 \h </w:instrText>
          </w:r>
          <w:r>
            <w:rPr>
              <w:i w:val="0"/>
              <w:iCs w:val="0"/>
            </w:rPr>
            <w:fldChar w:fldCharType="separate"/>
          </w:r>
          <w:r>
            <w:rPr>
              <w:i w:val="0"/>
              <w:iCs w:val="0"/>
            </w:rPr>
            <w:t>- 24 -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"_Toc137734763" </w:instrText>
          </w:r>
          <w:r>
            <w:fldChar w:fldCharType="separate"/>
          </w:r>
          <w:r>
            <w:rPr>
              <w:rStyle w:val="22"/>
              <w:rFonts w:ascii="宋体" w:hAnsi="宋体" w:cs="微软雅黑"/>
              <w:i w:val="0"/>
              <w:iCs w:val="0"/>
            </w:rPr>
            <w:t>8.3.2售货机销售人员运营</w:t>
          </w:r>
          <w:r>
            <w:rPr>
              <w:i w:val="0"/>
              <w:iCs w:val="0"/>
            </w:rPr>
            <w:tab/>
          </w:r>
          <w:r>
            <w:rPr>
              <w:i w:val="0"/>
              <w:iCs w:val="0"/>
            </w:rPr>
            <w:fldChar w:fldCharType="begin"/>
          </w:r>
          <w:r>
            <w:rPr>
              <w:i w:val="0"/>
              <w:iCs w:val="0"/>
            </w:rPr>
            <w:instrText xml:space="preserve"> PAGEREF _Toc137734763 \h </w:instrText>
          </w:r>
          <w:r>
            <w:rPr>
              <w:i w:val="0"/>
              <w:iCs w:val="0"/>
            </w:rPr>
            <w:fldChar w:fldCharType="separate"/>
          </w:r>
          <w:r>
            <w:rPr>
              <w:i w:val="0"/>
              <w:iCs w:val="0"/>
            </w:rPr>
            <w:t>- 24 -</w:t>
          </w:r>
          <w:r>
            <w:rPr>
              <w:i w:val="0"/>
              <w:iCs w:val="0"/>
            </w:rPr>
            <w:fldChar w:fldCharType="end"/>
          </w:r>
          <w:r>
            <w:rPr>
              <w:i w:val="0"/>
              <w:iCs w:val="0"/>
            </w:rP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"_Toc137734764" </w:instrText>
          </w:r>
          <w:r>
            <w:fldChar w:fldCharType="separate"/>
          </w:r>
          <w:r>
            <w:rPr>
              <w:rStyle w:val="22"/>
              <w:rFonts w:ascii="宋体" w:hAnsi="宋体" w:eastAsia="宋体"/>
            </w:rPr>
            <w:t>9管理团队和公司结构</w:t>
          </w:r>
          <w:r>
            <w:tab/>
          </w:r>
          <w:r>
            <w:fldChar w:fldCharType="begin"/>
          </w:r>
          <w:r>
            <w:instrText xml:space="preserve"> PAGEREF _Toc137734764 \h </w:instrText>
          </w:r>
          <w:r>
            <w:fldChar w:fldCharType="separate"/>
          </w:r>
          <w:r>
            <w:t>- 25 -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"_Toc137734765" </w:instrText>
          </w:r>
          <w:r>
            <w:fldChar w:fldCharType="separate"/>
          </w:r>
          <w:r>
            <w:rPr>
              <w:rStyle w:val="22"/>
              <w:rFonts w:ascii="宋体" w:hAnsi="宋体" w:eastAsia="宋体"/>
            </w:rPr>
            <w:t>9.1团队构成（学生）</w:t>
          </w:r>
          <w:r>
            <w:tab/>
          </w:r>
          <w:r>
            <w:fldChar w:fldCharType="begin"/>
          </w:r>
          <w:r>
            <w:instrText xml:space="preserve"> PAGEREF _Toc137734765 \h </w:instrText>
          </w:r>
          <w:r>
            <w:fldChar w:fldCharType="separate"/>
          </w:r>
          <w:r>
            <w:t>- 25 -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"_Toc137734766" </w:instrText>
          </w:r>
          <w:r>
            <w:fldChar w:fldCharType="separate"/>
          </w:r>
          <w:r>
            <w:rPr>
              <w:rStyle w:val="22"/>
              <w:rFonts w:ascii="宋体" w:hAnsi="宋体" w:eastAsia="宋体"/>
            </w:rPr>
            <w:t>9.2管理团队</w:t>
          </w:r>
          <w:r>
            <w:tab/>
          </w:r>
          <w:r>
            <w:fldChar w:fldCharType="begin"/>
          </w:r>
          <w:r>
            <w:instrText xml:space="preserve"> PAGEREF _Toc137734766 \h </w:instrText>
          </w:r>
          <w:r>
            <w:fldChar w:fldCharType="separate"/>
          </w:r>
          <w:r>
            <w:t>- 27 -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"_Toc137734767" </w:instrText>
          </w:r>
          <w:r>
            <w:fldChar w:fldCharType="separate"/>
          </w:r>
          <w:r>
            <w:rPr>
              <w:rStyle w:val="22"/>
              <w:rFonts w:ascii="宋体" w:hAnsi="宋体" w:eastAsia="宋体"/>
            </w:rPr>
            <w:t>9.3公司结构</w:t>
          </w:r>
          <w:r>
            <w:tab/>
          </w:r>
          <w:r>
            <w:fldChar w:fldCharType="begin"/>
          </w:r>
          <w:r>
            <w:instrText xml:space="preserve"> PAGEREF _Toc137734767 \h </w:instrText>
          </w:r>
          <w:r>
            <w:fldChar w:fldCharType="separate"/>
          </w:r>
          <w:r>
            <w:t>- 28 -</w:t>
          </w:r>
          <w:r>
            <w:fldChar w:fldCharType="end"/>
          </w:r>
          <w:r>
            <w:fldChar w:fldCharType="end"/>
          </w:r>
        </w:p>
        <w:p>
          <w:pPr>
            <w:pStyle w:val="15"/>
            <w:tabs>
              <w:tab w:val="right" w:leader="dot" w:pos="8296"/>
            </w:tabs>
            <w:rPr>
              <w:rFonts w:eastAsiaTheme="minorEastAsia"/>
              <w:smallCaps w:val="0"/>
              <w:sz w:val="21"/>
              <w:szCs w:val="24"/>
              <w14:ligatures w14:val="standardContextual"/>
            </w:rPr>
          </w:pPr>
          <w:r>
            <w:fldChar w:fldCharType="begin"/>
          </w:r>
          <w:r>
            <w:instrText xml:space="preserve"> HYPERLINK \l "_Toc137734768" </w:instrText>
          </w:r>
          <w:r>
            <w:fldChar w:fldCharType="separate"/>
          </w:r>
          <w:r>
            <w:rPr>
              <w:rStyle w:val="22"/>
              <w:rFonts w:ascii="宋体" w:hAnsi="宋体" w:eastAsia="宋体"/>
            </w:rPr>
            <w:t>9.4团队绩效管理</w:t>
          </w:r>
          <w:r>
            <w:tab/>
          </w:r>
          <w:r>
            <w:fldChar w:fldCharType="begin"/>
          </w:r>
          <w:r>
            <w:instrText xml:space="preserve"> PAGEREF _Toc137734768 \h </w:instrText>
          </w:r>
          <w:r>
            <w:fldChar w:fldCharType="separate"/>
          </w:r>
          <w:r>
            <w:t>- 28 -</w:t>
          </w:r>
          <w:r>
            <w:fldChar w:fldCharType="end"/>
          </w:r>
          <w: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"_Toc137734769" </w:instrText>
          </w:r>
          <w:r>
            <w:fldChar w:fldCharType="separate"/>
          </w:r>
          <w:r>
            <w:rPr>
              <w:rStyle w:val="22"/>
              <w:rFonts w:ascii="宋体" w:hAnsi="宋体" w:cs="宋体"/>
              <w:i w:val="0"/>
              <w:iCs w:val="0"/>
            </w:rPr>
            <w:t>9.4.1成员考核机构</w:t>
          </w:r>
          <w:r>
            <w:rPr>
              <w:i w:val="0"/>
              <w:iCs w:val="0"/>
            </w:rPr>
            <w:tab/>
          </w:r>
          <w:r>
            <w:rPr>
              <w:i w:val="0"/>
              <w:iCs w:val="0"/>
            </w:rPr>
            <w:fldChar w:fldCharType="begin"/>
          </w:r>
          <w:r>
            <w:rPr>
              <w:i w:val="0"/>
              <w:iCs w:val="0"/>
            </w:rPr>
            <w:instrText xml:space="preserve"> PAGEREF _Toc137734769 \h </w:instrText>
          </w:r>
          <w:r>
            <w:rPr>
              <w:i w:val="0"/>
              <w:iCs w:val="0"/>
            </w:rPr>
            <w:fldChar w:fldCharType="separate"/>
          </w:r>
          <w:r>
            <w:rPr>
              <w:i w:val="0"/>
              <w:iCs w:val="0"/>
            </w:rPr>
            <w:t>- 28 -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"_Toc137734770" </w:instrText>
          </w:r>
          <w:r>
            <w:fldChar w:fldCharType="separate"/>
          </w:r>
          <w:r>
            <w:rPr>
              <w:rStyle w:val="22"/>
              <w:rFonts w:ascii="宋体" w:hAnsi="宋体" w:cs="宋体"/>
              <w:i w:val="0"/>
              <w:iCs w:val="0"/>
            </w:rPr>
            <w:t>9.4.2考核时间</w:t>
          </w:r>
          <w:r>
            <w:rPr>
              <w:i w:val="0"/>
              <w:iCs w:val="0"/>
            </w:rPr>
            <w:tab/>
          </w:r>
          <w:r>
            <w:rPr>
              <w:i w:val="0"/>
              <w:iCs w:val="0"/>
            </w:rPr>
            <w:fldChar w:fldCharType="begin"/>
          </w:r>
          <w:r>
            <w:rPr>
              <w:i w:val="0"/>
              <w:iCs w:val="0"/>
            </w:rPr>
            <w:instrText xml:space="preserve"> PAGEREF _Toc137734770 \h </w:instrText>
          </w:r>
          <w:r>
            <w:rPr>
              <w:i w:val="0"/>
              <w:iCs w:val="0"/>
            </w:rPr>
            <w:fldChar w:fldCharType="separate"/>
          </w:r>
          <w:r>
            <w:rPr>
              <w:i w:val="0"/>
              <w:iCs w:val="0"/>
            </w:rPr>
            <w:t>- 28 -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"_Toc137734771" </w:instrText>
          </w:r>
          <w:r>
            <w:fldChar w:fldCharType="separate"/>
          </w:r>
          <w:r>
            <w:rPr>
              <w:rStyle w:val="22"/>
              <w:rFonts w:ascii="宋体" w:hAnsi="宋体" w:cs="宋体"/>
              <w:i w:val="0"/>
              <w:iCs w:val="0"/>
            </w:rPr>
            <w:t>9.4.3考核方式</w:t>
          </w:r>
          <w:r>
            <w:rPr>
              <w:i w:val="0"/>
              <w:iCs w:val="0"/>
            </w:rPr>
            <w:tab/>
          </w:r>
          <w:r>
            <w:rPr>
              <w:i w:val="0"/>
              <w:iCs w:val="0"/>
            </w:rPr>
            <w:fldChar w:fldCharType="begin"/>
          </w:r>
          <w:r>
            <w:rPr>
              <w:i w:val="0"/>
              <w:iCs w:val="0"/>
            </w:rPr>
            <w:instrText xml:space="preserve"> PAGEREF _Toc137734771 \h </w:instrText>
          </w:r>
          <w:r>
            <w:rPr>
              <w:i w:val="0"/>
              <w:iCs w:val="0"/>
            </w:rPr>
            <w:fldChar w:fldCharType="separate"/>
          </w:r>
          <w:r>
            <w:rPr>
              <w:i w:val="0"/>
              <w:iCs w:val="0"/>
            </w:rPr>
            <w:t>- 28 -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"_Toc137734772" </w:instrText>
          </w:r>
          <w:r>
            <w:fldChar w:fldCharType="separate"/>
          </w:r>
          <w:r>
            <w:rPr>
              <w:rStyle w:val="22"/>
              <w:rFonts w:ascii="宋体" w:hAnsi="宋体" w:cs="宋体"/>
              <w:i w:val="0"/>
              <w:iCs w:val="0"/>
            </w:rPr>
            <w:t>9.4.4评估维度</w:t>
          </w:r>
          <w:r>
            <w:rPr>
              <w:i w:val="0"/>
              <w:iCs w:val="0"/>
            </w:rPr>
            <w:tab/>
          </w:r>
          <w:r>
            <w:rPr>
              <w:i w:val="0"/>
              <w:iCs w:val="0"/>
            </w:rPr>
            <w:fldChar w:fldCharType="begin"/>
          </w:r>
          <w:r>
            <w:rPr>
              <w:i w:val="0"/>
              <w:iCs w:val="0"/>
            </w:rPr>
            <w:instrText xml:space="preserve"> PAGEREF _Toc137734772 \h </w:instrText>
          </w:r>
          <w:r>
            <w:rPr>
              <w:i w:val="0"/>
              <w:iCs w:val="0"/>
            </w:rPr>
            <w:fldChar w:fldCharType="separate"/>
          </w:r>
          <w:r>
            <w:rPr>
              <w:i w:val="0"/>
              <w:iCs w:val="0"/>
            </w:rPr>
            <w:t>- 28 -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"_Toc137734774" </w:instrText>
          </w:r>
          <w:r>
            <w:fldChar w:fldCharType="separate"/>
          </w:r>
          <w:r>
            <w:rPr>
              <w:rStyle w:val="22"/>
              <w:rFonts w:ascii="宋体" w:hAnsi="宋体" w:cs="宋体"/>
              <w:i w:val="0"/>
              <w:iCs w:val="0"/>
            </w:rPr>
            <w:t>9.4.5绩效考评结果</w:t>
          </w:r>
          <w:r>
            <w:rPr>
              <w:i w:val="0"/>
              <w:iCs w:val="0"/>
            </w:rPr>
            <w:tab/>
          </w:r>
          <w:r>
            <w:rPr>
              <w:i w:val="0"/>
              <w:iCs w:val="0"/>
            </w:rPr>
            <w:fldChar w:fldCharType="begin"/>
          </w:r>
          <w:r>
            <w:rPr>
              <w:i w:val="0"/>
              <w:iCs w:val="0"/>
            </w:rPr>
            <w:instrText xml:space="preserve"> PAGEREF _Toc137734774 \h </w:instrText>
          </w:r>
          <w:r>
            <w:rPr>
              <w:i w:val="0"/>
              <w:iCs w:val="0"/>
            </w:rPr>
            <w:fldChar w:fldCharType="separate"/>
          </w:r>
          <w:r>
            <w:rPr>
              <w:i w:val="0"/>
              <w:iCs w:val="0"/>
            </w:rPr>
            <w:t>- 30 -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"_Toc137734775" </w:instrText>
          </w:r>
          <w:r>
            <w:fldChar w:fldCharType="separate"/>
          </w:r>
          <w:r>
            <w:rPr>
              <w:rStyle w:val="22"/>
              <w:rFonts w:ascii="宋体" w:hAnsi="宋体" w:cs="宋体"/>
              <w:i w:val="0"/>
              <w:iCs w:val="0"/>
            </w:rPr>
            <w:t>9.4.6绩效考核反馈</w:t>
          </w:r>
          <w:r>
            <w:rPr>
              <w:i w:val="0"/>
              <w:iCs w:val="0"/>
            </w:rPr>
            <w:tab/>
          </w:r>
          <w:r>
            <w:rPr>
              <w:i w:val="0"/>
              <w:iCs w:val="0"/>
            </w:rPr>
            <w:fldChar w:fldCharType="begin"/>
          </w:r>
          <w:r>
            <w:rPr>
              <w:i w:val="0"/>
              <w:iCs w:val="0"/>
            </w:rPr>
            <w:instrText xml:space="preserve"> PAGEREF _Toc137734775 \h </w:instrText>
          </w:r>
          <w:r>
            <w:rPr>
              <w:i w:val="0"/>
              <w:iCs w:val="0"/>
            </w:rPr>
            <w:fldChar w:fldCharType="separate"/>
          </w:r>
          <w:r>
            <w:rPr>
              <w:i w:val="0"/>
              <w:iCs w:val="0"/>
            </w:rPr>
            <w:t>- 30 -</w:t>
          </w:r>
          <w:r>
            <w:rPr>
              <w:i w:val="0"/>
              <w:iCs w:val="0"/>
            </w:rPr>
            <w:fldChar w:fldCharType="end"/>
          </w:r>
          <w:r>
            <w:rPr>
              <w:i w:val="0"/>
              <w:iCs w:val="0"/>
            </w:rPr>
            <w:fldChar w:fldCharType="end"/>
          </w:r>
        </w:p>
        <w:p>
          <w:pPr>
            <w:pStyle w:val="8"/>
            <w:tabs>
              <w:tab w:val="right" w:leader="dot" w:pos="8296"/>
            </w:tabs>
            <w:rPr>
              <w:rFonts w:eastAsiaTheme="minorEastAsia"/>
              <w:i w:val="0"/>
              <w:iCs w:val="0"/>
              <w:sz w:val="21"/>
              <w:szCs w:val="24"/>
              <w14:ligatures w14:val="standardContextual"/>
            </w:rPr>
          </w:pPr>
          <w:r>
            <w:fldChar w:fldCharType="begin"/>
          </w:r>
          <w:r>
            <w:instrText xml:space="preserve"> HYPERLINK \l "_Toc137734776" </w:instrText>
          </w:r>
          <w:r>
            <w:fldChar w:fldCharType="separate"/>
          </w:r>
          <w:r>
            <w:rPr>
              <w:rStyle w:val="22"/>
              <w:rFonts w:ascii="宋体" w:hAnsi="宋体" w:cs="宋体"/>
              <w:i w:val="0"/>
              <w:iCs w:val="0"/>
            </w:rPr>
            <w:t>9.4.7绩效面谈</w:t>
          </w:r>
          <w:r>
            <w:rPr>
              <w:i w:val="0"/>
              <w:iCs w:val="0"/>
            </w:rPr>
            <w:tab/>
          </w:r>
          <w:r>
            <w:rPr>
              <w:i w:val="0"/>
              <w:iCs w:val="0"/>
            </w:rPr>
            <w:fldChar w:fldCharType="begin"/>
          </w:r>
          <w:r>
            <w:rPr>
              <w:i w:val="0"/>
              <w:iCs w:val="0"/>
            </w:rPr>
            <w:instrText xml:space="preserve"> PAGEREF _Toc137734776 \h </w:instrText>
          </w:r>
          <w:r>
            <w:rPr>
              <w:i w:val="0"/>
              <w:iCs w:val="0"/>
            </w:rPr>
            <w:fldChar w:fldCharType="separate"/>
          </w:r>
          <w:r>
            <w:rPr>
              <w:i w:val="0"/>
              <w:iCs w:val="0"/>
            </w:rPr>
            <w:t>- 30 -</w:t>
          </w:r>
          <w:r>
            <w:rPr>
              <w:i w:val="0"/>
              <w:iCs w:val="0"/>
            </w:rPr>
            <w:fldChar w:fldCharType="end"/>
          </w:r>
          <w:r>
            <w:rPr>
              <w:i w:val="0"/>
              <w:iCs w:val="0"/>
            </w:rPr>
            <w:fldChar w:fldCharType="end"/>
          </w:r>
        </w:p>
        <w:p>
          <w:pPr>
            <w:pStyle w:val="12"/>
            <w:tabs>
              <w:tab w:val="right" w:leader="dot" w:pos="8296"/>
            </w:tabs>
            <w:rPr>
              <w:rFonts w:eastAsiaTheme="minorEastAsia"/>
              <w:b w:val="0"/>
              <w:bCs w:val="0"/>
              <w:caps w:val="0"/>
              <w:sz w:val="21"/>
              <w:szCs w:val="24"/>
              <w14:ligatures w14:val="standardContextual"/>
            </w:rPr>
          </w:pPr>
          <w:r>
            <w:fldChar w:fldCharType="begin"/>
          </w:r>
          <w:r>
            <w:instrText xml:space="preserve"> HYPERLINK \l "_Toc137734777" </w:instrText>
          </w:r>
          <w:r>
            <w:fldChar w:fldCharType="separate"/>
          </w:r>
          <w:r>
            <w:rPr>
              <w:rStyle w:val="22"/>
              <w:rFonts w:ascii="宋体" w:hAnsi="宋体" w:eastAsia="宋体"/>
            </w:rPr>
            <w:t>10总体时间进程</w:t>
          </w:r>
          <w:r>
            <w:tab/>
          </w:r>
          <w:r>
            <w:fldChar w:fldCharType="begin"/>
          </w:r>
          <w:r>
            <w:instrText xml:space="preserve"> PAGEREF _Toc137734777 \h </w:instrText>
          </w:r>
          <w:r>
            <w:fldChar w:fldCharType="separate"/>
          </w:r>
          <w:r>
            <w:t>- 30 -</w:t>
          </w:r>
          <w:r>
            <w:fldChar w:fldCharType="end"/>
          </w:r>
          <w:r>
            <w:fldChar w:fldCharType="end"/>
          </w:r>
        </w:p>
        <w:p>
          <w:pPr>
            <w:pStyle w:val="2"/>
            <w:spacing w:line="360" w:lineRule="auto"/>
            <w:rPr>
              <w:rFonts w:ascii="宋体" w:hAnsi="宋体" w:eastAsia="宋体"/>
              <w:szCs w:val="28"/>
            </w:rPr>
            <w:sectPr>
              <w:footerReference r:id="rId4" w:type="default"/>
              <w:pgSz w:w="11906" w:h="16838"/>
              <w:pgMar w:top="1440" w:right="1800" w:bottom="1440" w:left="1800" w:header="851" w:footer="992" w:gutter="0"/>
              <w:pgNumType w:fmt="numberInDash" w:start="1"/>
              <w:cols w:space="425" w:num="1"/>
              <w:titlePg/>
              <w:docGrid w:type="lines" w:linePitch="312" w:charSpace="0"/>
            </w:sectPr>
          </w:pPr>
          <w:r>
            <w:rPr>
              <w:rFonts w:hint="eastAsia" w:ascii="宋体" w:hAnsi="宋体" w:eastAsia="宋体"/>
              <w:sz w:val="52"/>
              <w:szCs w:val="36"/>
            </w:rPr>
            <w:fldChar w:fldCharType="end"/>
          </w:r>
        </w:p>
      </w:sdtContent>
    </w:sdt>
    <w:p>
      <w:pPr>
        <w:pStyle w:val="2"/>
        <w:spacing w:line="360" w:lineRule="auto"/>
        <w:rPr>
          <w:rFonts w:ascii="宋体" w:hAnsi="宋体" w:eastAsia="宋体"/>
          <w:sz w:val="28"/>
          <w:szCs w:val="28"/>
        </w:rPr>
      </w:pPr>
      <w:bookmarkStart w:id="6" w:name="_Toc137734692"/>
      <w:r>
        <w:rPr>
          <w:rFonts w:hint="eastAsia" w:ascii="宋体" w:hAnsi="宋体" w:eastAsia="宋体"/>
          <w:sz w:val="28"/>
          <w:szCs w:val="28"/>
        </w:rPr>
        <w:t>1执行</w:t>
      </w:r>
      <w:bookmarkEnd w:id="4"/>
      <w:bookmarkEnd w:id="5"/>
      <w:r>
        <w:rPr>
          <w:rFonts w:hint="eastAsia" w:ascii="宋体" w:hAnsi="宋体" w:eastAsia="宋体"/>
          <w:sz w:val="28"/>
          <w:szCs w:val="28"/>
        </w:rPr>
        <w:t>总结</w:t>
      </w:r>
      <w:bookmarkEnd w:id="6"/>
    </w:p>
    <w:p>
      <w:pPr>
        <w:pStyle w:val="3"/>
        <w:spacing w:line="360" w:lineRule="auto"/>
        <w:rPr>
          <w:rFonts w:ascii="宋体" w:hAnsi="宋体" w:eastAsia="宋体"/>
          <w:sz w:val="24"/>
          <w:szCs w:val="24"/>
        </w:rPr>
      </w:pPr>
      <w:bookmarkStart w:id="7" w:name="_Toc137734693"/>
      <w:r>
        <w:rPr>
          <w:rFonts w:hint="eastAsia" w:ascii="宋体" w:hAnsi="宋体" w:eastAsia="宋体"/>
          <w:sz w:val="24"/>
          <w:szCs w:val="24"/>
        </w:rPr>
        <w:t>1</w:t>
      </w:r>
      <w:r>
        <w:rPr>
          <w:rFonts w:ascii="宋体" w:hAnsi="宋体" w:eastAsia="宋体"/>
          <w:sz w:val="24"/>
          <w:szCs w:val="24"/>
        </w:rPr>
        <w:t xml:space="preserve">.1 </w:t>
      </w:r>
      <w:r>
        <w:rPr>
          <w:rFonts w:hint="eastAsia" w:ascii="宋体" w:hAnsi="宋体" w:eastAsia="宋体"/>
          <w:sz w:val="24"/>
          <w:szCs w:val="24"/>
        </w:rPr>
        <w:t>背景及意义</w:t>
      </w:r>
      <w:bookmarkEnd w:id="7"/>
    </w:p>
    <w:p>
      <w:pPr>
        <w:spacing w:line="360" w:lineRule="auto"/>
        <w:rPr>
          <w:rFonts w:ascii="宋体" w:hAnsi="宋体" w:eastAsia="宋体"/>
          <w:sz w:val="24"/>
        </w:rPr>
      </w:pPr>
      <w:r>
        <w:rPr>
          <w:rFonts w:hint="eastAsia" w:ascii="宋体" w:hAnsi="宋体" w:eastAsia="宋体"/>
        </w:rPr>
        <w:t xml:space="preserve"> </w:t>
      </w:r>
      <w:r>
        <w:rPr>
          <w:rFonts w:ascii="宋体" w:hAnsi="宋体" w:eastAsia="宋体"/>
        </w:rPr>
        <w:t xml:space="preserve">   </w:t>
      </w:r>
      <w:r>
        <w:rPr>
          <w:rFonts w:hint="eastAsia" w:ascii="宋体" w:hAnsi="宋体" w:eastAsia="宋体"/>
          <w:sz w:val="24"/>
        </w:rPr>
        <w:t>本项目的想法是一群热爱运动的伙伴在打完篮球赛后大家都不想去较远的小卖部买水的时候产生的。由于大家觉得出门打球带一大瓶水会很麻烦，我们当中也几乎没有带水瓶的同学，所以在打完篮球过度劳累后，几乎没有人想走一段较远的路程去买水。于是就会想到能不能在这样的运动球场的旁边放置类似自动售卖机一样的</w:t>
      </w:r>
      <w:r>
        <w:rPr>
          <w:rFonts w:hint="eastAsia" w:ascii="宋体" w:hAnsi="宋体" w:eastAsia="宋体"/>
          <w:sz w:val="24"/>
          <w:lang w:val="en-US" w:eastAsia="zh-CN"/>
        </w:rPr>
        <w:t>产品</w:t>
      </w:r>
      <w:r>
        <w:rPr>
          <w:rFonts w:hint="eastAsia" w:ascii="宋体" w:hAnsi="宋体" w:eastAsia="宋体"/>
          <w:sz w:val="24"/>
        </w:rPr>
        <w:t>。后来经过调研分析，</w:t>
      </w:r>
      <w:r>
        <w:rPr>
          <w:rFonts w:hint="eastAsia" w:ascii="宋体" w:hAnsi="宋体" w:eastAsia="宋体"/>
          <w:sz w:val="24"/>
          <w:lang w:val="en-US" w:eastAsia="zh-CN"/>
        </w:rPr>
        <w:t>团队</w:t>
      </w:r>
      <w:r>
        <w:rPr>
          <w:rFonts w:hint="eastAsia" w:ascii="宋体" w:hAnsi="宋体" w:eastAsia="宋体"/>
          <w:sz w:val="24"/>
        </w:rPr>
        <w:t>发现在经常打篮球的人群中，</w:t>
      </w:r>
      <w:r>
        <w:rPr>
          <w:rFonts w:ascii="宋体" w:hAnsi="宋体" w:eastAsia="宋体"/>
          <w:sz w:val="24"/>
        </w:rPr>
        <w:t>从不或偶尔带水杯到篮球场的人数占比达78.65% ；习惯带水瓶者仅占比9% ，其中多携带保温杯或大容量水杯</w:t>
      </w:r>
      <w:r>
        <w:rPr>
          <w:rFonts w:hint="eastAsia" w:ascii="宋体" w:hAnsi="宋体" w:eastAsia="宋体"/>
          <w:sz w:val="24"/>
        </w:rPr>
        <w:t>；</w:t>
      </w:r>
      <w:r>
        <w:rPr>
          <w:rFonts w:ascii="宋体" w:hAnsi="宋体" w:eastAsia="宋体"/>
          <w:sz w:val="24"/>
        </w:rPr>
        <w:t>92% 的同学有购水需求，高达94.38% 的同学表示如果篮球场附近有自动售货机的存在，他们极大可能选择售货机购水。</w:t>
      </w:r>
      <w:r>
        <w:rPr>
          <w:rFonts w:hint="eastAsia" w:ascii="宋体" w:hAnsi="宋体" w:eastAsia="宋体"/>
          <w:sz w:val="24"/>
        </w:rPr>
        <w:t>并且在调研过程中，</w:t>
      </w:r>
      <w:r>
        <w:rPr>
          <w:rFonts w:hint="eastAsia" w:ascii="宋体" w:hAnsi="宋体" w:eastAsia="宋体"/>
          <w:sz w:val="24"/>
          <w:lang w:val="en-US" w:eastAsia="zh-CN"/>
        </w:rPr>
        <w:t>团队</w:t>
      </w:r>
      <w:r>
        <w:rPr>
          <w:rFonts w:hint="eastAsia" w:ascii="宋体" w:hAnsi="宋体" w:eastAsia="宋体"/>
          <w:sz w:val="24"/>
        </w:rPr>
        <w:t>发现有的篮球场似乎并没有垃圾桶，造成了垃圾堆放问题，于是我们想到既然</w:t>
      </w:r>
      <w:r>
        <w:rPr>
          <w:rFonts w:hint="eastAsia" w:ascii="宋体" w:hAnsi="宋体" w:eastAsia="宋体"/>
          <w:sz w:val="24"/>
          <w:lang w:val="en-US" w:eastAsia="zh-CN"/>
        </w:rPr>
        <w:t>可以</w:t>
      </w:r>
      <w:r>
        <w:rPr>
          <w:rFonts w:hint="eastAsia" w:ascii="宋体" w:hAnsi="宋体" w:eastAsia="宋体"/>
          <w:sz w:val="24"/>
        </w:rPr>
        <w:t>售卖饮用水用来解决大多数人在运动的时候的需求，那么也应该同时回收塑料水瓶或者易拉罐，最理想的情况是在获利的情况下，促进环保事业的发展。</w:t>
      </w:r>
      <w:r>
        <w:rPr>
          <w:rFonts w:hint="eastAsia" w:ascii="宋体" w:hAnsi="宋体" w:eastAsia="宋体"/>
          <w:sz w:val="24"/>
          <w:lang w:val="en-US" w:eastAsia="zh-CN"/>
        </w:rPr>
        <w:t>团队的</w:t>
      </w:r>
      <w:r>
        <w:rPr>
          <w:rFonts w:hint="eastAsia" w:ascii="宋体" w:hAnsi="宋体" w:eastAsia="宋体"/>
          <w:sz w:val="24"/>
        </w:rPr>
        <w:t>主要目标就是解决用户在运动场上的饮水购水问题并在此基础上做好塑料水瓶回收和环境保护。</w:t>
      </w:r>
    </w:p>
    <w:p>
      <w:pPr>
        <w:pStyle w:val="3"/>
        <w:spacing w:line="360" w:lineRule="auto"/>
        <w:rPr>
          <w:rFonts w:ascii="宋体" w:hAnsi="宋体" w:eastAsia="宋体"/>
          <w:sz w:val="24"/>
        </w:rPr>
      </w:pPr>
      <w:bookmarkStart w:id="8" w:name="_Toc137734694"/>
      <w:r>
        <w:rPr>
          <w:rFonts w:ascii="宋体" w:hAnsi="宋体" w:eastAsia="宋体"/>
          <w:sz w:val="24"/>
        </w:rPr>
        <w:t xml:space="preserve">1.2 </w:t>
      </w:r>
      <w:r>
        <w:rPr>
          <w:rFonts w:hint="eastAsia" w:ascii="宋体" w:hAnsi="宋体" w:eastAsia="宋体"/>
          <w:sz w:val="24"/>
        </w:rPr>
        <w:t>执行方案</w:t>
      </w:r>
      <w:bookmarkEnd w:id="8"/>
    </w:p>
    <w:p>
      <w:pPr>
        <w:pStyle w:val="4"/>
        <w:spacing w:line="360" w:lineRule="auto"/>
        <w:rPr>
          <w:rFonts w:ascii="宋体" w:hAnsi="宋体"/>
        </w:rPr>
      </w:pPr>
      <w:bookmarkStart w:id="9" w:name="_Toc137734695"/>
      <w:r>
        <w:rPr>
          <w:rFonts w:hint="eastAsia" w:ascii="宋体" w:hAnsi="宋体"/>
        </w:rPr>
        <w:t>1</w:t>
      </w:r>
      <w:r>
        <w:rPr>
          <w:rFonts w:ascii="宋体" w:hAnsi="宋体"/>
        </w:rPr>
        <w:t xml:space="preserve">.2.1 </w:t>
      </w:r>
      <w:r>
        <w:rPr>
          <w:rFonts w:hint="eastAsia" w:ascii="宋体" w:hAnsi="宋体"/>
        </w:rPr>
        <w:t>调研和可行性分析</w:t>
      </w:r>
      <w:bookmarkEnd w:id="9"/>
    </w:p>
    <w:p>
      <w:pPr>
        <w:spacing w:line="360" w:lineRule="auto"/>
        <w:rPr>
          <w:rFonts w:ascii="宋体" w:hAnsi="宋体" w:eastAsia="宋体"/>
          <w:sz w:val="24"/>
        </w:rPr>
      </w:pPr>
      <w:r>
        <w:rPr>
          <w:rFonts w:hint="eastAsia" w:ascii="宋体" w:hAnsi="宋体" w:eastAsia="宋体"/>
        </w:rPr>
        <w:t xml:space="preserve"> </w:t>
      </w:r>
      <w:r>
        <w:rPr>
          <w:rFonts w:ascii="宋体" w:hAnsi="宋体" w:eastAsia="宋体"/>
        </w:rPr>
        <w:t xml:space="preserve">   </w:t>
      </w:r>
      <w:r>
        <w:rPr>
          <w:rFonts w:hint="eastAsia" w:ascii="宋体" w:hAnsi="宋体" w:eastAsia="宋体"/>
          <w:sz w:val="24"/>
        </w:rPr>
        <w:t>为了确保目标用户的需求是真实可靠的，</w:t>
      </w:r>
      <w:r>
        <w:rPr>
          <w:rFonts w:hint="eastAsia" w:ascii="宋体" w:hAnsi="宋体" w:eastAsia="宋体"/>
          <w:sz w:val="24"/>
          <w:lang w:val="en-US" w:eastAsia="zh-CN"/>
        </w:rPr>
        <w:t>本团队</w:t>
      </w:r>
      <w:r>
        <w:rPr>
          <w:rFonts w:hint="eastAsia" w:ascii="宋体" w:hAnsi="宋体" w:eastAsia="宋体"/>
          <w:sz w:val="24"/>
        </w:rPr>
        <w:t>对目标用户的需求进行了深入的调研，并对相应的环节做了可行性分析。</w:t>
      </w:r>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w:t>
      </w:r>
      <w:r>
        <w:rPr>
          <w:rFonts w:hint="eastAsia" w:ascii="宋体" w:hAnsi="宋体" w:eastAsia="宋体"/>
          <w:sz w:val="24"/>
        </w:rPr>
        <w:t>首先，对华中师范大学各学院篮球队发送调查问卷得到相关数据，了解了大多数经常运动的人的需求及是否真实存在相似的体验，以及确定</w:t>
      </w:r>
      <w:r>
        <w:rPr>
          <w:rFonts w:hint="eastAsia" w:ascii="宋体" w:hAnsi="宋体" w:eastAsia="宋体"/>
          <w:sz w:val="24"/>
          <w:lang w:val="en-US" w:eastAsia="zh-CN"/>
        </w:rPr>
        <w:t>本团队</w:t>
      </w:r>
      <w:r>
        <w:rPr>
          <w:rFonts w:hint="eastAsia" w:ascii="宋体" w:hAnsi="宋体" w:eastAsia="宋体"/>
          <w:sz w:val="24"/>
        </w:rPr>
        <w:t>的想法</w:t>
      </w:r>
      <w:r>
        <w:rPr>
          <w:rFonts w:hint="eastAsia" w:ascii="宋体" w:hAnsi="宋体" w:eastAsia="宋体"/>
          <w:sz w:val="24"/>
          <w:lang w:val="en-US" w:eastAsia="zh-CN"/>
        </w:rPr>
        <w:t>是否能</w:t>
      </w:r>
      <w:r>
        <w:rPr>
          <w:rFonts w:hint="eastAsia" w:ascii="宋体" w:hAnsi="宋体" w:eastAsia="宋体"/>
          <w:sz w:val="24"/>
        </w:rPr>
        <w:t>得到支持。为了避免参与调查的人员言行不一，</w:t>
      </w:r>
      <w:r>
        <w:rPr>
          <w:rFonts w:hint="eastAsia" w:ascii="宋体" w:hAnsi="宋体" w:eastAsia="宋体"/>
          <w:sz w:val="24"/>
          <w:lang w:val="en-US" w:eastAsia="zh-CN"/>
        </w:rPr>
        <w:t>本团队</w:t>
      </w:r>
      <w:r>
        <w:rPr>
          <w:rFonts w:hint="eastAsia" w:ascii="宋体" w:hAnsi="宋体" w:eastAsia="宋体"/>
          <w:sz w:val="24"/>
        </w:rPr>
        <w:t>针对相关球场的实际情况开展了实地调研，以华中师范大学西区篮球场为例，球场上带水杯的人数占比不高，最多占比达到1</w:t>
      </w:r>
      <w:r>
        <w:rPr>
          <w:rFonts w:ascii="宋体" w:hAnsi="宋体" w:eastAsia="宋体"/>
          <w:sz w:val="24"/>
        </w:rPr>
        <w:t>2.7%</w:t>
      </w:r>
      <w:r>
        <w:rPr>
          <w:rFonts w:hint="eastAsia" w:ascii="宋体" w:hAnsi="宋体" w:eastAsia="宋体"/>
          <w:sz w:val="24"/>
        </w:rPr>
        <w:t>，并且大家会购买一些阿姨带到球场上来兜售的水，</w:t>
      </w:r>
      <w:r>
        <w:rPr>
          <w:rFonts w:ascii="宋体" w:hAnsi="宋体" w:eastAsia="宋体"/>
          <w:sz w:val="24"/>
        </w:rPr>
        <w:t>球场上废弃水瓶的数量多达100 多个，每天产生的废弃水瓶数量基本在100 个，天气炎热时数量还会有所上涨。</w:t>
      </w:r>
      <w:r>
        <w:rPr>
          <w:rFonts w:hint="eastAsia" w:ascii="宋体" w:hAnsi="宋体" w:eastAsia="宋体"/>
          <w:sz w:val="24"/>
        </w:rPr>
        <w:t>调查问卷和实地调研都很好的证明了这个需求并不是伪需求而且是实际存在的痛点。</w:t>
      </w:r>
    </w:p>
    <w:p>
      <w:pPr>
        <w:pStyle w:val="4"/>
        <w:spacing w:line="360" w:lineRule="auto"/>
        <w:rPr>
          <w:rFonts w:ascii="宋体" w:hAnsi="宋体"/>
        </w:rPr>
      </w:pPr>
      <w:bookmarkStart w:id="10" w:name="_Toc137734696"/>
      <w:r>
        <w:rPr>
          <w:rFonts w:hint="eastAsia" w:ascii="宋体" w:hAnsi="宋体"/>
        </w:rPr>
        <w:t>1</w:t>
      </w:r>
      <w:r>
        <w:rPr>
          <w:rFonts w:ascii="宋体" w:hAnsi="宋体"/>
        </w:rPr>
        <w:t>.2.2</w:t>
      </w:r>
      <w:r>
        <w:rPr>
          <w:rFonts w:hint="eastAsia" w:ascii="宋体" w:hAnsi="宋体"/>
        </w:rPr>
        <w:t>实施与运营</w:t>
      </w:r>
      <w:bookmarkEnd w:id="10"/>
    </w:p>
    <w:p>
      <w:pPr>
        <w:spacing w:line="360" w:lineRule="auto"/>
        <w:rPr>
          <w:rFonts w:ascii="宋体" w:hAnsi="宋体" w:eastAsia="宋体"/>
          <w:sz w:val="24"/>
          <w:szCs w:val="32"/>
        </w:rPr>
      </w:pPr>
      <w:r>
        <w:rPr>
          <w:rFonts w:hint="eastAsia" w:ascii="宋体" w:hAnsi="宋体" w:eastAsia="宋体"/>
        </w:rPr>
        <w:t xml:space="preserve"> </w:t>
      </w:r>
      <w:r>
        <w:rPr>
          <w:rFonts w:ascii="宋体" w:hAnsi="宋体" w:eastAsia="宋体"/>
        </w:rPr>
        <w:t xml:space="preserve">   </w:t>
      </w:r>
      <w:r>
        <w:rPr>
          <w:rFonts w:hint="eastAsia" w:ascii="宋体" w:hAnsi="宋体" w:eastAsia="宋体"/>
          <w:sz w:val="24"/>
          <w:szCs w:val="32"/>
        </w:rPr>
        <w:t>前期由于启动资金紧张和对业务供应链不熟悉的原因，我们选择与“轻购云”公司合作，尽快的实现落地，并掌握运营和维护的流程积累相关经验，并积极的完成特定场景和人群对饮用水类型的需求以完善选品和供货数量为接下来的自主运营做好准备并且可以大幅度减小我们的试错成本。未来，</w:t>
      </w:r>
      <w:r>
        <w:rPr>
          <w:rFonts w:hint="eastAsia" w:ascii="宋体" w:hAnsi="宋体" w:eastAsia="宋体"/>
          <w:sz w:val="24"/>
          <w:szCs w:val="32"/>
          <w:lang w:val="en-US" w:eastAsia="zh-CN"/>
        </w:rPr>
        <w:t>本团队</w:t>
      </w:r>
      <w:r>
        <w:rPr>
          <w:rFonts w:hint="eastAsia" w:ascii="宋体" w:hAnsi="宋体" w:eastAsia="宋体"/>
          <w:sz w:val="24"/>
          <w:szCs w:val="32"/>
        </w:rPr>
        <w:t>正在申请产品设计外观专利和实用新型专利，找到合适的代工厂后</w:t>
      </w:r>
      <w:r>
        <w:rPr>
          <w:rFonts w:hint="eastAsia" w:ascii="宋体" w:hAnsi="宋体" w:eastAsia="宋体"/>
          <w:sz w:val="24"/>
          <w:szCs w:val="32"/>
          <w:lang w:val="en-US" w:eastAsia="zh-CN"/>
        </w:rPr>
        <w:t>本团队</w:t>
      </w:r>
      <w:r>
        <w:rPr>
          <w:rFonts w:hint="eastAsia" w:ascii="宋体" w:hAnsi="宋体" w:eastAsia="宋体"/>
          <w:sz w:val="24"/>
          <w:szCs w:val="32"/>
        </w:rPr>
        <w:t>会用合作期间的营收投产。</w:t>
      </w:r>
    </w:p>
    <w:p>
      <w:pPr>
        <w:pStyle w:val="3"/>
        <w:spacing w:line="360" w:lineRule="auto"/>
        <w:rPr>
          <w:rFonts w:ascii="宋体" w:hAnsi="宋体" w:eastAsia="宋体"/>
          <w:sz w:val="24"/>
        </w:rPr>
      </w:pPr>
      <w:bookmarkStart w:id="11" w:name="_Toc137734697"/>
      <w:r>
        <w:rPr>
          <w:rFonts w:hint="eastAsia" w:ascii="宋体" w:hAnsi="宋体" w:eastAsia="宋体"/>
          <w:sz w:val="24"/>
        </w:rPr>
        <w:t>1</w:t>
      </w:r>
      <w:r>
        <w:rPr>
          <w:rFonts w:ascii="宋体" w:hAnsi="宋体" w:eastAsia="宋体"/>
          <w:sz w:val="24"/>
        </w:rPr>
        <w:t>.3</w:t>
      </w:r>
      <w:r>
        <w:rPr>
          <w:rFonts w:hint="eastAsia" w:ascii="宋体" w:hAnsi="宋体" w:eastAsia="宋体"/>
          <w:sz w:val="24"/>
        </w:rPr>
        <w:t>预期进程</w:t>
      </w:r>
      <w:bookmarkEnd w:id="11"/>
    </w:p>
    <w:p>
      <w:pPr>
        <w:spacing w:line="360" w:lineRule="auto"/>
        <w:ind w:firstLine="480" w:firstLineChars="200"/>
        <w:rPr>
          <w:rFonts w:ascii="宋体" w:hAnsi="宋体" w:eastAsia="宋体"/>
          <w:sz w:val="24"/>
        </w:rPr>
      </w:pPr>
      <w:r>
        <w:rPr>
          <w:rFonts w:hint="eastAsia" w:ascii="宋体" w:hAnsi="宋体" w:eastAsia="宋体"/>
          <w:sz w:val="24"/>
        </w:rPr>
        <w:t>时间进程大致分为四个阶段：初期阶段（0-6个月）完成第一个智能售货柜的投放、启动阶段（6-12个月）完成相关专利申请，试产新型回收售卖一体柜、扩展阶段（1-3年）完全自主完成整个流程，并扩展场地到社会的公共运动场地、稳定阶段（3-5年）继续运营和扩张，总时长大约历时5年，在每个阶段期间完成相应的计划安排。</w:t>
      </w:r>
    </w:p>
    <w:p>
      <w:pPr>
        <w:pStyle w:val="2"/>
        <w:spacing w:line="360" w:lineRule="auto"/>
        <w:rPr>
          <w:rFonts w:ascii="宋体" w:hAnsi="宋体" w:eastAsia="宋体"/>
          <w:sz w:val="28"/>
          <w:szCs w:val="28"/>
        </w:rPr>
      </w:pPr>
      <w:bookmarkStart w:id="12" w:name="_Toc137734698"/>
      <w:bookmarkStart w:id="13" w:name="_Toc137655458"/>
      <w:bookmarkStart w:id="14" w:name="_Toc15357"/>
      <w:r>
        <w:rPr>
          <w:rFonts w:hint="eastAsia" w:ascii="宋体" w:hAnsi="宋体" w:eastAsia="宋体"/>
          <w:sz w:val="28"/>
          <w:szCs w:val="28"/>
        </w:rPr>
        <w:t>2产业分析</w:t>
      </w:r>
      <w:bookmarkEnd w:id="12"/>
      <w:bookmarkEnd w:id="13"/>
      <w:bookmarkEnd w:id="14"/>
    </w:p>
    <w:p>
      <w:pPr>
        <w:pStyle w:val="3"/>
        <w:spacing w:line="360" w:lineRule="auto"/>
        <w:rPr>
          <w:rFonts w:ascii="宋体" w:hAnsi="宋体" w:eastAsia="宋体"/>
          <w:b w:val="0"/>
          <w:bCs w:val="0"/>
          <w:sz w:val="24"/>
        </w:rPr>
      </w:pPr>
      <w:bookmarkStart w:id="15" w:name="_Toc137734699"/>
      <w:bookmarkStart w:id="16" w:name="_Toc4022"/>
      <w:bookmarkStart w:id="17" w:name="_Toc137655459"/>
      <w:r>
        <w:rPr>
          <w:rFonts w:ascii="宋体" w:hAnsi="宋体" w:eastAsia="宋体"/>
          <w:sz w:val="24"/>
        </w:rPr>
        <w:t>2.1</w:t>
      </w:r>
      <w:r>
        <w:rPr>
          <w:rFonts w:hint="eastAsia" w:ascii="宋体" w:hAnsi="宋体" w:eastAsia="宋体"/>
          <w:sz w:val="24"/>
        </w:rPr>
        <w:t>产业规模</w:t>
      </w:r>
      <w:bookmarkEnd w:id="15"/>
      <w:bookmarkEnd w:id="16"/>
      <w:bookmarkEnd w:id="17"/>
    </w:p>
    <w:p>
      <w:pPr>
        <w:spacing w:line="360" w:lineRule="auto"/>
        <w:ind w:firstLine="480" w:firstLineChars="200"/>
        <w:rPr>
          <w:rFonts w:ascii="宋体" w:hAnsi="宋体" w:eastAsia="宋体"/>
          <w:sz w:val="24"/>
          <w:szCs w:val="32"/>
        </w:rPr>
      </w:pPr>
      <w:r>
        <w:rPr>
          <w:rFonts w:ascii="宋体" w:hAnsi="宋体" w:eastAsia="宋体"/>
          <w:sz w:val="24"/>
          <w:szCs w:val="32"/>
        </w:rPr>
        <w:t>运动和健身场地的饮用水市场：根据Statista的数据，中国的运动饮料市场在2020年达到了约150亿美元的规模，预计在未来几年内将持续增长。为运动场地或健身场地的客户群体提供便捷饮用水的市场</w:t>
      </w:r>
      <w:r>
        <w:rPr>
          <w:rFonts w:hint="eastAsia" w:ascii="宋体" w:hAnsi="宋体" w:eastAsia="宋体"/>
          <w:sz w:val="24"/>
          <w:szCs w:val="32"/>
        </w:rPr>
        <w:t>客观存在，并且</w:t>
      </w:r>
      <w:r>
        <w:rPr>
          <w:rFonts w:ascii="宋体" w:hAnsi="宋体" w:eastAsia="宋体"/>
          <w:sz w:val="24"/>
          <w:szCs w:val="32"/>
        </w:rPr>
        <w:t>潜力巨大。在健身和健康意识日益增强的今天，这个市场的需求</w:t>
      </w:r>
      <w:r>
        <w:rPr>
          <w:rFonts w:hint="eastAsia" w:ascii="宋体" w:hAnsi="宋体" w:eastAsia="宋体"/>
          <w:sz w:val="24"/>
          <w:szCs w:val="32"/>
        </w:rPr>
        <w:t>将</w:t>
      </w:r>
      <w:r>
        <w:rPr>
          <w:rFonts w:ascii="宋体" w:hAnsi="宋体" w:eastAsia="宋体"/>
          <w:sz w:val="24"/>
          <w:szCs w:val="32"/>
        </w:rPr>
        <w:t>进一步增加。</w:t>
      </w:r>
    </w:p>
    <w:p>
      <w:pPr>
        <w:spacing w:line="360" w:lineRule="auto"/>
        <w:ind w:firstLine="480" w:firstLineChars="200"/>
        <w:rPr>
          <w:rFonts w:ascii="宋体" w:hAnsi="宋体" w:eastAsia="宋体"/>
          <w:sz w:val="24"/>
          <w:szCs w:val="32"/>
        </w:rPr>
      </w:pPr>
      <w:r>
        <w:rPr>
          <w:rFonts w:ascii="宋体" w:hAnsi="宋体" w:eastAsia="宋体"/>
          <w:sz w:val="24"/>
          <w:szCs w:val="32"/>
        </w:rPr>
        <w:t>废矿泉水瓶的回收服务市场：中国是全球最大的塑料消费国，每年产生大量的塑料废弃物，其中包括大量的废矿泉水瓶。然而，中国的塑料回收率仍然较低。因此，提供废矿泉水瓶的回收服务，不仅有助于解决环境问题，也有可能开辟一个巨大的市场。此外，随着中国政府对环保的重视和相关政策的推动，这个市场的前景可能会更加乐观。</w:t>
      </w:r>
    </w:p>
    <w:p>
      <w:pPr>
        <w:spacing w:line="360" w:lineRule="auto"/>
        <w:ind w:firstLine="480" w:firstLineChars="200"/>
        <w:rPr>
          <w:rFonts w:ascii="宋体" w:hAnsi="宋体" w:eastAsia="宋体"/>
        </w:rPr>
      </w:pPr>
      <w:r>
        <w:rPr>
          <w:rFonts w:ascii="宋体" w:hAnsi="宋体" w:eastAsia="宋体"/>
          <w:sz w:val="24"/>
        </w:rPr>
        <w:t>根据运动场地或健身场地的需求，以及</w:t>
      </w:r>
      <w:r>
        <w:rPr>
          <w:rFonts w:hint="eastAsia" w:ascii="宋体" w:hAnsi="宋体" w:eastAsia="宋体"/>
          <w:sz w:val="24"/>
        </w:rPr>
        <w:t>大众</w:t>
      </w:r>
      <w:r>
        <w:rPr>
          <w:rFonts w:ascii="宋体" w:hAnsi="宋体" w:eastAsia="宋体"/>
          <w:sz w:val="24"/>
        </w:rPr>
        <w:t>环保、健康意识的提升，可以预计该目标市场规模较大。据相关市场调研数据显示，全球矿泉水市场规模将在未来几年内持续增长，其中亚太地区市场规模增长尤其明显。</w:t>
      </w:r>
      <w:r>
        <w:rPr>
          <w:rFonts w:hint="eastAsia" w:ascii="宋体" w:hAnsi="宋体" w:eastAsia="宋体"/>
          <w:sz w:val="24"/>
        </w:rPr>
        <w:t>相应地，矿泉水市场规模的增加带动了矿泉水瓶回收处理行业的发展。</w:t>
      </w:r>
      <w:r>
        <w:rPr>
          <w:rFonts w:ascii="宋体" w:hAnsi="宋体" w:eastAsia="宋体"/>
          <w:sz w:val="24"/>
        </w:rPr>
        <w:t>因此，该目标市场规模庞大，目前仍具有很大的发展潜力。</w:t>
      </w:r>
    </w:p>
    <w:p>
      <w:pPr>
        <w:pStyle w:val="3"/>
        <w:spacing w:line="360" w:lineRule="auto"/>
        <w:rPr>
          <w:rFonts w:ascii="宋体" w:hAnsi="宋体" w:eastAsia="宋体"/>
          <w:sz w:val="24"/>
        </w:rPr>
      </w:pPr>
      <w:bookmarkStart w:id="18" w:name="_Toc137655460"/>
      <w:bookmarkStart w:id="19" w:name="_Toc137734700"/>
      <w:bookmarkStart w:id="20" w:name="_Toc4926"/>
      <w:r>
        <w:rPr>
          <w:rFonts w:hint="eastAsia" w:ascii="宋体" w:hAnsi="宋体" w:eastAsia="宋体"/>
          <w:sz w:val="24"/>
        </w:rPr>
        <w:t>2</w:t>
      </w:r>
      <w:r>
        <w:rPr>
          <w:rFonts w:ascii="宋体" w:hAnsi="宋体" w:eastAsia="宋体"/>
          <w:sz w:val="24"/>
        </w:rPr>
        <w:t>.2</w:t>
      </w:r>
      <w:r>
        <w:rPr>
          <w:rFonts w:hint="eastAsia" w:ascii="宋体" w:hAnsi="宋体" w:eastAsia="宋体"/>
          <w:sz w:val="24"/>
        </w:rPr>
        <w:t>成长速度</w:t>
      </w:r>
      <w:bookmarkEnd w:id="18"/>
      <w:bookmarkEnd w:id="19"/>
      <w:bookmarkEnd w:id="20"/>
    </w:p>
    <w:p>
      <w:pPr>
        <w:pStyle w:val="4"/>
        <w:spacing w:line="360" w:lineRule="auto"/>
        <w:rPr>
          <w:rFonts w:ascii="宋体" w:hAnsi="宋体"/>
        </w:rPr>
      </w:pPr>
      <w:bookmarkStart w:id="21" w:name="_Toc137734701"/>
      <w:bookmarkStart w:id="22" w:name="_Toc15673"/>
      <w:bookmarkStart w:id="23" w:name="_Toc137655461"/>
      <w:r>
        <w:rPr>
          <w:rFonts w:ascii="宋体" w:hAnsi="宋体"/>
        </w:rPr>
        <w:t>2.2.1</w:t>
      </w:r>
      <w:r>
        <w:rPr>
          <w:rFonts w:hint="eastAsia" w:ascii="宋体" w:hAnsi="宋体"/>
        </w:rPr>
        <w:t>市场增长速度</w:t>
      </w:r>
      <w:bookmarkEnd w:id="21"/>
      <w:bookmarkEnd w:id="22"/>
      <w:bookmarkEnd w:id="23"/>
    </w:p>
    <w:p>
      <w:pPr>
        <w:spacing w:line="360" w:lineRule="auto"/>
        <w:ind w:firstLine="480" w:firstLineChars="200"/>
        <w:rPr>
          <w:rFonts w:ascii="宋体" w:hAnsi="宋体" w:eastAsia="宋体"/>
          <w:sz w:val="24"/>
        </w:rPr>
      </w:pPr>
      <w:r>
        <w:rPr>
          <w:rFonts w:ascii="宋体" w:hAnsi="宋体" w:eastAsia="宋体"/>
          <w:sz w:val="24"/>
        </w:rPr>
        <w:t>中国的运动饮料市场在2020年达到了约150亿美元的规模，预计在未来几年内将持续增长。</w:t>
      </w:r>
      <w:r>
        <w:rPr>
          <w:rFonts w:hint="eastAsia" w:ascii="宋体" w:hAnsi="宋体" w:eastAsia="宋体"/>
          <w:sz w:val="24"/>
        </w:rPr>
        <w:t>2020-2025年中国瓶装水市场规模预测显示，中国瓶装水市场规模将在2025年达到3242亿人民币。</w:t>
      </w:r>
      <w:r>
        <w:rPr>
          <w:rFonts w:ascii="宋体" w:hAnsi="宋体" w:eastAsia="宋体"/>
          <w:sz w:val="24"/>
        </w:rPr>
        <w:t>目标市场</w:t>
      </w:r>
      <w:r>
        <w:rPr>
          <w:rFonts w:hint="eastAsia" w:ascii="宋体" w:hAnsi="宋体" w:eastAsia="宋体"/>
          <w:sz w:val="24"/>
        </w:rPr>
        <w:t>前景广阔</w:t>
      </w:r>
      <w:r>
        <w:rPr>
          <w:rFonts w:ascii="宋体" w:hAnsi="宋体" w:eastAsia="宋体"/>
          <w:sz w:val="24"/>
        </w:rPr>
        <w:t>，为</w:t>
      </w:r>
      <w:r>
        <w:rPr>
          <w:rFonts w:hint="eastAsia" w:ascii="宋体" w:hAnsi="宋体" w:eastAsia="宋体"/>
          <w:sz w:val="24"/>
        </w:rPr>
        <w:t>本</w:t>
      </w:r>
      <w:r>
        <w:rPr>
          <w:rFonts w:ascii="宋体" w:hAnsi="宋体" w:eastAsia="宋体"/>
          <w:sz w:val="24"/>
        </w:rPr>
        <w:t>项目提供了巨大的增长空间。此外，随着</w:t>
      </w:r>
      <w:r>
        <w:rPr>
          <w:rFonts w:hint="eastAsia" w:ascii="宋体" w:hAnsi="宋体" w:eastAsia="宋体"/>
          <w:sz w:val="24"/>
        </w:rPr>
        <w:t>大众</w:t>
      </w:r>
      <w:r>
        <w:rPr>
          <w:rFonts w:ascii="宋体" w:hAnsi="宋体" w:eastAsia="宋体"/>
          <w:sz w:val="24"/>
        </w:rPr>
        <w:t>环保意识的提高和</w:t>
      </w:r>
      <w:r>
        <w:rPr>
          <w:rFonts w:hint="eastAsia" w:ascii="宋体" w:hAnsi="宋体" w:eastAsia="宋体"/>
          <w:sz w:val="24"/>
        </w:rPr>
        <w:t>习近平生态文明思想的推进</w:t>
      </w:r>
      <w:r>
        <w:rPr>
          <w:rFonts w:ascii="宋体" w:hAnsi="宋体" w:eastAsia="宋体"/>
          <w:sz w:val="24"/>
        </w:rPr>
        <w:t>，废矿泉水瓶的回收市场也有望在未来几年内实现快速增长。</w:t>
      </w:r>
    </w:p>
    <w:p>
      <w:pPr>
        <w:pStyle w:val="4"/>
        <w:spacing w:line="360" w:lineRule="auto"/>
        <w:rPr>
          <w:rFonts w:ascii="宋体" w:hAnsi="宋体"/>
        </w:rPr>
      </w:pPr>
      <w:bookmarkStart w:id="24" w:name="_Toc137655462"/>
      <w:bookmarkStart w:id="25" w:name="_Toc137734702"/>
      <w:bookmarkStart w:id="26" w:name="_Toc20354"/>
      <w:r>
        <w:rPr>
          <w:rFonts w:ascii="宋体" w:hAnsi="宋体"/>
        </w:rPr>
        <w:t>2.2.2竞争地位</w:t>
      </w:r>
      <w:bookmarkEnd w:id="24"/>
      <w:bookmarkEnd w:id="25"/>
      <w:bookmarkEnd w:id="26"/>
    </w:p>
    <w:p>
      <w:pPr>
        <w:spacing w:line="360" w:lineRule="auto"/>
        <w:ind w:firstLine="480" w:firstLineChars="200"/>
        <w:rPr>
          <w:rFonts w:ascii="宋体" w:hAnsi="宋体" w:eastAsia="宋体"/>
          <w:sz w:val="24"/>
        </w:rPr>
      </w:pPr>
      <w:r>
        <w:rPr>
          <w:rFonts w:hint="eastAsia" w:ascii="宋体" w:hAnsi="宋体" w:eastAsia="宋体"/>
          <w:sz w:val="24"/>
        </w:rPr>
        <w:t>仅就自动售卖柜而言，本产品的目标用户群体精准定位到户外场地的运动人群，更容易针对其需求定制售卖内容。</w:t>
      </w:r>
    </w:p>
    <w:p>
      <w:pPr>
        <w:spacing w:line="360" w:lineRule="auto"/>
        <w:ind w:firstLine="480" w:firstLineChars="200"/>
        <w:rPr>
          <w:rFonts w:ascii="宋体" w:hAnsi="宋体" w:eastAsia="宋体"/>
          <w:sz w:val="24"/>
        </w:rPr>
      </w:pPr>
      <w:r>
        <w:rPr>
          <w:rFonts w:hint="eastAsia" w:ascii="宋体" w:hAnsi="宋体" w:eastAsia="宋体"/>
          <w:sz w:val="24"/>
        </w:rPr>
        <w:t>同时，本项目可以提供独特且缺乏的服务——运动场周边的自动售卖饮用水服务及塑料回收，既能</w:t>
      </w:r>
      <w:r>
        <w:rPr>
          <w:rFonts w:hint="eastAsia" w:ascii="宋体" w:hAnsi="宋体" w:eastAsia="宋体"/>
          <w:sz w:val="24"/>
          <w:szCs w:val="32"/>
        </w:rPr>
        <w:t>为运动和健身场地的客户群体提供便捷、高质量的饮用水服务，同时助力解决环境问题。本产品</w:t>
      </w:r>
      <w:r>
        <w:rPr>
          <w:rFonts w:hint="eastAsia" w:ascii="宋体" w:hAnsi="宋体" w:eastAsia="宋体"/>
          <w:sz w:val="24"/>
        </w:rPr>
        <w:t>的主要竞争关键词包括：便捷的服务、环保的理念和创新的业务模式。目前市面上暂无相同集成回收功能的产品。</w:t>
      </w:r>
    </w:p>
    <w:p>
      <w:pPr>
        <w:spacing w:line="360" w:lineRule="auto"/>
        <w:ind w:firstLine="480" w:firstLineChars="200"/>
        <w:rPr>
          <w:rFonts w:ascii="宋体" w:hAnsi="宋体" w:eastAsia="宋体"/>
          <w:sz w:val="24"/>
        </w:rPr>
      </w:pPr>
      <w:r>
        <w:rPr>
          <w:rFonts w:hint="eastAsia" w:ascii="宋体" w:hAnsi="宋体" w:eastAsia="宋体"/>
          <w:sz w:val="24"/>
        </w:rPr>
        <w:t>本</w:t>
      </w:r>
      <w:r>
        <w:rPr>
          <w:rFonts w:ascii="宋体" w:hAnsi="宋体" w:eastAsia="宋体"/>
          <w:sz w:val="24"/>
        </w:rPr>
        <w:t>项目有</w:t>
      </w:r>
      <w:r>
        <w:rPr>
          <w:rFonts w:hint="eastAsia" w:ascii="宋体" w:hAnsi="宋体" w:eastAsia="宋体"/>
          <w:sz w:val="24"/>
        </w:rPr>
        <w:t>下列</w:t>
      </w:r>
      <w:r>
        <w:rPr>
          <w:rFonts w:ascii="宋体" w:hAnsi="宋体" w:eastAsia="宋体"/>
          <w:sz w:val="24"/>
        </w:rPr>
        <w:t>明显的竞争优势：</w:t>
      </w:r>
    </w:p>
    <w:p>
      <w:pPr>
        <w:spacing w:line="360" w:lineRule="auto"/>
        <w:ind w:firstLine="480" w:firstLineChars="200"/>
        <w:rPr>
          <w:rFonts w:ascii="宋体" w:hAnsi="宋体" w:eastAsia="宋体"/>
          <w:sz w:val="24"/>
        </w:rPr>
      </w:pPr>
      <w:r>
        <w:rPr>
          <w:rFonts w:ascii="宋体" w:hAnsi="宋体" w:eastAsia="宋体"/>
          <w:sz w:val="24"/>
        </w:rPr>
        <w:t>1. 便捷性：在运动场</w:t>
      </w:r>
      <w:r>
        <w:rPr>
          <w:rFonts w:hint="eastAsia" w:ascii="宋体" w:hAnsi="宋体" w:eastAsia="宋体"/>
          <w:sz w:val="24"/>
        </w:rPr>
        <w:t>地</w:t>
      </w:r>
      <w:r>
        <w:rPr>
          <w:rFonts w:ascii="宋体" w:hAnsi="宋体" w:eastAsia="宋体"/>
          <w:sz w:val="24"/>
        </w:rPr>
        <w:t>或健身场地提供饮用水售卖服务，</w:t>
      </w:r>
      <w:r>
        <w:rPr>
          <w:rFonts w:hint="eastAsia" w:ascii="宋体" w:hAnsi="宋体" w:eastAsia="宋体"/>
          <w:sz w:val="24"/>
        </w:rPr>
        <w:t>避免运动者花费时间和精力寻找实体店面</w:t>
      </w:r>
      <w:r>
        <w:rPr>
          <w:rFonts w:ascii="宋体" w:hAnsi="宋体" w:eastAsia="宋体"/>
          <w:sz w:val="24"/>
        </w:rPr>
        <w:t>，大大提高了便利性</w:t>
      </w:r>
      <w:r>
        <w:rPr>
          <w:rFonts w:hint="eastAsia" w:ascii="宋体" w:hAnsi="宋体" w:eastAsia="宋体"/>
          <w:sz w:val="24"/>
        </w:rPr>
        <w:t>，从而改善</w:t>
      </w:r>
      <w:r>
        <w:rPr>
          <w:rFonts w:ascii="宋体" w:hAnsi="宋体" w:eastAsia="宋体"/>
          <w:sz w:val="24"/>
        </w:rPr>
        <w:t>运动体验。</w:t>
      </w:r>
    </w:p>
    <w:p>
      <w:pPr>
        <w:spacing w:line="360" w:lineRule="auto"/>
        <w:ind w:firstLine="480" w:firstLineChars="200"/>
        <w:rPr>
          <w:rFonts w:ascii="宋体" w:hAnsi="宋体" w:eastAsia="宋体"/>
          <w:sz w:val="24"/>
        </w:rPr>
      </w:pPr>
      <w:r>
        <w:rPr>
          <w:rFonts w:ascii="宋体" w:hAnsi="宋体" w:eastAsia="宋体"/>
          <w:sz w:val="24"/>
        </w:rPr>
        <w:t>2. 创新的业务模式：该项目融合了自动售卖饮用水服务和塑料回收两个业务，不仅提供了全新的客户体验，同时也能从两个方向获取收益，更具经济效益。</w:t>
      </w:r>
    </w:p>
    <w:p>
      <w:pPr>
        <w:spacing w:line="360" w:lineRule="auto"/>
        <w:ind w:firstLine="480" w:firstLineChars="200"/>
        <w:rPr>
          <w:rFonts w:ascii="宋体" w:hAnsi="宋体" w:eastAsia="宋体"/>
          <w:sz w:val="24"/>
        </w:rPr>
      </w:pPr>
      <w:r>
        <w:rPr>
          <w:rFonts w:ascii="宋体" w:hAnsi="宋体" w:eastAsia="宋体"/>
          <w:sz w:val="24"/>
        </w:rPr>
        <w:t>3. 无需人工运营：售水和回收过程都能</w:t>
      </w:r>
      <w:r>
        <w:rPr>
          <w:rFonts w:hint="eastAsia" w:ascii="宋体" w:hAnsi="宋体" w:eastAsia="宋体"/>
          <w:sz w:val="24"/>
        </w:rPr>
        <w:t>实现</w:t>
      </w:r>
      <w:r>
        <w:rPr>
          <w:rFonts w:ascii="宋体" w:hAnsi="宋体" w:eastAsia="宋体"/>
          <w:sz w:val="24"/>
        </w:rPr>
        <w:t>自动化，可以大大降低人力成本，提高运营效率。</w:t>
      </w:r>
    </w:p>
    <w:p>
      <w:pPr>
        <w:spacing w:line="360" w:lineRule="auto"/>
        <w:ind w:firstLine="480" w:firstLineChars="200"/>
        <w:rPr>
          <w:rFonts w:ascii="宋体" w:hAnsi="宋体" w:eastAsia="宋体"/>
          <w:sz w:val="24"/>
        </w:rPr>
      </w:pPr>
      <w:r>
        <w:rPr>
          <w:rFonts w:ascii="宋体" w:hAnsi="宋体" w:eastAsia="宋体"/>
          <w:sz w:val="24"/>
        </w:rPr>
        <w:t>4. 与地方政府和运动场所的合作可能性：如果能获得地方政府和运动场所的支持，可能获得更多的资源和优势，例如：优质的场地位置、政策支持等。</w:t>
      </w:r>
    </w:p>
    <w:p>
      <w:pPr>
        <w:pStyle w:val="4"/>
        <w:spacing w:line="360" w:lineRule="auto"/>
        <w:rPr>
          <w:rFonts w:ascii="宋体" w:hAnsi="宋体"/>
        </w:rPr>
      </w:pPr>
      <w:bookmarkStart w:id="27" w:name="_Toc137734703"/>
      <w:bookmarkStart w:id="28" w:name="_Toc137655463"/>
      <w:bookmarkStart w:id="29" w:name="_Toc7727"/>
      <w:r>
        <w:rPr>
          <w:rFonts w:hint="eastAsia" w:ascii="宋体" w:hAnsi="宋体"/>
        </w:rPr>
        <w:t>2</w:t>
      </w:r>
      <w:r>
        <w:rPr>
          <w:rFonts w:ascii="宋体" w:hAnsi="宋体"/>
        </w:rPr>
        <w:t>.2.3</w:t>
      </w:r>
      <w:r>
        <w:rPr>
          <w:rFonts w:hint="eastAsia" w:ascii="宋体" w:hAnsi="宋体"/>
        </w:rPr>
        <w:t>预期的成长速度</w:t>
      </w:r>
      <w:bookmarkEnd w:id="27"/>
      <w:bookmarkEnd w:id="28"/>
      <w:bookmarkEnd w:id="29"/>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综合以上因素，我们预计项目在未来几年内将实现快速的增长。我们的目标是在未来</w:t>
      </w:r>
      <w:r>
        <w:rPr>
          <w:rFonts w:hint="eastAsia" w:ascii="宋体" w:hAnsi="宋体" w:eastAsia="宋体"/>
          <w:sz w:val="24"/>
        </w:rPr>
        <w:t>一年内</w:t>
      </w:r>
      <w:r>
        <w:rPr>
          <w:rFonts w:ascii="宋体" w:hAnsi="宋体" w:eastAsia="宋体"/>
          <w:sz w:val="24"/>
        </w:rPr>
        <w:t>将服务</w:t>
      </w:r>
      <w:r>
        <w:rPr>
          <w:rFonts w:hint="eastAsia" w:ascii="宋体" w:hAnsi="宋体" w:eastAsia="宋体"/>
          <w:sz w:val="24"/>
        </w:rPr>
        <w:t>应用到学校</w:t>
      </w:r>
      <w:r>
        <w:rPr>
          <w:rFonts w:ascii="宋体" w:hAnsi="宋体" w:eastAsia="宋体"/>
          <w:sz w:val="24"/>
        </w:rPr>
        <w:t>的主要运动和健身场地，并在废矿泉水瓶回收市场中</w:t>
      </w:r>
      <w:r>
        <w:rPr>
          <w:rFonts w:hint="eastAsia" w:ascii="宋体" w:hAnsi="宋体" w:eastAsia="宋体"/>
          <w:sz w:val="24"/>
        </w:rPr>
        <w:t>占据</w:t>
      </w:r>
      <w:r>
        <w:rPr>
          <w:rFonts w:ascii="宋体" w:hAnsi="宋体" w:eastAsia="宋体"/>
          <w:sz w:val="24"/>
        </w:rPr>
        <w:t>领先地位。</w:t>
      </w:r>
      <w:r>
        <w:rPr>
          <w:rFonts w:hint="eastAsia" w:ascii="宋体" w:hAnsi="宋体" w:eastAsia="宋体"/>
          <w:sz w:val="24"/>
        </w:rPr>
        <w:t>在一年的运营和发展中，团队必须了解并熟悉所有相关流程。未来的三年内必须掌握好整体流程，实现对从代工厂商的自动售卖机制造、到运动饮料的货源、再到实际运营的精准把控，做到独立自主。我</w:t>
      </w:r>
      <w:r>
        <w:rPr>
          <w:rFonts w:ascii="宋体" w:hAnsi="宋体" w:eastAsia="宋体"/>
          <w:sz w:val="24"/>
        </w:rPr>
        <w:t>们将通过持续的创新和优化以及与合作伙伴的紧密合作来实现这一目标。</w:t>
      </w:r>
    </w:p>
    <w:p>
      <w:pPr>
        <w:pStyle w:val="3"/>
        <w:spacing w:line="360" w:lineRule="auto"/>
        <w:rPr>
          <w:rFonts w:ascii="宋体" w:hAnsi="宋体" w:eastAsia="宋体"/>
          <w:sz w:val="24"/>
        </w:rPr>
      </w:pPr>
      <w:bookmarkStart w:id="30" w:name="_Toc16126"/>
      <w:bookmarkStart w:id="31" w:name="_Toc137655464"/>
      <w:bookmarkStart w:id="32" w:name="_Toc137734704"/>
      <w:r>
        <w:rPr>
          <w:rFonts w:hint="eastAsia" w:ascii="宋体" w:hAnsi="宋体" w:eastAsia="宋体"/>
          <w:sz w:val="24"/>
        </w:rPr>
        <w:t>2</w:t>
      </w:r>
      <w:r>
        <w:rPr>
          <w:rFonts w:ascii="宋体" w:hAnsi="宋体" w:eastAsia="宋体"/>
          <w:sz w:val="24"/>
        </w:rPr>
        <w:t>.3</w:t>
      </w:r>
      <w:r>
        <w:rPr>
          <w:rFonts w:hint="eastAsia" w:ascii="宋体" w:hAnsi="宋体" w:eastAsia="宋体"/>
          <w:sz w:val="24"/>
        </w:rPr>
        <w:t>销售预期</w:t>
      </w:r>
      <w:bookmarkEnd w:id="30"/>
      <w:bookmarkEnd w:id="31"/>
      <w:bookmarkEnd w:id="32"/>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鉴于运动饮料市场和废矿泉水瓶回收市场的</w:t>
      </w:r>
      <w:r>
        <w:rPr>
          <w:rFonts w:hint="eastAsia" w:ascii="宋体" w:hAnsi="宋体" w:eastAsia="宋体"/>
          <w:sz w:val="24"/>
        </w:rPr>
        <w:t>持续</w:t>
      </w:r>
      <w:r>
        <w:rPr>
          <w:rFonts w:ascii="宋体" w:hAnsi="宋体" w:eastAsia="宋体"/>
          <w:sz w:val="24"/>
        </w:rPr>
        <w:t>增长趋势，我们预计销售将在未来</w:t>
      </w:r>
      <w:r>
        <w:rPr>
          <w:rFonts w:hint="eastAsia" w:ascii="宋体" w:hAnsi="宋体" w:eastAsia="宋体"/>
          <w:sz w:val="24"/>
        </w:rPr>
        <w:t>三</w:t>
      </w:r>
      <w:r>
        <w:rPr>
          <w:rFonts w:ascii="宋体" w:hAnsi="宋体" w:eastAsia="宋体"/>
          <w:sz w:val="24"/>
        </w:rPr>
        <w:t>年内实现稳定增长。我们的目标是在未来五年内将服务扩展到</w:t>
      </w:r>
      <w:r>
        <w:rPr>
          <w:rFonts w:hint="eastAsia" w:ascii="宋体" w:hAnsi="宋体" w:eastAsia="宋体"/>
          <w:sz w:val="24"/>
        </w:rPr>
        <w:t>武汉市</w:t>
      </w:r>
      <w:r>
        <w:rPr>
          <w:rFonts w:ascii="宋体" w:hAnsi="宋体" w:eastAsia="宋体"/>
          <w:sz w:val="24"/>
        </w:rPr>
        <w:t>的主要运动和健身场地</w:t>
      </w:r>
      <w:r>
        <w:rPr>
          <w:rFonts w:hint="eastAsia" w:ascii="宋体" w:hAnsi="宋体" w:eastAsia="宋体"/>
          <w:sz w:val="24"/>
        </w:rPr>
        <w:t>。由于近年来大家对健康的重视，运动场上的人数明显增加，与此同时，人们在运动后普遍存在不想走较远距离的心理因素，因此本项目在人流量和购买量上会有较高的预期。</w:t>
      </w:r>
    </w:p>
    <w:p>
      <w:pPr>
        <w:pStyle w:val="3"/>
        <w:spacing w:line="360" w:lineRule="auto"/>
        <w:rPr>
          <w:rFonts w:ascii="宋体" w:hAnsi="宋体" w:eastAsia="宋体"/>
          <w:sz w:val="24"/>
        </w:rPr>
      </w:pPr>
      <w:bookmarkStart w:id="33" w:name="_Toc137655465"/>
      <w:bookmarkStart w:id="34" w:name="_Toc137734705"/>
      <w:bookmarkStart w:id="35" w:name="_Toc7614"/>
      <w:r>
        <w:rPr>
          <w:rFonts w:hint="eastAsia" w:ascii="宋体" w:hAnsi="宋体" w:eastAsia="宋体"/>
          <w:sz w:val="24"/>
        </w:rPr>
        <w:t>2</w:t>
      </w:r>
      <w:r>
        <w:rPr>
          <w:rFonts w:ascii="宋体" w:hAnsi="宋体" w:eastAsia="宋体"/>
          <w:sz w:val="24"/>
        </w:rPr>
        <w:t>.4</w:t>
      </w:r>
      <w:r>
        <w:rPr>
          <w:rFonts w:hint="eastAsia" w:ascii="宋体" w:hAnsi="宋体" w:eastAsia="宋体"/>
          <w:sz w:val="24"/>
        </w:rPr>
        <w:t>产业结构</w:t>
      </w:r>
      <w:bookmarkEnd w:id="33"/>
      <w:bookmarkEnd w:id="34"/>
      <w:bookmarkEnd w:id="35"/>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我们的产业结构主要包括两个部分：</w:t>
      </w:r>
      <w:r>
        <w:rPr>
          <w:rFonts w:hint="eastAsia" w:ascii="宋体" w:hAnsi="宋体" w:eastAsia="宋体"/>
          <w:sz w:val="24"/>
        </w:rPr>
        <w:t>一是</w:t>
      </w:r>
      <w:r>
        <w:rPr>
          <w:rFonts w:ascii="宋体" w:hAnsi="宋体" w:eastAsia="宋体"/>
          <w:sz w:val="24"/>
        </w:rPr>
        <w:t>饮用水自动售卖服务</w:t>
      </w:r>
      <w:r>
        <w:rPr>
          <w:rFonts w:hint="eastAsia" w:ascii="宋体" w:hAnsi="宋体" w:eastAsia="宋体"/>
          <w:sz w:val="24"/>
        </w:rPr>
        <w:t>；二是</w:t>
      </w:r>
      <w:r>
        <w:rPr>
          <w:rFonts w:ascii="宋体" w:hAnsi="宋体" w:eastAsia="宋体"/>
          <w:sz w:val="24"/>
        </w:rPr>
        <w:t>废矿泉水瓶回收服务。我们将通过建立自动售卖机网络和回收站网络，以及与供应商和回收公司的合作，来实现这两个服务的运营。</w:t>
      </w:r>
    </w:p>
    <w:p>
      <w:pPr>
        <w:pStyle w:val="3"/>
        <w:spacing w:line="360" w:lineRule="auto"/>
        <w:rPr>
          <w:rFonts w:ascii="宋体" w:hAnsi="宋体" w:eastAsia="宋体"/>
          <w:sz w:val="24"/>
        </w:rPr>
      </w:pPr>
      <w:bookmarkStart w:id="36" w:name="_Toc137655466"/>
      <w:bookmarkStart w:id="37" w:name="_Toc18149"/>
      <w:bookmarkStart w:id="38" w:name="_Toc137734706"/>
      <w:r>
        <w:rPr>
          <w:rFonts w:hint="eastAsia" w:ascii="宋体" w:hAnsi="宋体" w:eastAsia="宋体"/>
          <w:sz w:val="24"/>
        </w:rPr>
        <w:t>2</w:t>
      </w:r>
      <w:r>
        <w:rPr>
          <w:rFonts w:ascii="宋体" w:hAnsi="宋体" w:eastAsia="宋体"/>
          <w:sz w:val="24"/>
        </w:rPr>
        <w:t>.5</w:t>
      </w:r>
      <w:r>
        <w:rPr>
          <w:rFonts w:hint="eastAsia" w:ascii="宋体" w:hAnsi="宋体" w:eastAsia="宋体"/>
          <w:sz w:val="24"/>
        </w:rPr>
        <w:t>关键成功因素</w:t>
      </w:r>
      <w:bookmarkEnd w:id="36"/>
      <w:bookmarkEnd w:id="37"/>
      <w:bookmarkEnd w:id="38"/>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提供便捷、高质量的饮用水服务，满足运动和健身场地的需求。建立有效的废矿泉水瓶回收系统，解决环保问题。</w:t>
      </w:r>
      <w:r>
        <w:rPr>
          <w:rFonts w:hint="eastAsia" w:ascii="宋体" w:hAnsi="宋体" w:eastAsia="宋体"/>
          <w:sz w:val="24"/>
        </w:rPr>
        <w:t>关键成功因素是我们应该如何把握大多数运动人士的运动需求与心理、并如何对他们的消费行为做出影响与改变。本项目计划与</w:t>
      </w:r>
      <w:r>
        <w:rPr>
          <w:rFonts w:ascii="宋体" w:hAnsi="宋体" w:eastAsia="宋体"/>
          <w:sz w:val="24"/>
        </w:rPr>
        <w:t>运动和健身场地、供应商和回收公司建立强大的合作关系</w:t>
      </w:r>
      <w:r>
        <w:rPr>
          <w:rFonts w:hint="eastAsia" w:ascii="宋体" w:hAnsi="宋体" w:eastAsia="宋体"/>
          <w:sz w:val="24"/>
        </w:rPr>
        <w:t>，同时根据用户的反馈</w:t>
      </w:r>
      <w:r>
        <w:rPr>
          <w:rFonts w:ascii="宋体" w:hAnsi="宋体" w:eastAsia="宋体"/>
          <w:sz w:val="24"/>
        </w:rPr>
        <w:t>持续创新和优化我们的服务，以适应市场的变化。</w:t>
      </w:r>
    </w:p>
    <w:p>
      <w:pPr>
        <w:pStyle w:val="3"/>
        <w:spacing w:line="360" w:lineRule="auto"/>
        <w:rPr>
          <w:rFonts w:ascii="宋体" w:hAnsi="宋体" w:eastAsia="宋体"/>
          <w:sz w:val="24"/>
        </w:rPr>
      </w:pPr>
      <w:bookmarkStart w:id="39" w:name="_Toc137734707"/>
      <w:bookmarkStart w:id="40" w:name="_Toc8298"/>
      <w:bookmarkStart w:id="41" w:name="_Toc137655467"/>
      <w:r>
        <w:rPr>
          <w:rFonts w:hint="eastAsia" w:ascii="宋体" w:hAnsi="宋体" w:eastAsia="宋体"/>
          <w:sz w:val="24"/>
        </w:rPr>
        <w:t>2</w:t>
      </w:r>
      <w:r>
        <w:rPr>
          <w:rFonts w:ascii="宋体" w:hAnsi="宋体" w:eastAsia="宋体"/>
          <w:sz w:val="24"/>
        </w:rPr>
        <w:t>.6</w:t>
      </w:r>
      <w:r>
        <w:rPr>
          <w:rFonts w:hint="eastAsia" w:ascii="宋体" w:hAnsi="宋体" w:eastAsia="宋体"/>
          <w:sz w:val="24"/>
        </w:rPr>
        <w:t>产业趋势</w:t>
      </w:r>
      <w:bookmarkEnd w:id="39"/>
      <w:bookmarkEnd w:id="40"/>
      <w:bookmarkEnd w:id="41"/>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当前两个主要的发展趋势正在塑造我们的现在和未来——健康意识的提升和环保理念的日益重视。同时，自动售卖技术和回收技术的快速发展也在为整个产业注入新的活力。对于健康的追求，已经成为现代生活的一个重要组成部分。随着生活质量的提高，人们对于健康的关注不再仅仅停留在疾病的预防和治疗，更加注重生活方式的调整和优化。在这样的大背景下，为运动和健身场地的用户提供便捷、高质量的饮用水服务，无疑符合这一社会趋势，也满足了人们对健康生活方式的需求。</w:t>
      </w:r>
    </w:p>
    <w:p>
      <w:pPr>
        <w:spacing w:line="360" w:lineRule="auto"/>
        <w:ind w:firstLine="480" w:firstLineChars="200"/>
        <w:rPr>
          <w:rFonts w:ascii="宋体" w:hAnsi="宋体" w:eastAsia="宋体"/>
          <w:sz w:val="24"/>
        </w:rPr>
      </w:pPr>
      <w:r>
        <w:rPr>
          <w:rFonts w:ascii="宋体" w:hAnsi="宋体" w:eastAsia="宋体"/>
          <w:sz w:val="24"/>
        </w:rPr>
        <w:t>与此同时，环保已经从一个边缘话题，发展成为全球范围内的重要议题。人们越来越意识到我们的行为对地球的影响，因此开始积极寻找和支持那些能够帮助解决环境问题的项目和产品。我们的项目通过提供塑料瓶回收服务，不仅可以减少垃圾的产生，还有可能将这些废弃物转化为有价值的资源，这无疑符合了当前的环保趋势。此外，自动售卖技术和回收技术的快速发展，为我们的项目提供了强大的技术支持。这些技术不仅可以帮助我们提高服务效率，降低运营成本，还可以提供更好的用户体验，满足现代人对便捷生活的需求。</w:t>
      </w:r>
    </w:p>
    <w:p>
      <w:pPr>
        <w:pStyle w:val="3"/>
        <w:spacing w:line="360" w:lineRule="auto"/>
        <w:rPr>
          <w:rFonts w:ascii="宋体" w:hAnsi="宋体" w:eastAsia="宋体"/>
          <w:sz w:val="24"/>
        </w:rPr>
      </w:pPr>
      <w:bookmarkStart w:id="42" w:name="_Toc137655468"/>
      <w:bookmarkStart w:id="43" w:name="_Toc25951"/>
      <w:bookmarkStart w:id="44" w:name="_Toc137734708"/>
      <w:r>
        <w:rPr>
          <w:rFonts w:hint="eastAsia" w:ascii="宋体" w:hAnsi="宋体" w:eastAsia="宋体"/>
          <w:sz w:val="24"/>
        </w:rPr>
        <w:t>2</w:t>
      </w:r>
      <w:r>
        <w:rPr>
          <w:rFonts w:ascii="宋体" w:hAnsi="宋体" w:eastAsia="宋体"/>
          <w:sz w:val="24"/>
        </w:rPr>
        <w:t>.7</w:t>
      </w:r>
      <w:r>
        <w:rPr>
          <w:rFonts w:hint="eastAsia" w:ascii="宋体" w:hAnsi="宋体" w:eastAsia="宋体"/>
          <w:sz w:val="24"/>
        </w:rPr>
        <w:t>长期前景</w:t>
      </w:r>
      <w:bookmarkEnd w:id="42"/>
      <w:bookmarkEnd w:id="43"/>
      <w:bookmarkEnd w:id="44"/>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从长期来看，我们的项目有望在运动饮料市场和废矿泉水瓶回收市场中取得领先地位。</w:t>
      </w:r>
      <w:r>
        <w:rPr>
          <w:rFonts w:hint="eastAsia" w:ascii="宋体" w:hAnsi="宋体" w:eastAsia="宋体"/>
          <w:sz w:val="24"/>
        </w:rPr>
        <w:t>饮用水售卖方面，我们抓住了运动场上存在的一大问题，预计会产生较高的收益；废弃矿泉水瓶回收方面，环保是当今的主题和热点，我们在获得较高收益的情况下可以更好的促进环保事业的发展。我</w:t>
      </w:r>
      <w:r>
        <w:rPr>
          <w:rFonts w:ascii="宋体" w:hAnsi="宋体" w:eastAsia="宋体"/>
          <w:sz w:val="24"/>
        </w:rPr>
        <w:t>们将继续关注市场的变化，持续创新和优化我们的服务，以实现持续的增长。</w:t>
      </w:r>
    </w:p>
    <w:p>
      <w:pPr>
        <w:pStyle w:val="2"/>
        <w:spacing w:line="360" w:lineRule="auto"/>
        <w:rPr>
          <w:rFonts w:ascii="宋体" w:hAnsi="宋体" w:eastAsia="宋体"/>
          <w:sz w:val="28"/>
          <w:szCs w:val="28"/>
        </w:rPr>
      </w:pPr>
      <w:bookmarkStart w:id="45" w:name="_Toc28835"/>
      <w:bookmarkStart w:id="46" w:name="_Toc137734709"/>
      <w:bookmarkStart w:id="47" w:name="_Toc137655469"/>
      <w:r>
        <w:rPr>
          <w:rFonts w:hint="eastAsia" w:ascii="宋体" w:hAnsi="宋体" w:eastAsia="宋体"/>
          <w:sz w:val="28"/>
          <w:szCs w:val="28"/>
        </w:rPr>
        <w:t>3公司描述</w:t>
      </w:r>
      <w:bookmarkEnd w:id="45"/>
      <w:bookmarkEnd w:id="46"/>
      <w:bookmarkEnd w:id="47"/>
    </w:p>
    <w:p>
      <w:pPr>
        <w:pStyle w:val="3"/>
        <w:spacing w:line="360" w:lineRule="auto"/>
        <w:rPr>
          <w:rFonts w:ascii="宋体" w:hAnsi="宋体" w:eastAsia="宋体"/>
          <w:sz w:val="24"/>
        </w:rPr>
      </w:pPr>
      <w:bookmarkStart w:id="48" w:name="_Toc137734710"/>
      <w:bookmarkStart w:id="49" w:name="_Toc5210"/>
      <w:bookmarkStart w:id="50" w:name="_Toc137655470"/>
      <w:r>
        <w:rPr>
          <w:rFonts w:hint="eastAsia" w:ascii="宋体" w:hAnsi="宋体" w:eastAsia="宋体"/>
          <w:sz w:val="24"/>
        </w:rPr>
        <w:t>3</w:t>
      </w:r>
      <w:r>
        <w:rPr>
          <w:rFonts w:ascii="宋体" w:hAnsi="宋体" w:eastAsia="宋体"/>
          <w:sz w:val="24"/>
        </w:rPr>
        <w:t>.1</w:t>
      </w:r>
      <w:r>
        <w:rPr>
          <w:rFonts w:hint="eastAsia" w:ascii="宋体" w:hAnsi="宋体" w:eastAsia="宋体"/>
          <w:sz w:val="24"/>
        </w:rPr>
        <w:t>使命陈述</w:t>
      </w:r>
      <w:bookmarkEnd w:id="48"/>
      <w:bookmarkEnd w:id="49"/>
      <w:bookmarkEnd w:id="50"/>
    </w:p>
    <w:p>
      <w:pPr>
        <w:spacing w:line="360" w:lineRule="auto"/>
        <w:ind w:firstLine="480"/>
        <w:rPr>
          <w:rFonts w:ascii="宋体" w:hAnsi="宋体" w:eastAsia="宋体"/>
          <w:sz w:val="24"/>
        </w:rPr>
      </w:pPr>
      <w:r>
        <w:rPr>
          <w:rFonts w:hint="eastAsia" w:ascii="宋体" w:hAnsi="宋体" w:eastAsia="宋体"/>
          <w:sz w:val="24"/>
        </w:rPr>
        <w:t>本公司</w:t>
      </w:r>
      <w:r>
        <w:rPr>
          <w:rFonts w:ascii="宋体" w:hAnsi="宋体" w:eastAsia="宋体"/>
          <w:sz w:val="24"/>
        </w:rPr>
        <w:t>的使命是为运动和健身场地的客户群体提供便捷、高质量的饮用水服务，同时通过废矿泉水瓶的回收服务帮助解决环保问题。</w:t>
      </w:r>
      <w:r>
        <w:rPr>
          <w:rFonts w:hint="eastAsia" w:ascii="宋体" w:hAnsi="宋体" w:eastAsia="宋体"/>
          <w:sz w:val="24"/>
        </w:rPr>
        <w:t>本公司</w:t>
      </w:r>
      <w:r>
        <w:rPr>
          <w:rFonts w:ascii="宋体" w:hAnsi="宋体" w:eastAsia="宋体"/>
          <w:sz w:val="24"/>
        </w:rPr>
        <w:t>致力于通过创新的业务模式和技术满足市场的需求，为客户、合作伙伴和社会创造价值。我们的目标是在运动和健身场地，为那些追求健康、活力和生活品质的客户群体提供便捷和高质量的饮用水服务。我们理解，运动后的一口清凉的水不仅是生理需求的满足，也是心灵体验的一部分。</w:t>
      </w:r>
    </w:p>
    <w:p>
      <w:pPr>
        <w:spacing w:line="360" w:lineRule="auto"/>
        <w:ind w:firstLine="480"/>
        <w:rPr>
          <w:rFonts w:ascii="宋体" w:hAnsi="宋体" w:eastAsia="宋体"/>
          <w:sz w:val="24"/>
        </w:rPr>
      </w:pPr>
      <w:r>
        <w:rPr>
          <w:rFonts w:ascii="宋体" w:hAnsi="宋体" w:eastAsia="宋体"/>
          <w:sz w:val="24"/>
        </w:rPr>
        <w:t>我们深知，我们的责任不仅是为客户提供服务，还包括对环境的保护。因此，</w:t>
      </w:r>
      <w:r>
        <w:rPr>
          <w:rFonts w:hint="eastAsia" w:ascii="宋体" w:hAnsi="宋体" w:eastAsia="宋体"/>
          <w:sz w:val="24"/>
        </w:rPr>
        <w:t>本团队</w:t>
      </w:r>
      <w:r>
        <w:rPr>
          <w:rFonts w:ascii="宋体" w:hAnsi="宋体" w:eastAsia="宋体"/>
          <w:sz w:val="24"/>
        </w:rPr>
        <w:t>提供废矿泉水瓶的回收服务，希望通过行动帮助解决塑料废弃物的环境问题</w:t>
      </w:r>
      <w:r>
        <w:rPr>
          <w:rFonts w:hint="eastAsia" w:ascii="宋体" w:hAnsi="宋体" w:eastAsia="宋体"/>
          <w:sz w:val="24"/>
        </w:rPr>
        <w:t>，并且尽可能地通过废弃水瓶的回收实现部分的盈利。</w:t>
      </w:r>
      <w:r>
        <w:rPr>
          <w:rFonts w:ascii="宋体" w:hAnsi="宋体" w:eastAsia="宋体"/>
          <w:sz w:val="24"/>
        </w:rPr>
        <w:t>我们坚信，只有在保护和尊重环境的前提下，</w:t>
      </w:r>
      <w:r>
        <w:rPr>
          <w:rFonts w:hint="eastAsia" w:ascii="宋体" w:hAnsi="宋体" w:eastAsia="宋体"/>
          <w:sz w:val="24"/>
        </w:rPr>
        <w:t>本产品</w:t>
      </w:r>
      <w:r>
        <w:rPr>
          <w:rFonts w:ascii="宋体" w:hAnsi="宋体" w:eastAsia="宋体"/>
          <w:sz w:val="24"/>
        </w:rPr>
        <w:t>才能真正实现可持续发展。</w:t>
      </w:r>
    </w:p>
    <w:p>
      <w:pPr>
        <w:pStyle w:val="3"/>
        <w:spacing w:line="360" w:lineRule="auto"/>
        <w:rPr>
          <w:rFonts w:ascii="宋体" w:hAnsi="宋体" w:eastAsia="宋体"/>
          <w:sz w:val="24"/>
        </w:rPr>
      </w:pPr>
      <w:bookmarkStart w:id="51" w:name="_Toc7387"/>
      <w:bookmarkStart w:id="52" w:name="_Toc137655471"/>
      <w:bookmarkStart w:id="53" w:name="_Toc137734711"/>
      <w:r>
        <w:rPr>
          <w:rFonts w:hint="eastAsia" w:ascii="宋体" w:hAnsi="宋体" w:eastAsia="宋体"/>
          <w:sz w:val="24"/>
        </w:rPr>
        <w:t>3</w:t>
      </w:r>
      <w:r>
        <w:rPr>
          <w:rFonts w:ascii="宋体" w:hAnsi="宋体" w:eastAsia="宋体"/>
          <w:sz w:val="24"/>
        </w:rPr>
        <w:t>.2</w:t>
      </w:r>
      <w:r>
        <w:rPr>
          <w:rFonts w:hint="eastAsia" w:ascii="宋体" w:hAnsi="宋体" w:eastAsia="宋体"/>
          <w:sz w:val="24"/>
        </w:rPr>
        <w:t>产品和服务</w:t>
      </w:r>
      <w:bookmarkEnd w:id="51"/>
      <w:bookmarkEnd w:id="52"/>
      <w:bookmarkEnd w:id="53"/>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饮用水自动售卖服务：</w:t>
      </w:r>
      <w:r>
        <w:rPr>
          <w:rFonts w:hint="eastAsia" w:ascii="宋体" w:hAnsi="宋体" w:eastAsia="宋体"/>
          <w:sz w:val="24"/>
        </w:rPr>
        <w:t>本项目</w:t>
      </w:r>
      <w:r>
        <w:rPr>
          <w:rFonts w:ascii="宋体" w:hAnsi="宋体" w:eastAsia="宋体"/>
          <w:sz w:val="24"/>
        </w:rPr>
        <w:t>将在运动和健身场地设置自动售卖机，为客户提供便捷、高质量的饮用水服务。</w:t>
      </w:r>
    </w:p>
    <w:p>
      <w:pPr>
        <w:spacing w:line="360" w:lineRule="auto"/>
        <w:ind w:firstLine="480" w:firstLineChars="200"/>
        <w:rPr>
          <w:rFonts w:ascii="宋体" w:hAnsi="宋体" w:eastAsia="宋体"/>
          <w:sz w:val="24"/>
        </w:rPr>
      </w:pPr>
      <w:r>
        <w:rPr>
          <w:rFonts w:ascii="宋体" w:hAnsi="宋体" w:eastAsia="宋体"/>
          <w:sz w:val="24"/>
        </w:rPr>
        <w:t>废矿泉水瓶回收服务：我们将在运动和健身场地设置回收站，收集废矿泉水瓶。我们将与回收公司合作，确保废矿泉水瓶得到有效的回收和处理</w:t>
      </w:r>
      <w:r>
        <w:rPr>
          <w:rFonts w:hint="eastAsia" w:ascii="宋体" w:hAnsi="宋体" w:eastAsia="宋体"/>
          <w:sz w:val="24"/>
        </w:rPr>
        <w:t>。</w:t>
      </w:r>
    </w:p>
    <w:p>
      <w:pPr>
        <w:pStyle w:val="4"/>
        <w:spacing w:line="360" w:lineRule="auto"/>
        <w:rPr>
          <w:rFonts w:ascii="宋体" w:hAnsi="宋体"/>
        </w:rPr>
      </w:pPr>
      <w:bookmarkStart w:id="54" w:name="_Toc7126"/>
      <w:bookmarkStart w:id="55" w:name="_Toc137734712"/>
      <w:bookmarkStart w:id="56" w:name="_Toc137655472"/>
      <w:r>
        <w:rPr>
          <w:rFonts w:ascii="宋体" w:hAnsi="宋体"/>
        </w:rPr>
        <w:t>3.2.1 产品描述</w:t>
      </w:r>
      <w:bookmarkEnd w:id="54"/>
      <w:bookmarkEnd w:id="55"/>
      <w:bookmarkEnd w:id="56"/>
    </w:p>
    <w:p>
      <w:pPr>
        <w:spacing w:line="360" w:lineRule="auto"/>
        <w:ind w:firstLine="480" w:firstLineChars="200"/>
        <w:rPr>
          <w:rFonts w:ascii="宋体" w:hAnsi="宋体" w:eastAsia="宋体"/>
          <w:sz w:val="24"/>
        </w:rPr>
      </w:pPr>
      <w:r>
        <w:rPr>
          <w:rFonts w:ascii="宋体" w:hAnsi="宋体" w:eastAsia="宋体"/>
          <w:sz w:val="24"/>
        </w:rPr>
        <w:t>①　产品外观设计时尚简约，尺寸适中，采用高质量的金属和玻璃制造，耐用且具有现代感。（图1为产品设计图）</w:t>
      </w:r>
    </w:p>
    <w:p>
      <w:pPr>
        <w:spacing w:line="360" w:lineRule="auto"/>
        <w:ind w:firstLine="480" w:firstLineChars="200"/>
        <w:rPr>
          <w:rFonts w:ascii="宋体" w:hAnsi="宋体" w:eastAsia="宋体"/>
          <w:sz w:val="24"/>
        </w:rPr>
      </w:pPr>
      <w:r>
        <w:rPr>
          <w:rFonts w:ascii="宋体" w:hAnsi="宋体" w:eastAsia="宋体"/>
          <w:sz w:val="24"/>
        </w:rPr>
        <w:t>②　集售卖饮品与纸巾等运动必需品和回收可回收垃圾功能于一体，方便快捷，符合当代年轻人的生活方式。</w:t>
      </w:r>
    </w:p>
    <w:p>
      <w:pPr>
        <w:spacing w:line="360" w:lineRule="auto"/>
        <w:ind w:firstLine="480" w:firstLineChars="200"/>
        <w:rPr>
          <w:rFonts w:ascii="宋体" w:hAnsi="宋体" w:eastAsia="宋体"/>
          <w:sz w:val="24"/>
        </w:rPr>
      </w:pPr>
      <w:r>
        <w:rPr>
          <w:rFonts w:ascii="宋体" w:hAnsi="宋体" w:eastAsia="宋体"/>
          <w:sz w:val="24"/>
        </w:rPr>
        <w:t>③　柜门采用智能感应技术，当用户靠近时自动打开，提供便捷的购物体验。</w:t>
      </w:r>
    </w:p>
    <w:p>
      <w:pPr>
        <w:spacing w:line="360" w:lineRule="auto"/>
        <w:ind w:firstLine="480" w:firstLineChars="200"/>
        <w:rPr>
          <w:rFonts w:ascii="宋体" w:hAnsi="宋体" w:eastAsia="宋体"/>
          <w:sz w:val="24"/>
        </w:rPr>
      </w:pPr>
      <w:r>
        <w:rPr>
          <w:rFonts w:ascii="宋体" w:hAnsi="宋体" w:eastAsia="宋体"/>
          <w:sz w:val="24"/>
        </w:rPr>
        <w:t>④　使用网络通信、传感器等多种技术，实现产品的多功能性和可靠性。</w:t>
      </w:r>
    </w:p>
    <w:p>
      <w:pPr>
        <w:spacing w:line="360" w:lineRule="auto"/>
        <w:rPr>
          <w:rFonts w:ascii="宋体" w:hAnsi="宋体" w:eastAsia="宋体"/>
          <w:sz w:val="24"/>
        </w:rPr>
      </w:pPr>
      <w:r>
        <w:rPr>
          <w:rFonts w:ascii="宋体" w:hAnsi="宋体" w:eastAsia="宋体"/>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327660</wp:posOffset>
                </wp:positionV>
                <wp:extent cx="5175885" cy="1399540"/>
                <wp:effectExtent l="15875" t="15875" r="66040" b="0"/>
                <wp:wrapTopAndBottom/>
                <wp:docPr id="19" name="组合 19"/>
                <wp:cNvGraphicFramePr/>
                <a:graphic xmlns:a="http://schemas.openxmlformats.org/drawingml/2006/main">
                  <a:graphicData uri="http://schemas.microsoft.com/office/word/2010/wordprocessingGroup">
                    <wpg:wgp>
                      <wpg:cNvGrpSpPr/>
                      <wpg:grpSpPr>
                        <a:xfrm>
                          <a:off x="0" y="0"/>
                          <a:ext cx="5175885" cy="1399540"/>
                          <a:chOff x="2894" y="48417"/>
                          <a:chExt cx="7569" cy="2870"/>
                        </a:xfrm>
                      </wpg:grpSpPr>
                      <wpg:grpSp>
                        <wpg:cNvPr id="20" name="组合 16"/>
                        <wpg:cNvGrpSpPr/>
                        <wpg:grpSpPr>
                          <a:xfrm>
                            <a:off x="2894" y="48417"/>
                            <a:ext cx="7559" cy="2149"/>
                            <a:chOff x="2856" y="47871"/>
                            <a:chExt cx="7559" cy="2149"/>
                          </a:xfrm>
                        </wpg:grpSpPr>
                        <pic:pic xmlns:pic="http://schemas.openxmlformats.org/drawingml/2006/picture">
                          <pic:nvPicPr>
                            <pic:cNvPr id="13" name="图片 13" descr="13e5d88aede34b6779aace403bb6233"/>
                            <pic:cNvPicPr>
                              <a:picLocks noChangeAspect="1"/>
                            </pic:cNvPicPr>
                          </pic:nvPicPr>
                          <pic:blipFill>
                            <a:blip r:embed="rId11"/>
                            <a:stretch>
                              <a:fillRect/>
                            </a:stretch>
                          </pic:blipFill>
                          <pic:spPr>
                            <a:xfrm>
                              <a:off x="2856" y="47940"/>
                              <a:ext cx="2080" cy="2080"/>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14" name="图片 2" descr="ef3c67f989d8f458c37e07a75a3c05c"/>
                            <pic:cNvPicPr>
                              <a:picLocks noChangeAspect="1"/>
                            </pic:cNvPicPr>
                          </pic:nvPicPr>
                          <pic:blipFill>
                            <a:blip r:embed="rId12"/>
                            <a:stretch>
                              <a:fillRect/>
                            </a:stretch>
                          </pic:blipFill>
                          <pic:spPr>
                            <a:xfrm>
                              <a:off x="5646" y="47899"/>
                              <a:ext cx="2113" cy="2113"/>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15" name="图片 3" descr="54f41f8f6745d46169b3004e2b67384"/>
                            <pic:cNvPicPr>
                              <a:picLocks noChangeAspect="1"/>
                            </pic:cNvPicPr>
                          </pic:nvPicPr>
                          <pic:blipFill>
                            <a:blip r:embed="rId13"/>
                            <a:stretch>
                              <a:fillRect/>
                            </a:stretch>
                          </pic:blipFill>
                          <pic:spPr>
                            <a:xfrm>
                              <a:off x="8268" y="47871"/>
                              <a:ext cx="2147" cy="2147"/>
                            </a:xfrm>
                            <a:prstGeom prst="rect">
                              <a:avLst/>
                            </a:prstGeom>
                            <a:effectLst>
                              <a:outerShdw blurRad="50800" dist="38100" dir="2700000" algn="tl" rotWithShape="0">
                                <a:prstClr val="black">
                                  <a:alpha val="40000"/>
                                </a:prstClr>
                              </a:outerShdw>
                            </a:effectLst>
                          </pic:spPr>
                        </pic:pic>
                      </wpg:grpSp>
                      <wps:wsp>
                        <wps:cNvPr id="17" name="文本框 17"/>
                        <wps:cNvSpPr txBox="1"/>
                        <wps:spPr>
                          <a:xfrm>
                            <a:off x="2965" y="50749"/>
                            <a:ext cx="7498" cy="53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eastAsia="宋体"/>
                                  <w:sz w:val="18"/>
                                  <w:szCs w:val="18"/>
                                </w:rPr>
                              </w:pPr>
                              <w:r>
                                <w:rPr>
                                  <w:rFonts w:hint="eastAsia"/>
                                  <w:sz w:val="18"/>
                                  <w:szCs w:val="18"/>
                                </w:rPr>
                                <w:t>图</w:t>
                              </w:r>
                              <w:r>
                                <w:rPr>
                                  <w:sz w:val="18"/>
                                  <w:szCs w:val="18"/>
                                </w:rPr>
                                <w:t>1</w:t>
                              </w:r>
                              <w:r>
                                <w:rPr>
                                  <w:rFonts w:hint="eastAsia"/>
                                  <w:sz w:val="18"/>
                                  <w:szCs w:val="18"/>
                                </w:rPr>
                                <w:t xml:space="preserve"> 产品设计图</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pt;margin-top:25.8pt;height:110.2pt;width:407.55pt;mso-wrap-distance-bottom:0pt;mso-wrap-distance-top:0pt;z-index:251663360;mso-width-relative:page;mso-height-relative:page;" coordorigin="2894,48417" coordsize="7569,2870" o:gfxdata="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">
                <o:lock v:ext="edit" aspectratio="f"/>
                <v:group id="组合 16" o:spid="_x0000_s1026" o:spt="203" style="position:absolute;left:2894;top:48417;height:2149;width:7559;" coordorigin="2856,47871" coordsize="7559,2149"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_x0000_s1026" o:spid="_x0000_s1026" o:spt="75" alt="13e5d88aede34b6779aace403bb6233" type="#_x0000_t75" style="position:absolute;left:2856;top:47940;height:2080;width:2080;" filled="f" o:preferrelative="t" stroked="f" coordsize="21600,21600" o:gfxdata="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619ougAAANsA&#10;AAAPAAAAAAAAAAEAIAAAACIAAABkcnMvZG93bnJldi54bWxQSwECFAAUAAAACACHTuJAMy8FnjsA&#10;AAA5AAAAEAAAAAAAAAABACAAAAAJAQAAZHJzL3NoYXBleG1sLnhtbFBLBQYAAAAABgAGAFsBAACz&#10;AwAAAAA=&#10;">
                    <v:fill on="f" focussize="0,0"/>
                    <v:stroke on="f"/>
                    <v:imagedata r:id="rId11" o:title=""/>
                    <o:lock v:ext="edit" aspectratio="t"/>
                  </v:shape>
                  <v:shape id="图片 2" o:spid="_x0000_s1026" o:spt="75" alt="ef3c67f989d8f458c37e07a75a3c05c" type="#_x0000_t75" style="position:absolute;left:5646;top:47899;height:2113;width:2113;" filled="f" o:preferrelative="t" stroked="f" coordsize="21600,21600" o:gfxdata="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FOZUm5AAAA2wAA&#10;AA8AAAAAAAAAAQAgAAAAIgAAAGRycy9kb3ducmV2LnhtbFBLAQIUABQAAAAIAIdO4kAzLwWeOwAA&#10;ADkAAAAQAAAAAAAAAAEAIAAAAAgBAABkcnMvc2hhcGV4bWwueG1sUEsFBgAAAAAGAAYAWwEAALID&#10;AAAAAA==&#10;">
                    <v:fill on="f" focussize="0,0"/>
                    <v:stroke on="f"/>
                    <v:imagedata r:id="rId12" o:title=""/>
                    <o:lock v:ext="edit" aspectratio="t"/>
                  </v:shape>
                  <v:shape id="图片 3" o:spid="_x0000_s1026" o:spt="75" alt="54f41f8f6745d46169b3004e2b67384" type="#_x0000_t75" style="position:absolute;left:8268;top:47871;height:2147;width:2147;" filled="f" o:preferrelative="t" stroked="f" coordsize="21600,21600" o:gfxdata="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SplTugAAANsA&#10;AAAPAAAAAAAAAAEAIAAAACIAAABkcnMvZG93bnJldi54bWxQSwECFAAUAAAACACHTuJAMy8FnjsA&#10;AAA5AAAAEAAAAAAAAAABACAAAAAJAQAAZHJzL3NoYXBleG1sLnhtbFBLBQYAAAAABgAGAFsBAACz&#10;AwAAAAA=&#10;">
                    <v:fill on="f" focussize="0,0"/>
                    <v:stroke on="f"/>
                    <v:imagedata r:id="rId13" o:title=""/>
                    <o:lock v:ext="edit" aspectratio="t"/>
                  </v:shape>
                </v:group>
                <v:shape id="_x0000_s1026" o:spid="_x0000_s1026" o:spt="202" type="#_x0000_t202" style="position:absolute;left:2965;top:50749;height:538;width:7498;" filled="f" stroked="f" coordsize="21600,21600" o:gfxdata="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N0fS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jc w:val="center"/>
                          <w:rPr>
                            <w:rFonts w:eastAsia="宋体"/>
                            <w:sz w:val="18"/>
                            <w:szCs w:val="18"/>
                          </w:rPr>
                        </w:pPr>
                        <w:r>
                          <w:rPr>
                            <w:rFonts w:hint="eastAsia"/>
                            <w:sz w:val="18"/>
                            <w:szCs w:val="18"/>
                          </w:rPr>
                          <w:t>图</w:t>
                        </w:r>
                        <w:r>
                          <w:rPr>
                            <w:sz w:val="18"/>
                            <w:szCs w:val="18"/>
                          </w:rPr>
                          <w:t>1</w:t>
                        </w:r>
                        <w:r>
                          <w:rPr>
                            <w:rFonts w:hint="eastAsia"/>
                            <w:sz w:val="18"/>
                            <w:szCs w:val="18"/>
                          </w:rPr>
                          <w:t xml:space="preserve"> 产品设计图</w:t>
                        </w:r>
                      </w:p>
                    </w:txbxContent>
                  </v:textbox>
                </v:shape>
                <w10:wrap type="topAndBottom"/>
              </v:group>
            </w:pict>
          </mc:Fallback>
        </mc:AlternateContent>
      </w:r>
    </w:p>
    <w:p>
      <w:pPr>
        <w:pStyle w:val="4"/>
        <w:spacing w:line="360" w:lineRule="auto"/>
        <w:rPr>
          <w:rFonts w:ascii="宋体" w:hAnsi="宋体"/>
        </w:rPr>
      </w:pPr>
      <w:bookmarkStart w:id="57" w:name="_Toc137655473"/>
      <w:bookmarkStart w:id="58" w:name="_Toc15132"/>
      <w:bookmarkStart w:id="59" w:name="_Toc137734713"/>
      <w:r>
        <w:rPr>
          <w:rFonts w:ascii="宋体" w:hAnsi="宋体"/>
        </w:rPr>
        <w:t>3.2.2 服务描述</w:t>
      </w:r>
      <w:bookmarkEnd w:id="57"/>
      <w:bookmarkEnd w:id="58"/>
      <w:bookmarkEnd w:id="59"/>
    </w:p>
    <w:p>
      <w:pPr>
        <w:spacing w:line="360" w:lineRule="auto"/>
        <w:ind w:firstLine="480" w:firstLineChars="200"/>
        <w:rPr>
          <w:rFonts w:ascii="宋体" w:hAnsi="宋体" w:eastAsia="宋体"/>
          <w:sz w:val="24"/>
        </w:rPr>
      </w:pPr>
      <w:r>
        <w:rPr>
          <w:rFonts w:ascii="宋体" w:hAnsi="宋体" w:eastAsia="宋体"/>
          <w:sz w:val="24"/>
        </w:rPr>
        <w:t>①　自助购买功能：用户可以通过触摸屏界面选择产品，支持多种支付方式，购买流程简单、快速，提供24小时服务。</w:t>
      </w:r>
    </w:p>
    <w:p>
      <w:pPr>
        <w:spacing w:line="360" w:lineRule="auto"/>
        <w:ind w:firstLine="480" w:firstLineChars="200"/>
        <w:rPr>
          <w:rFonts w:ascii="宋体" w:hAnsi="宋体" w:eastAsia="宋体"/>
          <w:sz w:val="24"/>
        </w:rPr>
      </w:pPr>
      <w:r>
        <w:rPr>
          <w:rFonts w:ascii="宋体" w:hAnsi="宋体" w:eastAsia="宋体"/>
          <w:sz w:val="24"/>
        </w:rPr>
        <w:t>②　智能垃圾回收功能：配备一体机回收并处理矿泉水瓶，将用过的水瓶进行快捷、安全、环保的压缩或粉碎，减少塑料对环境的影响。</w:t>
      </w:r>
    </w:p>
    <w:p>
      <w:pPr>
        <w:pStyle w:val="4"/>
        <w:spacing w:line="360" w:lineRule="auto"/>
        <w:rPr>
          <w:rFonts w:ascii="宋体" w:hAnsi="宋体"/>
        </w:rPr>
      </w:pPr>
      <w:bookmarkStart w:id="60" w:name="_Toc6039"/>
      <w:bookmarkStart w:id="61" w:name="_Toc137734714"/>
      <w:bookmarkStart w:id="62" w:name="_Toc137655474"/>
      <w:r>
        <w:rPr>
          <w:rFonts w:ascii="宋体" w:hAnsi="宋体"/>
        </w:rPr>
        <w:t>3.2.3 产品及服务优势</w:t>
      </w:r>
      <w:bookmarkEnd w:id="60"/>
      <w:bookmarkEnd w:id="61"/>
      <w:bookmarkEnd w:id="62"/>
    </w:p>
    <w:p>
      <w:pPr>
        <w:spacing w:line="360" w:lineRule="auto"/>
        <w:ind w:firstLine="480" w:firstLineChars="200"/>
        <w:rPr>
          <w:rFonts w:ascii="宋体" w:hAnsi="宋体" w:eastAsia="宋体"/>
          <w:sz w:val="24"/>
        </w:rPr>
      </w:pPr>
      <w:r>
        <w:rPr>
          <w:rFonts w:ascii="宋体" w:hAnsi="宋体" w:eastAsia="宋体"/>
          <w:sz w:val="24"/>
        </w:rPr>
        <w:t>①　物联网技术、管理信息系统及多种技术结合：自动售卖柜通过物联网技术与管理信息系统相连接，实现远程监控、库存管理和故障诊断，提高</w:t>
      </w:r>
      <w:r>
        <w:rPr>
          <w:rFonts w:hint="eastAsia" w:ascii="宋体" w:hAnsi="宋体" w:eastAsia="宋体"/>
          <w:sz w:val="24"/>
        </w:rPr>
        <w:t>自动售卖柜</w:t>
      </w:r>
      <w:r>
        <w:rPr>
          <w:rFonts w:ascii="宋体" w:hAnsi="宋体" w:eastAsia="宋体"/>
          <w:sz w:val="24"/>
        </w:rPr>
        <w:t>的管理效率和运营便利性。</w:t>
      </w:r>
    </w:p>
    <w:p>
      <w:pPr>
        <w:spacing w:line="360" w:lineRule="auto"/>
        <w:ind w:firstLine="480" w:firstLineChars="200"/>
        <w:rPr>
          <w:rFonts w:ascii="宋体" w:hAnsi="宋体" w:eastAsia="宋体"/>
          <w:sz w:val="24"/>
        </w:rPr>
      </w:pPr>
      <w:r>
        <w:rPr>
          <w:rFonts w:ascii="宋体" w:hAnsi="宋体" w:eastAsia="宋体"/>
          <w:sz w:val="24"/>
        </w:rPr>
        <w:t>②　便捷与快速：自助购买和智能水瓶回收功能相结合，为用户提供良好的购物和垃圾处理体验。</w:t>
      </w:r>
    </w:p>
    <w:p>
      <w:pPr>
        <w:spacing w:line="360" w:lineRule="auto"/>
        <w:ind w:firstLine="480" w:firstLineChars="200"/>
        <w:rPr>
          <w:rFonts w:ascii="宋体" w:hAnsi="宋体" w:eastAsia="宋体"/>
          <w:sz w:val="24"/>
        </w:rPr>
      </w:pPr>
      <w:r>
        <w:rPr>
          <w:rFonts w:ascii="宋体" w:hAnsi="宋体" w:eastAsia="宋体"/>
          <w:sz w:val="24"/>
        </w:rPr>
        <w:t>③　绿色环保：产品对废旧水瓶的回收计划可以有效减少塑料对环境的影响，具有非常好的环保效果，符合当代可持续发展战略。</w:t>
      </w:r>
    </w:p>
    <w:p>
      <w:pPr>
        <w:spacing w:line="360" w:lineRule="auto"/>
        <w:ind w:firstLine="480" w:firstLineChars="200"/>
        <w:rPr>
          <w:rFonts w:ascii="宋体" w:hAnsi="宋体" w:eastAsia="宋体"/>
          <w:sz w:val="24"/>
        </w:rPr>
      </w:pPr>
      <w:r>
        <w:rPr>
          <w:rFonts w:ascii="宋体" w:hAnsi="宋体" w:eastAsia="宋体"/>
          <w:sz w:val="24"/>
        </w:rPr>
        <w:t>④　符合当代消费者的消费心理：在用户消费的同时，给予用户一定的积分奖励，提升客户的消费体验和环保意识。</w:t>
      </w:r>
    </w:p>
    <w:p>
      <w:pPr>
        <w:pStyle w:val="3"/>
        <w:spacing w:line="360" w:lineRule="auto"/>
        <w:rPr>
          <w:rFonts w:ascii="宋体" w:hAnsi="宋体" w:eastAsia="宋体"/>
          <w:sz w:val="24"/>
        </w:rPr>
      </w:pPr>
      <w:bookmarkStart w:id="63" w:name="_Toc26227"/>
      <w:bookmarkStart w:id="64" w:name="_Toc137655475"/>
      <w:bookmarkStart w:id="65" w:name="_Toc137734715"/>
      <w:r>
        <w:rPr>
          <w:rFonts w:hint="eastAsia" w:ascii="宋体" w:hAnsi="宋体" w:eastAsia="宋体"/>
          <w:sz w:val="24"/>
        </w:rPr>
        <w:t>3</w:t>
      </w:r>
      <w:r>
        <w:rPr>
          <w:rFonts w:ascii="宋体" w:hAnsi="宋体" w:eastAsia="宋体"/>
          <w:sz w:val="24"/>
        </w:rPr>
        <w:t>.3</w:t>
      </w:r>
      <w:r>
        <w:rPr>
          <w:rFonts w:hint="eastAsia" w:ascii="宋体" w:hAnsi="宋体" w:eastAsia="宋体"/>
          <w:sz w:val="24"/>
        </w:rPr>
        <w:t>产品技术</w:t>
      </w:r>
      <w:bookmarkEnd w:id="63"/>
      <w:bookmarkEnd w:id="64"/>
      <w:bookmarkEnd w:id="65"/>
    </w:p>
    <w:p>
      <w:pPr>
        <w:spacing w:line="360" w:lineRule="auto"/>
        <w:ind w:firstLine="480" w:firstLineChars="200"/>
        <w:rPr>
          <w:rFonts w:ascii="宋体" w:hAnsi="宋体" w:eastAsia="宋体"/>
          <w:sz w:val="24"/>
        </w:rPr>
      </w:pPr>
      <w:r>
        <w:rPr>
          <w:rFonts w:ascii="宋体" w:hAnsi="宋体" w:eastAsia="宋体"/>
          <w:sz w:val="24"/>
        </w:rPr>
        <w:t>本项目利用网络通信技术、RFID技术、数据采集与分析技术、智能控制技术、传感器技术、嵌入式系统技术等，实现一款可在室外运动场所投放的集贩卖饮品与纸巾等运动必需品和回收可回收垃圾功能于一体的自动售卖柜。本项目的智能售卖柜将通过物联网技术与管理信息系统相结合，同时实现消费者自助购买与智能回收垃圾两大功能。</w:t>
      </w:r>
    </w:p>
    <w:p>
      <w:pPr>
        <w:spacing w:line="360" w:lineRule="auto"/>
        <w:ind w:firstLine="480" w:firstLineChars="200"/>
        <w:rPr>
          <w:rFonts w:ascii="宋体" w:hAnsi="宋体" w:eastAsia="宋体"/>
          <w:sz w:val="24"/>
        </w:rPr>
      </w:pPr>
      <w:r>
        <w:rPr>
          <w:rFonts w:hint="eastAsia" w:ascii="宋体" w:hAnsi="宋体" w:eastAsia="宋体"/>
          <w:sz w:val="24"/>
        </w:rPr>
        <w:t>本产品</w:t>
      </w:r>
      <w:r>
        <w:rPr>
          <w:rFonts w:ascii="宋体" w:hAnsi="宋体" w:eastAsia="宋体"/>
          <w:sz w:val="24"/>
        </w:rPr>
        <w:t>提供优质矿泉水的同时配备了嵌入式的水瓶挤压或粉碎一体机，可以在顾客使用后对矿泉水瓶进行环保型的压缩或粉碎处理，再通过快捷回收点，形成有效的回收循环节奏，形成“售卖-处理-回收”的矿泉水瓶回收绿链。</w:t>
      </w:r>
    </w:p>
    <w:p>
      <w:pPr>
        <w:spacing w:line="360" w:lineRule="auto"/>
        <w:ind w:firstLine="480" w:firstLineChars="200"/>
        <w:rPr>
          <w:rFonts w:ascii="宋体" w:hAnsi="宋体" w:eastAsia="宋体"/>
          <w:sz w:val="24"/>
        </w:rPr>
      </w:pPr>
    </w:p>
    <w:p>
      <w:pPr>
        <w:pStyle w:val="4"/>
        <w:spacing w:line="360" w:lineRule="auto"/>
        <w:rPr>
          <w:rFonts w:ascii="宋体" w:hAnsi="宋体" w:cs="宋体"/>
          <w:szCs w:val="24"/>
        </w:rPr>
      </w:pPr>
      <w:bookmarkStart w:id="66" w:name="_Toc137734716"/>
      <w:bookmarkStart w:id="67" w:name="_Toc137655476"/>
      <w:bookmarkStart w:id="68" w:name="_Toc28239"/>
      <w:bookmarkStart w:id="69" w:name="_Toc11987"/>
      <w:bookmarkStart w:id="70" w:name="_Toc21347"/>
      <w:bookmarkStart w:id="71" w:name="_Toc137626215"/>
      <w:r>
        <w:rPr>
          <w:rFonts w:hint="eastAsia" w:ascii="宋体" w:hAnsi="宋体" w:cs="宋体"/>
          <w:szCs w:val="24"/>
        </w:rPr>
        <w:t>3.3.1 网络通信技术</w:t>
      </w:r>
      <w:bookmarkEnd w:id="66"/>
      <w:bookmarkEnd w:id="67"/>
      <w:bookmarkEnd w:id="68"/>
      <w:bookmarkEnd w:id="69"/>
      <w:bookmarkEnd w:id="70"/>
      <w:bookmarkEnd w:id="71"/>
    </w:p>
    <w:p>
      <w:pPr>
        <w:spacing w:line="360" w:lineRule="auto"/>
        <w:ind w:firstLine="420"/>
        <w:rPr>
          <w:rFonts w:ascii="宋体" w:hAnsi="宋体" w:eastAsia="宋体" w:cs="宋体"/>
          <w:sz w:val="24"/>
        </w:rPr>
      </w:pPr>
      <w:r>
        <w:rPr>
          <w:rFonts w:hint="eastAsia" w:ascii="宋体" w:hAnsi="宋体" w:eastAsia="宋体" w:cs="宋体"/>
          <w:sz w:val="24"/>
        </w:rPr>
        <w:t>自动售卖柜和回收系统将使用网络通信技术与</w:t>
      </w:r>
      <w:r>
        <w:rPr>
          <w:rFonts w:hint="eastAsia" w:ascii="宋体" w:hAnsi="宋体" w:eastAsia="宋体" w:cs="宋体"/>
          <w:b/>
          <w:bCs/>
          <w:sz w:val="24"/>
        </w:rPr>
        <w:t>云端管理系统</w:t>
      </w:r>
      <w:r>
        <w:rPr>
          <w:rFonts w:hint="eastAsia" w:ascii="宋体" w:hAnsi="宋体" w:eastAsia="宋体" w:cs="宋体"/>
          <w:sz w:val="24"/>
        </w:rPr>
        <w:t>相连，以实现远程监控、数据传输和远程管理。通过云端管理系统，可以</w:t>
      </w:r>
      <w:r>
        <w:rPr>
          <w:rFonts w:hint="eastAsia" w:ascii="宋体" w:hAnsi="宋体" w:eastAsia="宋体" w:cs="宋体"/>
          <w:b/>
          <w:bCs/>
          <w:sz w:val="24"/>
        </w:rPr>
        <w:t>实时监控</w:t>
      </w:r>
      <w:r>
        <w:rPr>
          <w:rFonts w:hint="eastAsia" w:ascii="宋体" w:hAnsi="宋体" w:eastAsia="宋体" w:cs="宋体"/>
          <w:sz w:val="24"/>
        </w:rPr>
        <w:t>售卖柜的库存情况、销售数据和设备状态。同时，也可以</w:t>
      </w:r>
      <w:r>
        <w:rPr>
          <w:rFonts w:hint="eastAsia" w:ascii="宋体" w:hAnsi="宋体" w:eastAsia="宋体" w:cs="宋体"/>
          <w:b/>
          <w:bCs/>
          <w:sz w:val="24"/>
        </w:rPr>
        <w:t>远程更新</w:t>
      </w:r>
      <w:r>
        <w:rPr>
          <w:rFonts w:hint="eastAsia" w:ascii="宋体" w:hAnsi="宋体" w:eastAsia="宋体" w:cs="宋体"/>
          <w:sz w:val="24"/>
        </w:rPr>
        <w:t>售卖柜的价格、商品信息和软件升级，提高运营的灵活性和效率。</w:t>
      </w:r>
    </w:p>
    <w:p>
      <w:pPr>
        <w:pStyle w:val="4"/>
        <w:spacing w:line="360" w:lineRule="auto"/>
        <w:rPr>
          <w:rFonts w:ascii="宋体" w:hAnsi="宋体" w:cs="宋体"/>
          <w:szCs w:val="24"/>
        </w:rPr>
      </w:pPr>
      <w:bookmarkStart w:id="72" w:name="_Toc11187"/>
      <w:bookmarkStart w:id="73" w:name="_Toc137655477"/>
      <w:bookmarkStart w:id="74" w:name="_Toc137626216"/>
      <w:bookmarkStart w:id="75" w:name="_Toc6445"/>
      <w:bookmarkStart w:id="76" w:name="_Toc137734717"/>
      <w:bookmarkStart w:id="77" w:name="_Toc11449"/>
      <w:r>
        <w:rPr>
          <w:rFonts w:hint="eastAsia" w:ascii="宋体" w:hAnsi="宋体" w:cs="宋体"/>
          <w:szCs w:val="24"/>
        </w:rPr>
        <w:t>3.3.2 RFID技术</w:t>
      </w:r>
      <w:bookmarkEnd w:id="72"/>
      <w:bookmarkEnd w:id="73"/>
      <w:bookmarkEnd w:id="74"/>
      <w:bookmarkEnd w:id="75"/>
      <w:bookmarkEnd w:id="76"/>
      <w:bookmarkEnd w:id="77"/>
    </w:p>
    <w:p>
      <w:pPr>
        <w:spacing w:line="360" w:lineRule="auto"/>
        <w:ind w:firstLine="420"/>
        <w:rPr>
          <w:rFonts w:ascii="宋体" w:hAnsi="宋体" w:eastAsia="宋体" w:cs="宋体"/>
          <w:sz w:val="22"/>
          <w:szCs w:val="22"/>
        </w:rPr>
      </w:pPr>
      <w:r>
        <w:rPr>
          <w:rFonts w:hint="eastAsia" w:ascii="宋体" w:hAnsi="宋体" w:eastAsia="宋体" w:cs="宋体"/>
          <w:sz w:val="24"/>
        </w:rPr>
        <w:t>RFID技术将用于</w:t>
      </w:r>
      <w:r>
        <w:rPr>
          <w:rFonts w:hint="eastAsia" w:ascii="宋体" w:hAnsi="宋体" w:eastAsia="宋体" w:cs="宋体"/>
          <w:b/>
          <w:bCs/>
          <w:sz w:val="24"/>
        </w:rPr>
        <w:t>识别和追踪水瓶</w:t>
      </w:r>
      <w:r>
        <w:rPr>
          <w:rFonts w:hint="eastAsia" w:ascii="宋体" w:hAnsi="宋体" w:eastAsia="宋体" w:cs="宋体"/>
          <w:sz w:val="24"/>
        </w:rPr>
        <w:t>，以及</w:t>
      </w:r>
      <w:r>
        <w:rPr>
          <w:rFonts w:hint="eastAsia" w:ascii="宋体" w:hAnsi="宋体" w:eastAsia="宋体" w:cs="宋体"/>
          <w:b/>
          <w:bCs/>
          <w:sz w:val="24"/>
        </w:rPr>
        <w:t>记录回收的垃圾信息</w:t>
      </w:r>
      <w:r>
        <w:rPr>
          <w:rFonts w:hint="eastAsia" w:ascii="宋体" w:hAnsi="宋体" w:eastAsia="宋体" w:cs="宋体"/>
          <w:sz w:val="24"/>
        </w:rPr>
        <w:t>。每个水瓶上都将附着一个RFID标签，其中包含瓶子的</w:t>
      </w:r>
      <w:r>
        <w:rPr>
          <w:rFonts w:hint="eastAsia" w:ascii="宋体" w:hAnsi="宋体" w:eastAsia="宋体" w:cs="宋体"/>
          <w:b/>
          <w:bCs/>
          <w:sz w:val="24"/>
        </w:rPr>
        <w:t>唯一标识符和其他相关信息</w:t>
      </w:r>
      <w:r>
        <w:rPr>
          <w:rFonts w:hint="eastAsia" w:ascii="宋体" w:hAnsi="宋体" w:eastAsia="宋体" w:cs="宋体"/>
          <w:sz w:val="24"/>
        </w:rPr>
        <w:t>。当顾客购买饮料时，售卖柜中的RFID读写器将读取标签信息，并更新库存记录。在回收过程中，顾客将水瓶放入回收点，RFID读写器将再次读取标签信息，并记录回收的数量和类型。这样可以实现对水瓶的追踪和统计，以及回收垃圾的分类和计量。</w:t>
      </w:r>
    </w:p>
    <w:p>
      <w:pPr>
        <w:pStyle w:val="4"/>
        <w:spacing w:line="360" w:lineRule="auto"/>
        <w:rPr>
          <w:rFonts w:ascii="宋体" w:hAnsi="宋体" w:cs="宋体"/>
          <w:szCs w:val="24"/>
        </w:rPr>
      </w:pPr>
      <w:bookmarkStart w:id="78" w:name="_Toc11839"/>
      <w:bookmarkStart w:id="79" w:name="_Toc137626217"/>
      <w:bookmarkStart w:id="80" w:name="_Toc137655478"/>
      <w:bookmarkStart w:id="81" w:name="_Toc137734718"/>
      <w:bookmarkStart w:id="82" w:name="_Toc31008"/>
      <w:bookmarkStart w:id="83" w:name="_Toc31286"/>
      <w:r>
        <w:rPr>
          <w:rFonts w:hint="eastAsia" w:ascii="宋体" w:hAnsi="宋体" w:cs="宋体"/>
          <w:szCs w:val="24"/>
        </w:rPr>
        <w:t>3.3.3 数据采集与分析技术</w:t>
      </w:r>
      <w:bookmarkEnd w:id="78"/>
      <w:bookmarkEnd w:id="79"/>
      <w:bookmarkEnd w:id="80"/>
      <w:bookmarkEnd w:id="81"/>
      <w:bookmarkEnd w:id="82"/>
      <w:bookmarkEnd w:id="83"/>
    </w:p>
    <w:p>
      <w:pPr>
        <w:spacing w:line="360" w:lineRule="auto"/>
        <w:ind w:firstLine="420"/>
        <w:rPr>
          <w:rFonts w:ascii="宋体" w:hAnsi="宋体" w:eastAsia="宋体" w:cs="宋体"/>
          <w:sz w:val="22"/>
          <w:szCs w:val="22"/>
        </w:rPr>
      </w:pPr>
      <w:r>
        <w:rPr>
          <w:rFonts w:hint="eastAsia" w:ascii="宋体" w:hAnsi="宋体" w:eastAsia="宋体" w:cs="宋体"/>
          <w:sz w:val="24"/>
        </w:rPr>
        <w:t>自动售卖柜和回收系统将</w:t>
      </w:r>
      <w:r>
        <w:rPr>
          <w:rFonts w:hint="eastAsia" w:ascii="宋体" w:hAnsi="宋体" w:eastAsia="宋体" w:cs="宋体"/>
          <w:b/>
          <w:bCs/>
          <w:sz w:val="24"/>
        </w:rPr>
        <w:t>采集大量的数据</w:t>
      </w:r>
      <w:r>
        <w:rPr>
          <w:rFonts w:hint="eastAsia" w:ascii="宋体" w:hAnsi="宋体" w:eastAsia="宋体" w:cs="宋体"/>
          <w:sz w:val="24"/>
        </w:rPr>
        <w:t>，如销售数据、库存数据、回收数据等。通过</w:t>
      </w:r>
      <w:r>
        <w:rPr>
          <w:rFonts w:hint="eastAsia" w:ascii="宋体" w:hAnsi="宋体" w:eastAsia="宋体" w:cs="宋体"/>
          <w:b/>
          <w:bCs/>
          <w:sz w:val="24"/>
        </w:rPr>
        <w:t>数据采集设备和传感器</w:t>
      </w:r>
      <w:r>
        <w:rPr>
          <w:rFonts w:hint="eastAsia" w:ascii="宋体" w:hAnsi="宋体" w:eastAsia="宋体" w:cs="宋体"/>
          <w:sz w:val="24"/>
        </w:rPr>
        <w:t>，可以实时获取这些数据，并将其传输到云端管理系统进行</w:t>
      </w:r>
      <w:r>
        <w:rPr>
          <w:rFonts w:hint="eastAsia" w:ascii="宋体" w:hAnsi="宋体" w:eastAsia="宋体" w:cs="宋体"/>
          <w:b/>
          <w:bCs/>
          <w:sz w:val="24"/>
        </w:rPr>
        <w:t>分析</w:t>
      </w:r>
      <w:r>
        <w:rPr>
          <w:rFonts w:hint="eastAsia" w:ascii="宋体" w:hAnsi="宋体" w:eastAsia="宋体" w:cs="宋体"/>
          <w:sz w:val="24"/>
        </w:rPr>
        <w:t>。数据分析可以帮助团队了解销售趋势、顾客偏好和回收率信息，从而优化库存管理、制定营销策略和提供个性化的服务。此外，数据分析还可以帮助我们预测需求和改进产品，提高运营效率和顾客满意度。</w:t>
      </w:r>
    </w:p>
    <w:p>
      <w:pPr>
        <w:pStyle w:val="4"/>
        <w:spacing w:line="360" w:lineRule="auto"/>
        <w:rPr>
          <w:rFonts w:ascii="宋体" w:hAnsi="宋体" w:cs="宋体"/>
          <w:szCs w:val="24"/>
        </w:rPr>
      </w:pPr>
      <w:bookmarkStart w:id="84" w:name="_Toc137734719"/>
      <w:bookmarkStart w:id="85" w:name="_Toc137655479"/>
      <w:bookmarkStart w:id="86" w:name="_Toc15353"/>
      <w:bookmarkStart w:id="87" w:name="_Toc22557"/>
      <w:bookmarkStart w:id="88" w:name="_Toc6002"/>
      <w:bookmarkStart w:id="89" w:name="_Toc137626218"/>
      <w:r>
        <w:rPr>
          <w:rFonts w:hint="eastAsia" w:ascii="宋体" w:hAnsi="宋体" w:cs="宋体"/>
          <w:szCs w:val="24"/>
        </w:rPr>
        <w:t>3.3.4 智能控制技术</w:t>
      </w:r>
      <w:bookmarkEnd w:id="84"/>
      <w:bookmarkEnd w:id="85"/>
      <w:bookmarkEnd w:id="86"/>
      <w:bookmarkEnd w:id="87"/>
      <w:bookmarkEnd w:id="88"/>
      <w:bookmarkEnd w:id="89"/>
    </w:p>
    <w:p>
      <w:pPr>
        <w:spacing w:line="360" w:lineRule="auto"/>
        <w:ind w:firstLine="420"/>
        <w:rPr>
          <w:rFonts w:ascii="宋体" w:hAnsi="宋体" w:eastAsia="宋体" w:cs="宋体"/>
          <w:sz w:val="24"/>
        </w:rPr>
      </w:pPr>
      <w:r>
        <w:rPr>
          <w:rFonts w:hint="eastAsia" w:ascii="宋体" w:hAnsi="宋体" w:eastAsia="宋体" w:cs="宋体"/>
          <w:sz w:val="24"/>
        </w:rPr>
        <w:t>自动售卖柜和回收系统将采用智能控制技术，以实现</w:t>
      </w:r>
      <w:r>
        <w:rPr>
          <w:rFonts w:hint="eastAsia" w:ascii="宋体" w:hAnsi="宋体" w:eastAsia="宋体" w:cs="宋体"/>
          <w:b/>
          <w:bCs/>
          <w:sz w:val="24"/>
        </w:rPr>
        <w:t>自动化和智能化</w:t>
      </w:r>
      <w:r>
        <w:rPr>
          <w:rFonts w:hint="eastAsia" w:ascii="宋体" w:hAnsi="宋体" w:eastAsia="宋体" w:cs="宋体"/>
          <w:sz w:val="24"/>
        </w:rPr>
        <w:t>的运营。通过控制系统，可以控制售卖柜中商品的供给和售卖过程。当库存不足时，系统将发送信号给供应商，自动补充商品。同时，智能控制技术还可以监测和控制售卖柜的温度、湿度和安全性，确保商品的质量和顾客的安全。在回收过程中，智能控制技术可以控制回收点的开关和运行状态，确保回收过程的顺利进行。</w:t>
      </w:r>
    </w:p>
    <w:p>
      <w:pPr>
        <w:pStyle w:val="4"/>
        <w:spacing w:line="360" w:lineRule="auto"/>
        <w:rPr>
          <w:rFonts w:ascii="宋体" w:hAnsi="宋体" w:cs="宋体"/>
          <w:szCs w:val="24"/>
        </w:rPr>
      </w:pPr>
      <w:bookmarkStart w:id="90" w:name="_Toc16940"/>
      <w:bookmarkStart w:id="91" w:name="_Toc14356"/>
      <w:bookmarkStart w:id="92" w:name="_Toc137626219"/>
      <w:bookmarkStart w:id="93" w:name="_Toc27399"/>
      <w:bookmarkStart w:id="94" w:name="_Toc137734720"/>
      <w:bookmarkStart w:id="95" w:name="_Toc137655480"/>
      <w:r>
        <w:rPr>
          <w:rFonts w:hint="eastAsia" w:ascii="宋体" w:hAnsi="宋体" w:cs="宋体"/>
          <w:szCs w:val="24"/>
        </w:rPr>
        <w:t>3.3.5 传感器技术</w:t>
      </w:r>
      <w:bookmarkEnd w:id="90"/>
      <w:bookmarkEnd w:id="91"/>
      <w:bookmarkEnd w:id="92"/>
      <w:bookmarkEnd w:id="93"/>
      <w:bookmarkEnd w:id="94"/>
      <w:bookmarkEnd w:id="95"/>
    </w:p>
    <w:p>
      <w:pPr>
        <w:spacing w:line="360" w:lineRule="auto"/>
        <w:ind w:firstLine="420"/>
        <w:rPr>
          <w:rFonts w:ascii="宋体" w:hAnsi="宋体" w:eastAsia="宋体" w:cs="宋体"/>
          <w:sz w:val="24"/>
        </w:rPr>
      </w:pPr>
      <w:r>
        <w:rPr>
          <w:rFonts w:hint="eastAsia" w:ascii="宋体" w:hAnsi="宋体" w:eastAsia="宋体" w:cs="宋体"/>
          <w:sz w:val="24"/>
        </w:rPr>
        <w:t>传感器技术在自动售卖柜和回收系统中起着重要作用。通过传感器，可以</w:t>
      </w:r>
      <w:r>
        <w:rPr>
          <w:rFonts w:hint="eastAsia" w:ascii="宋体" w:hAnsi="宋体" w:eastAsia="宋体" w:cs="宋体"/>
          <w:b/>
          <w:bCs/>
          <w:sz w:val="24"/>
        </w:rPr>
        <w:t>实时监测售卖柜的温度、湿度和货物存放状态</w:t>
      </w:r>
      <w:r>
        <w:rPr>
          <w:rFonts w:hint="eastAsia" w:ascii="宋体" w:hAnsi="宋体" w:eastAsia="宋体" w:cs="宋体"/>
          <w:sz w:val="24"/>
        </w:rPr>
        <w:t>。当环境温度过高或湿度过大时，系统可以</w:t>
      </w:r>
      <w:r>
        <w:rPr>
          <w:rFonts w:hint="eastAsia" w:ascii="宋体" w:hAnsi="宋体" w:eastAsia="宋体" w:cs="宋体"/>
          <w:b/>
          <w:bCs/>
          <w:sz w:val="24"/>
        </w:rPr>
        <w:t>发出警报</w:t>
      </w:r>
      <w:r>
        <w:rPr>
          <w:rFonts w:hint="eastAsia" w:ascii="宋体" w:hAnsi="宋体" w:eastAsia="宋体" w:cs="宋体"/>
          <w:sz w:val="24"/>
        </w:rPr>
        <w:t>并</w:t>
      </w:r>
      <w:r>
        <w:rPr>
          <w:rFonts w:hint="eastAsia" w:ascii="宋体" w:hAnsi="宋体" w:eastAsia="宋体" w:cs="宋体"/>
          <w:b/>
          <w:bCs/>
          <w:sz w:val="24"/>
        </w:rPr>
        <w:t>采取相应的措施</w:t>
      </w:r>
      <w:r>
        <w:rPr>
          <w:rFonts w:hint="eastAsia" w:ascii="宋体" w:hAnsi="宋体" w:eastAsia="宋体" w:cs="宋体"/>
          <w:sz w:val="24"/>
        </w:rPr>
        <w:t>，保证商品的质量。此外，传感器还可以检测回收点的</w:t>
      </w:r>
      <w:r>
        <w:rPr>
          <w:rFonts w:hint="eastAsia" w:ascii="宋体" w:hAnsi="宋体" w:eastAsia="宋体" w:cs="宋体"/>
          <w:b/>
          <w:bCs/>
          <w:sz w:val="24"/>
        </w:rPr>
        <w:t>状态和容量</w:t>
      </w:r>
      <w:r>
        <w:rPr>
          <w:rFonts w:hint="eastAsia" w:ascii="宋体" w:hAnsi="宋体" w:eastAsia="宋体" w:cs="宋体"/>
          <w:sz w:val="24"/>
        </w:rPr>
        <w:t>，以及垃圾的种类和数量。这些信息将用于监控和管理回收过程，并提供准确的统计数据。</w:t>
      </w:r>
    </w:p>
    <w:p>
      <w:pPr>
        <w:pStyle w:val="4"/>
        <w:spacing w:line="360" w:lineRule="auto"/>
        <w:rPr>
          <w:rFonts w:ascii="宋体" w:hAnsi="宋体" w:cs="宋体"/>
          <w:szCs w:val="24"/>
        </w:rPr>
      </w:pPr>
      <w:bookmarkStart w:id="96" w:name="_Toc137655481"/>
      <w:bookmarkStart w:id="97" w:name="_Toc7904"/>
      <w:bookmarkStart w:id="98" w:name="_Toc137626220"/>
      <w:bookmarkStart w:id="99" w:name="_Toc4319"/>
      <w:bookmarkStart w:id="100" w:name="_Toc20890"/>
      <w:bookmarkStart w:id="101" w:name="_Toc137734721"/>
      <w:r>
        <w:rPr>
          <w:rFonts w:hint="eastAsia" w:ascii="宋体" w:hAnsi="宋体" w:cs="宋体"/>
          <w:szCs w:val="24"/>
        </w:rPr>
        <w:t>3.3.6 嵌入式系统技术</w:t>
      </w:r>
      <w:bookmarkEnd w:id="96"/>
      <w:bookmarkEnd w:id="97"/>
      <w:bookmarkEnd w:id="98"/>
      <w:bookmarkEnd w:id="99"/>
      <w:bookmarkEnd w:id="100"/>
      <w:bookmarkEnd w:id="101"/>
    </w:p>
    <w:p>
      <w:pPr>
        <w:spacing w:line="360" w:lineRule="auto"/>
        <w:ind w:firstLine="420"/>
        <w:rPr>
          <w:rFonts w:ascii="宋体" w:hAnsi="宋体" w:eastAsia="宋体" w:cs="宋体"/>
          <w:sz w:val="24"/>
        </w:rPr>
      </w:pPr>
      <w:r>
        <w:rPr>
          <w:rFonts w:hint="eastAsia" w:ascii="宋体" w:hAnsi="宋体" w:eastAsia="宋体" w:cs="宋体"/>
          <w:sz w:val="24"/>
        </w:rPr>
        <w:t>自动售卖柜和回收系统中的</w:t>
      </w:r>
      <w:r>
        <w:rPr>
          <w:rFonts w:hint="eastAsia" w:ascii="宋体" w:hAnsi="宋体" w:eastAsia="宋体" w:cs="宋体"/>
          <w:b/>
          <w:bCs/>
          <w:sz w:val="24"/>
        </w:rPr>
        <w:t>核心部件</w:t>
      </w:r>
      <w:r>
        <w:rPr>
          <w:rFonts w:hint="eastAsia" w:ascii="宋体" w:hAnsi="宋体" w:eastAsia="宋体" w:cs="宋体"/>
          <w:sz w:val="24"/>
        </w:rPr>
        <w:t>是嵌入式系统。嵌入式系统是一种专门设计用于</w:t>
      </w:r>
      <w:r>
        <w:rPr>
          <w:rFonts w:hint="eastAsia" w:ascii="宋体" w:hAnsi="宋体" w:eastAsia="宋体" w:cs="宋体"/>
          <w:b/>
          <w:bCs/>
          <w:sz w:val="24"/>
        </w:rPr>
        <w:t>控制和管理</w:t>
      </w:r>
      <w:r>
        <w:rPr>
          <w:rFonts w:hint="eastAsia" w:ascii="宋体" w:hAnsi="宋体" w:eastAsia="宋体" w:cs="宋体"/>
          <w:sz w:val="24"/>
        </w:rPr>
        <w:t>特定设备的计算机系统。它具有高效、稳定和可靠的特点，适合于在自动售卖柜中集成各种技术和功能。嵌入式系统将</w:t>
      </w:r>
      <w:r>
        <w:rPr>
          <w:rFonts w:hint="eastAsia" w:ascii="宋体" w:hAnsi="宋体" w:eastAsia="宋体" w:cs="宋体"/>
          <w:b/>
          <w:bCs/>
          <w:sz w:val="24"/>
        </w:rPr>
        <w:t>负责管理售卖柜的操作</w:t>
      </w:r>
      <w:r>
        <w:rPr>
          <w:rFonts w:hint="eastAsia" w:ascii="宋体" w:hAnsi="宋体" w:eastAsia="宋体" w:cs="宋体"/>
          <w:sz w:val="24"/>
        </w:rPr>
        <w:t>，包括库存管理、销售记录、交易处理和用户界面等。它还将</w:t>
      </w:r>
      <w:r>
        <w:rPr>
          <w:rFonts w:hint="eastAsia" w:ascii="宋体" w:hAnsi="宋体" w:eastAsia="宋体" w:cs="宋体"/>
          <w:b/>
          <w:bCs/>
          <w:sz w:val="24"/>
        </w:rPr>
        <w:t>处理与云端管理系统的通信和数据传输</w:t>
      </w:r>
      <w:r>
        <w:rPr>
          <w:rFonts w:hint="eastAsia" w:ascii="宋体" w:hAnsi="宋体" w:eastAsia="宋体" w:cs="宋体"/>
          <w:sz w:val="24"/>
        </w:rPr>
        <w:t>，保证系统的稳定性和安全性。</w:t>
      </w:r>
    </w:p>
    <w:p>
      <w:pPr>
        <w:pStyle w:val="3"/>
        <w:spacing w:line="360" w:lineRule="auto"/>
        <w:rPr>
          <w:rFonts w:ascii="宋体" w:hAnsi="宋体" w:eastAsia="宋体"/>
          <w:sz w:val="24"/>
        </w:rPr>
      </w:pPr>
      <w:bookmarkStart w:id="102" w:name="_Toc11099"/>
      <w:bookmarkStart w:id="103" w:name="_Toc137655482"/>
      <w:bookmarkStart w:id="104" w:name="_Toc137734722"/>
      <w:r>
        <w:rPr>
          <w:rFonts w:hint="eastAsia" w:ascii="宋体" w:hAnsi="宋体" w:eastAsia="宋体"/>
          <w:sz w:val="24"/>
        </w:rPr>
        <w:t>3</w:t>
      </w:r>
      <w:r>
        <w:rPr>
          <w:rFonts w:ascii="宋体" w:hAnsi="宋体" w:eastAsia="宋体"/>
          <w:sz w:val="24"/>
        </w:rPr>
        <w:t>.4</w:t>
      </w:r>
      <w:r>
        <w:rPr>
          <w:rFonts w:hint="eastAsia" w:ascii="宋体" w:hAnsi="宋体" w:eastAsia="宋体"/>
          <w:sz w:val="24"/>
        </w:rPr>
        <w:t>当前状态</w:t>
      </w:r>
      <w:bookmarkEnd w:id="102"/>
      <w:bookmarkEnd w:id="103"/>
      <w:bookmarkEnd w:id="104"/>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w:t>
      </w:r>
      <w:r>
        <w:rPr>
          <w:rFonts w:hint="eastAsia" w:ascii="宋体" w:hAnsi="宋体" w:eastAsia="宋体"/>
          <w:sz w:val="24"/>
        </w:rPr>
        <w:t>本</w:t>
      </w:r>
      <w:r>
        <w:rPr>
          <w:rFonts w:ascii="宋体" w:hAnsi="宋体" w:eastAsia="宋体"/>
          <w:sz w:val="24"/>
        </w:rPr>
        <w:t>项目目前处于初期阶段。</w:t>
      </w:r>
      <w:r>
        <w:rPr>
          <w:rFonts w:hint="eastAsia" w:ascii="宋体" w:hAnsi="宋体" w:eastAsia="宋体"/>
          <w:sz w:val="24"/>
        </w:rPr>
        <w:t>团队</w:t>
      </w:r>
      <w:r>
        <w:rPr>
          <w:rFonts w:ascii="宋体" w:hAnsi="宋体" w:eastAsia="宋体"/>
          <w:sz w:val="24"/>
        </w:rPr>
        <w:t>已完成市场研究和业务规划，</w:t>
      </w:r>
      <w:r>
        <w:rPr>
          <w:rFonts w:hint="eastAsia" w:ascii="宋体" w:hAnsi="宋体" w:eastAsia="宋体"/>
          <w:sz w:val="24"/>
        </w:rPr>
        <w:t>正在与“轻购云”公司洽谈合作，并</w:t>
      </w:r>
      <w:r>
        <w:rPr>
          <w:rFonts w:ascii="宋体" w:hAnsi="宋体" w:eastAsia="宋体"/>
          <w:sz w:val="24"/>
        </w:rPr>
        <w:t>寻找</w:t>
      </w:r>
      <w:r>
        <w:rPr>
          <w:rFonts w:hint="eastAsia" w:ascii="宋体" w:hAnsi="宋体" w:eastAsia="宋体"/>
          <w:sz w:val="24"/>
        </w:rPr>
        <w:t>更多</w:t>
      </w:r>
      <w:r>
        <w:rPr>
          <w:rFonts w:ascii="宋体" w:hAnsi="宋体" w:eastAsia="宋体"/>
          <w:sz w:val="24"/>
        </w:rPr>
        <w:t>合作伙伴和投资者。计划在未来一年内</w:t>
      </w:r>
      <w:r>
        <w:rPr>
          <w:rFonts w:hint="eastAsia" w:ascii="宋体" w:hAnsi="宋体" w:eastAsia="宋体"/>
          <w:sz w:val="24"/>
        </w:rPr>
        <w:t>投入使用本产品</w:t>
      </w:r>
      <w:r>
        <w:rPr>
          <w:rFonts w:ascii="宋体" w:hAnsi="宋体" w:eastAsia="宋体"/>
          <w:sz w:val="24"/>
        </w:rPr>
        <w:t>，</w:t>
      </w:r>
      <w:r>
        <w:rPr>
          <w:rFonts w:hint="eastAsia" w:ascii="宋体" w:hAnsi="宋体" w:eastAsia="宋体"/>
          <w:sz w:val="24"/>
        </w:rPr>
        <w:t>并</w:t>
      </w:r>
      <w:r>
        <w:rPr>
          <w:rFonts w:ascii="宋体" w:hAnsi="宋体" w:eastAsia="宋体"/>
          <w:sz w:val="24"/>
        </w:rPr>
        <w:t>在未来五年内将服务扩展到</w:t>
      </w:r>
      <w:r>
        <w:rPr>
          <w:rFonts w:hint="eastAsia" w:ascii="宋体" w:hAnsi="宋体" w:eastAsia="宋体"/>
          <w:sz w:val="24"/>
        </w:rPr>
        <w:t>武汉</w:t>
      </w:r>
      <w:r>
        <w:rPr>
          <w:rFonts w:ascii="宋体" w:hAnsi="宋体" w:eastAsia="宋体"/>
          <w:sz w:val="24"/>
        </w:rPr>
        <w:t>的主要运动和健身场地。</w:t>
      </w:r>
    </w:p>
    <w:p>
      <w:pPr>
        <w:pStyle w:val="3"/>
        <w:spacing w:line="360" w:lineRule="auto"/>
        <w:rPr>
          <w:rFonts w:ascii="宋体" w:hAnsi="宋体" w:eastAsia="宋体"/>
          <w:sz w:val="24"/>
        </w:rPr>
      </w:pPr>
      <w:bookmarkStart w:id="105" w:name="_Toc137734723"/>
      <w:bookmarkStart w:id="106" w:name="_Toc137655483"/>
      <w:bookmarkStart w:id="107" w:name="_Toc11901"/>
      <w:r>
        <w:rPr>
          <w:rFonts w:hint="eastAsia" w:ascii="宋体" w:hAnsi="宋体" w:eastAsia="宋体"/>
          <w:sz w:val="24"/>
        </w:rPr>
        <w:t>3</w:t>
      </w:r>
      <w:r>
        <w:rPr>
          <w:rFonts w:ascii="宋体" w:hAnsi="宋体" w:eastAsia="宋体"/>
          <w:sz w:val="24"/>
        </w:rPr>
        <w:t>.</w:t>
      </w:r>
      <w:r>
        <w:rPr>
          <w:rFonts w:hint="eastAsia" w:ascii="宋体" w:hAnsi="宋体" w:eastAsia="宋体"/>
          <w:sz w:val="24"/>
          <w:lang w:val="en-US" w:eastAsia="zh-CN"/>
        </w:rPr>
        <w:t>5</w:t>
      </w:r>
      <w:r>
        <w:rPr>
          <w:rFonts w:hint="eastAsia" w:ascii="宋体" w:hAnsi="宋体" w:eastAsia="宋体"/>
          <w:sz w:val="24"/>
        </w:rPr>
        <w:t>关键合作伙伴</w:t>
      </w:r>
      <w:bookmarkEnd w:id="105"/>
      <w:bookmarkEnd w:id="106"/>
      <w:bookmarkEnd w:id="107"/>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运动和健身场地：</w:t>
      </w:r>
      <w:r>
        <w:rPr>
          <w:rFonts w:hint="eastAsia" w:ascii="宋体" w:hAnsi="宋体" w:eastAsia="宋体"/>
          <w:sz w:val="24"/>
        </w:rPr>
        <w:t>本团队</w:t>
      </w:r>
      <w:r>
        <w:rPr>
          <w:rFonts w:ascii="宋体" w:hAnsi="宋体" w:eastAsia="宋体"/>
          <w:sz w:val="24"/>
        </w:rPr>
        <w:t>将与运动和健身场地合作，设置自动售卖机和回收站。</w:t>
      </w:r>
      <w:r>
        <w:rPr>
          <w:rFonts w:hint="eastAsia" w:ascii="宋体" w:hAnsi="宋体" w:eastAsia="宋体"/>
          <w:sz w:val="24"/>
        </w:rPr>
        <w:t>本团队</w:t>
      </w:r>
      <w:r>
        <w:rPr>
          <w:rFonts w:ascii="宋体" w:hAnsi="宋体" w:eastAsia="宋体"/>
          <w:sz w:val="24"/>
        </w:rPr>
        <w:t>将提供优质的服务，帮助</w:t>
      </w:r>
      <w:r>
        <w:rPr>
          <w:rFonts w:hint="eastAsia" w:ascii="宋体" w:hAnsi="宋体" w:eastAsia="宋体"/>
          <w:sz w:val="24"/>
        </w:rPr>
        <w:t>其</w:t>
      </w:r>
      <w:r>
        <w:rPr>
          <w:rFonts w:ascii="宋体" w:hAnsi="宋体" w:eastAsia="宋体"/>
          <w:sz w:val="24"/>
        </w:rPr>
        <w:t>满足客户的需求，同时解决环保问题。</w:t>
      </w:r>
    </w:p>
    <w:p>
      <w:pPr>
        <w:spacing w:line="360" w:lineRule="auto"/>
        <w:ind w:firstLine="480" w:firstLineChars="200"/>
        <w:rPr>
          <w:rFonts w:ascii="宋体" w:hAnsi="宋体" w:eastAsia="宋体"/>
          <w:sz w:val="24"/>
        </w:rPr>
      </w:pPr>
      <w:r>
        <w:rPr>
          <w:rFonts w:ascii="宋体" w:hAnsi="宋体" w:eastAsia="宋体"/>
          <w:sz w:val="24"/>
        </w:rPr>
        <w:t>供应商：</w:t>
      </w:r>
      <w:r>
        <w:rPr>
          <w:rFonts w:hint="eastAsia" w:ascii="宋体" w:hAnsi="宋体" w:eastAsia="宋体"/>
          <w:sz w:val="24"/>
        </w:rPr>
        <w:t>本团队</w:t>
      </w:r>
      <w:r>
        <w:rPr>
          <w:rFonts w:ascii="宋体" w:hAnsi="宋体" w:eastAsia="宋体"/>
          <w:sz w:val="24"/>
        </w:rPr>
        <w:t>将与供应商合作，确保自动售卖机能够提供高质量的饮用水。我们将选择有良好信誉和服务的供应商，以保证服务质量。</w:t>
      </w:r>
    </w:p>
    <w:p>
      <w:pPr>
        <w:spacing w:line="360" w:lineRule="auto"/>
        <w:ind w:firstLine="480" w:firstLineChars="200"/>
        <w:rPr>
          <w:rFonts w:ascii="宋体" w:hAnsi="宋体" w:eastAsia="宋体"/>
          <w:sz w:val="24"/>
        </w:rPr>
      </w:pPr>
      <w:r>
        <w:rPr>
          <w:rFonts w:ascii="宋体" w:hAnsi="宋体" w:eastAsia="宋体"/>
          <w:sz w:val="24"/>
        </w:rPr>
        <w:t>回收公司：</w:t>
      </w:r>
      <w:r>
        <w:rPr>
          <w:rFonts w:hint="eastAsia" w:ascii="宋体" w:hAnsi="宋体" w:eastAsia="宋体"/>
          <w:sz w:val="24"/>
        </w:rPr>
        <w:t>本团队</w:t>
      </w:r>
      <w:r>
        <w:rPr>
          <w:rFonts w:ascii="宋体" w:hAnsi="宋体" w:eastAsia="宋体"/>
          <w:sz w:val="24"/>
        </w:rPr>
        <w:t>将与回收公司合作，处理收集的废矿泉水瓶。我们将选择有良好信誉和服务的回收公司，以保证废矿泉水瓶得到有效的回收和处理。</w:t>
      </w:r>
    </w:p>
    <w:p>
      <w:pPr>
        <w:pStyle w:val="2"/>
        <w:spacing w:line="360" w:lineRule="auto"/>
        <w:rPr>
          <w:rFonts w:ascii="宋体" w:hAnsi="宋体" w:eastAsia="宋体"/>
          <w:sz w:val="28"/>
          <w:szCs w:val="28"/>
        </w:rPr>
      </w:pPr>
      <w:bookmarkStart w:id="108" w:name="_Toc137734724"/>
      <w:bookmarkStart w:id="109" w:name="_Toc10698"/>
      <w:bookmarkStart w:id="110" w:name="_Toc137655484"/>
      <w:r>
        <w:rPr>
          <w:rFonts w:hint="eastAsia" w:ascii="宋体" w:hAnsi="宋体" w:eastAsia="宋体"/>
          <w:sz w:val="28"/>
          <w:szCs w:val="28"/>
        </w:rPr>
        <w:t>4市场分析</w:t>
      </w:r>
      <w:bookmarkEnd w:id="108"/>
      <w:bookmarkEnd w:id="109"/>
      <w:bookmarkEnd w:id="110"/>
    </w:p>
    <w:p>
      <w:pPr>
        <w:pStyle w:val="3"/>
        <w:spacing w:line="360" w:lineRule="auto"/>
        <w:rPr>
          <w:rFonts w:ascii="宋体" w:hAnsi="宋体" w:eastAsia="宋体"/>
          <w:sz w:val="24"/>
        </w:rPr>
      </w:pPr>
      <w:bookmarkStart w:id="111" w:name="_Toc137655485"/>
      <w:bookmarkStart w:id="112" w:name="_Toc137734725"/>
      <w:bookmarkStart w:id="113" w:name="_Toc29817"/>
      <w:r>
        <w:rPr>
          <w:rFonts w:hint="eastAsia" w:ascii="宋体" w:hAnsi="宋体" w:eastAsia="宋体"/>
          <w:sz w:val="24"/>
        </w:rPr>
        <w:t>4.1市场细分和目标市场选择</w:t>
      </w:r>
      <w:bookmarkEnd w:id="111"/>
      <w:bookmarkEnd w:id="112"/>
      <w:bookmarkEnd w:id="113"/>
    </w:p>
    <w:p>
      <w:pPr>
        <w:spacing w:line="360" w:lineRule="auto"/>
        <w:ind w:firstLine="480"/>
        <w:rPr>
          <w:rFonts w:ascii="宋体" w:hAnsi="宋体" w:eastAsia="宋体"/>
          <w:sz w:val="24"/>
        </w:rPr>
      </w:pPr>
      <w:r>
        <w:rPr>
          <w:rFonts w:hint="eastAsia" w:ascii="宋体" w:hAnsi="宋体" w:eastAsia="宋体"/>
          <w:sz w:val="24"/>
        </w:rPr>
        <w:t>本产品</w:t>
      </w:r>
      <w:r>
        <w:rPr>
          <w:rFonts w:ascii="宋体" w:hAnsi="宋体" w:eastAsia="宋体"/>
          <w:sz w:val="24"/>
        </w:rPr>
        <w:t>的市场可以细分为两个部分：运动和健身场地的饮用水市场和废矿泉水瓶的回收市场。</w:t>
      </w:r>
      <w:r>
        <w:rPr>
          <w:rFonts w:hint="eastAsia" w:ascii="宋体" w:hAnsi="宋体" w:eastAsia="宋体"/>
          <w:sz w:val="24"/>
        </w:rPr>
        <w:t>最终</w:t>
      </w:r>
      <w:r>
        <w:rPr>
          <w:rFonts w:ascii="宋体" w:hAnsi="宋体" w:eastAsia="宋体"/>
          <w:sz w:val="24"/>
        </w:rPr>
        <w:t>目标市场是全国的运动和健身场地，包括健身房、体育馆、公园等。</w:t>
      </w:r>
      <w:r>
        <w:rPr>
          <w:rFonts w:hint="eastAsia" w:ascii="宋体" w:hAnsi="宋体" w:eastAsia="宋体"/>
          <w:sz w:val="24"/>
        </w:rPr>
        <w:t>之所以</w:t>
      </w:r>
      <w:r>
        <w:rPr>
          <w:rFonts w:ascii="宋体" w:hAnsi="宋体" w:eastAsia="宋体"/>
          <w:sz w:val="24"/>
        </w:rPr>
        <w:t>选择这个市场</w:t>
      </w:r>
      <w:r>
        <w:rPr>
          <w:rFonts w:hint="eastAsia" w:ascii="宋体" w:hAnsi="宋体" w:eastAsia="宋体"/>
          <w:sz w:val="24"/>
        </w:rPr>
        <w:t>，</w:t>
      </w:r>
      <w:r>
        <w:rPr>
          <w:rFonts w:ascii="宋体" w:hAnsi="宋体" w:eastAsia="宋体"/>
          <w:sz w:val="24"/>
        </w:rPr>
        <w:t>是因为这个市场的需求强烈</w:t>
      </w:r>
      <w:r>
        <w:rPr>
          <w:rFonts w:hint="eastAsia" w:ascii="宋体" w:hAnsi="宋体" w:eastAsia="宋体"/>
          <w:sz w:val="24"/>
        </w:rPr>
        <w:t>、</w:t>
      </w:r>
      <w:r>
        <w:rPr>
          <w:rFonts w:ascii="宋体" w:hAnsi="宋体" w:eastAsia="宋体"/>
          <w:sz w:val="24"/>
        </w:rPr>
        <w:t>增长潜力大，且与</w:t>
      </w:r>
      <w:r>
        <w:rPr>
          <w:rFonts w:hint="eastAsia" w:ascii="宋体" w:hAnsi="宋体" w:eastAsia="宋体"/>
          <w:sz w:val="24"/>
        </w:rPr>
        <w:t>本公司</w:t>
      </w:r>
      <w:r>
        <w:rPr>
          <w:rFonts w:ascii="宋体" w:hAnsi="宋体" w:eastAsia="宋体"/>
          <w:sz w:val="24"/>
        </w:rPr>
        <w:t>的使命和服务相符。</w:t>
      </w:r>
    </w:p>
    <w:p>
      <w:pPr>
        <w:spacing w:line="360" w:lineRule="auto"/>
        <w:ind w:firstLine="482" w:firstLineChars="200"/>
        <w:rPr>
          <w:rFonts w:ascii="宋体" w:hAnsi="宋体" w:eastAsia="宋体" w:cs="宋体"/>
          <w:sz w:val="24"/>
        </w:rPr>
      </w:pPr>
      <w:r>
        <w:rPr>
          <w:rFonts w:hint="eastAsia" w:ascii="宋体" w:hAnsi="宋体" w:eastAsia="宋体" w:cs="宋体"/>
          <w:b/>
          <w:bCs/>
          <w:sz w:val="24"/>
        </w:rPr>
        <w:t>运动和健身场地的饮用水市场</w:t>
      </w:r>
      <w:r>
        <w:rPr>
          <w:rFonts w:hint="eastAsia" w:ascii="宋体" w:hAnsi="宋体" w:eastAsia="宋体" w:cs="宋体"/>
          <w:sz w:val="24"/>
        </w:rPr>
        <w:t>：根据Statista的数据，中国的运动饮料市场在2020年达到了约150亿美元的规模，预计在未来几年内将持续增长。这表明，为运动场地或健身场地的客户群体提供</w:t>
      </w:r>
      <w:r>
        <w:rPr>
          <w:rFonts w:hint="eastAsia" w:ascii="宋体" w:hAnsi="宋体" w:eastAsia="宋体" w:cs="宋体"/>
          <w:b/>
          <w:bCs/>
          <w:sz w:val="24"/>
        </w:rPr>
        <w:t>便捷的自动售货机饮用水售卖的市场潜力是巨大</w:t>
      </w:r>
      <w:r>
        <w:rPr>
          <w:rFonts w:hint="eastAsia" w:ascii="宋体" w:hAnsi="宋体" w:eastAsia="宋体" w:cs="宋体"/>
          <w:sz w:val="24"/>
        </w:rPr>
        <w:t>的。特别是在健身和健康意识日益增强的今天，这个市场的需求可能会进一步增加。</w:t>
      </w:r>
    </w:p>
    <w:p>
      <w:pPr>
        <w:spacing w:line="360" w:lineRule="auto"/>
        <w:ind w:firstLine="482" w:firstLineChars="200"/>
        <w:rPr>
          <w:rFonts w:ascii="宋体" w:hAnsi="宋体" w:eastAsia="宋体" w:cs="宋体"/>
          <w:sz w:val="24"/>
        </w:rPr>
      </w:pPr>
      <w:r>
        <w:rPr>
          <w:rFonts w:hint="eastAsia" w:ascii="宋体" w:hAnsi="宋体" w:eastAsia="宋体" w:cs="宋体"/>
          <w:b/>
          <w:bCs/>
          <w:sz w:val="24"/>
        </w:rPr>
        <w:t>废矿泉水瓶的回收服务市场</w:t>
      </w:r>
      <w:r>
        <w:rPr>
          <w:rFonts w:hint="eastAsia" w:ascii="宋体" w:hAnsi="宋体" w:eastAsia="宋体" w:cs="宋体"/>
          <w:sz w:val="24"/>
        </w:rPr>
        <w:t>：中国是全球最大的塑料消费国，每年产生大量的塑料废弃物，其中包括大量的废矿泉水瓶。然而，中国的塑料回收率仍然较低。因此，提供废矿泉水瓶的回收服务，不仅有助于解决环境问题，也有可能开辟一个巨大的市场。此外，随着中国政府对环保的重视和相关政策的推动，这个市场的前景可能会更加乐观。</w:t>
      </w:r>
    </w:p>
    <w:p>
      <w:pPr>
        <w:spacing w:line="360" w:lineRule="auto"/>
        <w:ind w:firstLine="480" w:firstLineChars="200"/>
        <w:rPr>
          <w:rFonts w:ascii="宋体" w:hAnsi="宋体" w:eastAsia="宋体" w:cs="宋体"/>
          <w:sz w:val="24"/>
        </w:rPr>
      </w:pPr>
      <w:r>
        <w:rPr>
          <w:rFonts w:hint="eastAsia" w:ascii="宋体" w:hAnsi="宋体" w:eastAsia="宋体" w:cs="宋体"/>
          <w:sz w:val="24"/>
        </w:rPr>
        <mc:AlternateContent>
          <mc:Choice Requires="wpg">
            <w:drawing>
              <wp:anchor distT="0" distB="0" distL="114300" distR="114300" simplePos="0" relativeHeight="251664384" behindDoc="0" locked="0" layoutInCell="1" allowOverlap="1">
                <wp:simplePos x="0" y="0"/>
                <wp:positionH relativeFrom="column">
                  <wp:posOffset>2293620</wp:posOffset>
                </wp:positionH>
                <wp:positionV relativeFrom="paragraph">
                  <wp:posOffset>135890</wp:posOffset>
                </wp:positionV>
                <wp:extent cx="3053715" cy="2743200"/>
                <wp:effectExtent l="111760" t="142875" r="187325" b="0"/>
                <wp:wrapSquare wrapText="bothSides"/>
                <wp:docPr id="4" name="组合 4"/>
                <wp:cNvGraphicFramePr/>
                <a:graphic xmlns:a="http://schemas.openxmlformats.org/drawingml/2006/main">
                  <a:graphicData uri="http://schemas.microsoft.com/office/word/2010/wordprocessingGroup">
                    <wpg:wgp>
                      <wpg:cNvGrpSpPr/>
                      <wpg:grpSpPr>
                        <a:xfrm>
                          <a:off x="0" y="0"/>
                          <a:ext cx="3053715" cy="2743200"/>
                          <a:chOff x="7845" y="21265"/>
                          <a:chExt cx="5445" cy="4784"/>
                        </a:xfrm>
                      </wpg:grpSpPr>
                      <pic:pic xmlns:pic="http://schemas.openxmlformats.org/drawingml/2006/picture">
                        <pic:nvPicPr>
                          <pic:cNvPr id="3" name="图片 99"/>
                          <pic:cNvPicPr/>
                        </pic:nvPicPr>
                        <pic:blipFill>
                          <a:blip r:embed="rId14"/>
                          <a:srcRect b="8646"/>
                          <a:stretch>
                            <a:fillRect/>
                          </a:stretch>
                        </pic:blipFill>
                        <pic:spPr>
                          <a:xfrm>
                            <a:off x="7946" y="21265"/>
                            <a:ext cx="5261" cy="3995"/>
                          </a:xfrm>
                          <a:prstGeom prst="rect">
                            <a:avLst/>
                          </a:prstGeom>
                          <a:noFill/>
                          <a:ln w="9525">
                            <a:noFill/>
                          </a:ln>
                          <a:effectLst>
                            <a:outerShdw blurRad="292100" dist="38100" dir="2700000" algn="tl" rotWithShape="0">
                              <a:prstClr val="black">
                                <a:alpha val="40000"/>
                              </a:prstClr>
                            </a:outerShdw>
                          </a:effectLst>
                        </pic:spPr>
                      </pic:pic>
                      <wps:wsp>
                        <wps:cNvPr id="5" name="文本框 3"/>
                        <wps:cNvSpPr txBox="1"/>
                        <wps:spPr>
                          <a:xfrm>
                            <a:off x="7845" y="25417"/>
                            <a:ext cx="5445" cy="63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ascii="宋体" w:hAnsi="宋体" w:eastAsia="宋体" w:cs="宋体"/>
                                </w:rPr>
                              </w:pPr>
                              <w:r>
                                <w:rPr>
                                  <w:rFonts w:hint="eastAsia" w:ascii="宋体" w:hAnsi="宋体" w:cs="宋体"/>
                                  <w:sz w:val="18"/>
                                  <w:szCs w:val="18"/>
                                </w:rPr>
                                <w:t xml:space="preserve">图2 </w:t>
                              </w:r>
                              <w:r>
                                <w:rPr>
                                  <w:rFonts w:hint="eastAsia" w:ascii="宋体" w:hAnsi="宋体" w:eastAsia="宋体" w:cs="宋体"/>
                                  <w:sz w:val="18"/>
                                  <w:szCs w:val="18"/>
                                </w:rPr>
                                <w:t>2020-2025年中国瓶装水市场规模预测（单位：亿元）</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80.6pt;margin-top:10.7pt;height:216pt;width:240.45pt;mso-wrap-distance-bottom:0pt;mso-wrap-distance-left:9pt;mso-wrap-distance-right:9pt;mso-wrap-distance-top:0pt;z-index:251664384;mso-width-relative:page;mso-height-relative:page;" coordorigin="7845,21265" coordsize="5445,4784" o:gfxdata="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">
                <o:lock v:ext="edit" aspectratio="f"/>
                <v:shape id="图片 99" o:spid="_x0000_s1026" o:spt="75" type="#_x0000_t75" style="position:absolute;left:7946;top:21265;height:3995;width:5261;" filled="f" o:preferrelative="t" stroked="f" coordsize="21600,21600" o:gfxdata="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5E4gvQAA&#10;ANoAAAAPAAAAAAAAAAEAIAAAACIAAABkcnMvZG93bnJldi54bWxQSwECFAAUAAAACACHTuJAMy8F&#10;njsAAAA5AAAAEAAAAAAAAAABACAAAAAMAQAAZHJzL3NoYXBleG1sLnhtbFBLBQYAAAAABgAGAFsB&#10;AAC2AwAAAAA=&#10;">
                  <v:fill on="f" focussize="0,0"/>
                  <v:stroke on="f"/>
                  <v:imagedata r:id="rId14" cropbottom="5666f" o:title=""/>
                  <o:lock v:ext="edit" aspectratio="f"/>
                </v:shape>
                <v:shape id="文本框 3" o:spid="_x0000_s1026" o:spt="202" type="#_x0000_t202" style="position:absolute;left:7845;top:25417;height:632;width:5445;" filled="f" stroked="f" coordsize="21600,21600" o:gfxdata="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kpHL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ascii="宋体" w:hAnsi="宋体" w:eastAsia="宋体" w:cs="宋体"/>
                          </w:rPr>
                        </w:pPr>
                        <w:r>
                          <w:rPr>
                            <w:rFonts w:hint="eastAsia" w:ascii="宋体" w:hAnsi="宋体" w:cs="宋体"/>
                            <w:sz w:val="18"/>
                            <w:szCs w:val="18"/>
                          </w:rPr>
                          <w:t xml:space="preserve">图2 </w:t>
                        </w:r>
                        <w:r>
                          <w:rPr>
                            <w:rFonts w:hint="eastAsia" w:ascii="宋体" w:hAnsi="宋体" w:eastAsia="宋体" w:cs="宋体"/>
                            <w:sz w:val="18"/>
                            <w:szCs w:val="18"/>
                          </w:rPr>
                          <w:t>2020-2025年中国瓶装水市场规模预测（单位：亿元）</w:t>
                        </w:r>
                      </w:p>
                    </w:txbxContent>
                  </v:textbox>
                </v:shape>
                <w10:wrap type="square"/>
              </v:group>
            </w:pict>
          </mc:Fallback>
        </mc:AlternateContent>
      </w:r>
      <w:r>
        <w:rPr>
          <w:rFonts w:hint="eastAsia" w:ascii="宋体" w:hAnsi="宋体" w:eastAsia="宋体" w:cs="宋体"/>
          <w:sz w:val="24"/>
        </w:rPr>
        <w:t>根据</w:t>
      </w:r>
      <w:r>
        <w:rPr>
          <w:rFonts w:hint="eastAsia" w:ascii="宋体" w:hAnsi="宋体" w:eastAsia="宋体" w:cs="宋体"/>
          <w:b/>
          <w:bCs/>
          <w:sz w:val="24"/>
        </w:rPr>
        <w:t>运动场地或健身场地的需求</w:t>
      </w:r>
      <w:r>
        <w:rPr>
          <w:rFonts w:hint="eastAsia" w:ascii="宋体" w:hAnsi="宋体" w:eastAsia="宋体" w:cs="宋体"/>
          <w:sz w:val="24"/>
        </w:rPr>
        <w:t>，以及</w:t>
      </w:r>
      <w:r>
        <w:rPr>
          <w:rFonts w:hint="eastAsia" w:ascii="宋体" w:hAnsi="宋体" w:eastAsia="宋体" w:cs="宋体"/>
          <w:b/>
          <w:bCs/>
          <w:sz w:val="24"/>
        </w:rPr>
        <w:t>环保、健康意识的提升</w:t>
      </w:r>
      <w:r>
        <w:rPr>
          <w:rFonts w:hint="eastAsia" w:ascii="宋体" w:hAnsi="宋体" w:eastAsia="宋体" w:cs="宋体"/>
          <w:sz w:val="24"/>
        </w:rPr>
        <w:t>，可以预计该</w:t>
      </w:r>
      <w:r>
        <w:rPr>
          <w:rFonts w:hint="eastAsia" w:ascii="宋体" w:hAnsi="宋体" w:eastAsia="宋体" w:cs="宋体"/>
          <w:b/>
          <w:bCs/>
          <w:sz w:val="24"/>
        </w:rPr>
        <w:t>目标市场规模较大</w:t>
      </w:r>
      <w:r>
        <w:rPr>
          <w:rFonts w:hint="eastAsia" w:ascii="宋体" w:hAnsi="宋体" w:eastAsia="宋体" w:cs="宋体"/>
          <w:sz w:val="24"/>
        </w:rPr>
        <w:t>。据相关市场调研数据显示，</w:t>
      </w:r>
      <w:r>
        <w:rPr>
          <w:rFonts w:hint="eastAsia" w:ascii="宋体" w:hAnsi="宋体" w:eastAsia="宋体" w:cs="宋体"/>
          <w:b/>
          <w:bCs/>
          <w:sz w:val="24"/>
        </w:rPr>
        <w:t>全球矿泉水市场规模</w:t>
      </w:r>
      <w:r>
        <w:rPr>
          <w:rFonts w:hint="eastAsia" w:ascii="宋体" w:hAnsi="宋体" w:eastAsia="宋体" w:cs="宋体"/>
          <w:sz w:val="24"/>
        </w:rPr>
        <w:t>将在未来几年内持续增长，其中亚太地区市场规模增长尤其明显（如图2：2020-2025年中国瓶装水市场规模预测单位亿元） 。相应的，矿泉水市场规模的增加相应的带动了矿泉水瓶回收处理行业的发展。因此，该目标市场规模非常庞大，目前仍具有很大的发展潜力。</w:t>
      </w:r>
    </w:p>
    <w:p>
      <w:pPr>
        <w:pStyle w:val="3"/>
        <w:spacing w:line="360" w:lineRule="auto"/>
        <w:rPr>
          <w:rFonts w:ascii="宋体" w:hAnsi="宋体" w:eastAsia="宋体"/>
          <w:sz w:val="24"/>
        </w:rPr>
      </w:pPr>
      <w:bookmarkStart w:id="114" w:name="_Toc137655486"/>
      <w:bookmarkStart w:id="115" w:name="_Toc137734726"/>
      <w:bookmarkStart w:id="116" w:name="_Toc16022"/>
      <w:r>
        <w:rPr>
          <w:rFonts w:hint="eastAsia" w:ascii="宋体" w:hAnsi="宋体" w:eastAsia="宋体"/>
          <w:sz w:val="24"/>
        </w:rPr>
        <w:t>4</w:t>
      </w:r>
      <w:r>
        <w:rPr>
          <w:rFonts w:ascii="宋体" w:hAnsi="宋体" w:eastAsia="宋体"/>
          <w:sz w:val="24"/>
        </w:rPr>
        <w:t>.2</w:t>
      </w:r>
      <w:r>
        <w:rPr>
          <w:rFonts w:hint="eastAsia" w:ascii="宋体" w:hAnsi="宋体" w:eastAsia="宋体"/>
          <w:sz w:val="24"/>
        </w:rPr>
        <w:t>买家行为</w:t>
      </w:r>
      <w:bookmarkEnd w:id="114"/>
      <w:bookmarkEnd w:id="115"/>
      <w:bookmarkEnd w:id="116"/>
    </w:p>
    <w:p>
      <w:pPr>
        <w:spacing w:line="360" w:lineRule="auto"/>
        <w:ind w:firstLine="525" w:firstLineChars="250"/>
        <w:rPr>
          <w:rFonts w:ascii="宋体" w:hAnsi="宋体" w:eastAsia="宋体"/>
          <w:sz w:val="24"/>
        </w:rPr>
      </w:pPr>
      <w:r>
        <w:rPr>
          <w:rFonts w:ascii="宋体" w:hAnsi="宋体" w:eastAsia="宋体"/>
        </w:rPr>
        <mc:AlternateContent>
          <mc:Choice Requires="wpg">
            <w:drawing>
              <wp:anchor distT="0" distB="0" distL="114300" distR="114300" simplePos="0" relativeHeight="251666432" behindDoc="0" locked="0" layoutInCell="1" allowOverlap="1">
                <wp:simplePos x="0" y="0"/>
                <wp:positionH relativeFrom="column">
                  <wp:posOffset>2970530</wp:posOffset>
                </wp:positionH>
                <wp:positionV relativeFrom="paragraph">
                  <wp:posOffset>488315</wp:posOffset>
                </wp:positionV>
                <wp:extent cx="2353310" cy="1794510"/>
                <wp:effectExtent l="0" t="0" r="8890" b="0"/>
                <wp:wrapSquare wrapText="bothSides"/>
                <wp:docPr id="57" name="组合 57"/>
                <wp:cNvGraphicFramePr/>
                <a:graphic xmlns:a="http://schemas.openxmlformats.org/drawingml/2006/main">
                  <a:graphicData uri="http://schemas.microsoft.com/office/word/2010/wordprocessingGroup">
                    <wpg:wgp>
                      <wpg:cNvGrpSpPr/>
                      <wpg:grpSpPr>
                        <a:xfrm>
                          <a:off x="0" y="0"/>
                          <a:ext cx="2353310" cy="1794510"/>
                          <a:chOff x="6873" y="13334"/>
                          <a:chExt cx="4269" cy="3450"/>
                        </a:xfrm>
                      </wpg:grpSpPr>
                      <pic:pic xmlns:pic="http://schemas.openxmlformats.org/drawingml/2006/picture">
                        <pic:nvPicPr>
                          <pic:cNvPr id="42" name="图片 5"/>
                          <pic:cNvPicPr>
                            <a:picLocks noChangeAspect="1"/>
                          </pic:cNvPicPr>
                        </pic:nvPicPr>
                        <pic:blipFill>
                          <a:blip r:embed="rId15"/>
                          <a:stretch>
                            <a:fillRect/>
                          </a:stretch>
                        </pic:blipFill>
                        <pic:spPr>
                          <a:xfrm>
                            <a:off x="6875" y="13334"/>
                            <a:ext cx="4267" cy="2954"/>
                          </a:xfrm>
                          <a:prstGeom prst="rect">
                            <a:avLst/>
                          </a:prstGeom>
                          <a:noFill/>
                          <a:ln>
                            <a:noFill/>
                          </a:ln>
                        </pic:spPr>
                      </pic:pic>
                      <wps:wsp>
                        <wps:cNvPr id="43" name="文本框 43"/>
                        <wps:cNvSpPr txBox="1"/>
                        <wps:spPr>
                          <a:xfrm>
                            <a:off x="6873" y="16176"/>
                            <a:ext cx="4263" cy="60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eastAsia="宋体"/>
                                  <w:sz w:val="18"/>
                                  <w:szCs w:val="18"/>
                                </w:rPr>
                              </w:pPr>
                              <w:r>
                                <w:rPr>
                                  <w:rFonts w:hint="eastAsia"/>
                                  <w:sz w:val="18"/>
                                  <w:szCs w:val="18"/>
                                </w:rPr>
                                <w:t>图3  日均废弃水瓶统计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33.9pt;margin-top:38.45pt;height:141.3pt;width:185.3pt;mso-wrap-distance-bottom:0pt;mso-wrap-distance-left:9pt;mso-wrap-distance-right:9pt;mso-wrap-distance-top:0pt;z-index:251666432;mso-width-relative:page;mso-height-relative:page;" coordorigin="6873,13334" coordsize="4269,3450" o:gfxdata="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">
                <o:lock v:ext="edit" aspectratio="f"/>
                <v:shape id="图片 5" o:spid="_x0000_s1026" o:spt="75" type="#_x0000_t75" style="position:absolute;left:6875;top:13334;height:2954;width:4267;" filled="f" o:preferrelative="t" stroked="f" coordsize="21600,21600" o:gfxdata="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3kvirsAAADb&#10;AAAADwAAAAAAAAABACAAAAAiAAAAZHJzL2Rvd25yZXYueG1sUEsBAhQAFAAAAAgAh07iQDMvBZ47&#10;AAAAOQAAABAAAAAAAAAAAQAgAAAACgEAAGRycy9zaGFwZXhtbC54bWxQSwUGAAAAAAYABgBbAQAA&#10;tAMAAAAA&#10;">
                  <v:fill on="f" focussize="0,0"/>
                  <v:stroke on="f"/>
                  <v:imagedata r:id="rId15" o:title=""/>
                  <o:lock v:ext="edit" aspectratio="t"/>
                </v:shape>
                <v:shape id="_x0000_s1026" o:spid="_x0000_s1026" o:spt="202" type="#_x0000_t202" style="position:absolute;left:6873;top:16176;height:608;width:4263;" filled="f" stroked="f" coordsize="21600,21600" o:gfxdata="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X46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eastAsia="宋体"/>
                            <w:sz w:val="18"/>
                            <w:szCs w:val="18"/>
                          </w:rPr>
                        </w:pPr>
                        <w:r>
                          <w:rPr>
                            <w:rFonts w:hint="eastAsia"/>
                            <w:sz w:val="18"/>
                            <w:szCs w:val="18"/>
                          </w:rPr>
                          <w:t>图3  日均废弃水瓶统计</w:t>
                        </w:r>
                      </w:p>
                    </w:txbxContent>
                  </v:textbox>
                </v:shape>
                <w10:wrap type="square"/>
              </v:group>
            </w:pict>
          </mc:Fallback>
        </mc:AlternateContent>
      </w:r>
      <w:r>
        <w:rPr>
          <w:rFonts w:ascii="宋体" w:hAnsi="宋体" w:eastAsia="宋体"/>
          <w:sz w:val="24"/>
        </w:rPr>
        <w:t>通过对学校各学院篮球队的成员开展调研，并到本校西区篮球场进行实地考察。调研数据显示：</w:t>
      </w:r>
    </w:p>
    <w:p>
      <w:pPr>
        <w:spacing w:line="360" w:lineRule="auto"/>
        <w:ind w:firstLine="480" w:firstLineChars="200"/>
        <w:rPr>
          <w:rFonts w:ascii="宋体" w:hAnsi="宋体" w:eastAsia="宋体"/>
          <w:sz w:val="24"/>
        </w:rPr>
      </w:pPr>
      <w:r>
        <w:rPr>
          <w:rFonts w:ascii="宋体" w:hAnsi="宋体" w:eastAsia="宋体"/>
          <w:sz w:val="24"/>
        </w:rPr>
        <w:t>从不或偶尔带水杯到篮球场的人数占比达78.65% ；习惯带水瓶者仅占比9% ，其中多携带保温杯或大容量水杯</w:t>
      </w:r>
    </w:p>
    <w:p>
      <w:pPr>
        <w:spacing w:line="360" w:lineRule="auto"/>
        <w:ind w:firstLine="480" w:firstLineChars="200"/>
        <w:rPr>
          <w:rFonts w:ascii="宋体" w:hAnsi="宋体" w:eastAsia="宋体"/>
          <w:sz w:val="24"/>
        </w:rPr>
      </w:pPr>
      <w:r>
        <w:rPr>
          <w:rFonts w:ascii="宋体" w:hAnsi="宋体" w:eastAsia="宋体"/>
          <w:sz w:val="24"/>
        </w:rPr>
        <w:t>92% 的同学有购水需求，高达94.38% 的同学表示如果篮球场附近有自动售货机的存在，他们极大可能选择售货机购水。</w:t>
      </w:r>
    </w:p>
    <w:p>
      <w:pPr>
        <w:spacing w:line="360" w:lineRule="auto"/>
        <w:ind w:firstLine="480" w:firstLineChars="200"/>
        <w:rPr>
          <w:rFonts w:ascii="宋体" w:hAnsi="宋体" w:eastAsia="宋体"/>
          <w:sz w:val="24"/>
        </w:rPr>
      </w:pPr>
      <w:r>
        <w:rPr>
          <w:rFonts w:ascii="宋体" w:hAnsi="宋体" w:eastAsia="宋体"/>
          <w:sz w:val="24"/>
        </w:rPr>
        <w:t xml:space="preserve">初步统计球场上废弃水瓶的数量多达100 多个，每天产生的废弃水瓶数量基本在100 个，天气炎热时数量还会有所上涨。 </w:t>
      </w:r>
    </w:p>
    <w:p>
      <w:pPr>
        <w:spacing w:line="360" w:lineRule="auto"/>
        <w:ind w:firstLine="480" w:firstLineChars="200"/>
        <w:rPr>
          <w:rFonts w:ascii="宋体" w:hAnsi="宋体" w:eastAsia="宋体"/>
          <w:sz w:val="24"/>
        </w:rPr>
      </w:pPr>
      <w:r>
        <w:rPr>
          <w:rFonts w:hint="eastAsia" w:ascii="宋体" w:hAnsi="宋体" w:eastAsia="宋体"/>
          <w:sz w:val="24"/>
        </w:rPr>
        <w:t>由数据分析显示，本产品</w:t>
      </w:r>
      <w:r>
        <w:rPr>
          <w:rFonts w:ascii="宋体" w:hAnsi="宋体" w:eastAsia="宋体"/>
          <w:sz w:val="24"/>
        </w:rPr>
        <w:t>买家主要</w:t>
      </w:r>
      <w:r>
        <w:rPr>
          <w:rFonts w:hint="eastAsia" w:ascii="宋体" w:hAnsi="宋体" w:eastAsia="宋体"/>
          <w:sz w:val="24"/>
        </w:rPr>
        <w:t>为</w:t>
      </w:r>
      <w:r>
        <w:rPr>
          <w:rFonts w:ascii="宋体" w:hAnsi="宋体" w:eastAsia="宋体"/>
          <w:sz w:val="24"/>
        </w:rPr>
        <w:t>运动和健身的人群。</w:t>
      </w:r>
      <w:r>
        <w:rPr>
          <w:rFonts w:hint="eastAsia" w:ascii="宋体" w:hAnsi="宋体" w:eastAsia="宋体"/>
          <w:sz w:val="24"/>
        </w:rPr>
        <w:t>用户画像主要为：</w:t>
      </w:r>
      <w:r>
        <w:rPr>
          <w:rFonts w:ascii="宋体" w:hAnsi="宋体" w:eastAsia="宋体"/>
          <w:sz w:val="24"/>
        </w:rPr>
        <w:t>对饮用水的需求强烈，对便捷、高质量的服务有高度的期待。</w:t>
      </w:r>
    </w:p>
    <w:p>
      <w:pPr>
        <w:spacing w:line="360" w:lineRule="auto"/>
        <w:ind w:firstLine="420" w:firstLineChars="200"/>
        <w:rPr>
          <w:rFonts w:ascii="宋体" w:hAnsi="宋体" w:eastAsia="宋体"/>
          <w:sz w:val="24"/>
        </w:rPr>
      </w:pPr>
      <w:r>
        <w:rPr>
          <w:rFonts w:ascii="宋体" w:hAnsi="宋体" w:eastAsia="宋体"/>
        </w:rPr>
        <mc:AlternateContent>
          <mc:Choice Requires="wpg">
            <w:drawing>
              <wp:anchor distT="0" distB="0" distL="114300" distR="114300" simplePos="0" relativeHeight="251665408" behindDoc="0" locked="0" layoutInCell="1" allowOverlap="1">
                <wp:simplePos x="0" y="0"/>
                <wp:positionH relativeFrom="column">
                  <wp:posOffset>412750</wp:posOffset>
                </wp:positionH>
                <wp:positionV relativeFrom="paragraph">
                  <wp:posOffset>102235</wp:posOffset>
                </wp:positionV>
                <wp:extent cx="4493260" cy="2043430"/>
                <wp:effectExtent l="0" t="0" r="2540" b="0"/>
                <wp:wrapTopAndBottom/>
                <wp:docPr id="32" name="组合 32"/>
                <wp:cNvGraphicFramePr/>
                <a:graphic xmlns:a="http://schemas.openxmlformats.org/drawingml/2006/main">
                  <a:graphicData uri="http://schemas.microsoft.com/office/word/2010/wordprocessingGroup">
                    <wpg:wgp>
                      <wpg:cNvGrpSpPr/>
                      <wpg:grpSpPr>
                        <a:xfrm>
                          <a:off x="0" y="0"/>
                          <a:ext cx="4493260" cy="2043430"/>
                          <a:chOff x="2321" y="182569"/>
                          <a:chExt cx="7721" cy="3636"/>
                        </a:xfrm>
                      </wpg:grpSpPr>
                      <pic:pic xmlns:pic="http://schemas.openxmlformats.org/drawingml/2006/picture">
                        <pic:nvPicPr>
                          <pic:cNvPr id="33" name="图片 3"/>
                          <pic:cNvPicPr>
                            <a:picLocks noChangeAspect="1"/>
                          </pic:cNvPicPr>
                        </pic:nvPicPr>
                        <pic:blipFill>
                          <a:blip r:embed="rId16"/>
                          <a:stretch>
                            <a:fillRect/>
                          </a:stretch>
                        </pic:blipFill>
                        <pic:spPr>
                          <a:xfrm>
                            <a:off x="2321" y="182569"/>
                            <a:ext cx="3468" cy="2969"/>
                          </a:xfrm>
                          <a:prstGeom prst="rect">
                            <a:avLst/>
                          </a:prstGeom>
                          <a:noFill/>
                          <a:ln>
                            <a:noFill/>
                          </a:ln>
                        </pic:spPr>
                      </pic:pic>
                      <pic:pic xmlns:pic="http://schemas.openxmlformats.org/drawingml/2006/picture">
                        <pic:nvPicPr>
                          <pic:cNvPr id="34" name="图片 2"/>
                          <pic:cNvPicPr>
                            <a:picLocks noChangeAspect="1"/>
                          </pic:cNvPicPr>
                        </pic:nvPicPr>
                        <pic:blipFill>
                          <a:blip r:embed="rId17"/>
                          <a:stretch>
                            <a:fillRect/>
                          </a:stretch>
                        </pic:blipFill>
                        <pic:spPr>
                          <a:xfrm>
                            <a:off x="6262" y="182575"/>
                            <a:ext cx="3780" cy="2944"/>
                          </a:xfrm>
                          <a:prstGeom prst="rect">
                            <a:avLst/>
                          </a:prstGeom>
                          <a:noFill/>
                          <a:ln>
                            <a:noFill/>
                          </a:ln>
                        </pic:spPr>
                      </pic:pic>
                      <wps:wsp>
                        <wps:cNvPr id="35" name="文本框 29"/>
                        <wps:cNvSpPr txBox="1"/>
                        <wps:spPr>
                          <a:xfrm>
                            <a:off x="2435" y="185641"/>
                            <a:ext cx="3177" cy="5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eastAsia="宋体"/>
                                  <w:sz w:val="18"/>
                                  <w:szCs w:val="18"/>
                                </w:rPr>
                              </w:pPr>
                              <w:r>
                                <w:rPr>
                                  <w:rFonts w:hint="eastAsia"/>
                                  <w:sz w:val="18"/>
                                  <w:szCs w:val="18"/>
                                </w:rPr>
                                <w:t>图4  购买力需求与售货机选择比例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文本框 30"/>
                        <wps:cNvSpPr txBox="1"/>
                        <wps:spPr>
                          <a:xfrm>
                            <a:off x="6778" y="185615"/>
                            <a:ext cx="3010" cy="51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eastAsia="宋体"/>
                                  <w:sz w:val="18"/>
                                  <w:szCs w:val="18"/>
                                </w:rPr>
                              </w:pPr>
                              <w:r>
                                <w:rPr>
                                  <w:rFonts w:hint="eastAsia"/>
                                  <w:sz w:val="18"/>
                                  <w:szCs w:val="18"/>
                                </w:rPr>
                                <w:t>图5  带水杯比例饼状图</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2.5pt;margin-top:8.05pt;height:160.9pt;width:353.8pt;mso-wrap-distance-bottom:0pt;mso-wrap-distance-top:0pt;z-index:251665408;mso-width-relative:page;mso-height-relative:page;" coordorigin="2321,182569" coordsize="7721,3636" o:gfxdata="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">
                <o:lock v:ext="edit" aspectratio="f"/>
                <v:shape id="图片 3" o:spid="_x0000_s1026" o:spt="75" type="#_x0000_t75" style="position:absolute;left:2321;top:182569;height:2969;width:3468;" filled="f" o:preferrelative="t" stroked="f" coordsize="21600,21600" o:gfxdata="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P0y7vQAA&#10;ANsAAAAPAAAAAAAAAAEAIAAAACIAAABkcnMvZG93bnJldi54bWxQSwECFAAUAAAACACHTuJAMy8F&#10;njsAAAA5AAAAEAAAAAAAAAABACAAAAAMAQAAZHJzL3NoYXBleG1sLnhtbFBLBQYAAAAABgAGAFsB&#10;AAC2AwAAAAA=&#10;">
                  <v:fill on="f" focussize="0,0"/>
                  <v:stroke on="f"/>
                  <v:imagedata r:id="rId16" o:title=""/>
                  <o:lock v:ext="edit" aspectratio="t"/>
                </v:shape>
                <v:shape id="图片 2" o:spid="_x0000_s1026" o:spt="75" type="#_x0000_t75" style="position:absolute;left:6262;top:182575;height:2944;width:3780;" filled="f" o:preferrelative="t" stroked="f" coordsize="21600,21600" o:gfxdata="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9MMqvQAA&#10;ANsAAAAPAAAAAAAAAAEAIAAAACIAAABkcnMvZG93bnJldi54bWxQSwECFAAUAAAACACHTuJAMy8F&#10;njsAAAA5AAAAEAAAAAAAAAABACAAAAAMAQAAZHJzL3NoYXBleG1sLnhtbFBLBQYAAAAABgAGAFsB&#10;AAC2AwAAAAA=&#10;">
                  <v:fill on="f" focussize="0,0"/>
                  <v:stroke on="f"/>
                  <v:imagedata r:id="rId17" o:title=""/>
                  <o:lock v:ext="edit" aspectratio="t"/>
                </v:shape>
                <v:shape id="文本框 29" o:spid="_x0000_s1026" o:spt="202" type="#_x0000_t202" style="position:absolute;left:2435;top:185641;height:564;width:3177;" filled="f" stroked="f" coordsize="21600,21600" o:gfxdata="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mtni/&#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eastAsia="宋体"/>
                            <w:sz w:val="18"/>
                            <w:szCs w:val="18"/>
                          </w:rPr>
                        </w:pPr>
                        <w:r>
                          <w:rPr>
                            <w:rFonts w:hint="eastAsia"/>
                            <w:sz w:val="18"/>
                            <w:szCs w:val="18"/>
                          </w:rPr>
                          <w:t>图4  购买力需求与售货机选择比例</w:t>
                        </w:r>
                      </w:p>
                    </w:txbxContent>
                  </v:textbox>
                </v:shape>
                <v:shape id="文本框 30" o:spid="_x0000_s1026" o:spt="202" type="#_x0000_t202" style="position:absolute;left:6778;top:185615;height:516;width:3010;" filled="f" stroked="f" coordsize="21600,21600" o:gfxdata="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0K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eastAsia="宋体"/>
                            <w:sz w:val="18"/>
                            <w:szCs w:val="18"/>
                          </w:rPr>
                        </w:pPr>
                        <w:r>
                          <w:rPr>
                            <w:rFonts w:hint="eastAsia"/>
                            <w:sz w:val="18"/>
                            <w:szCs w:val="18"/>
                          </w:rPr>
                          <w:t>图5  带水杯比例饼状图</w:t>
                        </w:r>
                      </w:p>
                    </w:txbxContent>
                  </v:textbox>
                </v:shape>
                <w10:wrap type="topAndBottom"/>
              </v:group>
            </w:pict>
          </mc:Fallback>
        </mc:AlternateContent>
      </w:r>
    </w:p>
    <w:p>
      <w:pPr>
        <w:spacing w:line="360" w:lineRule="auto"/>
        <w:ind w:firstLine="480" w:firstLineChars="200"/>
        <w:rPr>
          <w:rFonts w:hint="eastAsia" w:ascii="宋体" w:hAnsi="宋体" w:eastAsia="宋体"/>
          <w:sz w:val="24"/>
        </w:rPr>
      </w:pPr>
      <w:r>
        <w:rPr>
          <w:rFonts w:hint="eastAsia" w:ascii="宋体" w:hAnsi="宋体" w:eastAsia="宋体"/>
          <w:sz w:val="24"/>
        </w:rPr>
        <w:t>据《当代大学生低碳环保意识和行为调查研究》显示，有79.76%同学表示如果有机会，愿意参加环保活动，低碳环保行为中占比最高为78.79%。表明目标群体</w:t>
      </w:r>
      <w:r>
        <w:rPr>
          <w:rFonts w:ascii="宋体" w:hAnsi="宋体" w:eastAsia="宋体"/>
          <w:sz w:val="24"/>
        </w:rPr>
        <w:t>有较强的环保意识，对废矿泉水瓶的回收服务有积</w:t>
      </w:r>
      <w:r>
        <w:rPr>
          <w:rFonts w:hint="eastAsia" w:ascii="宋体" w:hAnsi="宋体" w:eastAsia="宋体"/>
          <w:sz w:val="24"/>
        </w:rPr>
        <w:t>极的态度。</w:t>
      </w:r>
    </w:p>
    <w:p>
      <w:pPr>
        <w:spacing w:line="360" w:lineRule="auto"/>
        <w:ind w:firstLine="480" w:firstLineChars="200"/>
        <w:rPr>
          <w:rFonts w:hint="eastAsia" w:ascii="宋体" w:hAnsi="宋体" w:eastAsia="宋体"/>
          <w:sz w:val="24"/>
        </w:rPr>
      </w:pPr>
    </w:p>
    <w:p>
      <w:pPr>
        <w:spacing w:line="360" w:lineRule="auto"/>
        <w:ind w:firstLine="480" w:firstLineChars="200"/>
        <w:rPr>
          <w:rFonts w:hint="eastAsia" w:ascii="宋体" w:hAnsi="宋体" w:eastAsia="宋体"/>
          <w:sz w:val="24"/>
        </w:rPr>
      </w:pPr>
    </w:p>
    <w:p>
      <w:pPr>
        <w:spacing w:line="360" w:lineRule="auto"/>
        <w:ind w:firstLine="420" w:firstLineChars="200"/>
        <w:rPr>
          <w:rFonts w:ascii="宋体" w:hAnsi="宋体" w:eastAsia="宋体" w:cs="宋体"/>
          <w:szCs w:val="21"/>
        </w:rPr>
      </w:pPr>
    </w:p>
    <w:p>
      <w:pPr>
        <w:pStyle w:val="3"/>
        <w:spacing w:line="360" w:lineRule="auto"/>
        <w:rPr>
          <w:rFonts w:ascii="宋体" w:hAnsi="宋体" w:eastAsia="宋体"/>
          <w:sz w:val="24"/>
        </w:rPr>
      </w:pPr>
      <w:bookmarkStart w:id="117" w:name="_Toc137734727"/>
      <w:bookmarkStart w:id="118" w:name="_Toc137655487"/>
      <w:bookmarkStart w:id="119" w:name="_Toc496"/>
      <w:r>
        <w:rPr>
          <w:rFonts w:hint="eastAsia" w:ascii="宋体" w:hAnsi="宋体" w:eastAsia="宋体"/>
          <w:sz w:val="24"/>
        </w:rPr>
        <w:t>4</w:t>
      </w:r>
      <w:r>
        <w:rPr>
          <w:rFonts w:ascii="宋体" w:hAnsi="宋体" w:eastAsia="宋体"/>
          <w:sz w:val="24"/>
        </w:rPr>
        <w:t>.3</w:t>
      </w:r>
      <w:r>
        <w:rPr>
          <w:rFonts w:hint="eastAsia" w:ascii="宋体" w:hAnsi="宋体" w:eastAsia="宋体"/>
          <w:sz w:val="24"/>
        </w:rPr>
        <w:t>竞争对手分析</w:t>
      </w:r>
      <w:bookmarkEnd w:id="117"/>
      <w:bookmarkEnd w:id="118"/>
      <w:bookmarkEnd w:id="119"/>
    </w:p>
    <w:p>
      <w:pPr>
        <w:spacing w:line="360" w:lineRule="auto"/>
        <w:ind w:firstLine="480" w:firstLineChars="200"/>
        <w:rPr>
          <w:rFonts w:ascii="宋体" w:hAnsi="宋体" w:eastAsia="宋体" w:cs="宋体"/>
          <w:sz w:val="24"/>
        </w:rPr>
      </w:pPr>
      <w:r>
        <w:rPr>
          <w:rFonts w:hint="eastAsia" w:ascii="宋体" w:hAnsi="宋体" w:eastAsia="宋体" w:cs="宋体"/>
          <w:sz w:val="24"/>
        </w:rPr>
        <mc:AlternateContent>
          <mc:Choice Requires="wpg">
            <w:drawing>
              <wp:anchor distT="0" distB="0" distL="114300" distR="114300" simplePos="0" relativeHeight="251667456" behindDoc="0" locked="0" layoutInCell="1" allowOverlap="1">
                <wp:simplePos x="0" y="0"/>
                <wp:positionH relativeFrom="column">
                  <wp:posOffset>2643505</wp:posOffset>
                </wp:positionH>
                <wp:positionV relativeFrom="paragraph">
                  <wp:posOffset>119380</wp:posOffset>
                </wp:positionV>
                <wp:extent cx="2787650" cy="1833880"/>
                <wp:effectExtent l="87630" t="113030" r="109220" b="0"/>
                <wp:wrapSquare wrapText="bothSides"/>
                <wp:docPr id="10" name="组合 10"/>
                <wp:cNvGraphicFramePr/>
                <a:graphic xmlns:a="http://schemas.openxmlformats.org/drawingml/2006/main">
                  <a:graphicData uri="http://schemas.microsoft.com/office/word/2010/wordprocessingGroup">
                    <wpg:wgp>
                      <wpg:cNvGrpSpPr/>
                      <wpg:grpSpPr>
                        <a:xfrm>
                          <a:off x="0" y="0"/>
                          <a:ext cx="2787650" cy="1834012"/>
                          <a:chOff x="6562" y="23128"/>
                          <a:chExt cx="4643" cy="3415"/>
                        </a:xfrm>
                      </wpg:grpSpPr>
                      <pic:pic xmlns:pic="http://schemas.openxmlformats.org/drawingml/2006/picture">
                        <pic:nvPicPr>
                          <pic:cNvPr id="6" name="图片 1" descr="3"/>
                          <pic:cNvPicPr>
                            <a:picLocks noChangeAspect="1"/>
                          </pic:cNvPicPr>
                        </pic:nvPicPr>
                        <pic:blipFill>
                          <a:blip r:embed="rId18"/>
                          <a:srcRect r="-84" b="7006"/>
                          <a:stretch>
                            <a:fillRect/>
                          </a:stretch>
                        </pic:blipFill>
                        <pic:spPr>
                          <a:xfrm>
                            <a:off x="6646" y="23128"/>
                            <a:ext cx="4398" cy="2894"/>
                          </a:xfrm>
                          <a:prstGeom prst="rect">
                            <a:avLst/>
                          </a:prstGeom>
                          <a:effectLst>
                            <a:outerShdw blurRad="241300" dist="38100" dir="2700000" algn="tl" rotWithShape="0">
                              <a:prstClr val="black">
                                <a:alpha val="40000"/>
                              </a:prstClr>
                            </a:outerShdw>
                          </a:effectLst>
                        </pic:spPr>
                      </pic:pic>
                      <wps:wsp>
                        <wps:cNvPr id="7" name="文本框 6"/>
                        <wps:cNvSpPr txBox="1"/>
                        <wps:spPr>
                          <a:xfrm>
                            <a:off x="6562" y="26095"/>
                            <a:ext cx="4643" cy="44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eastAsia="宋体"/>
                                  <w:sz w:val="18"/>
                                  <w:szCs w:val="18"/>
                                </w:rPr>
                              </w:pPr>
                              <w:r>
                                <w:rPr>
                                  <w:rFonts w:hint="eastAsia" w:ascii="宋体" w:hAnsi="宋体" w:eastAsia="宋体" w:cs="宋体"/>
                                  <w:sz w:val="18"/>
                                  <w:szCs w:val="18"/>
                                </w:rPr>
                                <w:t>图6 2016-2026年中国各类自动售货机市场规模（亿元</w:t>
                              </w:r>
                              <w:r>
                                <w:rPr>
                                  <w:rFonts w:hint="eastAsia"/>
                                  <w:sz w:val="18"/>
                                  <w:szCs w:val="1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08.15pt;margin-top:9.4pt;height:144.4pt;width:219.5pt;mso-wrap-distance-bottom:0pt;mso-wrap-distance-left:9pt;mso-wrap-distance-right:9pt;mso-wrap-distance-top:0pt;z-index:251667456;mso-width-relative:page;mso-height-relative:page;" coordorigin="6562,23128" coordsize="4643,3415" o:gfxdata="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">
                <o:lock v:ext="edit" aspectratio="f"/>
                <v:shape id="图片 1" o:spid="_x0000_s1026" o:spt="75" alt="3" type="#_x0000_t75" style="position:absolute;left:6646;top:23128;height:2894;width:4398;" filled="f" o:preferrelative="t" stroked="f" coordsize="21600,21600" o:gfxdata="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Vh3vQAA&#10;ANoAAAAPAAAAAAAAAAEAIAAAACIAAABkcnMvZG93bnJldi54bWxQSwECFAAUAAAACACHTuJAMy8F&#10;njsAAAA5AAAAEAAAAAAAAAABACAAAAAMAQAAZHJzL3NoYXBleG1sLnhtbFBLBQYAAAAABgAGAFsB&#10;AAC2AwAAAAA=&#10;">
                  <v:fill on="f" focussize="0,0"/>
                  <v:stroke on="f"/>
                  <v:imagedata r:id="rId18" cropright="-55f" cropbottom="4591f" o:title=""/>
                  <o:lock v:ext="edit" aspectratio="t"/>
                </v:shape>
                <v:shape id="文本框 6" o:spid="_x0000_s1026" o:spt="202" type="#_x0000_t202" style="position:absolute;left:6562;top:26095;height:448;width:4643;" filled="f" stroked="f" coordsize="21600,21600" o:gfxdata="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XEvC/&#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jc w:val="center"/>
                          <w:rPr>
                            <w:rFonts w:eastAsia="宋体"/>
                            <w:sz w:val="18"/>
                            <w:szCs w:val="18"/>
                          </w:rPr>
                        </w:pPr>
                        <w:r>
                          <w:rPr>
                            <w:rFonts w:hint="eastAsia" w:ascii="宋体" w:hAnsi="宋体" w:eastAsia="宋体" w:cs="宋体"/>
                            <w:sz w:val="18"/>
                            <w:szCs w:val="18"/>
                          </w:rPr>
                          <w:t>图6 2016-2026年中国各类自动售货机市场规模（亿元</w:t>
                        </w:r>
                        <w:r>
                          <w:rPr>
                            <w:rFonts w:hint="eastAsia"/>
                            <w:sz w:val="18"/>
                            <w:szCs w:val="18"/>
                          </w:rPr>
                          <w:t>）</w:t>
                        </w:r>
                      </w:p>
                    </w:txbxContent>
                  </v:textbox>
                </v:shape>
                <w10:wrap type="square"/>
              </v:group>
            </w:pict>
          </mc:Fallback>
        </mc:AlternateContent>
      </w:r>
      <w:r>
        <w:rPr>
          <w:rFonts w:hint="eastAsia" w:ascii="宋体" w:hAnsi="宋体" w:eastAsia="宋体" w:cs="宋体"/>
          <w:sz w:val="24"/>
        </w:rPr>
        <w:t>主要竞争对手包括其他的饮用水供应商和废矿泉水瓶回收公司。户外运动场地有概率出现小商贩兜售的情况，但小商贩的水数量有限，并且容易发生坐地起价的现象。我们更稳定，更便宜。小卖部虽种类齐全，但是距离一般较远，使用体验不佳。</w:t>
      </w:r>
    </w:p>
    <w:p>
      <w:pPr>
        <w:spacing w:line="360" w:lineRule="auto"/>
        <w:ind w:firstLine="480" w:firstLineChars="200"/>
        <w:rPr>
          <w:rFonts w:ascii="宋体" w:hAnsi="宋体" w:eastAsia="宋体" w:cs="宋体"/>
          <w:sz w:val="24"/>
        </w:rPr>
      </w:pPr>
      <w:r>
        <w:rPr>
          <w:rFonts w:hint="eastAsia" w:ascii="宋体" w:hAnsi="宋体" w:eastAsia="宋体" w:cs="宋体"/>
          <w:sz w:val="24"/>
        </w:rPr>
        <w:t>本产品服务具有以下独特的优势：</w:t>
      </w:r>
      <w:r>
        <w:rPr>
          <w:rFonts w:hint="eastAsia" w:ascii="宋体" w:hAnsi="宋体" w:eastAsia="宋体" w:cs="宋体"/>
          <w:b/>
          <w:bCs/>
          <w:sz w:val="24"/>
        </w:rPr>
        <w:t>一站式的服务</w:t>
      </w:r>
      <w:r>
        <w:rPr>
          <w:rFonts w:hint="eastAsia" w:ascii="宋体" w:hAnsi="宋体" w:eastAsia="宋体" w:cs="宋体"/>
          <w:sz w:val="24"/>
        </w:rPr>
        <w:t>，包括饮用水的自动售卖（图6 为2016-2026年中国各类自动售货机市场规模，图3为不同人群对售卖机的使用情况）和废矿泉水瓶的回收；服务便捷、高质量，能够满足运动和健身的人群的需求；符合绿色趋势，助力环境保护。</w:t>
      </w:r>
    </w:p>
    <w:p>
      <w:pPr>
        <w:pStyle w:val="3"/>
        <w:spacing w:line="360" w:lineRule="auto"/>
        <w:rPr>
          <w:rFonts w:ascii="宋体" w:hAnsi="宋体" w:eastAsia="宋体"/>
          <w:sz w:val="24"/>
        </w:rPr>
      </w:pPr>
      <w:bookmarkStart w:id="120" w:name="_Toc137655488"/>
      <w:bookmarkStart w:id="121" w:name="_Toc12863"/>
      <w:bookmarkStart w:id="122" w:name="_Toc137734728"/>
      <w:r>
        <w:rPr>
          <w:rFonts w:hint="eastAsia" w:ascii="宋体" w:hAnsi="宋体" w:eastAsia="宋体"/>
          <w:sz w:val="24"/>
        </w:rPr>
        <w:t>4</w:t>
      </w:r>
      <w:r>
        <w:rPr>
          <w:rFonts w:ascii="宋体" w:hAnsi="宋体" w:eastAsia="宋体"/>
          <w:sz w:val="24"/>
        </w:rPr>
        <w:t>.4</w:t>
      </w:r>
      <w:r>
        <w:rPr>
          <w:rFonts w:hint="eastAsia" w:ascii="宋体" w:hAnsi="宋体" w:eastAsia="宋体"/>
          <w:sz w:val="24"/>
        </w:rPr>
        <w:t>对年度销售额和市场份额的分析</w:t>
      </w:r>
      <w:bookmarkEnd w:id="120"/>
      <w:bookmarkEnd w:id="121"/>
      <w:bookmarkEnd w:id="122"/>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考虑到</w:t>
      </w:r>
      <w:r>
        <w:rPr>
          <w:rFonts w:hint="eastAsia" w:ascii="宋体" w:hAnsi="宋体" w:eastAsia="宋体"/>
          <w:sz w:val="24"/>
        </w:rPr>
        <w:t>本产品</w:t>
      </w:r>
      <w:r>
        <w:rPr>
          <w:rFonts w:ascii="宋体" w:hAnsi="宋体" w:eastAsia="宋体"/>
          <w:sz w:val="24"/>
        </w:rPr>
        <w:t>市场的规模和增长速度，以及竞争优势，预计</w:t>
      </w:r>
      <w:r>
        <w:rPr>
          <w:rFonts w:hint="eastAsia" w:ascii="宋体" w:hAnsi="宋体" w:eastAsia="宋体"/>
          <w:sz w:val="24"/>
        </w:rPr>
        <w:t>本产品</w:t>
      </w:r>
      <w:r>
        <w:rPr>
          <w:rFonts w:ascii="宋体" w:hAnsi="宋体" w:eastAsia="宋体"/>
          <w:sz w:val="24"/>
        </w:rPr>
        <w:t>年度销售额和市场份额将在未来几年内实现稳定的增长。</w:t>
      </w:r>
      <w:r>
        <w:rPr>
          <w:rFonts w:hint="eastAsia" w:ascii="宋体" w:hAnsi="宋体" w:eastAsia="宋体"/>
          <w:sz w:val="24"/>
        </w:rPr>
        <w:t>团队</w:t>
      </w:r>
      <w:r>
        <w:rPr>
          <w:rFonts w:ascii="宋体" w:hAnsi="宋体" w:eastAsia="宋体"/>
          <w:sz w:val="24"/>
        </w:rPr>
        <w:t>目标是在未来五年内，将服务扩展到全国的主要运动和健身场地，并在废矿泉水瓶回收市场中建立领先地位。我们将通过持续的创新和优化，以及与合作伙伴的紧密合作，来实现这一目标。</w:t>
      </w:r>
    </w:p>
    <w:p>
      <w:pPr>
        <w:pStyle w:val="2"/>
        <w:spacing w:line="360" w:lineRule="auto"/>
        <w:rPr>
          <w:rFonts w:ascii="宋体" w:hAnsi="宋体" w:eastAsia="宋体"/>
          <w:sz w:val="28"/>
          <w:szCs w:val="28"/>
        </w:rPr>
      </w:pPr>
      <w:bookmarkStart w:id="123" w:name="_Toc137734729"/>
      <w:bookmarkStart w:id="124" w:name="_Toc21483"/>
      <w:bookmarkStart w:id="125" w:name="_Toc137655489"/>
      <w:r>
        <w:rPr>
          <w:rFonts w:hint="eastAsia" w:ascii="宋体" w:hAnsi="宋体" w:eastAsia="宋体"/>
          <w:sz w:val="28"/>
          <w:szCs w:val="28"/>
        </w:rPr>
        <w:t>5公司经济状况</w:t>
      </w:r>
      <w:bookmarkEnd w:id="123"/>
      <w:bookmarkEnd w:id="124"/>
      <w:bookmarkEnd w:id="125"/>
    </w:p>
    <w:p>
      <w:pPr>
        <w:pStyle w:val="3"/>
        <w:spacing w:line="360" w:lineRule="auto"/>
        <w:rPr>
          <w:rFonts w:ascii="宋体" w:hAnsi="宋体" w:eastAsia="宋体"/>
          <w:sz w:val="24"/>
        </w:rPr>
      </w:pPr>
      <w:bookmarkStart w:id="126" w:name="_Toc137734730"/>
      <w:bookmarkStart w:id="127" w:name="_Toc12811"/>
      <w:bookmarkStart w:id="128" w:name="_Toc137655490"/>
      <w:r>
        <w:rPr>
          <w:rFonts w:hint="eastAsia" w:ascii="宋体" w:hAnsi="宋体" w:eastAsia="宋体"/>
          <w:sz w:val="24"/>
        </w:rPr>
        <w:t>5</w:t>
      </w:r>
      <w:r>
        <w:rPr>
          <w:rFonts w:ascii="宋体" w:hAnsi="宋体" w:eastAsia="宋体"/>
          <w:sz w:val="24"/>
        </w:rPr>
        <w:t>.1</w:t>
      </w:r>
      <w:r>
        <w:rPr>
          <w:rFonts w:hint="eastAsia" w:ascii="宋体" w:hAnsi="宋体" w:eastAsia="宋体"/>
          <w:sz w:val="24"/>
        </w:rPr>
        <w:t>收益驱动性</w:t>
      </w:r>
      <w:bookmarkEnd w:id="126"/>
      <w:bookmarkEnd w:id="127"/>
      <w:bookmarkEnd w:id="128"/>
    </w:p>
    <w:p>
      <w:pPr>
        <w:pStyle w:val="4"/>
        <w:spacing w:line="360" w:lineRule="auto"/>
        <w:rPr>
          <w:rFonts w:ascii="宋体" w:hAnsi="宋体"/>
        </w:rPr>
      </w:pPr>
      <w:bookmarkStart w:id="129" w:name="_Toc137734731"/>
      <w:bookmarkStart w:id="130" w:name="_Toc32117"/>
      <w:bookmarkStart w:id="131" w:name="_Toc137655491"/>
      <w:r>
        <w:rPr>
          <w:rFonts w:ascii="宋体" w:hAnsi="宋体"/>
        </w:rPr>
        <w:t>5.1.1矿泉水瓶回收处理相关政策</w:t>
      </w:r>
      <w:bookmarkEnd w:id="129"/>
      <w:bookmarkEnd w:id="130"/>
      <w:bookmarkEnd w:id="131"/>
    </w:p>
    <w:p>
      <w:pPr>
        <w:spacing w:line="360" w:lineRule="auto"/>
        <w:ind w:firstLine="480" w:firstLineChars="200"/>
        <w:rPr>
          <w:rFonts w:ascii="宋体" w:hAnsi="宋体" w:eastAsia="宋体"/>
          <w:sz w:val="24"/>
        </w:rPr>
      </w:pPr>
      <w:r>
        <w:rPr>
          <w:rFonts w:ascii="宋体" w:hAnsi="宋体" w:eastAsia="宋体"/>
          <w:sz w:val="24"/>
        </w:rPr>
        <w:t>我国政府重视矿泉水瓶回收处理工作，加强了相关政策的制定与实施。具体包括：《废旧物资回收体系建设规划》、《塑料废弃物资源化利用试点管理办法》、《塑料废弃物污染防治工作方案》。《环境保护税法》正式实施，对生产、销售符合法律法规要求的环境友好型产品以及矿泉水等商品征收环保税，鼓励企业实施减量化、资源化和循环化经营，促进绿色发展。《塑料污染防治行动计划》发布，明确提出到2020年废弃塑料综合利用率达到35%以上，到2025年废弃塑料综合利用率达到50%以上的目标，提供了政策支持和引导。《关于加强矿泉水等食品包装废弃物管理的通知》发布，规范矿泉水等食品包装废弃物回收利用行为，推进资源循环利用，促进绿色发展。政府环保政策和相关法规、规章对废水瓶回收与处理等行业和市场发展有一定的引导性和规范性作用。政府对绿色环保产业的支持和优惠政策，可以为本项目提供更好的环境和政策支持，同时可能对回收处理行业的经济收益上有好的导向作用。</w:t>
      </w:r>
    </w:p>
    <w:p>
      <w:pPr>
        <w:pStyle w:val="4"/>
        <w:spacing w:line="360" w:lineRule="auto"/>
        <w:rPr>
          <w:rFonts w:ascii="宋体" w:hAnsi="宋体"/>
        </w:rPr>
      </w:pPr>
      <w:bookmarkStart w:id="132" w:name="_Toc137655492"/>
      <w:bookmarkStart w:id="133" w:name="_Toc137734732"/>
      <w:bookmarkStart w:id="134" w:name="_Toc7240"/>
      <w:r>
        <w:rPr>
          <w:rFonts w:ascii="宋体" w:hAnsi="宋体"/>
        </w:rPr>
        <w:t>5.1.2经济驱动市场行业发展</w:t>
      </w:r>
      <w:bookmarkEnd w:id="132"/>
      <w:bookmarkEnd w:id="133"/>
      <w:bookmarkEnd w:id="134"/>
    </w:p>
    <w:p>
      <w:pPr>
        <w:spacing w:line="360" w:lineRule="auto"/>
        <w:ind w:firstLine="480" w:firstLineChars="200"/>
        <w:rPr>
          <w:rFonts w:ascii="宋体" w:hAnsi="宋体" w:eastAsia="宋体"/>
          <w:sz w:val="24"/>
        </w:rPr>
      </w:pPr>
      <w:r>
        <w:rPr>
          <w:rFonts w:ascii="宋体" w:hAnsi="宋体" w:eastAsia="宋体"/>
          <w:sz w:val="24"/>
        </w:rPr>
        <w:t>矿泉水瓶回收处理行业是一个快速发展的产业，具有广阔的市场前景和不断增长的回收需求。其中经济表现主要包括：国家政策支持，提供优惠金融支持政策；企业根据环保要求，积极探索矿泉水包装废弃物的回收再生利用，提供更多的回收机会，企业根据环保要求积极探索矿泉水包装废弃物的回收再生利用：矿泉水品牌百岁山建立了全国最大的废塑料回收和再生利用中心，回收和处理废弃塑料瓶子，再生产生物质颗粒、建筑模板、石塑墙板等产品，提高废弃物的利用效率。另外，矿泉水品牌娃哈哈在全国范围内开展了“娃哈哈绿色中国行”活动，推广垃圾分类，促进回收再利用，致力于构建全社会共同参与的绿色循环生态系统。；企业不断创新技术，通过智能化回收、回收再生与其他产业协同等措施，提升资源回收利用效率和经济效益。</w:t>
      </w:r>
    </w:p>
    <w:p>
      <w:pPr>
        <w:pStyle w:val="4"/>
        <w:spacing w:line="360" w:lineRule="auto"/>
        <w:rPr>
          <w:rFonts w:ascii="宋体" w:hAnsi="宋体"/>
        </w:rPr>
      </w:pPr>
      <w:bookmarkStart w:id="135" w:name="_Toc137655493"/>
      <w:bookmarkStart w:id="136" w:name="_Toc137734733"/>
      <w:bookmarkStart w:id="137" w:name="_Toc25927"/>
      <w:r>
        <w:rPr>
          <w:rFonts w:ascii="宋体" w:hAnsi="宋体"/>
        </w:rPr>
        <w:t>5.1.3社会环保意识</w:t>
      </w:r>
      <w:bookmarkEnd w:id="135"/>
      <w:r>
        <w:rPr>
          <w:rFonts w:hint="eastAsia" w:ascii="宋体" w:hAnsi="宋体"/>
        </w:rPr>
        <w:t>的不断提升</w:t>
      </w:r>
      <w:bookmarkEnd w:id="136"/>
      <w:bookmarkEnd w:id="137"/>
    </w:p>
    <w:p>
      <w:pPr>
        <w:spacing w:line="360" w:lineRule="auto"/>
        <w:ind w:firstLine="480" w:firstLineChars="200"/>
        <w:rPr>
          <w:rFonts w:ascii="宋体" w:hAnsi="宋体" w:eastAsia="宋体"/>
          <w:sz w:val="24"/>
        </w:rPr>
      </w:pPr>
      <w:r>
        <w:rPr>
          <w:rFonts w:ascii="宋体" w:hAnsi="宋体" w:eastAsia="宋体"/>
          <w:sz w:val="24"/>
        </w:rPr>
        <w:t>随着时代发展，社会对绿色环保产业和健身运动的重视程度不断提升，对便利、健康和环保的产品和服务有</w:t>
      </w:r>
      <w:r>
        <w:rPr>
          <w:rFonts w:hint="eastAsia" w:ascii="宋体" w:hAnsi="宋体" w:eastAsia="宋体"/>
          <w:sz w:val="24"/>
        </w:rPr>
        <w:t>日益增长的迫切</w:t>
      </w:r>
      <w:r>
        <w:rPr>
          <w:rFonts w:ascii="宋体" w:hAnsi="宋体" w:eastAsia="宋体"/>
          <w:sz w:val="24"/>
        </w:rPr>
        <w:t>需求。在</w:t>
      </w:r>
      <w:r>
        <w:rPr>
          <w:rFonts w:hint="eastAsia" w:ascii="宋体" w:hAnsi="宋体" w:eastAsia="宋体"/>
          <w:sz w:val="24"/>
        </w:rPr>
        <w:t>此</w:t>
      </w:r>
      <w:r>
        <w:rPr>
          <w:rFonts w:ascii="宋体" w:hAnsi="宋体" w:eastAsia="宋体"/>
          <w:sz w:val="24"/>
        </w:rPr>
        <w:t>方面，本项目</w:t>
      </w:r>
      <w:r>
        <w:rPr>
          <w:rFonts w:hint="eastAsia" w:ascii="宋体" w:hAnsi="宋体" w:eastAsia="宋体"/>
          <w:sz w:val="24"/>
        </w:rPr>
        <w:t>所提供的</w:t>
      </w:r>
      <w:r>
        <w:rPr>
          <w:rFonts w:ascii="宋体" w:hAnsi="宋体" w:eastAsia="宋体"/>
          <w:sz w:val="24"/>
        </w:rPr>
        <w:t>的产品和服务</w:t>
      </w:r>
      <w:r>
        <w:rPr>
          <w:rFonts w:hint="eastAsia" w:ascii="宋体" w:hAnsi="宋体" w:eastAsia="宋体"/>
          <w:sz w:val="24"/>
        </w:rPr>
        <w:t>展现出强劲的</w:t>
      </w:r>
      <w:r>
        <w:rPr>
          <w:rFonts w:ascii="宋体" w:hAnsi="宋体" w:eastAsia="宋体"/>
          <w:sz w:val="24"/>
        </w:rPr>
        <w:t>市场潜力，并有可能受到</w:t>
      </w:r>
      <w:r>
        <w:rPr>
          <w:rFonts w:hint="eastAsia" w:ascii="宋体" w:hAnsi="宋体" w:eastAsia="宋体"/>
          <w:sz w:val="24"/>
        </w:rPr>
        <w:t>广大群众的</w:t>
      </w:r>
      <w:r>
        <w:rPr>
          <w:rFonts w:ascii="宋体" w:hAnsi="宋体" w:eastAsia="宋体"/>
          <w:sz w:val="24"/>
        </w:rPr>
        <w:t>追捧和认可。具体原因可表现为以下方面：消费者环保意识逐步提高，绿色消费理念得到广泛传播；</w:t>
      </w:r>
      <w:r>
        <w:rPr>
          <w:rFonts w:hint="eastAsia" w:ascii="宋体" w:hAnsi="宋体" w:eastAsia="宋体"/>
          <w:sz w:val="24"/>
        </w:rPr>
        <w:t>废弃物回收问题成为社会关注焦点议题</w:t>
      </w:r>
      <w:r>
        <w:rPr>
          <w:rFonts w:ascii="宋体" w:hAnsi="宋体" w:eastAsia="宋体"/>
          <w:sz w:val="24"/>
        </w:rPr>
        <w:t>，回收</w:t>
      </w:r>
      <w:r>
        <w:rPr>
          <w:rFonts w:hint="eastAsia" w:ascii="宋体" w:hAnsi="宋体" w:eastAsia="宋体"/>
          <w:sz w:val="24"/>
        </w:rPr>
        <w:t>行业规模</w:t>
      </w:r>
      <w:r>
        <w:rPr>
          <w:rFonts w:ascii="宋体" w:hAnsi="宋体" w:eastAsia="宋体"/>
          <w:sz w:val="24"/>
        </w:rPr>
        <w:t>不</w:t>
      </w:r>
      <w:r>
        <w:rPr>
          <w:rFonts w:hint="eastAsia" w:ascii="宋体" w:hAnsi="宋体" w:eastAsia="宋体"/>
          <w:sz w:val="24"/>
        </w:rPr>
        <w:t>断扩大；</w:t>
      </w:r>
      <w:r>
        <w:rPr>
          <w:rFonts w:ascii="宋体" w:hAnsi="宋体" w:eastAsia="宋体"/>
          <w:sz w:val="24"/>
        </w:rPr>
        <w:t>企业对社会责任的</w:t>
      </w:r>
      <w:r>
        <w:rPr>
          <w:rFonts w:hint="eastAsia" w:ascii="宋体" w:hAnsi="宋体" w:eastAsia="宋体"/>
          <w:sz w:val="24"/>
        </w:rPr>
        <w:t>主动</w:t>
      </w:r>
      <w:r>
        <w:rPr>
          <w:rFonts w:ascii="宋体" w:hAnsi="宋体" w:eastAsia="宋体"/>
          <w:sz w:val="24"/>
        </w:rPr>
        <w:t>承担</w:t>
      </w:r>
      <w:r>
        <w:rPr>
          <w:rFonts w:hint="eastAsia" w:ascii="宋体" w:hAnsi="宋体" w:eastAsia="宋体"/>
          <w:sz w:val="24"/>
        </w:rPr>
        <w:t>意识</w:t>
      </w:r>
      <w:r>
        <w:rPr>
          <w:rFonts w:ascii="宋体" w:hAnsi="宋体" w:eastAsia="宋体"/>
          <w:sz w:val="24"/>
        </w:rPr>
        <w:t>变得更加重要，</w:t>
      </w:r>
      <w:r>
        <w:rPr>
          <w:rFonts w:hint="eastAsia" w:ascii="宋体" w:hAnsi="宋体" w:eastAsia="宋体"/>
          <w:sz w:val="24"/>
        </w:rPr>
        <w:t>作为</w:t>
      </w:r>
      <w:r>
        <w:rPr>
          <w:rFonts w:ascii="宋体" w:hAnsi="宋体" w:eastAsia="宋体"/>
          <w:sz w:val="24"/>
        </w:rPr>
        <w:t>推动废水瓶回收处理行业健康有序发展</w:t>
      </w:r>
      <w:r>
        <w:rPr>
          <w:rFonts w:hint="eastAsia" w:ascii="宋体" w:hAnsi="宋体" w:eastAsia="宋体"/>
          <w:sz w:val="24"/>
        </w:rPr>
        <w:t>的中坚力量</w:t>
      </w:r>
      <w:r>
        <w:rPr>
          <w:rFonts w:ascii="宋体" w:hAnsi="宋体" w:eastAsia="宋体"/>
          <w:sz w:val="24"/>
        </w:rPr>
        <w:t>。</w:t>
      </w:r>
    </w:p>
    <w:p>
      <w:pPr>
        <w:pStyle w:val="4"/>
        <w:spacing w:line="360" w:lineRule="auto"/>
        <w:rPr>
          <w:rFonts w:ascii="宋体" w:hAnsi="宋体"/>
        </w:rPr>
      </w:pPr>
      <w:bookmarkStart w:id="138" w:name="_Toc24528"/>
      <w:bookmarkStart w:id="139" w:name="_Toc137655494"/>
      <w:bookmarkStart w:id="140" w:name="_Toc137734734"/>
      <w:r>
        <w:rPr>
          <w:rFonts w:ascii="宋体" w:hAnsi="宋体"/>
        </w:rPr>
        <w:t>5.1.4回收处理技术的发展创新</w:t>
      </w:r>
      <w:bookmarkEnd w:id="138"/>
      <w:bookmarkEnd w:id="139"/>
      <w:bookmarkEnd w:id="140"/>
    </w:p>
    <w:p>
      <w:pPr>
        <w:spacing w:line="360" w:lineRule="auto"/>
        <w:ind w:firstLine="480" w:firstLineChars="200"/>
        <w:rPr>
          <w:rFonts w:ascii="宋体" w:hAnsi="宋体" w:eastAsia="宋体"/>
          <w:sz w:val="24"/>
        </w:rPr>
      </w:pPr>
      <w:r>
        <w:rPr>
          <w:rFonts w:ascii="宋体" w:hAnsi="宋体" w:eastAsia="宋体"/>
          <w:sz w:val="24"/>
        </w:rPr>
        <w:t>新兴技术和新型绿色环保产品的不断涌现，为本项目提供了广阔的发展空间和市场机会。同时，在维护技术优势</w:t>
      </w:r>
      <w:r>
        <w:rPr>
          <w:rFonts w:hint="eastAsia" w:ascii="宋体" w:hAnsi="宋体" w:eastAsia="宋体"/>
          <w:sz w:val="24"/>
        </w:rPr>
        <w:t>与</w:t>
      </w:r>
      <w:r>
        <w:rPr>
          <w:rFonts w:ascii="宋体" w:hAnsi="宋体" w:eastAsia="宋体"/>
          <w:sz w:val="24"/>
        </w:rPr>
        <w:t>助力环保产业领跑方面，不断提高技术水平和生产工艺的创新性是本项目迈向市场竞争的关键。</w:t>
      </w:r>
      <w:r>
        <w:rPr>
          <w:rFonts w:hint="eastAsia" w:ascii="宋体" w:hAnsi="宋体" w:eastAsia="宋体"/>
          <w:sz w:val="24"/>
        </w:rPr>
        <w:t>创新</w:t>
      </w:r>
      <w:r>
        <w:rPr>
          <w:rFonts w:ascii="宋体" w:hAnsi="宋体" w:eastAsia="宋体"/>
          <w:sz w:val="24"/>
        </w:rPr>
        <w:t>技术和工艺的推广，</w:t>
      </w:r>
      <w:r>
        <w:rPr>
          <w:rFonts w:hint="eastAsia" w:ascii="宋体" w:hAnsi="宋体" w:eastAsia="宋体"/>
          <w:sz w:val="24"/>
        </w:rPr>
        <w:t>极大</w:t>
      </w:r>
      <w:r>
        <w:rPr>
          <w:rFonts w:ascii="宋体" w:hAnsi="宋体" w:eastAsia="宋体"/>
          <w:sz w:val="24"/>
        </w:rPr>
        <w:t>提高了回收效率和</w:t>
      </w:r>
      <w:r>
        <w:rPr>
          <w:rFonts w:hint="eastAsia" w:ascii="宋体" w:hAnsi="宋体" w:eastAsia="宋体"/>
          <w:sz w:val="24"/>
        </w:rPr>
        <w:t>废弃物再</w:t>
      </w:r>
      <w:r>
        <w:rPr>
          <w:rFonts w:ascii="宋体" w:hAnsi="宋体" w:eastAsia="宋体"/>
          <w:sz w:val="24"/>
        </w:rPr>
        <w:t>利用率</w:t>
      </w:r>
      <w:r>
        <w:rPr>
          <w:rFonts w:hint="eastAsia" w:ascii="宋体" w:hAnsi="宋体" w:eastAsia="宋体"/>
          <w:sz w:val="24"/>
        </w:rPr>
        <w:t>，</w:t>
      </w:r>
      <w:r>
        <w:rPr>
          <w:rFonts w:ascii="宋体" w:hAnsi="宋体" w:eastAsia="宋体"/>
          <w:sz w:val="24"/>
        </w:rPr>
        <w:t>如物联网技术、智能回收等技术的应用，</w:t>
      </w:r>
      <w:r>
        <w:rPr>
          <w:rFonts w:hint="eastAsia" w:ascii="宋体" w:hAnsi="宋体" w:eastAsia="宋体"/>
          <w:sz w:val="24"/>
        </w:rPr>
        <w:t>批</w:t>
      </w:r>
      <w:r>
        <w:rPr>
          <w:rFonts w:ascii="宋体" w:hAnsi="宋体" w:eastAsia="宋体"/>
          <w:sz w:val="24"/>
        </w:rPr>
        <w:t>回收处理行业智能化水平</w:t>
      </w:r>
      <w:r>
        <w:rPr>
          <w:rFonts w:hint="eastAsia" w:ascii="宋体" w:hAnsi="宋体" w:eastAsia="宋体"/>
          <w:sz w:val="24"/>
        </w:rPr>
        <w:t>的提升</w:t>
      </w:r>
      <w:r>
        <w:rPr>
          <w:rFonts w:ascii="宋体" w:hAnsi="宋体" w:eastAsia="宋体"/>
          <w:sz w:val="24"/>
        </w:rPr>
        <w:t>及回收再生技术的不断研究，为本项目对废矿泉水瓶的回收处理服务奠定技术基础。</w:t>
      </w:r>
    </w:p>
    <w:p>
      <w:pPr>
        <w:pStyle w:val="3"/>
        <w:spacing w:line="360" w:lineRule="auto"/>
        <w:rPr>
          <w:rFonts w:ascii="宋体" w:hAnsi="宋体" w:eastAsia="宋体"/>
          <w:sz w:val="24"/>
        </w:rPr>
      </w:pPr>
      <w:bookmarkStart w:id="141" w:name="_Toc24022"/>
      <w:bookmarkStart w:id="142" w:name="_Toc137734735"/>
      <w:bookmarkStart w:id="143" w:name="_Toc137655495"/>
      <w:r>
        <w:rPr>
          <w:rFonts w:hint="eastAsia" w:ascii="宋体" w:hAnsi="宋体" w:eastAsia="宋体"/>
          <w:sz w:val="24"/>
        </w:rPr>
        <w:t>5</w:t>
      </w:r>
      <w:r>
        <w:rPr>
          <w:rFonts w:ascii="宋体" w:hAnsi="宋体" w:eastAsia="宋体"/>
          <w:sz w:val="24"/>
        </w:rPr>
        <w:t>.2</w:t>
      </w:r>
      <w:r>
        <w:rPr>
          <w:rFonts w:hint="eastAsia" w:ascii="宋体" w:hAnsi="宋体" w:eastAsia="宋体"/>
          <w:sz w:val="24"/>
        </w:rPr>
        <w:t>固定和可变资本</w:t>
      </w:r>
      <w:bookmarkEnd w:id="141"/>
      <w:bookmarkEnd w:id="142"/>
      <w:bookmarkEnd w:id="143"/>
    </w:p>
    <w:p>
      <w:pPr>
        <w:spacing w:line="360" w:lineRule="auto"/>
        <w:outlineLvl w:val="2"/>
        <w:rPr>
          <w:rFonts w:ascii="宋体" w:hAnsi="宋体" w:eastAsia="宋体"/>
          <w:sz w:val="24"/>
        </w:rPr>
      </w:pPr>
      <w:bookmarkStart w:id="144" w:name="_Toc4184"/>
      <w:bookmarkStart w:id="145" w:name="_Toc137734736"/>
      <w:r>
        <w:rPr>
          <w:rFonts w:ascii="宋体" w:hAnsi="宋体" w:eastAsia="宋体"/>
          <w:sz w:val="24"/>
        </w:rPr>
        <w:t>（1）固定成本</w:t>
      </w:r>
      <w:bookmarkEnd w:id="144"/>
      <w:bookmarkEnd w:id="145"/>
    </w:p>
    <w:p>
      <w:pPr>
        <w:spacing w:line="360" w:lineRule="auto"/>
        <w:rPr>
          <w:rFonts w:ascii="宋体" w:hAnsi="宋体" w:eastAsia="宋体"/>
          <w:sz w:val="24"/>
        </w:rPr>
      </w:pPr>
      <w:r>
        <w:rPr>
          <w:rFonts w:ascii="宋体" w:hAnsi="宋体" w:eastAsia="宋体"/>
          <w:sz w:val="24"/>
        </w:rPr>
        <w:tab/>
      </w:r>
      <w:r>
        <w:rPr>
          <w:rFonts w:ascii="宋体" w:hAnsi="宋体" w:eastAsia="宋体"/>
          <w:sz w:val="24"/>
        </w:rPr>
        <w:t>设备成本：购买和安装自动售卖机、饮水设备、塑料回收箱等所需的设备和设施的成本。</w:t>
      </w:r>
    </w:p>
    <w:p>
      <w:pPr>
        <w:spacing w:line="360" w:lineRule="auto"/>
        <w:rPr>
          <w:rFonts w:ascii="宋体" w:hAnsi="宋体" w:eastAsia="宋体"/>
          <w:sz w:val="24"/>
        </w:rPr>
      </w:pPr>
      <w:r>
        <w:rPr>
          <w:rFonts w:ascii="宋体" w:hAnsi="宋体" w:eastAsia="宋体"/>
          <w:sz w:val="24"/>
        </w:rPr>
        <w:t>租赁费用：租赁运动场周边的</w:t>
      </w:r>
      <w:r>
        <w:rPr>
          <w:rFonts w:hint="eastAsia" w:ascii="宋体" w:hAnsi="宋体" w:eastAsia="宋体"/>
          <w:sz w:val="24"/>
        </w:rPr>
        <w:t>空闲场地。</w:t>
      </w:r>
    </w:p>
    <w:p>
      <w:pPr>
        <w:spacing w:line="360" w:lineRule="auto"/>
        <w:rPr>
          <w:rFonts w:ascii="宋体" w:hAnsi="宋体" w:eastAsia="宋体"/>
          <w:sz w:val="24"/>
        </w:rPr>
      </w:pPr>
      <w:r>
        <w:rPr>
          <w:rFonts w:ascii="宋体" w:hAnsi="宋体" w:eastAsia="宋体"/>
          <w:sz w:val="24"/>
        </w:rPr>
        <w:t>人力资源费用：管理和运营项目所需的人员工资、保险和其他福利费用。</w:t>
      </w:r>
    </w:p>
    <w:p>
      <w:pPr>
        <w:spacing w:line="360" w:lineRule="auto"/>
        <w:rPr>
          <w:rFonts w:ascii="宋体" w:hAnsi="宋体" w:eastAsia="宋体"/>
          <w:sz w:val="24"/>
        </w:rPr>
      </w:pPr>
      <w:r>
        <w:rPr>
          <w:rFonts w:ascii="宋体" w:hAnsi="宋体" w:eastAsia="宋体"/>
          <w:sz w:val="24"/>
        </w:rPr>
        <w:t>维护费用：设备的定期维护、保养和修理所需的费用。</w:t>
      </w:r>
    </w:p>
    <w:p>
      <w:pPr>
        <w:spacing w:line="360" w:lineRule="auto"/>
        <w:rPr>
          <w:rFonts w:ascii="宋体" w:hAnsi="宋体" w:eastAsia="宋体"/>
          <w:sz w:val="24"/>
        </w:rPr>
      </w:pPr>
      <w:r>
        <w:rPr>
          <w:rFonts w:ascii="宋体" w:hAnsi="宋体" w:eastAsia="宋体"/>
          <w:sz w:val="24"/>
        </w:rPr>
        <w:t>营销和推广费用：市场推广、广告宣传、品牌推广以及与运动场、环保组织的合作等相关的费用。</w:t>
      </w:r>
    </w:p>
    <w:p>
      <w:pPr>
        <w:spacing w:line="360" w:lineRule="auto"/>
        <w:rPr>
          <w:rFonts w:ascii="宋体" w:hAnsi="宋体" w:eastAsia="宋体"/>
          <w:sz w:val="24"/>
        </w:rPr>
      </w:pPr>
    </w:p>
    <w:p>
      <w:pPr>
        <w:spacing w:line="360" w:lineRule="auto"/>
        <w:outlineLvl w:val="2"/>
        <w:rPr>
          <w:rFonts w:ascii="宋体" w:hAnsi="宋体" w:eastAsia="宋体"/>
          <w:sz w:val="24"/>
        </w:rPr>
      </w:pPr>
      <w:bookmarkStart w:id="146" w:name="_Toc21188"/>
      <w:bookmarkStart w:id="147" w:name="_Toc137734737"/>
      <w:r>
        <w:rPr>
          <w:rFonts w:ascii="宋体" w:hAnsi="宋体" w:eastAsia="宋体"/>
          <w:sz w:val="24"/>
        </w:rPr>
        <w:t>（2）可变成本</w:t>
      </w:r>
      <w:bookmarkEnd w:id="146"/>
      <w:bookmarkEnd w:id="147"/>
    </w:p>
    <w:p>
      <w:pPr>
        <w:spacing w:line="360" w:lineRule="auto"/>
        <w:rPr>
          <w:rFonts w:ascii="宋体" w:hAnsi="宋体" w:eastAsia="宋体"/>
          <w:sz w:val="24"/>
        </w:rPr>
      </w:pPr>
      <w:r>
        <w:rPr>
          <w:rFonts w:ascii="宋体" w:hAnsi="宋体" w:eastAsia="宋体"/>
          <w:sz w:val="24"/>
        </w:rPr>
        <w:t>饮用水成本：购买和供应饮用水所需的成本，包括瓶装水、过滤水、能量饮料等。</w:t>
      </w:r>
    </w:p>
    <w:p>
      <w:pPr>
        <w:spacing w:line="360" w:lineRule="auto"/>
        <w:rPr>
          <w:rFonts w:ascii="宋体" w:hAnsi="宋体" w:eastAsia="宋体"/>
          <w:sz w:val="24"/>
        </w:rPr>
      </w:pPr>
      <w:r>
        <w:rPr>
          <w:rFonts w:ascii="宋体" w:hAnsi="宋体" w:eastAsia="宋体"/>
          <w:sz w:val="24"/>
        </w:rPr>
        <w:t>塑料回收成本：与塑料回收相关的成本，如回收箱的维护、回收物料的运输和处理费用。</w:t>
      </w:r>
    </w:p>
    <w:p>
      <w:pPr>
        <w:spacing w:line="360" w:lineRule="auto"/>
        <w:rPr>
          <w:rFonts w:ascii="宋体" w:hAnsi="宋体" w:eastAsia="宋体"/>
          <w:sz w:val="24"/>
        </w:rPr>
      </w:pPr>
      <w:r>
        <w:rPr>
          <w:rFonts w:ascii="宋体" w:hAnsi="宋体" w:eastAsia="宋体"/>
          <w:sz w:val="24"/>
        </w:rPr>
        <w:t>人力资源费用：与销售、补充饮用水、维护设备以及协助塑料回收等相关的临时工或额外员工的工资。</w:t>
      </w:r>
    </w:p>
    <w:p>
      <w:pPr>
        <w:spacing w:line="360" w:lineRule="auto"/>
        <w:rPr>
          <w:rFonts w:ascii="宋体" w:hAnsi="宋体" w:eastAsia="宋体"/>
          <w:sz w:val="24"/>
        </w:rPr>
      </w:pPr>
      <w:r>
        <w:rPr>
          <w:rFonts w:ascii="宋体" w:hAnsi="宋体" w:eastAsia="宋体"/>
          <w:sz w:val="24"/>
        </w:rPr>
        <w:t>运输费用：将饮用水和回收物料运送到运动场周边的费用。</w:t>
      </w:r>
    </w:p>
    <w:p>
      <w:pPr>
        <w:spacing w:line="360" w:lineRule="auto"/>
        <w:rPr>
          <w:rFonts w:ascii="宋体" w:hAnsi="宋体" w:eastAsia="宋体"/>
          <w:sz w:val="24"/>
        </w:rPr>
      </w:pPr>
      <w:r>
        <w:rPr>
          <w:rFonts w:ascii="宋体" w:hAnsi="宋体" w:eastAsia="宋体"/>
          <w:sz w:val="24"/>
        </w:rPr>
        <w:t>售后服务费用：提供售后服务，如设备故障修复或用户投诉处理所需的费用。</w:t>
      </w:r>
    </w:p>
    <w:p>
      <w:pPr>
        <w:spacing w:line="360" w:lineRule="auto"/>
        <w:rPr>
          <w:rFonts w:ascii="宋体" w:hAnsi="宋体" w:eastAsia="宋体"/>
          <w:sz w:val="24"/>
        </w:rPr>
      </w:pPr>
    </w:p>
    <w:p>
      <w:pPr>
        <w:pStyle w:val="3"/>
        <w:spacing w:line="360" w:lineRule="auto"/>
        <w:rPr>
          <w:rFonts w:ascii="宋体" w:hAnsi="宋体" w:eastAsia="宋体"/>
          <w:sz w:val="24"/>
        </w:rPr>
      </w:pPr>
      <w:bookmarkStart w:id="148" w:name="_Toc137655496"/>
      <w:bookmarkStart w:id="149" w:name="_Toc7830"/>
      <w:bookmarkStart w:id="150" w:name="_Toc137734738"/>
      <w:r>
        <w:rPr>
          <w:rFonts w:hint="eastAsia" w:ascii="宋体" w:hAnsi="宋体" w:eastAsia="宋体"/>
          <w:sz w:val="24"/>
        </w:rPr>
        <w:t>5.3投资预算</w:t>
      </w:r>
      <w:bookmarkEnd w:id="148"/>
      <w:bookmarkEnd w:id="149"/>
      <w:bookmarkEnd w:id="150"/>
    </w:p>
    <w:p>
      <w:pPr>
        <w:numPr>
          <w:ilvl w:val="0"/>
          <w:numId w:val="1"/>
        </w:numPr>
        <w:spacing w:line="360" w:lineRule="auto"/>
        <w:outlineLvl w:val="9"/>
        <w:rPr>
          <w:rFonts w:hint="eastAsia" w:ascii="宋体" w:hAnsi="宋体" w:eastAsia="宋体"/>
          <w:b/>
          <w:bCs/>
          <w:sz w:val="24"/>
        </w:rPr>
      </w:pPr>
      <w:bookmarkStart w:id="151" w:name="_Toc137734739"/>
      <w:bookmarkStart w:id="152" w:name="_Toc24335"/>
      <w:r>
        <w:rPr>
          <w:rFonts w:hint="eastAsia" w:ascii="宋体" w:hAnsi="宋体" w:eastAsia="宋体"/>
          <w:b/>
          <w:bCs/>
          <w:sz w:val="24"/>
        </w:rPr>
        <w:t>前期：</w:t>
      </w:r>
      <w:bookmarkEnd w:id="151"/>
      <w:bookmarkEnd w:id="152"/>
    </w:p>
    <w:p>
      <w:pPr>
        <w:numPr>
          <w:numId w:val="0"/>
        </w:numPr>
        <w:spacing w:line="360" w:lineRule="auto"/>
        <w:outlineLvl w:val="2"/>
        <w:rPr>
          <w:rFonts w:hint="eastAsia" w:ascii="宋体" w:hAnsi="宋体" w:eastAsia="宋体"/>
          <w:b/>
          <w:bCs/>
          <w:sz w:val="24"/>
        </w:rPr>
      </w:pPr>
    </w:p>
    <w:p>
      <w:pPr>
        <w:pStyle w:val="28"/>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场地租金：利润分红</w:t>
      </w:r>
    </w:p>
    <w:p>
      <w:pPr>
        <w:pStyle w:val="28"/>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售卖柜费用：前期与“轻购云”公司合作，成本几乎为零，不算在内</w:t>
      </w:r>
    </w:p>
    <w:p>
      <w:pPr>
        <w:pStyle w:val="28"/>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“轻购云”公司利润收取：利润分红</w:t>
      </w:r>
    </w:p>
    <w:p>
      <w:pPr>
        <w:pStyle w:val="28"/>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矿泉水进货费用：农夫山泉1</w:t>
      </w:r>
      <w:r>
        <w:rPr>
          <w:rFonts w:ascii="宋体" w:hAnsi="宋体" w:eastAsia="宋体"/>
          <w:sz w:val="24"/>
          <w:szCs w:val="24"/>
        </w:rPr>
        <w:t>.42</w:t>
      </w:r>
      <w:r>
        <w:rPr>
          <w:rFonts w:hint="eastAsia" w:ascii="宋体" w:hAnsi="宋体" w:eastAsia="宋体"/>
          <w:sz w:val="24"/>
          <w:szCs w:val="24"/>
        </w:rPr>
        <w:t>元/瓶，约1</w:t>
      </w:r>
      <w:r>
        <w:rPr>
          <w:rFonts w:ascii="宋体" w:hAnsi="宋体" w:eastAsia="宋体"/>
          <w:sz w:val="24"/>
          <w:szCs w:val="24"/>
        </w:rPr>
        <w:t>00</w:t>
      </w:r>
      <w:r>
        <w:rPr>
          <w:rFonts w:hint="eastAsia" w:ascii="宋体" w:hAnsi="宋体" w:eastAsia="宋体"/>
          <w:sz w:val="24"/>
          <w:szCs w:val="24"/>
        </w:rPr>
        <w:t>元/柜（7</w:t>
      </w:r>
      <w:r>
        <w:rPr>
          <w:rFonts w:ascii="宋体" w:hAnsi="宋体" w:eastAsia="宋体"/>
          <w:sz w:val="24"/>
          <w:szCs w:val="24"/>
        </w:rPr>
        <w:t>0</w:t>
      </w:r>
      <w:r>
        <w:rPr>
          <w:rFonts w:hint="eastAsia" w:ascii="宋体" w:hAnsi="宋体" w:eastAsia="宋体"/>
          <w:sz w:val="24"/>
          <w:szCs w:val="24"/>
        </w:rPr>
        <w:t>瓶左右）/天，若要增添饮料，则预留成本5</w:t>
      </w:r>
      <w:r>
        <w:rPr>
          <w:rFonts w:ascii="宋体" w:hAnsi="宋体" w:eastAsia="宋体"/>
          <w:sz w:val="24"/>
          <w:szCs w:val="24"/>
        </w:rPr>
        <w:t>0</w:t>
      </w:r>
      <w:r>
        <w:rPr>
          <w:rFonts w:hint="eastAsia" w:ascii="宋体" w:hAnsi="宋体" w:eastAsia="宋体"/>
          <w:sz w:val="24"/>
          <w:szCs w:val="24"/>
        </w:rPr>
        <w:t>元（加上饮料，平均利润约为0</w:t>
      </w:r>
      <w:r>
        <w:rPr>
          <w:rFonts w:ascii="宋体" w:hAnsi="宋体" w:eastAsia="宋体"/>
          <w:sz w:val="24"/>
          <w:szCs w:val="24"/>
        </w:rPr>
        <w:t>.8</w:t>
      </w:r>
      <w:r>
        <w:rPr>
          <w:rFonts w:hint="eastAsia" w:ascii="宋体" w:hAnsi="宋体" w:eastAsia="宋体"/>
          <w:sz w:val="24"/>
          <w:szCs w:val="24"/>
        </w:rPr>
        <w:t>元</w:t>
      </w:r>
      <w:r>
        <w:rPr>
          <w:rFonts w:ascii="宋体" w:hAnsi="宋体" w:eastAsia="宋体"/>
          <w:sz w:val="24"/>
          <w:szCs w:val="24"/>
        </w:rPr>
        <w:t>/</w:t>
      </w:r>
      <w:r>
        <w:rPr>
          <w:rFonts w:hint="eastAsia" w:ascii="宋体" w:hAnsi="宋体" w:eastAsia="宋体"/>
          <w:sz w:val="24"/>
          <w:szCs w:val="24"/>
        </w:rPr>
        <w:t>瓶）</w:t>
      </w:r>
    </w:p>
    <w:p>
      <w:pPr>
        <w:pStyle w:val="28"/>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每天约1</w:t>
      </w:r>
      <w:r>
        <w:rPr>
          <w:rFonts w:ascii="宋体" w:hAnsi="宋体" w:eastAsia="宋体"/>
          <w:sz w:val="24"/>
          <w:szCs w:val="24"/>
        </w:rPr>
        <w:t>0</w:t>
      </w:r>
      <w:r>
        <w:rPr>
          <w:rFonts w:hint="eastAsia" w:ascii="宋体" w:hAnsi="宋体" w:eastAsia="宋体"/>
          <w:sz w:val="24"/>
          <w:szCs w:val="24"/>
        </w:rPr>
        <w:t>度电左右，一年电费约3</w:t>
      </w:r>
      <w:r>
        <w:rPr>
          <w:rFonts w:ascii="宋体" w:hAnsi="宋体" w:eastAsia="宋体"/>
          <w:sz w:val="24"/>
          <w:szCs w:val="24"/>
        </w:rPr>
        <w:t>000</w:t>
      </w:r>
      <w:r>
        <w:rPr>
          <w:rFonts w:hint="eastAsia" w:ascii="宋体" w:hAnsi="宋体" w:eastAsia="宋体"/>
          <w:sz w:val="24"/>
          <w:szCs w:val="24"/>
        </w:rPr>
        <w:t>~</w:t>
      </w:r>
      <w:r>
        <w:rPr>
          <w:rFonts w:ascii="宋体" w:hAnsi="宋体" w:eastAsia="宋体"/>
          <w:sz w:val="24"/>
          <w:szCs w:val="24"/>
        </w:rPr>
        <w:t>4000</w:t>
      </w:r>
      <w:r>
        <w:rPr>
          <w:rFonts w:hint="eastAsia" w:ascii="宋体" w:hAnsi="宋体" w:eastAsia="宋体"/>
          <w:sz w:val="24"/>
          <w:szCs w:val="24"/>
        </w:rPr>
        <w:t>元</w:t>
      </w:r>
    </w:p>
    <w:p>
      <w:pPr>
        <w:pStyle w:val="28"/>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宣传费用：1</w:t>
      </w:r>
      <w:r>
        <w:rPr>
          <w:rFonts w:ascii="宋体" w:hAnsi="宋体" w:eastAsia="宋体"/>
          <w:sz w:val="24"/>
          <w:szCs w:val="24"/>
        </w:rPr>
        <w:t>000.00</w:t>
      </w:r>
      <w:r>
        <w:rPr>
          <w:rFonts w:hint="eastAsia" w:ascii="宋体" w:hAnsi="宋体" w:eastAsia="宋体"/>
          <w:sz w:val="24"/>
          <w:szCs w:val="24"/>
        </w:rPr>
        <w:t>元</w:t>
      </w:r>
    </w:p>
    <w:p>
      <w:pPr>
        <w:pStyle w:val="28"/>
        <w:numPr>
          <w:numId w:val="0"/>
        </w:numPr>
        <w:spacing w:line="360" w:lineRule="auto"/>
        <w:ind w:leftChars="0"/>
        <w:rPr>
          <w:rFonts w:ascii="宋体" w:hAnsi="宋体" w:eastAsia="宋体"/>
          <w:sz w:val="24"/>
          <w:szCs w:val="24"/>
        </w:rPr>
      </w:pPr>
    </w:p>
    <w:p>
      <w:pPr>
        <w:numPr>
          <w:ilvl w:val="0"/>
          <w:numId w:val="1"/>
        </w:numPr>
        <w:spacing w:line="360" w:lineRule="auto"/>
        <w:ind w:left="0" w:leftChars="0" w:firstLine="0" w:firstLineChars="0"/>
        <w:outlineLvl w:val="9"/>
        <w:rPr>
          <w:rFonts w:hint="eastAsia" w:ascii="宋体" w:hAnsi="宋体" w:eastAsia="宋体"/>
          <w:b/>
          <w:bCs/>
          <w:sz w:val="24"/>
        </w:rPr>
      </w:pPr>
      <w:bookmarkStart w:id="153" w:name="_Toc23110"/>
      <w:bookmarkStart w:id="154" w:name="_Toc137734740"/>
      <w:r>
        <w:rPr>
          <w:rFonts w:hint="eastAsia" w:ascii="宋体" w:hAnsi="宋体" w:eastAsia="宋体"/>
          <w:b/>
          <w:bCs/>
          <w:sz w:val="24"/>
        </w:rPr>
        <w:t>后期：</w:t>
      </w:r>
      <w:bookmarkEnd w:id="153"/>
      <w:bookmarkEnd w:id="154"/>
    </w:p>
    <w:p>
      <w:pPr>
        <w:numPr>
          <w:numId w:val="0"/>
        </w:numPr>
        <w:spacing w:line="360" w:lineRule="auto"/>
        <w:ind w:leftChars="0"/>
        <w:outlineLvl w:val="9"/>
        <w:rPr>
          <w:rFonts w:hint="eastAsia" w:ascii="宋体" w:hAnsi="宋体" w:eastAsia="宋体"/>
          <w:b/>
          <w:bCs/>
          <w:sz w:val="24"/>
        </w:rPr>
      </w:pPr>
    </w:p>
    <w:p>
      <w:pPr>
        <w:pStyle w:val="28"/>
        <w:numPr>
          <w:ilvl w:val="0"/>
          <w:numId w:val="3"/>
        </w:numPr>
        <w:spacing w:line="360" w:lineRule="auto"/>
        <w:ind w:firstLineChars="0"/>
        <w:rPr>
          <w:rFonts w:ascii="宋体" w:hAnsi="宋体" w:eastAsia="宋体"/>
          <w:sz w:val="24"/>
          <w:szCs w:val="24"/>
        </w:rPr>
      </w:pPr>
      <w:r>
        <w:rPr>
          <w:rFonts w:hint="eastAsia" w:ascii="宋体" w:hAnsi="宋体" w:eastAsia="宋体"/>
          <w:sz w:val="24"/>
          <w:szCs w:val="24"/>
        </w:rPr>
        <w:t>场地租金：利润分红</w:t>
      </w:r>
    </w:p>
    <w:p>
      <w:pPr>
        <w:pStyle w:val="28"/>
        <w:numPr>
          <w:ilvl w:val="0"/>
          <w:numId w:val="3"/>
        </w:numPr>
        <w:spacing w:line="360" w:lineRule="auto"/>
        <w:ind w:firstLineChars="0"/>
        <w:rPr>
          <w:rFonts w:ascii="宋体" w:hAnsi="宋体" w:eastAsia="宋体"/>
          <w:sz w:val="24"/>
          <w:szCs w:val="24"/>
        </w:rPr>
      </w:pPr>
      <w:r>
        <w:rPr>
          <w:rFonts w:hint="eastAsia" w:ascii="宋体" w:hAnsi="宋体" w:eastAsia="宋体"/>
          <w:sz w:val="24"/>
          <w:szCs w:val="24"/>
        </w:rPr>
        <w:t>自己实际制作，3</w:t>
      </w:r>
      <w:r>
        <w:rPr>
          <w:rFonts w:ascii="宋体" w:hAnsi="宋体" w:eastAsia="宋体"/>
          <w:sz w:val="24"/>
          <w:szCs w:val="24"/>
        </w:rPr>
        <w:t>000</w:t>
      </w:r>
      <w:r>
        <w:rPr>
          <w:rFonts w:hint="eastAsia" w:ascii="宋体" w:hAnsi="宋体" w:eastAsia="宋体"/>
          <w:sz w:val="24"/>
          <w:szCs w:val="24"/>
        </w:rPr>
        <w:t>元/台</w:t>
      </w:r>
    </w:p>
    <w:p>
      <w:pPr>
        <w:pStyle w:val="28"/>
        <w:numPr>
          <w:ilvl w:val="0"/>
          <w:numId w:val="3"/>
        </w:numPr>
        <w:spacing w:line="360" w:lineRule="auto"/>
        <w:ind w:firstLineChars="0"/>
        <w:rPr>
          <w:rFonts w:ascii="宋体" w:hAnsi="宋体" w:eastAsia="宋体"/>
          <w:sz w:val="24"/>
          <w:szCs w:val="24"/>
        </w:rPr>
      </w:pPr>
      <w:r>
        <w:rPr>
          <w:rFonts w:hint="eastAsia" w:ascii="宋体" w:hAnsi="宋体" w:eastAsia="宋体"/>
          <w:sz w:val="24"/>
          <w:szCs w:val="24"/>
        </w:rPr>
        <w:t>“轻购云”公司利润收取：利润分红</w:t>
      </w:r>
    </w:p>
    <w:p>
      <w:pPr>
        <w:pStyle w:val="28"/>
        <w:numPr>
          <w:ilvl w:val="0"/>
          <w:numId w:val="3"/>
        </w:numPr>
        <w:spacing w:line="360" w:lineRule="auto"/>
        <w:ind w:firstLineChars="0"/>
        <w:rPr>
          <w:rFonts w:ascii="宋体" w:hAnsi="宋体" w:eastAsia="宋体"/>
          <w:sz w:val="24"/>
          <w:szCs w:val="24"/>
        </w:rPr>
      </w:pPr>
      <w:r>
        <w:rPr>
          <w:rFonts w:hint="eastAsia" w:ascii="宋体" w:hAnsi="宋体" w:eastAsia="宋体"/>
          <w:sz w:val="24"/>
          <w:szCs w:val="24"/>
        </w:rPr>
        <w:t>矿泉水进货费用：农夫山泉1</w:t>
      </w:r>
      <w:r>
        <w:rPr>
          <w:rFonts w:ascii="宋体" w:hAnsi="宋体" w:eastAsia="宋体"/>
          <w:sz w:val="24"/>
          <w:szCs w:val="24"/>
        </w:rPr>
        <w:t>.42</w:t>
      </w:r>
      <w:r>
        <w:rPr>
          <w:rFonts w:hint="eastAsia" w:ascii="宋体" w:hAnsi="宋体" w:eastAsia="宋体"/>
          <w:sz w:val="24"/>
          <w:szCs w:val="24"/>
        </w:rPr>
        <w:t>元/瓶，约1</w:t>
      </w:r>
      <w:r>
        <w:rPr>
          <w:rFonts w:ascii="宋体" w:hAnsi="宋体" w:eastAsia="宋体"/>
          <w:sz w:val="24"/>
          <w:szCs w:val="24"/>
        </w:rPr>
        <w:t>00</w:t>
      </w:r>
      <w:r>
        <w:rPr>
          <w:rFonts w:hint="eastAsia" w:ascii="宋体" w:hAnsi="宋体" w:eastAsia="宋体"/>
          <w:sz w:val="24"/>
          <w:szCs w:val="24"/>
        </w:rPr>
        <w:t>元/柜（7</w:t>
      </w:r>
      <w:r>
        <w:rPr>
          <w:rFonts w:ascii="宋体" w:hAnsi="宋体" w:eastAsia="宋体"/>
          <w:sz w:val="24"/>
          <w:szCs w:val="24"/>
        </w:rPr>
        <w:t>0</w:t>
      </w:r>
      <w:r>
        <w:rPr>
          <w:rFonts w:hint="eastAsia" w:ascii="宋体" w:hAnsi="宋体" w:eastAsia="宋体"/>
          <w:sz w:val="24"/>
          <w:szCs w:val="24"/>
        </w:rPr>
        <w:t>瓶左右）/天，若要增添饮料，则预留成本5</w:t>
      </w:r>
      <w:r>
        <w:rPr>
          <w:rFonts w:ascii="宋体" w:hAnsi="宋体" w:eastAsia="宋体"/>
          <w:sz w:val="24"/>
          <w:szCs w:val="24"/>
        </w:rPr>
        <w:t>0</w:t>
      </w:r>
      <w:r>
        <w:rPr>
          <w:rFonts w:hint="eastAsia" w:ascii="宋体" w:hAnsi="宋体" w:eastAsia="宋体"/>
          <w:sz w:val="24"/>
          <w:szCs w:val="24"/>
        </w:rPr>
        <w:t>元</w:t>
      </w:r>
    </w:p>
    <w:p>
      <w:pPr>
        <w:pStyle w:val="28"/>
        <w:numPr>
          <w:ilvl w:val="0"/>
          <w:numId w:val="3"/>
        </w:numPr>
        <w:spacing w:line="360" w:lineRule="auto"/>
        <w:ind w:firstLineChars="0"/>
        <w:rPr>
          <w:rFonts w:ascii="宋体" w:hAnsi="宋体" w:eastAsia="宋体"/>
          <w:sz w:val="24"/>
          <w:szCs w:val="24"/>
        </w:rPr>
      </w:pPr>
      <w:r>
        <w:rPr>
          <w:rFonts w:hint="eastAsia" w:ascii="宋体" w:hAnsi="宋体" w:eastAsia="宋体"/>
          <w:sz w:val="24"/>
          <w:szCs w:val="24"/>
        </w:rPr>
        <w:t>折旧维修费用5</w:t>
      </w:r>
      <w:r>
        <w:rPr>
          <w:rFonts w:ascii="宋体" w:hAnsi="宋体" w:eastAsia="宋体"/>
          <w:sz w:val="24"/>
          <w:szCs w:val="24"/>
        </w:rPr>
        <w:t>000/</w:t>
      </w:r>
      <w:r>
        <w:rPr>
          <w:rFonts w:hint="eastAsia" w:ascii="宋体" w:hAnsi="宋体" w:eastAsia="宋体"/>
          <w:sz w:val="24"/>
          <w:szCs w:val="24"/>
        </w:rPr>
        <w:t>年</w:t>
      </w:r>
    </w:p>
    <w:p>
      <w:pPr>
        <w:pStyle w:val="28"/>
        <w:numPr>
          <w:ilvl w:val="0"/>
          <w:numId w:val="3"/>
        </w:numPr>
        <w:spacing w:line="360" w:lineRule="auto"/>
        <w:ind w:firstLineChars="0"/>
        <w:rPr>
          <w:rFonts w:ascii="宋体" w:hAnsi="宋体" w:eastAsia="宋体"/>
          <w:sz w:val="24"/>
          <w:szCs w:val="24"/>
        </w:rPr>
      </w:pPr>
      <w:r>
        <w:rPr>
          <w:rFonts w:hint="eastAsia" w:ascii="宋体" w:hAnsi="宋体" w:eastAsia="宋体"/>
          <w:sz w:val="24"/>
          <w:szCs w:val="24"/>
        </w:rPr>
        <w:t>每天约1</w:t>
      </w:r>
      <w:r>
        <w:rPr>
          <w:rFonts w:ascii="宋体" w:hAnsi="宋体" w:eastAsia="宋体"/>
          <w:sz w:val="24"/>
          <w:szCs w:val="24"/>
        </w:rPr>
        <w:t>0</w:t>
      </w:r>
      <w:r>
        <w:rPr>
          <w:rFonts w:hint="eastAsia" w:ascii="宋体" w:hAnsi="宋体" w:eastAsia="宋体"/>
          <w:sz w:val="24"/>
          <w:szCs w:val="24"/>
        </w:rPr>
        <w:t>度电左右，一年电费约3</w:t>
      </w:r>
      <w:r>
        <w:rPr>
          <w:rFonts w:ascii="宋体" w:hAnsi="宋体" w:eastAsia="宋体"/>
          <w:sz w:val="24"/>
          <w:szCs w:val="24"/>
        </w:rPr>
        <w:t>000</w:t>
      </w:r>
      <w:r>
        <w:rPr>
          <w:rFonts w:hint="eastAsia" w:ascii="宋体" w:hAnsi="宋体" w:eastAsia="宋体"/>
          <w:sz w:val="24"/>
          <w:szCs w:val="24"/>
        </w:rPr>
        <w:t>~</w:t>
      </w:r>
      <w:r>
        <w:rPr>
          <w:rFonts w:ascii="宋体" w:hAnsi="宋体" w:eastAsia="宋体"/>
          <w:sz w:val="24"/>
          <w:szCs w:val="24"/>
        </w:rPr>
        <w:t>4000</w:t>
      </w:r>
      <w:r>
        <w:rPr>
          <w:rFonts w:hint="eastAsia" w:ascii="宋体" w:hAnsi="宋体" w:eastAsia="宋体"/>
          <w:sz w:val="24"/>
          <w:szCs w:val="24"/>
        </w:rPr>
        <w:t>元</w:t>
      </w:r>
    </w:p>
    <w:p>
      <w:pPr>
        <w:pStyle w:val="28"/>
        <w:numPr>
          <w:ilvl w:val="0"/>
          <w:numId w:val="3"/>
        </w:numPr>
        <w:spacing w:line="360" w:lineRule="auto"/>
        <w:ind w:firstLineChars="0"/>
        <w:rPr>
          <w:rFonts w:ascii="宋体" w:hAnsi="宋体" w:eastAsia="宋体"/>
          <w:sz w:val="24"/>
          <w:szCs w:val="24"/>
        </w:rPr>
      </w:pPr>
      <w:r>
        <w:rPr>
          <w:rFonts w:hint="eastAsia" w:ascii="宋体" w:hAnsi="宋体" w:eastAsia="宋体"/>
          <w:sz w:val="24"/>
          <w:szCs w:val="24"/>
        </w:rPr>
        <w:t>宣传费用：5</w:t>
      </w:r>
      <w:r>
        <w:rPr>
          <w:rFonts w:ascii="宋体" w:hAnsi="宋体" w:eastAsia="宋体"/>
          <w:sz w:val="24"/>
          <w:szCs w:val="24"/>
        </w:rPr>
        <w:t>000.00</w:t>
      </w:r>
      <w:r>
        <w:rPr>
          <w:rFonts w:hint="eastAsia" w:ascii="宋体" w:hAnsi="宋体" w:eastAsia="宋体"/>
          <w:sz w:val="24"/>
          <w:szCs w:val="24"/>
        </w:rPr>
        <w:t>元</w:t>
      </w:r>
    </w:p>
    <w:p>
      <w:pPr>
        <w:pStyle w:val="28"/>
        <w:widowControl w:val="0"/>
        <w:numPr>
          <w:numId w:val="0"/>
        </w:numPr>
        <w:spacing w:line="360" w:lineRule="auto"/>
        <w:jc w:val="both"/>
        <w:rPr>
          <w:rFonts w:hint="eastAsia" w:ascii="宋体" w:hAnsi="宋体" w:eastAsia="宋体"/>
          <w:sz w:val="24"/>
          <w:szCs w:val="24"/>
        </w:rPr>
      </w:pPr>
    </w:p>
    <w:p>
      <w:pPr>
        <w:pStyle w:val="28"/>
        <w:widowControl w:val="0"/>
        <w:numPr>
          <w:numId w:val="0"/>
        </w:numPr>
        <w:spacing w:line="360" w:lineRule="auto"/>
        <w:jc w:val="both"/>
        <w:rPr>
          <w:rFonts w:hint="eastAsia" w:ascii="宋体" w:hAnsi="宋体" w:eastAsia="宋体"/>
          <w:sz w:val="24"/>
          <w:szCs w:val="24"/>
        </w:rPr>
      </w:pPr>
    </w:p>
    <w:p>
      <w:pPr>
        <w:pStyle w:val="28"/>
        <w:widowControl w:val="0"/>
        <w:numPr>
          <w:numId w:val="0"/>
        </w:numPr>
        <w:spacing w:line="360" w:lineRule="auto"/>
        <w:jc w:val="both"/>
        <w:rPr>
          <w:rFonts w:hint="eastAsia" w:ascii="宋体" w:hAnsi="宋体" w:eastAsia="宋体"/>
          <w:sz w:val="24"/>
          <w:szCs w:val="24"/>
        </w:rPr>
      </w:pPr>
    </w:p>
    <w:p>
      <w:pPr>
        <w:pStyle w:val="28"/>
        <w:widowControl w:val="0"/>
        <w:numPr>
          <w:numId w:val="0"/>
        </w:numPr>
        <w:spacing w:line="360" w:lineRule="auto"/>
        <w:jc w:val="both"/>
        <w:rPr>
          <w:rFonts w:hint="eastAsia" w:ascii="宋体" w:hAnsi="宋体" w:eastAsia="宋体"/>
          <w:sz w:val="24"/>
          <w:szCs w:val="24"/>
        </w:rPr>
      </w:pPr>
    </w:p>
    <w:p>
      <w:pPr>
        <w:pStyle w:val="28"/>
        <w:widowControl w:val="0"/>
        <w:numPr>
          <w:numId w:val="0"/>
        </w:numPr>
        <w:spacing w:line="360" w:lineRule="auto"/>
        <w:jc w:val="both"/>
        <w:rPr>
          <w:rFonts w:hint="eastAsia" w:ascii="宋体" w:hAnsi="宋体" w:eastAsia="宋体"/>
          <w:sz w:val="24"/>
          <w:szCs w:val="24"/>
        </w:rPr>
      </w:pPr>
    </w:p>
    <w:p>
      <w:pPr>
        <w:pStyle w:val="28"/>
        <w:widowControl w:val="0"/>
        <w:numPr>
          <w:numId w:val="0"/>
        </w:numPr>
        <w:spacing w:line="360" w:lineRule="auto"/>
        <w:jc w:val="both"/>
        <w:rPr>
          <w:rFonts w:hint="eastAsia" w:ascii="宋体" w:hAnsi="宋体" w:eastAsia="宋体"/>
          <w:sz w:val="24"/>
          <w:szCs w:val="24"/>
        </w:rPr>
      </w:pPr>
    </w:p>
    <w:p>
      <w:pPr>
        <w:pStyle w:val="3"/>
        <w:spacing w:line="360" w:lineRule="auto"/>
        <w:rPr>
          <w:rFonts w:ascii="宋体" w:hAnsi="宋体" w:eastAsia="宋体"/>
          <w:sz w:val="24"/>
        </w:rPr>
      </w:pPr>
      <w:bookmarkStart w:id="155" w:name="_Toc137655497"/>
      <w:bookmarkStart w:id="156" w:name="_Toc31084"/>
      <w:bookmarkStart w:id="157" w:name="_Toc137734741"/>
      <w:r>
        <w:rPr>
          <w:rFonts w:hint="eastAsia" w:ascii="宋体" w:hAnsi="宋体" w:eastAsia="宋体"/>
          <w:sz w:val="24"/>
        </w:rPr>
        <w:t>5</w:t>
      </w:r>
      <w:r>
        <w:rPr>
          <w:rFonts w:ascii="宋体" w:hAnsi="宋体" w:eastAsia="宋体"/>
          <w:sz w:val="24"/>
        </w:rPr>
        <w:t>.4</w:t>
      </w:r>
      <w:r>
        <w:rPr>
          <w:rFonts w:hint="eastAsia" w:ascii="宋体" w:hAnsi="宋体" w:eastAsia="宋体"/>
          <w:sz w:val="24"/>
        </w:rPr>
        <w:t>收支预测</w:t>
      </w:r>
      <w:bookmarkEnd w:id="155"/>
      <w:bookmarkEnd w:id="156"/>
      <w:bookmarkEnd w:id="157"/>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sz w:val="24"/>
              </w:rPr>
            </w:pPr>
            <w:r>
              <w:rPr>
                <w:rFonts w:hint="eastAsia" w:ascii="宋体" w:hAnsi="宋体" w:eastAsia="宋体" w:cs="Times New Roman"/>
                <w:sz w:val="24"/>
              </w:rPr>
              <w:t>项目</w:t>
            </w:r>
          </w:p>
        </w:tc>
        <w:tc>
          <w:tcPr>
            <w:tcW w:w="2074" w:type="dxa"/>
          </w:tcPr>
          <w:p>
            <w:pPr>
              <w:spacing w:line="360" w:lineRule="auto"/>
              <w:jc w:val="center"/>
              <w:rPr>
                <w:rFonts w:ascii="宋体" w:hAnsi="宋体" w:eastAsia="宋体" w:cs="Times New Roman"/>
                <w:sz w:val="24"/>
              </w:rPr>
            </w:pPr>
            <w:r>
              <w:rPr>
                <w:rFonts w:hint="eastAsia" w:ascii="宋体" w:hAnsi="宋体" w:eastAsia="宋体" w:cs="Times New Roman"/>
                <w:sz w:val="24"/>
              </w:rPr>
              <w:t>2</w:t>
            </w:r>
            <w:r>
              <w:rPr>
                <w:rFonts w:ascii="宋体" w:hAnsi="宋体" w:eastAsia="宋体" w:cs="Times New Roman"/>
                <w:sz w:val="24"/>
              </w:rPr>
              <w:t>023</w:t>
            </w:r>
            <w:r>
              <w:rPr>
                <w:rFonts w:hint="eastAsia" w:ascii="宋体" w:hAnsi="宋体" w:eastAsia="宋体" w:cs="Times New Roman"/>
                <w:sz w:val="24"/>
              </w:rPr>
              <w:t>年</w:t>
            </w:r>
          </w:p>
        </w:tc>
        <w:tc>
          <w:tcPr>
            <w:tcW w:w="2074" w:type="dxa"/>
          </w:tcPr>
          <w:p>
            <w:pPr>
              <w:spacing w:line="360" w:lineRule="auto"/>
              <w:jc w:val="center"/>
              <w:rPr>
                <w:rFonts w:ascii="宋体" w:hAnsi="宋体" w:eastAsia="宋体" w:cs="Times New Roman"/>
                <w:sz w:val="24"/>
              </w:rPr>
            </w:pPr>
            <w:r>
              <w:rPr>
                <w:rFonts w:hint="eastAsia" w:ascii="宋体" w:hAnsi="宋体" w:eastAsia="宋体" w:cs="Times New Roman"/>
                <w:sz w:val="24"/>
              </w:rPr>
              <w:t>2</w:t>
            </w:r>
            <w:r>
              <w:rPr>
                <w:rFonts w:ascii="宋体" w:hAnsi="宋体" w:eastAsia="宋体" w:cs="Times New Roman"/>
                <w:sz w:val="24"/>
              </w:rPr>
              <w:t>024</w:t>
            </w:r>
            <w:r>
              <w:rPr>
                <w:rFonts w:hint="eastAsia" w:ascii="宋体" w:hAnsi="宋体" w:eastAsia="宋体" w:cs="Times New Roman"/>
                <w:sz w:val="24"/>
              </w:rPr>
              <w:t>年</w:t>
            </w:r>
          </w:p>
        </w:tc>
        <w:tc>
          <w:tcPr>
            <w:tcW w:w="2074" w:type="dxa"/>
          </w:tcPr>
          <w:p>
            <w:pPr>
              <w:spacing w:line="360" w:lineRule="auto"/>
              <w:jc w:val="center"/>
              <w:rPr>
                <w:rFonts w:ascii="宋体" w:hAnsi="宋体" w:eastAsia="宋体" w:cs="Times New Roman"/>
                <w:sz w:val="24"/>
              </w:rPr>
            </w:pPr>
            <w:r>
              <w:rPr>
                <w:rFonts w:hint="eastAsia" w:ascii="宋体" w:hAnsi="宋体" w:eastAsia="宋体" w:cs="Times New Roman"/>
                <w:sz w:val="24"/>
              </w:rPr>
              <w:t>2</w:t>
            </w:r>
            <w:r>
              <w:rPr>
                <w:rFonts w:ascii="宋体" w:hAnsi="宋体" w:eastAsia="宋体" w:cs="Times New Roman"/>
                <w:sz w:val="24"/>
              </w:rPr>
              <w:t>025</w:t>
            </w:r>
            <w:r>
              <w:rPr>
                <w:rFonts w:hint="eastAsia" w:ascii="宋体" w:hAnsi="宋体" w:eastAsia="宋体" w:cs="Times New Roman"/>
                <w:sz w:val="24"/>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一、营业收入</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1</w:t>
            </w:r>
            <w:r>
              <w:rPr>
                <w:rFonts w:ascii="宋体" w:hAnsi="宋体" w:eastAsia="宋体" w:cs="Times New Roman"/>
                <w:color w:val="000000" w:themeColor="text1"/>
                <w:sz w:val="24"/>
                <w14:textFill>
                  <w14:solidFill>
                    <w14:schemeClr w14:val="tx1"/>
                  </w14:solidFill>
                </w14:textFill>
              </w:rPr>
              <w:t>8900.00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1</w:t>
            </w:r>
            <w:r>
              <w:rPr>
                <w:rFonts w:ascii="宋体" w:hAnsi="宋体" w:eastAsia="宋体" w:cs="Times New Roman"/>
                <w:color w:val="000000" w:themeColor="text1"/>
                <w:sz w:val="24"/>
                <w14:textFill>
                  <w14:solidFill>
                    <w14:schemeClr w14:val="tx1"/>
                  </w14:solidFill>
                </w14:textFill>
              </w:rPr>
              <w:t>89000.00</w:t>
            </w:r>
            <w:r>
              <w:rPr>
                <w:rFonts w:hint="eastAsia" w:ascii="宋体" w:hAnsi="宋体" w:eastAsia="宋体" w:cs="Times New Roman"/>
                <w:color w:val="000000" w:themeColor="text1"/>
                <w:sz w:val="24"/>
                <w14:textFill>
                  <w14:solidFill>
                    <w14:schemeClr w14:val="tx1"/>
                  </w14:solidFill>
                </w14:textFill>
              </w:rPr>
              <w:t>（1</w:t>
            </w:r>
            <w:r>
              <w:rPr>
                <w:rFonts w:ascii="宋体" w:hAnsi="宋体" w:eastAsia="宋体" w:cs="Times New Roman"/>
                <w:color w:val="000000" w:themeColor="text1"/>
                <w:sz w:val="24"/>
                <w14:textFill>
                  <w14:solidFill>
                    <w14:schemeClr w14:val="tx1"/>
                  </w14:solidFill>
                </w14:textFill>
              </w:rPr>
              <w:t>0</w:t>
            </w:r>
            <w:r>
              <w:rPr>
                <w:rFonts w:hint="eastAsia" w:ascii="宋体" w:hAnsi="宋体" w:eastAsia="宋体" w:cs="Times New Roman"/>
                <w:color w:val="000000" w:themeColor="text1"/>
                <w:sz w:val="24"/>
                <w14:textFill>
                  <w14:solidFill>
                    <w14:schemeClr w14:val="tx1"/>
                  </w14:solidFill>
                </w14:textFill>
              </w:rPr>
              <w:t>个）</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9</w:t>
            </w:r>
            <w:r>
              <w:rPr>
                <w:rFonts w:ascii="宋体" w:hAnsi="宋体" w:eastAsia="宋体" w:cs="Times New Roman"/>
                <w:color w:val="000000" w:themeColor="text1"/>
                <w:sz w:val="24"/>
                <w14:textFill>
                  <w14:solidFill>
                    <w14:schemeClr w14:val="tx1"/>
                  </w14:solidFill>
                </w14:textFill>
              </w:rPr>
              <w:t>45000.00</w:t>
            </w:r>
            <w:r>
              <w:rPr>
                <w:rFonts w:hint="eastAsia" w:ascii="宋体" w:hAnsi="宋体" w:eastAsia="宋体" w:cs="Times New Roman"/>
                <w:color w:val="000000" w:themeColor="text1"/>
                <w:sz w:val="24"/>
                <w14:textFill>
                  <w14:solidFill>
                    <w14:schemeClr w14:val="tx1"/>
                  </w14:solidFill>
                </w14:textFill>
              </w:rPr>
              <w:t>（5</w:t>
            </w:r>
            <w:r>
              <w:rPr>
                <w:rFonts w:ascii="宋体" w:hAnsi="宋体" w:eastAsia="宋体" w:cs="Times New Roman"/>
                <w:color w:val="000000" w:themeColor="text1"/>
                <w:sz w:val="24"/>
                <w14:textFill>
                  <w14:solidFill>
                    <w14:schemeClr w14:val="tx1"/>
                  </w14:solidFill>
                </w14:textFill>
              </w:rPr>
              <w:t>0</w:t>
            </w:r>
            <w:r>
              <w:rPr>
                <w:rFonts w:hint="eastAsia" w:ascii="宋体" w:hAnsi="宋体" w:eastAsia="宋体" w:cs="Times New Roman"/>
                <w:color w:val="000000" w:themeColor="text1"/>
                <w:sz w:val="24"/>
                <w14:textFill>
                  <w14:solidFill>
                    <w14:schemeClr w14:val="tx1"/>
                  </w14:solidFill>
                </w14:textFill>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减：营业成本-人工及场地租赁</w:t>
            </w:r>
          </w:p>
        </w:tc>
        <w:tc>
          <w:tcPr>
            <w:tcW w:w="2074" w:type="dxa"/>
            <w:vAlign w:val="center"/>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9</w:t>
            </w:r>
            <w:r>
              <w:rPr>
                <w:rFonts w:ascii="宋体" w:hAnsi="宋体" w:eastAsia="宋体" w:cs="Times New Roman"/>
                <w:color w:val="000000" w:themeColor="text1"/>
                <w:sz w:val="24"/>
                <w14:textFill>
                  <w14:solidFill>
                    <w14:schemeClr w14:val="tx1"/>
                  </w14:solidFill>
                </w14:textFill>
              </w:rPr>
              <w:t>000.00</w:t>
            </w:r>
          </w:p>
        </w:tc>
        <w:tc>
          <w:tcPr>
            <w:tcW w:w="2074" w:type="dxa"/>
            <w:vAlign w:val="center"/>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4</w:t>
            </w:r>
            <w:r>
              <w:rPr>
                <w:rFonts w:ascii="宋体" w:hAnsi="宋体" w:eastAsia="宋体" w:cs="Times New Roman"/>
                <w:color w:val="000000" w:themeColor="text1"/>
                <w:sz w:val="24"/>
                <w14:textFill>
                  <w14:solidFill>
                    <w14:schemeClr w14:val="tx1"/>
                  </w14:solidFill>
                </w14:textFill>
              </w:rPr>
              <w:t>0000.00</w:t>
            </w:r>
          </w:p>
        </w:tc>
        <w:tc>
          <w:tcPr>
            <w:tcW w:w="2074" w:type="dxa"/>
            <w:vAlign w:val="center"/>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2</w:t>
            </w:r>
            <w:r>
              <w:rPr>
                <w:rFonts w:ascii="宋体" w:hAnsi="宋体" w:eastAsia="宋体" w:cs="Times New Roman"/>
                <w:color w:val="000000" w:themeColor="text1"/>
                <w:sz w:val="24"/>
                <w14:textFill>
                  <w14:solidFill>
                    <w14:schemeClr w14:val="tx1"/>
                  </w14:solidFill>
                </w14:textFill>
              </w:rPr>
              <w:t>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营业税金及附加</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highlight w:val="yellow"/>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管理费用-折旧摊销</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1</w:t>
            </w:r>
            <w:r>
              <w:rPr>
                <w:rFonts w:ascii="宋体" w:hAnsi="宋体" w:eastAsia="宋体" w:cs="Times New Roman"/>
                <w:color w:val="000000" w:themeColor="text1"/>
                <w:sz w:val="24"/>
                <w14:textFill>
                  <w14:solidFill>
                    <w14:schemeClr w14:val="tx1"/>
                  </w14:solidFill>
                </w14:textFill>
              </w:rPr>
              <w:t>0000.00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2</w:t>
            </w:r>
            <w:r>
              <w:rPr>
                <w:rFonts w:ascii="宋体" w:hAnsi="宋体" w:eastAsia="宋体" w:cs="Times New Roman"/>
                <w:color w:val="000000" w:themeColor="text1"/>
                <w:sz w:val="24"/>
                <w14:textFill>
                  <w14:solidFill>
                    <w14:schemeClr w14:val="tx1"/>
                  </w14:solidFill>
                </w14:textFill>
              </w:rPr>
              <w:t>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销售费用</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1</w:t>
            </w:r>
            <w:r>
              <w:rPr>
                <w:rFonts w:ascii="宋体" w:hAnsi="宋体" w:eastAsia="宋体" w:cs="Times New Roman"/>
                <w:color w:val="000000" w:themeColor="text1"/>
                <w:sz w:val="24"/>
                <w14:textFill>
                  <w14:solidFill>
                    <w14:schemeClr w14:val="tx1"/>
                  </w14:solidFill>
                </w14:textFill>
              </w:rPr>
              <w:t>000.00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65000.00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3</w:t>
            </w:r>
            <w:r>
              <w:rPr>
                <w:rFonts w:ascii="宋体" w:hAnsi="宋体" w:eastAsia="宋体" w:cs="Times New Roman"/>
                <w:color w:val="000000" w:themeColor="text1"/>
                <w:sz w:val="24"/>
                <w14:textFill>
                  <w14:solidFill>
                    <w14:schemeClr w14:val="tx1"/>
                  </w14:solidFill>
                </w14:textFill>
              </w:rPr>
              <w:t>05000.00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财务费用</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二、营业利润</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8</w:t>
            </w:r>
            <w:r>
              <w:rPr>
                <w:rFonts w:ascii="宋体" w:hAnsi="宋体" w:eastAsia="宋体" w:cs="Times New Roman"/>
                <w:color w:val="000000" w:themeColor="text1"/>
                <w:sz w:val="24"/>
                <w14:textFill>
                  <w14:solidFill>
                    <w14:schemeClr w14:val="tx1"/>
                  </w14:solidFill>
                </w14:textFill>
              </w:rPr>
              <w:t>900.00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7</w:t>
            </w:r>
            <w:r>
              <w:rPr>
                <w:rFonts w:ascii="宋体" w:hAnsi="宋体" w:eastAsia="宋体" w:cs="Times New Roman"/>
                <w:color w:val="000000" w:themeColor="text1"/>
                <w:sz w:val="24"/>
                <w14:textFill>
                  <w14:solidFill>
                    <w14:schemeClr w14:val="tx1"/>
                  </w14:solidFill>
                </w14:textFill>
              </w:rPr>
              <w:t>4000.00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6</w:t>
            </w:r>
            <w:r>
              <w:rPr>
                <w:rFonts w:ascii="宋体" w:hAnsi="宋体" w:eastAsia="宋体" w:cs="Times New Roman"/>
                <w:color w:val="000000" w:themeColor="text1"/>
                <w:sz w:val="24"/>
                <w14:textFill>
                  <w14:solidFill>
                    <w14:schemeClr w14:val="tx1"/>
                  </w14:solidFill>
                </w14:textFill>
              </w:rPr>
              <w:t>25000.00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加：营业外收入</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减：营业外支出</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三：利润总额</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8</w:t>
            </w:r>
            <w:r>
              <w:rPr>
                <w:rFonts w:ascii="宋体" w:hAnsi="宋体" w:eastAsia="宋体" w:cs="Times New Roman"/>
                <w:color w:val="000000" w:themeColor="text1"/>
                <w:sz w:val="24"/>
                <w14:textFill>
                  <w14:solidFill>
                    <w14:schemeClr w14:val="tx1"/>
                  </w14:solidFill>
                </w14:textFill>
              </w:rPr>
              <w:t>900.00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7</w:t>
            </w:r>
            <w:r>
              <w:rPr>
                <w:rFonts w:ascii="宋体" w:hAnsi="宋体" w:eastAsia="宋体" w:cs="Times New Roman"/>
                <w:color w:val="000000" w:themeColor="text1"/>
                <w:sz w:val="24"/>
                <w14:textFill>
                  <w14:solidFill>
                    <w14:schemeClr w14:val="tx1"/>
                  </w14:solidFill>
                </w14:textFill>
              </w:rPr>
              <w:t>4000.00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6</w:t>
            </w:r>
            <w:r>
              <w:rPr>
                <w:rFonts w:ascii="宋体" w:hAnsi="宋体" w:eastAsia="宋体" w:cs="Times New Roman"/>
                <w:color w:val="000000" w:themeColor="text1"/>
                <w:sz w:val="24"/>
                <w14:textFill>
                  <w14:solidFill>
                    <w14:schemeClr w14:val="tx1"/>
                  </w14:solidFill>
                </w14:textFill>
              </w:rPr>
              <w:t>25000.00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减：所得税</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0</w:t>
            </w:r>
            <w:r>
              <w:rPr>
                <w:rFonts w:ascii="宋体" w:hAnsi="宋体" w:eastAsia="宋体" w:cs="Times New Roman"/>
                <w:color w:val="000000" w:themeColor="text1"/>
                <w:sz w:val="24"/>
                <w14:textFill>
                  <w14:solidFill>
                    <w14:schemeClr w14:val="tx1"/>
                  </w14:solidFill>
                </w14:textFill>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四、净利润</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8</w:t>
            </w:r>
            <w:r>
              <w:rPr>
                <w:rFonts w:ascii="宋体" w:hAnsi="宋体" w:eastAsia="宋体" w:cs="Times New Roman"/>
                <w:color w:val="000000" w:themeColor="text1"/>
                <w:sz w:val="24"/>
                <w14:textFill>
                  <w14:solidFill>
                    <w14:schemeClr w14:val="tx1"/>
                  </w14:solidFill>
                </w14:textFill>
              </w:rPr>
              <w:t>900.00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7</w:t>
            </w:r>
            <w:r>
              <w:rPr>
                <w:rFonts w:ascii="宋体" w:hAnsi="宋体" w:eastAsia="宋体" w:cs="Times New Roman"/>
                <w:color w:val="000000" w:themeColor="text1"/>
                <w:sz w:val="24"/>
                <w14:textFill>
                  <w14:solidFill>
                    <w14:schemeClr w14:val="tx1"/>
                  </w14:solidFill>
                </w14:textFill>
              </w:rPr>
              <w:t>4000.00</w:t>
            </w:r>
          </w:p>
        </w:tc>
        <w:tc>
          <w:tcPr>
            <w:tcW w:w="2074" w:type="dxa"/>
          </w:tcPr>
          <w:p>
            <w:pPr>
              <w:spacing w:line="360" w:lineRule="auto"/>
              <w:jc w:val="center"/>
              <w:rPr>
                <w:rFonts w:ascii="宋体" w:hAnsi="宋体" w:eastAsia="宋体" w:cs="Times New Roman"/>
                <w:color w:val="000000" w:themeColor="text1"/>
                <w:sz w:val="24"/>
                <w14:textFill>
                  <w14:solidFill>
                    <w14:schemeClr w14:val="tx1"/>
                  </w14:solidFill>
                </w14:textFill>
              </w:rPr>
            </w:pPr>
            <w:r>
              <w:rPr>
                <w:rFonts w:hint="eastAsia" w:ascii="宋体" w:hAnsi="宋体" w:eastAsia="宋体" w:cs="Times New Roman"/>
                <w:color w:val="000000" w:themeColor="text1"/>
                <w:sz w:val="24"/>
                <w14:textFill>
                  <w14:solidFill>
                    <w14:schemeClr w14:val="tx1"/>
                  </w14:solidFill>
                </w14:textFill>
              </w:rPr>
              <w:t>6</w:t>
            </w:r>
            <w:r>
              <w:rPr>
                <w:rFonts w:ascii="宋体" w:hAnsi="宋体" w:eastAsia="宋体" w:cs="Times New Roman"/>
                <w:color w:val="000000" w:themeColor="text1"/>
                <w:sz w:val="24"/>
                <w14:textFill>
                  <w14:solidFill>
                    <w14:schemeClr w14:val="tx1"/>
                  </w14:solidFill>
                </w14:textFill>
              </w:rPr>
              <w:t>25000.00</w:t>
            </w:r>
          </w:p>
        </w:tc>
      </w:tr>
    </w:tbl>
    <w:p>
      <w:pPr>
        <w:pStyle w:val="2"/>
        <w:spacing w:line="360" w:lineRule="auto"/>
        <w:rPr>
          <w:rFonts w:ascii="宋体" w:hAnsi="宋体" w:eastAsia="宋体"/>
          <w:sz w:val="28"/>
          <w:szCs w:val="28"/>
        </w:rPr>
      </w:pPr>
      <w:bookmarkStart w:id="158" w:name="_Toc137655498"/>
    </w:p>
    <w:p>
      <w:pPr>
        <w:pStyle w:val="2"/>
        <w:spacing w:line="360" w:lineRule="auto"/>
        <w:rPr>
          <w:rFonts w:ascii="宋体" w:hAnsi="宋体" w:eastAsia="宋体"/>
          <w:sz w:val="28"/>
          <w:szCs w:val="28"/>
        </w:rPr>
      </w:pPr>
      <w:bookmarkStart w:id="159" w:name="_Toc137734742"/>
      <w:bookmarkStart w:id="160" w:name="_Toc21900"/>
      <w:r>
        <w:rPr>
          <w:rFonts w:hint="eastAsia" w:ascii="宋体" w:hAnsi="宋体" w:eastAsia="宋体"/>
          <w:sz w:val="28"/>
          <w:szCs w:val="28"/>
        </w:rPr>
        <w:t>6营销计划</w:t>
      </w:r>
      <w:bookmarkEnd w:id="158"/>
      <w:bookmarkEnd w:id="159"/>
      <w:bookmarkEnd w:id="160"/>
      <w:bookmarkStart w:id="161" w:name="_Toc137655499"/>
    </w:p>
    <w:p>
      <w:pPr>
        <w:pStyle w:val="2"/>
        <w:spacing w:line="360" w:lineRule="auto"/>
        <w:rPr>
          <w:rFonts w:ascii="宋体" w:hAnsi="宋体" w:eastAsia="宋体"/>
          <w:sz w:val="24"/>
        </w:rPr>
      </w:pPr>
      <w:bookmarkStart w:id="162" w:name="_Toc137734743"/>
      <w:bookmarkStart w:id="163" w:name="_Toc4264"/>
      <w:r>
        <w:rPr>
          <w:rFonts w:hint="eastAsia" w:ascii="宋体" w:hAnsi="宋体" w:eastAsia="宋体" w:cstheme="majorBidi"/>
          <w:kern w:val="2"/>
          <w:sz w:val="24"/>
          <w:szCs w:val="32"/>
        </w:rPr>
        <w:t>6.1整体营销战略</w:t>
      </w:r>
      <w:bookmarkEnd w:id="161"/>
      <w:bookmarkEnd w:id="162"/>
      <w:bookmarkEnd w:id="163"/>
    </w:p>
    <w:p>
      <w:pPr>
        <w:spacing w:before="60" w:after="60" w:line="360" w:lineRule="auto"/>
        <w:ind w:firstLine="480" w:firstLineChars="20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在网络运营方面，项目团队决定在微信、新浪微博、QQ空间、B站、抖音、小红书等众多年轻人聚集的社交平台网络，开设官方的宣传媒体，并打造专属于本项目的品牌形象，宣传项目的低碳生活方式和绿色生活理念。利用社交平台的分享功能进行项目推广和活动宣传，打造多样化市场推广平台。线上，我们的平台也会推出一站式配套解决方案，给用户提供配套的服务。</w:t>
      </w:r>
    </w:p>
    <w:p>
      <w:pPr>
        <w:pStyle w:val="3"/>
        <w:spacing w:line="360" w:lineRule="auto"/>
        <w:rPr>
          <w:rFonts w:ascii="宋体" w:hAnsi="宋体" w:eastAsia="宋体"/>
          <w:sz w:val="24"/>
        </w:rPr>
      </w:pPr>
      <w:bookmarkStart w:id="164" w:name="_Toc137655500"/>
      <w:bookmarkStart w:id="165" w:name="_Toc137734744"/>
      <w:bookmarkStart w:id="166" w:name="_Toc15440"/>
      <w:r>
        <w:rPr>
          <w:rFonts w:hint="eastAsia" w:ascii="宋体" w:hAnsi="宋体" w:eastAsia="宋体"/>
          <w:sz w:val="24"/>
        </w:rPr>
        <w:t>6</w:t>
      </w:r>
      <w:r>
        <w:rPr>
          <w:rFonts w:ascii="宋体" w:hAnsi="宋体" w:eastAsia="宋体"/>
          <w:sz w:val="24"/>
        </w:rPr>
        <w:t>.2</w:t>
      </w:r>
      <w:r>
        <w:rPr>
          <w:rFonts w:hint="eastAsia" w:ascii="宋体" w:hAnsi="宋体" w:eastAsia="宋体"/>
          <w:sz w:val="24"/>
        </w:rPr>
        <w:t>产品定价与</w:t>
      </w:r>
      <w:bookmarkEnd w:id="164"/>
      <w:r>
        <w:rPr>
          <w:rFonts w:hint="eastAsia" w:ascii="宋体" w:hAnsi="宋体" w:eastAsia="宋体"/>
          <w:sz w:val="24"/>
        </w:rPr>
        <w:t>促销策略</w:t>
      </w:r>
      <w:bookmarkEnd w:id="165"/>
      <w:bookmarkEnd w:id="166"/>
    </w:p>
    <w:p>
      <w:pPr>
        <w:spacing w:line="360" w:lineRule="auto"/>
        <w:ind w:firstLine="420"/>
        <w:rPr>
          <w:rFonts w:ascii="宋体" w:hAnsi="宋体" w:eastAsia="宋体"/>
          <w:sz w:val="24"/>
        </w:rPr>
      </w:pPr>
      <w:r>
        <w:rPr>
          <w:rFonts w:ascii="宋体" w:hAnsi="宋体" w:eastAsia="宋体"/>
          <w:sz w:val="24"/>
        </w:rPr>
        <w:t>我们</w:t>
      </w:r>
      <w:r>
        <w:rPr>
          <w:rFonts w:hint="eastAsia" w:ascii="宋体" w:hAnsi="宋体" w:eastAsia="宋体"/>
          <w:sz w:val="24"/>
        </w:rPr>
        <w:t>提供</w:t>
      </w:r>
      <w:r>
        <w:rPr>
          <w:rFonts w:ascii="宋体" w:hAnsi="宋体" w:eastAsia="宋体"/>
          <w:sz w:val="24"/>
        </w:rPr>
        <w:t>饮用水的自动售卖服务和废矿泉水瓶的回收服务</w:t>
      </w:r>
      <w:r>
        <w:rPr>
          <w:rFonts w:hint="eastAsia" w:ascii="宋体" w:hAnsi="宋体" w:eastAsia="宋体"/>
          <w:sz w:val="24"/>
        </w:rPr>
        <w:t>，</w:t>
      </w:r>
      <w:r>
        <w:rPr>
          <w:rFonts w:ascii="宋体" w:hAnsi="宋体" w:eastAsia="宋体"/>
          <w:sz w:val="24"/>
        </w:rPr>
        <w:t>价格将根据市场条件和成本进行设置，以确保我们的服务具有竞争力。促销策略将包括在线和线下的广告</w:t>
      </w:r>
      <w:r>
        <w:rPr>
          <w:rFonts w:hint="eastAsia" w:ascii="宋体" w:hAnsi="宋体" w:eastAsia="宋体"/>
          <w:sz w:val="24"/>
        </w:rPr>
        <w:t>投放</w:t>
      </w:r>
      <w:r>
        <w:rPr>
          <w:rFonts w:ascii="宋体" w:hAnsi="宋体" w:eastAsia="宋体"/>
          <w:sz w:val="24"/>
        </w:rPr>
        <w:t>，以及与运动健身场地的合作活动。我们还将通过社交媒体和其他数字营销渠道，提高我们的品牌知名度和影响力。</w:t>
      </w:r>
    </w:p>
    <w:p>
      <w:pPr>
        <w:pStyle w:val="3"/>
        <w:spacing w:line="360" w:lineRule="auto"/>
        <w:rPr>
          <w:rFonts w:ascii="宋体" w:hAnsi="宋体" w:eastAsia="宋体"/>
          <w:sz w:val="24"/>
        </w:rPr>
      </w:pPr>
      <w:bookmarkStart w:id="167" w:name="_Toc137734745"/>
      <w:bookmarkStart w:id="168" w:name="_Toc137655501"/>
      <w:bookmarkStart w:id="169" w:name="_Toc20"/>
      <w:r>
        <w:rPr>
          <w:rFonts w:hint="eastAsia" w:ascii="宋体" w:hAnsi="宋体" w:eastAsia="宋体"/>
          <w:sz w:val="24"/>
        </w:rPr>
        <w:t>6</w:t>
      </w:r>
      <w:r>
        <w:rPr>
          <w:rFonts w:ascii="宋体" w:hAnsi="宋体" w:eastAsia="宋体"/>
          <w:sz w:val="24"/>
        </w:rPr>
        <w:t>.3</w:t>
      </w:r>
      <w:r>
        <w:rPr>
          <w:rFonts w:hint="eastAsia" w:ascii="宋体" w:hAnsi="宋体" w:eastAsia="宋体"/>
          <w:sz w:val="24"/>
        </w:rPr>
        <w:t>渠道策略</w:t>
      </w:r>
      <w:bookmarkEnd w:id="167"/>
      <w:bookmarkEnd w:id="168"/>
      <w:bookmarkEnd w:id="169"/>
    </w:p>
    <w:p>
      <w:pPr>
        <w:spacing w:line="360" w:lineRule="auto"/>
        <w:ind w:firstLine="480" w:firstLineChars="200"/>
        <w:rPr>
          <w:rFonts w:ascii="宋体" w:hAnsi="宋体" w:eastAsia="宋体"/>
          <w:sz w:val="24"/>
        </w:rPr>
      </w:pPr>
      <w:r>
        <w:rPr>
          <w:rFonts w:hint="eastAsia" w:ascii="宋体" w:hAnsi="宋体" w:eastAsia="宋体"/>
          <w:sz w:val="24"/>
        </w:rPr>
        <w:t>本产品将通过物联网技术与管理信息系统相结合，同时实现消费者自助购买与智能回收垃圾两大功能。团队前期选择与“轻购云”公司进行合作，使用其生产的自动售卖柜，既可保障产品的正常使用与定期维护，亦可减少项目成本，并联合废弃塑料再生公司，实现售卖柜的垃圾回收集成功能，降低运动场所垃圾的回收成本，同时有效消解原有环境污染问题。在中后期在一定的资金积累后将自主设计研发相关产品，孕育领军行业的科技专利。</w:t>
      </w:r>
    </w:p>
    <w:p>
      <w:pPr>
        <w:pStyle w:val="3"/>
        <w:spacing w:line="360" w:lineRule="auto"/>
        <w:rPr>
          <w:rFonts w:ascii="宋体" w:hAnsi="宋体" w:eastAsia="宋体"/>
          <w:sz w:val="24"/>
        </w:rPr>
      </w:pPr>
      <w:bookmarkStart w:id="170" w:name="_Toc1920"/>
      <w:bookmarkStart w:id="171" w:name="_Toc137734746"/>
      <w:bookmarkStart w:id="172" w:name="_Toc137655502"/>
      <w:r>
        <w:rPr>
          <w:rFonts w:hint="eastAsia" w:ascii="宋体" w:hAnsi="宋体" w:eastAsia="宋体"/>
          <w:sz w:val="24"/>
        </w:rPr>
        <w:t>6</w:t>
      </w:r>
      <w:r>
        <w:rPr>
          <w:rFonts w:ascii="宋体" w:hAnsi="宋体" w:eastAsia="宋体"/>
          <w:sz w:val="24"/>
        </w:rPr>
        <w:t>.4</w:t>
      </w:r>
      <w:r>
        <w:rPr>
          <w:rFonts w:hint="eastAsia" w:ascii="宋体" w:hAnsi="宋体" w:eastAsia="宋体"/>
          <w:sz w:val="24"/>
        </w:rPr>
        <w:t>销售策略</w:t>
      </w:r>
      <w:bookmarkEnd w:id="170"/>
      <w:bookmarkEnd w:id="171"/>
      <w:bookmarkEnd w:id="172"/>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在线下宣传营销方面，项目团队通过线下体验的方式让用户切实的感受到我们贩卖与回收一体的便捷服务与绿色理念。项目团队实地调查华师及武汉周边体育场馆环境，注重消费者体验，选择运动爱好者作为目标市场，结合消费水平与学生心理，抓住方便价廉的产品卖点，大力宣传本项目的绿色环保性质。</w:t>
      </w:r>
    </w:p>
    <w:p>
      <w:pPr>
        <w:spacing w:before="60" w:after="60" w:line="360" w:lineRule="auto"/>
        <w:ind w:left="10" w:firstLine="41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本团队在营销方面重视塑造消费者的群体观念，力求打造绿色便捷的极简生活理念，结合学生的道德水平与认知，从而获得群体认同。这样的营销方式可以很大程度的加大产品的影响力，较大提高用户的使用黏性。本团队重视以目标市场的需求和欲望为导向，重视与消费者互动及消费者权益，以限时返现方式的激励用户积极参与回收，促进项目可持续发展，并以提升社会水平为导向，平衡大众短期利益和长期福祉，提升让渡价值，旨在既让大众获得低廉便捷的产品与服务，又利在千秋，绿色环保。</w:t>
      </w:r>
    </w:p>
    <w:p>
      <w:pPr>
        <w:pStyle w:val="2"/>
        <w:spacing w:line="360" w:lineRule="auto"/>
        <w:rPr>
          <w:rFonts w:ascii="宋体" w:hAnsi="宋体" w:eastAsia="宋体"/>
          <w:sz w:val="28"/>
          <w:szCs w:val="28"/>
        </w:rPr>
      </w:pPr>
      <w:bookmarkStart w:id="173" w:name="_Toc17473"/>
      <w:bookmarkStart w:id="174" w:name="_Toc137655503"/>
      <w:bookmarkStart w:id="175" w:name="_Toc137734747"/>
      <w:r>
        <w:rPr>
          <w:rFonts w:hint="eastAsia" w:ascii="宋体" w:hAnsi="宋体" w:eastAsia="宋体"/>
          <w:sz w:val="28"/>
          <w:szCs w:val="28"/>
        </w:rPr>
        <w:t>7设计和开发计划</w:t>
      </w:r>
      <w:bookmarkEnd w:id="173"/>
      <w:bookmarkEnd w:id="174"/>
      <w:bookmarkEnd w:id="175"/>
    </w:p>
    <w:p>
      <w:pPr>
        <w:pStyle w:val="3"/>
        <w:spacing w:line="360" w:lineRule="auto"/>
        <w:rPr>
          <w:rFonts w:ascii="宋体" w:hAnsi="宋体" w:eastAsia="宋体" w:cs="微软雅黑"/>
          <w:color w:val="000000" w:themeColor="text1"/>
          <w14:textFill>
            <w14:solidFill>
              <w14:schemeClr w14:val="tx1"/>
            </w14:solidFill>
          </w14:textFill>
        </w:rPr>
      </w:pPr>
      <w:bookmarkStart w:id="176" w:name="_Toc137655504"/>
      <w:bookmarkStart w:id="177" w:name="_Toc137734748"/>
      <w:bookmarkStart w:id="178" w:name="_Toc29535"/>
      <w:r>
        <w:rPr>
          <w:rFonts w:hint="eastAsia" w:ascii="宋体" w:hAnsi="宋体" w:eastAsia="宋体" w:cs="微软雅黑"/>
          <w:color w:val="000000" w:themeColor="text1"/>
          <w:sz w:val="24"/>
          <w14:textFill>
            <w14:solidFill>
              <w14:schemeClr w14:val="tx1"/>
            </w14:solidFill>
          </w14:textFill>
        </w:rPr>
        <w:t>7</w:t>
      </w:r>
      <w:r>
        <w:rPr>
          <w:rFonts w:ascii="宋体" w:hAnsi="宋体" w:eastAsia="宋体" w:cs="微软雅黑"/>
          <w:color w:val="000000" w:themeColor="text1"/>
          <w:sz w:val="24"/>
          <w14:textFill>
            <w14:solidFill>
              <w14:schemeClr w14:val="tx1"/>
            </w14:solidFill>
          </w14:textFill>
        </w:rPr>
        <w:t>.1</w:t>
      </w:r>
      <w:r>
        <w:rPr>
          <w:rFonts w:hint="eastAsia" w:ascii="宋体" w:hAnsi="宋体" w:eastAsia="宋体" w:cs="微软雅黑"/>
          <w:color w:val="000000" w:themeColor="text1"/>
          <w:sz w:val="24"/>
          <w14:textFill>
            <w14:solidFill>
              <w14:schemeClr w14:val="tx1"/>
            </w14:solidFill>
          </w14:textFill>
        </w:rPr>
        <w:t>开发任务详情</w:t>
      </w:r>
      <w:bookmarkEnd w:id="176"/>
      <w:bookmarkEnd w:id="177"/>
      <w:bookmarkEnd w:id="178"/>
    </w:p>
    <w:p>
      <w:pPr>
        <w:widowControl/>
        <w:spacing w:before="100" w:beforeAutospacing="1" w:after="100" w:afterAutospacing="1" w:line="360" w:lineRule="auto"/>
        <w:jc w:val="left"/>
        <w:outlineLvl w:val="2"/>
        <w:rPr>
          <w:rFonts w:ascii="宋体" w:hAnsi="宋体" w:eastAsia="宋体" w:cs="微软雅黑"/>
          <w:color w:val="000000" w:themeColor="text1"/>
          <w:sz w:val="24"/>
          <w14:textFill>
            <w14:solidFill>
              <w14:schemeClr w14:val="tx1"/>
            </w14:solidFill>
          </w14:textFill>
        </w:rPr>
      </w:pPr>
      <w:bookmarkStart w:id="179" w:name="_Toc23185"/>
      <w:bookmarkStart w:id="180" w:name="_Toc137734749"/>
      <w:r>
        <w:rPr>
          <w:rFonts w:hint="eastAsia" w:ascii="宋体" w:hAnsi="宋体" w:eastAsia="宋体" w:cs="微软雅黑"/>
          <w:color w:val="000000" w:themeColor="text1"/>
          <w:sz w:val="24"/>
          <w14:textFill>
            <w14:solidFill>
              <w14:schemeClr w14:val="tx1"/>
            </w14:solidFill>
          </w14:textFill>
        </w:rPr>
        <w:t>（1）回收</w:t>
      </w:r>
      <w:r>
        <w:rPr>
          <w:rFonts w:ascii="宋体" w:hAnsi="宋体" w:eastAsia="宋体" w:cs="微软雅黑"/>
          <w:color w:val="000000" w:themeColor="text1"/>
          <w:sz w:val="24"/>
          <w14:textFill>
            <w14:solidFill>
              <w14:schemeClr w14:val="tx1"/>
            </w14:solidFill>
          </w14:textFill>
        </w:rPr>
        <w:t>售卖柜的结构设计</w:t>
      </w:r>
      <w:r>
        <w:rPr>
          <w:rFonts w:hint="eastAsia" w:ascii="宋体" w:hAnsi="宋体" w:eastAsia="宋体" w:cs="微软雅黑"/>
          <w:color w:val="000000" w:themeColor="text1"/>
          <w:sz w:val="24"/>
          <w14:textFill>
            <w14:solidFill>
              <w14:schemeClr w14:val="tx1"/>
            </w14:solidFill>
          </w14:textFill>
        </w:rPr>
        <w:t>（2周）</w:t>
      </w:r>
      <w:bookmarkEnd w:id="179"/>
      <w:bookmarkEnd w:id="180"/>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a</w:t>
      </w:r>
      <w:r>
        <w:rPr>
          <w:rFonts w:ascii="宋体" w:hAnsi="宋体" w:eastAsia="宋体" w:cs="微软雅黑"/>
          <w:color w:val="000000" w:themeColor="text1"/>
          <w:sz w:val="24"/>
          <w14:textFill>
            <w14:solidFill>
              <w14:schemeClr w14:val="tx1"/>
            </w14:solidFill>
          </w14:textFill>
        </w:rPr>
        <w:t>.确定</w:t>
      </w:r>
      <w:r>
        <w:rPr>
          <w:rFonts w:hint="eastAsia" w:ascii="宋体" w:hAnsi="宋体" w:eastAsia="宋体" w:cs="微软雅黑"/>
          <w:color w:val="000000" w:themeColor="text1"/>
          <w:sz w:val="24"/>
          <w14:textFill>
            <w14:solidFill>
              <w14:schemeClr w14:val="tx1"/>
            </w14:solidFill>
          </w14:textFill>
        </w:rPr>
        <w:t>回收</w:t>
      </w:r>
      <w:r>
        <w:rPr>
          <w:rFonts w:ascii="宋体" w:hAnsi="宋体" w:eastAsia="宋体" w:cs="微软雅黑"/>
          <w:color w:val="000000" w:themeColor="text1"/>
          <w:sz w:val="24"/>
          <w14:textFill>
            <w14:solidFill>
              <w14:schemeClr w14:val="tx1"/>
            </w14:solidFill>
          </w14:textFill>
        </w:rPr>
        <w:t>售卖柜的整体结构，包括外观和内部结构。</w:t>
      </w:r>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b</w:t>
      </w:r>
      <w:r>
        <w:rPr>
          <w:rFonts w:ascii="宋体" w:hAnsi="宋体" w:eastAsia="宋体" w:cs="微软雅黑"/>
          <w:color w:val="000000" w:themeColor="text1"/>
          <w:sz w:val="24"/>
          <w14:textFill>
            <w14:solidFill>
              <w14:schemeClr w14:val="tx1"/>
            </w14:solidFill>
          </w14:textFill>
        </w:rPr>
        <w:t>.确定模块之间的接口和通讯方式，保证模块之间的互相连接。</w:t>
      </w:r>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c</w:t>
      </w:r>
      <w:r>
        <w:rPr>
          <w:rFonts w:ascii="宋体" w:hAnsi="宋体" w:eastAsia="宋体" w:cs="微软雅黑"/>
          <w:color w:val="000000" w:themeColor="text1"/>
          <w:sz w:val="24"/>
          <w14:textFill>
            <w14:solidFill>
              <w14:schemeClr w14:val="tx1"/>
            </w14:solidFill>
          </w14:textFill>
        </w:rPr>
        <w:t>.采用模块化设计方案，每个模块都有独立的控制系统，以保证系统的稳定性和可靠性。</w:t>
      </w:r>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技术方案：</w:t>
      </w:r>
    </w:p>
    <w:p>
      <w:pPr>
        <w:widowControl/>
        <w:spacing w:after="240" w:line="360" w:lineRule="auto"/>
        <w:ind w:firstLine="480" w:firstLineChars="200"/>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回收</w:t>
      </w:r>
      <w:r>
        <w:rPr>
          <w:rFonts w:ascii="宋体" w:hAnsi="宋体" w:eastAsia="宋体" w:cs="微软雅黑"/>
          <w:color w:val="000000" w:themeColor="text1"/>
          <w:sz w:val="24"/>
          <w14:textFill>
            <w14:solidFill>
              <w14:schemeClr w14:val="tx1"/>
            </w14:solidFill>
          </w14:textFill>
        </w:rPr>
        <w:t>售卖柜的结构设计方案采用了模块化设计，每个模块都有独立的控制系统，保证系统的稳定性和可靠性。模块之间采用标准接口互相连接。其中，外壳采用钢化玻璃和不锈钢材料，内部结构采用铝合金材料，提高了售卖柜的耐用性和稳定性。此外，在安全设计方面，采用电子锁和报警装置，确保售卖柜内部的物品安全。</w:t>
      </w:r>
    </w:p>
    <w:p>
      <w:pPr>
        <w:widowControl/>
        <w:spacing w:before="100" w:beforeAutospacing="1" w:after="100" w:afterAutospacing="1" w:line="360" w:lineRule="auto"/>
        <w:jc w:val="left"/>
        <w:outlineLvl w:val="2"/>
        <w:rPr>
          <w:rFonts w:ascii="宋体" w:hAnsi="宋体" w:eastAsia="宋体" w:cs="微软雅黑"/>
          <w:color w:val="000000" w:themeColor="text1"/>
          <w:sz w:val="24"/>
          <w14:textFill>
            <w14:solidFill>
              <w14:schemeClr w14:val="tx1"/>
            </w14:solidFill>
          </w14:textFill>
        </w:rPr>
      </w:pPr>
      <w:bookmarkStart w:id="181" w:name="_Toc6471"/>
      <w:bookmarkStart w:id="182" w:name="_Toc137734750"/>
      <w:r>
        <w:rPr>
          <w:rFonts w:hint="eastAsia" w:ascii="宋体" w:hAnsi="宋体" w:eastAsia="宋体" w:cs="微软雅黑"/>
          <w:color w:val="000000" w:themeColor="text1"/>
          <w:sz w:val="24"/>
          <w14:textFill>
            <w14:solidFill>
              <w14:schemeClr w14:val="tx1"/>
            </w14:solidFill>
          </w14:textFill>
        </w:rPr>
        <w:t>（2）</w:t>
      </w:r>
      <w:r>
        <w:rPr>
          <w:rFonts w:ascii="宋体" w:hAnsi="宋体" w:eastAsia="宋体" w:cs="微软雅黑"/>
          <w:color w:val="000000" w:themeColor="text1"/>
          <w:sz w:val="24"/>
          <w14:textFill>
            <w14:solidFill>
              <w14:schemeClr w14:val="tx1"/>
            </w14:solidFill>
          </w14:textFill>
        </w:rPr>
        <w:t>物联网技术的集成</w:t>
      </w:r>
      <w:r>
        <w:rPr>
          <w:rFonts w:hint="eastAsia" w:ascii="宋体" w:hAnsi="宋体" w:eastAsia="宋体" w:cs="微软雅黑"/>
          <w:color w:val="000000" w:themeColor="text1"/>
          <w:sz w:val="24"/>
          <w14:textFill>
            <w14:solidFill>
              <w14:schemeClr w14:val="tx1"/>
            </w14:solidFill>
          </w14:textFill>
        </w:rPr>
        <w:t>（</w:t>
      </w:r>
      <w:r>
        <w:rPr>
          <w:rFonts w:ascii="宋体" w:hAnsi="宋体" w:eastAsia="宋体" w:cs="微软雅黑"/>
          <w:color w:val="000000" w:themeColor="text1"/>
          <w:sz w:val="24"/>
          <w14:textFill>
            <w14:solidFill>
              <w14:schemeClr w14:val="tx1"/>
            </w14:solidFill>
          </w14:textFill>
        </w:rPr>
        <w:t>2</w:t>
      </w:r>
      <w:r>
        <w:rPr>
          <w:rFonts w:hint="eastAsia" w:ascii="宋体" w:hAnsi="宋体" w:eastAsia="宋体" w:cs="微软雅黑"/>
          <w:color w:val="000000" w:themeColor="text1"/>
          <w:sz w:val="24"/>
          <w14:textFill>
            <w14:solidFill>
              <w14:schemeClr w14:val="tx1"/>
            </w14:solidFill>
          </w14:textFill>
        </w:rPr>
        <w:t>周）</w:t>
      </w:r>
      <w:bookmarkEnd w:id="181"/>
      <w:bookmarkEnd w:id="182"/>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a</w:t>
      </w:r>
      <w:r>
        <w:rPr>
          <w:rFonts w:ascii="宋体" w:hAnsi="宋体" w:eastAsia="宋体" w:cs="微软雅黑"/>
          <w:color w:val="000000" w:themeColor="text1"/>
          <w:sz w:val="24"/>
          <w14:textFill>
            <w14:solidFill>
              <w14:schemeClr w14:val="tx1"/>
            </w14:solidFill>
          </w14:textFill>
        </w:rPr>
        <w:t>.内部设有传感器和通讯模块，通过网络连接到云平台，实现远程监控和操作。</w:t>
      </w:r>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b</w:t>
      </w:r>
      <w:r>
        <w:rPr>
          <w:rFonts w:ascii="宋体" w:hAnsi="宋体" w:eastAsia="宋体" w:cs="微软雅黑"/>
          <w:color w:val="000000" w:themeColor="text1"/>
          <w:sz w:val="24"/>
          <w14:textFill>
            <w14:solidFill>
              <w14:schemeClr w14:val="tx1"/>
            </w14:solidFill>
          </w14:textFill>
        </w:rPr>
        <w:t>.采用通讯模块内置备用电源以及设备重启等措施，确保物联网技术的可靠性。</w:t>
      </w:r>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技术方案：</w:t>
      </w:r>
    </w:p>
    <w:p>
      <w:pPr>
        <w:widowControl/>
        <w:spacing w:after="240" w:line="360" w:lineRule="auto"/>
        <w:ind w:firstLine="420"/>
        <w:jc w:val="left"/>
        <w:rPr>
          <w:rFonts w:ascii="宋体" w:hAnsi="宋体" w:eastAsia="宋体" w:cs="微软雅黑"/>
          <w:color w:val="000000" w:themeColor="text1"/>
          <w:sz w:val="24"/>
          <w14:textFill>
            <w14:solidFill>
              <w14:schemeClr w14:val="tx1"/>
            </w14:solidFill>
          </w14:textFill>
        </w:rPr>
      </w:pPr>
      <w:r>
        <w:rPr>
          <w:rFonts w:ascii="宋体" w:hAnsi="宋体" w:eastAsia="宋体" w:cs="微软雅黑"/>
          <w:color w:val="000000" w:themeColor="text1"/>
          <w:sz w:val="24"/>
          <w14:textFill>
            <w14:solidFill>
              <w14:schemeClr w14:val="tx1"/>
            </w14:solidFill>
          </w14:textFill>
        </w:rPr>
        <w:t>在设备通讯方面，采用物联网通讯方式，通过无线网络连接到云服务器，实现设备管理和远程操作；其次，在传感器方面，采用了温度传感器、湿度传感器和物品计数器等传感器，对售卖柜的环境和使用情况进行监测和管理；在通讯模块方面，选择SIM卡和</w:t>
      </w:r>
      <w:r>
        <w:rPr>
          <w:rFonts w:hint="eastAsia" w:ascii="宋体" w:hAnsi="宋体" w:eastAsia="宋体" w:cs="微软雅黑"/>
          <w:color w:val="000000" w:themeColor="text1"/>
          <w:sz w:val="24"/>
          <w14:textFill>
            <w14:solidFill>
              <w14:schemeClr w14:val="tx1"/>
            </w14:solidFill>
          </w14:textFill>
        </w:rPr>
        <w:t>5</w:t>
      </w:r>
      <w:r>
        <w:rPr>
          <w:rFonts w:ascii="宋体" w:hAnsi="宋体" w:eastAsia="宋体" w:cs="微软雅黑"/>
          <w:color w:val="000000" w:themeColor="text1"/>
          <w:sz w:val="24"/>
          <w14:textFill>
            <w14:solidFill>
              <w14:schemeClr w14:val="tx1"/>
            </w14:solidFill>
          </w14:textFill>
        </w:rPr>
        <w:t>G通讯模块集成，增强了售卖柜的稳定性和可靠性。此外，采用滚动广告屏幕，展示广告信息和相关促销活动。</w:t>
      </w:r>
    </w:p>
    <w:p>
      <w:pPr>
        <w:widowControl/>
        <w:spacing w:after="240" w:line="360" w:lineRule="auto"/>
        <w:ind w:firstLine="420"/>
        <w:jc w:val="left"/>
        <w:rPr>
          <w:rFonts w:ascii="宋体" w:hAnsi="宋体" w:eastAsia="宋体" w:cs="微软雅黑"/>
          <w:color w:val="000000" w:themeColor="text1"/>
          <w:sz w:val="24"/>
          <w14:textFill>
            <w14:solidFill>
              <w14:schemeClr w14:val="tx1"/>
            </w14:solidFill>
          </w14:textFill>
        </w:rPr>
      </w:pPr>
      <w:r>
        <w:rPr>
          <w:rFonts w:ascii="宋体" w:hAnsi="宋体" w:eastAsia="宋体" w:cs="微软雅黑"/>
          <w:color w:val="000000" w:themeColor="text1"/>
          <w:sz w:val="24"/>
          <w14:textFill>
            <w14:solidFill>
              <w14:schemeClr w14:val="tx1"/>
            </w14:solidFill>
          </w14:textFill>
        </w:rPr>
        <w:t>垃圾分类回收箱需要符合相应规范，并且有相应的标识标志，以便用户正确投放垃圾。垃圾分类回收箱使用的传感器需要适应不同类型垃圾，可以对这些垃圾类型进行分类和检测。对于可回收垃圾，采用压缩技术，减少垃圾的体积，方便售卖柜的管理和清理。</w:t>
      </w:r>
    </w:p>
    <w:p>
      <w:pPr>
        <w:widowControl/>
        <w:spacing w:before="100" w:beforeAutospacing="1" w:after="100" w:afterAutospacing="1" w:line="360" w:lineRule="auto"/>
        <w:jc w:val="left"/>
        <w:outlineLvl w:val="2"/>
        <w:rPr>
          <w:rFonts w:ascii="宋体" w:hAnsi="宋体" w:eastAsia="宋体" w:cs="微软雅黑"/>
          <w:color w:val="000000" w:themeColor="text1"/>
          <w:sz w:val="24"/>
          <w14:textFill>
            <w14:solidFill>
              <w14:schemeClr w14:val="tx1"/>
            </w14:solidFill>
          </w14:textFill>
        </w:rPr>
      </w:pPr>
      <w:bookmarkStart w:id="183" w:name="_Toc19055"/>
      <w:bookmarkStart w:id="184" w:name="_Toc137734751"/>
      <w:r>
        <w:rPr>
          <w:rFonts w:hint="eastAsia" w:ascii="宋体" w:hAnsi="宋体" w:eastAsia="宋体" w:cs="微软雅黑"/>
          <w:color w:val="000000" w:themeColor="text1"/>
          <w:sz w:val="24"/>
          <w14:textFill>
            <w14:solidFill>
              <w14:schemeClr w14:val="tx1"/>
            </w14:solidFill>
          </w14:textFill>
        </w:rPr>
        <w:t>（3）</w:t>
      </w:r>
      <w:r>
        <w:rPr>
          <w:rFonts w:ascii="宋体" w:hAnsi="宋体" w:eastAsia="宋体" w:cs="微软雅黑"/>
          <w:color w:val="000000" w:themeColor="text1"/>
          <w:sz w:val="24"/>
          <w14:textFill>
            <w14:solidFill>
              <w14:schemeClr w14:val="tx1"/>
            </w14:solidFill>
          </w14:textFill>
        </w:rPr>
        <w:t>管理信息系统的设计</w:t>
      </w:r>
      <w:r>
        <w:rPr>
          <w:rFonts w:hint="eastAsia" w:ascii="宋体" w:hAnsi="宋体" w:eastAsia="宋体" w:cs="微软雅黑"/>
          <w:color w:val="000000" w:themeColor="text1"/>
          <w:sz w:val="24"/>
          <w14:textFill>
            <w14:solidFill>
              <w14:schemeClr w14:val="tx1"/>
            </w14:solidFill>
          </w14:textFill>
        </w:rPr>
        <w:t>（</w:t>
      </w:r>
      <w:r>
        <w:rPr>
          <w:rFonts w:ascii="宋体" w:hAnsi="宋体" w:eastAsia="宋体" w:cs="微软雅黑"/>
          <w:color w:val="000000" w:themeColor="text1"/>
          <w:sz w:val="24"/>
          <w14:textFill>
            <w14:solidFill>
              <w14:schemeClr w14:val="tx1"/>
            </w14:solidFill>
          </w14:textFill>
        </w:rPr>
        <w:t>3</w:t>
      </w:r>
      <w:r>
        <w:rPr>
          <w:rFonts w:hint="eastAsia" w:ascii="宋体" w:hAnsi="宋体" w:eastAsia="宋体" w:cs="微软雅黑"/>
          <w:color w:val="000000" w:themeColor="text1"/>
          <w:sz w:val="24"/>
          <w14:textFill>
            <w14:solidFill>
              <w14:schemeClr w14:val="tx1"/>
            </w14:solidFill>
          </w14:textFill>
        </w:rPr>
        <w:t>周）</w:t>
      </w:r>
      <w:bookmarkEnd w:id="183"/>
      <w:bookmarkEnd w:id="184"/>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a</w:t>
      </w:r>
      <w:r>
        <w:rPr>
          <w:rFonts w:ascii="宋体" w:hAnsi="宋体" w:eastAsia="宋体" w:cs="微软雅黑"/>
          <w:color w:val="000000" w:themeColor="text1"/>
          <w:sz w:val="24"/>
          <w14:textFill>
            <w14:solidFill>
              <w14:schemeClr w14:val="tx1"/>
            </w14:solidFill>
          </w14:textFill>
        </w:rPr>
        <w:t>.设计基于云端的管理信息系统，实现对售卖柜的状态进行实时监控和管理。</w:t>
      </w:r>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ascii="宋体" w:hAnsi="宋体" w:eastAsia="宋体" w:cs="微软雅黑"/>
          <w:color w:val="000000" w:themeColor="text1"/>
          <w:sz w:val="24"/>
          <w14:textFill>
            <w14:solidFill>
              <w14:schemeClr w14:val="tx1"/>
            </w14:solidFill>
          </w14:textFill>
        </w:rPr>
        <w:t>b.通过移动设备可以进行远程操作和管理。</w:t>
      </w:r>
    </w:p>
    <w:p>
      <w:pPr>
        <w:widowControl/>
        <w:spacing w:after="240"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技术方案：</w:t>
      </w:r>
    </w:p>
    <w:p>
      <w:pPr>
        <w:widowControl/>
        <w:spacing w:after="240" w:line="360" w:lineRule="auto"/>
        <w:ind w:firstLine="480" w:firstLineChars="200"/>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采用</w:t>
      </w:r>
      <w:r>
        <w:rPr>
          <w:rFonts w:ascii="宋体" w:hAnsi="宋体" w:eastAsia="宋体" w:cs="微软雅黑"/>
          <w:color w:val="000000" w:themeColor="text1"/>
          <w:sz w:val="24"/>
          <w14:textFill>
            <w14:solidFill>
              <w14:schemeClr w14:val="tx1"/>
            </w14:solidFill>
          </w14:textFill>
        </w:rPr>
        <w:t>JAVA</w:t>
      </w:r>
      <w:r>
        <w:rPr>
          <w:rFonts w:hint="eastAsia" w:ascii="宋体" w:hAnsi="宋体" w:eastAsia="宋体" w:cs="微软雅黑"/>
          <w:color w:val="000000" w:themeColor="text1"/>
          <w:sz w:val="24"/>
          <w14:textFill>
            <w14:solidFill>
              <w14:schemeClr w14:val="tx1"/>
            </w14:solidFill>
          </w14:textFill>
        </w:rPr>
        <w:t>、M</w:t>
      </w:r>
      <w:r>
        <w:rPr>
          <w:rFonts w:ascii="宋体" w:hAnsi="宋体" w:eastAsia="宋体" w:cs="微软雅黑"/>
          <w:color w:val="000000" w:themeColor="text1"/>
          <w:sz w:val="24"/>
          <w14:textFill>
            <w14:solidFill>
              <w14:schemeClr w14:val="tx1"/>
            </w14:solidFill>
          </w14:textFill>
        </w:rPr>
        <w:t>ysql</w:t>
      </w:r>
      <w:r>
        <w:rPr>
          <w:rFonts w:hint="eastAsia" w:ascii="宋体" w:hAnsi="宋体" w:eastAsia="宋体" w:cs="微软雅黑"/>
          <w:color w:val="000000" w:themeColor="text1"/>
          <w:sz w:val="24"/>
          <w14:textFill>
            <w14:solidFill>
              <w14:schemeClr w14:val="tx1"/>
            </w14:solidFill>
          </w14:textFill>
        </w:rPr>
        <w:t>等后端技术</w:t>
      </w:r>
      <w:r>
        <w:rPr>
          <w:rFonts w:ascii="宋体" w:hAnsi="宋体" w:eastAsia="宋体" w:cs="微软雅黑"/>
          <w:color w:val="000000" w:themeColor="text1"/>
          <w:sz w:val="24"/>
          <w14:textFill>
            <w14:solidFill>
              <w14:schemeClr w14:val="tx1"/>
            </w14:solidFill>
          </w14:textFill>
        </w:rPr>
        <w:t>实时监控售卖柜的状态，包括温度、湿度和垃圾回收箱状态等；管理售卖柜的订单信息，包括每个用户的购买历史、销售额等数据；通过管理信息系统进行远程开关售卖柜、更改商品价格和进行升级等操作；管理信息系统可以根据数据分析生成相应的报告，为售卖柜的改进提供数据支持。</w:t>
      </w:r>
    </w:p>
    <w:p>
      <w:pPr>
        <w:widowControl/>
        <w:spacing w:before="100" w:beforeAutospacing="1" w:after="100" w:afterAutospacing="1" w:line="360" w:lineRule="auto"/>
        <w:jc w:val="left"/>
        <w:outlineLvl w:val="2"/>
        <w:rPr>
          <w:rFonts w:ascii="宋体" w:hAnsi="宋体" w:eastAsia="宋体" w:cs="微软雅黑"/>
          <w:color w:val="000000" w:themeColor="text1"/>
          <w:sz w:val="24"/>
          <w14:textFill>
            <w14:solidFill>
              <w14:schemeClr w14:val="tx1"/>
            </w14:solidFill>
          </w14:textFill>
        </w:rPr>
      </w:pPr>
      <w:bookmarkStart w:id="185" w:name="_Toc137734752"/>
      <w:bookmarkStart w:id="186" w:name="_Toc20621"/>
      <w:r>
        <w:rPr>
          <w:rFonts w:hint="eastAsia" w:ascii="宋体" w:hAnsi="宋体" w:eastAsia="宋体" w:cs="微软雅黑"/>
          <w:color w:val="000000" w:themeColor="text1"/>
          <w:sz w:val="24"/>
          <w14:textFill>
            <w14:solidFill>
              <w14:schemeClr w14:val="tx1"/>
            </w14:solidFill>
          </w14:textFill>
        </w:rPr>
        <w:t>（4）</w:t>
      </w:r>
      <w:r>
        <w:rPr>
          <w:rFonts w:ascii="宋体" w:hAnsi="宋体" w:eastAsia="宋体" w:cs="微软雅黑"/>
          <w:color w:val="000000" w:themeColor="text1"/>
          <w:sz w:val="24"/>
          <w14:textFill>
            <w14:solidFill>
              <w14:schemeClr w14:val="tx1"/>
            </w14:solidFill>
          </w14:textFill>
        </w:rPr>
        <w:t>软件部分设计</w:t>
      </w:r>
      <w:r>
        <w:rPr>
          <w:rFonts w:hint="eastAsia" w:ascii="宋体" w:hAnsi="宋体" w:eastAsia="宋体" w:cs="微软雅黑"/>
          <w:color w:val="000000" w:themeColor="text1"/>
          <w:sz w:val="24"/>
          <w14:textFill>
            <w14:solidFill>
              <w14:schemeClr w14:val="tx1"/>
            </w14:solidFill>
          </w14:textFill>
        </w:rPr>
        <w:t>（</w:t>
      </w:r>
      <w:r>
        <w:rPr>
          <w:rFonts w:ascii="宋体" w:hAnsi="宋体" w:eastAsia="宋体" w:cs="微软雅黑"/>
          <w:color w:val="000000" w:themeColor="text1"/>
          <w:sz w:val="24"/>
          <w14:textFill>
            <w14:solidFill>
              <w14:schemeClr w14:val="tx1"/>
            </w14:solidFill>
          </w14:textFill>
        </w:rPr>
        <w:t>4</w:t>
      </w:r>
      <w:r>
        <w:rPr>
          <w:rFonts w:hint="eastAsia" w:ascii="宋体" w:hAnsi="宋体" w:eastAsia="宋体" w:cs="微软雅黑"/>
          <w:color w:val="000000" w:themeColor="text1"/>
          <w:sz w:val="24"/>
          <w14:textFill>
            <w14:solidFill>
              <w14:schemeClr w14:val="tx1"/>
            </w14:solidFill>
          </w14:textFill>
        </w:rPr>
        <w:t>周）</w:t>
      </w:r>
      <w:bookmarkEnd w:id="185"/>
      <w:bookmarkEnd w:id="186"/>
    </w:p>
    <w:p>
      <w:pPr>
        <w:widowControl/>
        <w:spacing w:before="100" w:beforeAutospacing="1" w:after="100" w:afterAutospacing="1" w:line="360" w:lineRule="auto"/>
        <w:jc w:val="left"/>
        <w:rPr>
          <w:rFonts w:ascii="宋体" w:hAnsi="宋体" w:eastAsia="宋体" w:cs="微软雅黑"/>
          <w:color w:val="000000" w:themeColor="text1"/>
          <w:sz w:val="24"/>
          <w14:textFill>
            <w14:solidFill>
              <w14:schemeClr w14:val="tx1"/>
            </w14:solidFill>
          </w14:textFill>
        </w:rPr>
      </w:pPr>
      <w:r>
        <w:rPr>
          <w:rFonts w:ascii="宋体" w:hAnsi="宋体" w:eastAsia="宋体" w:cs="微软雅黑"/>
          <w:color w:val="000000" w:themeColor="text1"/>
          <w:sz w:val="24"/>
          <w14:textFill>
            <w14:solidFill>
              <w14:schemeClr w14:val="tx1"/>
            </w14:solidFill>
          </w14:textFill>
        </w:rPr>
        <w:t>通过软件部分设计，实现售卖柜的自动售卖、智能垃圾回收、远程监控和操作等功能。</w:t>
      </w:r>
    </w:p>
    <w:p>
      <w:pPr>
        <w:widowControl/>
        <w:spacing w:before="100" w:beforeAutospacing="1" w:after="100" w:afterAutospacing="1" w:line="360" w:lineRule="auto"/>
        <w:jc w:val="left"/>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技术方案：</w:t>
      </w:r>
    </w:p>
    <w:p>
      <w:pPr>
        <w:widowControl/>
        <w:spacing w:before="100" w:beforeAutospacing="1" w:after="100" w:afterAutospacing="1" w:line="360" w:lineRule="auto"/>
        <w:ind w:firstLine="480" w:firstLineChars="200"/>
        <w:jc w:val="left"/>
        <w:rPr>
          <w:rFonts w:ascii="宋体" w:hAnsi="宋体" w:eastAsia="宋体" w:cs="微软雅黑"/>
          <w:color w:val="000000" w:themeColor="text1"/>
          <w:sz w:val="24"/>
          <w14:textFill>
            <w14:solidFill>
              <w14:schemeClr w14:val="tx1"/>
            </w14:solidFill>
          </w14:textFill>
        </w:rPr>
      </w:pPr>
      <w:r>
        <w:rPr>
          <w:rFonts w:ascii="宋体" w:hAnsi="宋体" w:eastAsia="宋体" w:cs="微软雅黑"/>
          <w:color w:val="000000" w:themeColor="text1"/>
          <w:sz w:val="24"/>
          <w14:textFill>
            <w14:solidFill>
              <w14:schemeClr w14:val="tx1"/>
            </w14:solidFill>
          </w14:textFill>
        </w:rPr>
        <w:t>采用JAVA等编程语言，包括客户端和服务端两部分。</w:t>
      </w:r>
      <w:r>
        <w:rPr>
          <w:rFonts w:hint="eastAsia" w:ascii="宋体" w:hAnsi="宋体" w:eastAsia="宋体" w:cs="微软雅黑"/>
          <w:color w:val="000000" w:themeColor="text1"/>
          <w:sz w:val="24"/>
          <w14:textFill>
            <w14:solidFill>
              <w14:schemeClr w14:val="tx1"/>
            </w14:solidFill>
          </w14:textFill>
        </w:rPr>
        <w:t>实现</w:t>
      </w:r>
      <w:r>
        <w:rPr>
          <w:rFonts w:ascii="宋体" w:hAnsi="宋体" w:eastAsia="宋体" w:cs="微软雅黑"/>
          <w:color w:val="000000" w:themeColor="text1"/>
          <w:sz w:val="24"/>
          <w14:textFill>
            <w14:solidFill>
              <w14:schemeClr w14:val="tx1"/>
            </w14:solidFill>
          </w14:textFill>
        </w:rPr>
        <w:t>自动售卖和库存管理：客户端实现自助购买饮品和运动必需品等商品，同时服务端进行库存管理，实现库存预警和重复订货功能；通过传感器识别垃圾的类型，智能进行分类运营和压缩处理等</w:t>
      </w:r>
      <w:r>
        <w:rPr>
          <w:rFonts w:hint="eastAsia" w:ascii="宋体" w:hAnsi="宋体" w:eastAsia="宋体" w:cs="微软雅黑"/>
          <w:color w:val="000000" w:themeColor="text1"/>
          <w:sz w:val="24"/>
          <w14:textFill>
            <w14:solidFill>
              <w14:schemeClr w14:val="tx1"/>
            </w14:solidFill>
          </w14:textFill>
        </w:rPr>
        <w:t>；再</w:t>
      </w:r>
      <w:r>
        <w:rPr>
          <w:rFonts w:ascii="宋体" w:hAnsi="宋体" w:eastAsia="宋体" w:cs="微软雅黑"/>
          <w:color w:val="000000" w:themeColor="text1"/>
          <w:sz w:val="24"/>
          <w14:textFill>
            <w14:solidFill>
              <w14:schemeClr w14:val="tx1"/>
            </w14:solidFill>
          </w14:textFill>
        </w:rPr>
        <w:t>通过互联网连接到管理信息系统，实现远程监控和操作功能。</w:t>
      </w:r>
    </w:p>
    <w:p>
      <w:pPr>
        <w:pStyle w:val="3"/>
        <w:spacing w:line="360" w:lineRule="auto"/>
        <w:rPr>
          <w:rFonts w:ascii="宋体" w:hAnsi="宋体" w:eastAsia="宋体"/>
          <w:sz w:val="24"/>
        </w:rPr>
      </w:pPr>
      <w:bookmarkStart w:id="187" w:name="_Toc137734753"/>
      <w:bookmarkStart w:id="188" w:name="_Toc3369"/>
      <w:bookmarkStart w:id="189" w:name="_Toc137655505"/>
      <w:r>
        <w:rPr>
          <w:rFonts w:hint="eastAsia" w:ascii="宋体" w:hAnsi="宋体" w:eastAsia="宋体"/>
          <w:sz w:val="24"/>
        </w:rPr>
        <w:t>7</w:t>
      </w:r>
      <w:r>
        <w:rPr>
          <w:rFonts w:ascii="宋体" w:hAnsi="宋体" w:eastAsia="宋体"/>
          <w:sz w:val="24"/>
        </w:rPr>
        <w:t>.2</w:t>
      </w:r>
      <w:r>
        <w:rPr>
          <w:rFonts w:hint="eastAsia" w:ascii="宋体" w:hAnsi="宋体" w:eastAsia="宋体"/>
          <w:sz w:val="24"/>
        </w:rPr>
        <w:t>挑战和风险</w:t>
      </w:r>
      <w:bookmarkEnd w:id="187"/>
      <w:bookmarkEnd w:id="188"/>
      <w:bookmarkEnd w:id="189"/>
    </w:p>
    <w:p>
      <w:pPr>
        <w:spacing w:line="360" w:lineRule="auto"/>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根据上述开发设计，目前可能会面临以下挑战和风险：</w:t>
      </w:r>
    </w:p>
    <w:p>
      <w:pPr>
        <w:spacing w:line="360" w:lineRule="auto"/>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（1）</w:t>
      </w:r>
      <w:r>
        <w:rPr>
          <w:rFonts w:ascii="宋体" w:hAnsi="宋体" w:eastAsia="宋体" w:cs="微软雅黑"/>
          <w:color w:val="000000" w:themeColor="text1"/>
          <w:sz w:val="24"/>
          <w14:textFill>
            <w14:solidFill>
              <w14:schemeClr w14:val="tx1"/>
            </w14:solidFill>
          </w14:textFill>
        </w:rPr>
        <w:t>技术难题：售卖柜需要涉及电子锁、物联网、摄像头、传感器等多种技术的集成，需要解决数据传输安全、数据实时性等技术难题。</w:t>
      </w:r>
    </w:p>
    <w:p>
      <w:pPr>
        <w:spacing w:line="360" w:lineRule="auto"/>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（2）</w:t>
      </w:r>
      <w:r>
        <w:rPr>
          <w:rFonts w:ascii="宋体" w:hAnsi="宋体" w:eastAsia="宋体" w:cs="微软雅黑"/>
          <w:color w:val="000000" w:themeColor="text1"/>
          <w:sz w:val="24"/>
          <w14:textFill>
            <w14:solidFill>
              <w14:schemeClr w14:val="tx1"/>
            </w14:solidFill>
          </w14:textFill>
        </w:rPr>
        <w:t>垃圾分类问题：在不同的运动场地和活动场所，垃圾类型和数量各异，需要思考更好的垃圾分类方式和垃圾处理效率，以达到更好环境保护的效果。</w:t>
      </w:r>
    </w:p>
    <w:p>
      <w:pPr>
        <w:spacing w:line="360" w:lineRule="auto"/>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（3）</w:t>
      </w:r>
      <w:r>
        <w:rPr>
          <w:rFonts w:ascii="宋体" w:hAnsi="宋体" w:eastAsia="宋体" w:cs="微软雅黑"/>
          <w:color w:val="000000" w:themeColor="text1"/>
          <w:sz w:val="24"/>
          <w14:textFill>
            <w14:solidFill>
              <w14:schemeClr w14:val="tx1"/>
            </w14:solidFill>
          </w14:textFill>
        </w:rPr>
        <w:t>需求管理：售卖柜可能会面临着需求和市场的不确定性，需要及时获取用户反馈，及时调整和优化设计方案。</w:t>
      </w:r>
    </w:p>
    <w:p>
      <w:pPr>
        <w:spacing w:line="360" w:lineRule="auto"/>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（4）</w:t>
      </w:r>
      <w:r>
        <w:rPr>
          <w:rFonts w:ascii="宋体" w:hAnsi="宋体" w:eastAsia="宋体" w:cs="微软雅黑"/>
          <w:color w:val="000000" w:themeColor="text1"/>
          <w:sz w:val="24"/>
          <w14:textFill>
            <w14:solidFill>
              <w14:schemeClr w14:val="tx1"/>
            </w14:solidFill>
          </w14:textFill>
        </w:rPr>
        <w:t xml:space="preserve"> 产业链合作：</w:t>
      </w:r>
      <w:r>
        <w:rPr>
          <w:rFonts w:hint="eastAsia" w:ascii="宋体" w:hAnsi="宋体" w:eastAsia="宋体" w:cs="微软雅黑"/>
          <w:color w:val="000000" w:themeColor="text1"/>
          <w:sz w:val="24"/>
          <w14:textFill>
            <w14:solidFill>
              <w14:schemeClr w14:val="tx1"/>
            </w14:solidFill>
          </w14:textFill>
        </w:rPr>
        <w:t>虽然已经跟“轻购云”公司进行合作，但是</w:t>
      </w:r>
      <w:r>
        <w:rPr>
          <w:rFonts w:ascii="宋体" w:hAnsi="宋体" w:eastAsia="宋体" w:cs="微软雅黑"/>
          <w:color w:val="000000" w:themeColor="text1"/>
          <w:sz w:val="24"/>
          <w14:textFill>
            <w14:solidFill>
              <w14:schemeClr w14:val="tx1"/>
            </w14:solidFill>
          </w14:textFill>
        </w:rPr>
        <w:t>售卖柜的开发和运营</w:t>
      </w:r>
      <w:r>
        <w:rPr>
          <w:rFonts w:hint="eastAsia" w:ascii="宋体" w:hAnsi="宋体" w:eastAsia="宋体" w:cs="微软雅黑"/>
          <w:color w:val="000000" w:themeColor="text1"/>
          <w:sz w:val="24"/>
          <w14:textFill>
            <w14:solidFill>
              <w14:schemeClr w14:val="tx1"/>
            </w14:solidFill>
          </w14:textFill>
        </w:rPr>
        <w:t>还需要跟</w:t>
      </w:r>
      <w:r>
        <w:rPr>
          <w:rFonts w:ascii="宋体" w:hAnsi="宋体" w:eastAsia="宋体" w:cs="微软雅黑"/>
          <w:color w:val="000000" w:themeColor="text1"/>
          <w:sz w:val="24"/>
          <w14:textFill>
            <w14:solidFill>
              <w14:schemeClr w14:val="tx1"/>
            </w14:solidFill>
          </w14:textFill>
        </w:rPr>
        <w:t>废弃塑料再生公司、饮料制造商、运动场所等</w:t>
      </w:r>
      <w:r>
        <w:rPr>
          <w:rFonts w:hint="eastAsia" w:ascii="宋体" w:hAnsi="宋体" w:eastAsia="宋体" w:cs="微软雅黑"/>
          <w:color w:val="000000" w:themeColor="text1"/>
          <w:sz w:val="24"/>
          <w14:textFill>
            <w14:solidFill>
              <w14:schemeClr w14:val="tx1"/>
            </w14:solidFill>
          </w14:textFill>
        </w:rPr>
        <w:t>多产业协同</w:t>
      </w:r>
      <w:r>
        <w:rPr>
          <w:rFonts w:ascii="宋体" w:hAnsi="宋体" w:eastAsia="宋体" w:cs="微软雅黑"/>
          <w:color w:val="000000" w:themeColor="text1"/>
          <w:sz w:val="24"/>
          <w14:textFill>
            <w14:solidFill>
              <w14:schemeClr w14:val="tx1"/>
            </w14:solidFill>
          </w14:textFill>
        </w:rPr>
        <w:t>，需要充分</w:t>
      </w:r>
      <w:r>
        <w:rPr>
          <w:rFonts w:hint="eastAsia" w:ascii="宋体" w:hAnsi="宋体" w:eastAsia="宋体" w:cs="微软雅黑"/>
          <w:color w:val="000000" w:themeColor="text1"/>
          <w:sz w:val="24"/>
          <w14:textFill>
            <w14:solidFill>
              <w14:schemeClr w14:val="tx1"/>
            </w14:solidFill>
          </w14:textFill>
        </w:rPr>
        <w:t>商谈进行深度</w:t>
      </w:r>
      <w:r>
        <w:rPr>
          <w:rFonts w:ascii="宋体" w:hAnsi="宋体" w:eastAsia="宋体" w:cs="微软雅黑"/>
          <w:color w:val="000000" w:themeColor="text1"/>
          <w:sz w:val="24"/>
          <w14:textFill>
            <w14:solidFill>
              <w14:schemeClr w14:val="tx1"/>
            </w14:solidFill>
          </w14:textFill>
        </w:rPr>
        <w:t>合作。</w:t>
      </w:r>
    </w:p>
    <w:p>
      <w:pPr>
        <w:spacing w:line="360" w:lineRule="auto"/>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（5）</w:t>
      </w:r>
      <w:r>
        <w:rPr>
          <w:rFonts w:ascii="宋体" w:hAnsi="宋体" w:eastAsia="宋体" w:cs="微软雅黑"/>
          <w:color w:val="000000" w:themeColor="text1"/>
          <w:sz w:val="24"/>
          <w14:textFill>
            <w14:solidFill>
              <w14:schemeClr w14:val="tx1"/>
            </w14:solidFill>
          </w14:textFill>
        </w:rPr>
        <w:t>资金问题：售卖柜需要进行大规模的生产和推广，需要大量的资金投入，需要解决资金链和资金管理等问题。</w:t>
      </w:r>
    </w:p>
    <w:p>
      <w:pPr>
        <w:spacing w:line="360" w:lineRule="auto"/>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（6）</w:t>
      </w:r>
      <w:r>
        <w:rPr>
          <w:rFonts w:ascii="宋体" w:hAnsi="宋体" w:eastAsia="宋体" w:cs="微软雅黑"/>
          <w:color w:val="000000" w:themeColor="text1"/>
          <w:sz w:val="24"/>
          <w14:textFill>
            <w14:solidFill>
              <w14:schemeClr w14:val="tx1"/>
            </w14:solidFill>
          </w14:textFill>
        </w:rPr>
        <w:t>人员问题：售卖柜的设计和开发需要专业技术人员的支持，而且售卖柜的运营管理需要有专业的运营管理人员，需要招聘和管理优秀的人才。</w:t>
      </w:r>
    </w:p>
    <w:p>
      <w:pPr>
        <w:pStyle w:val="3"/>
        <w:spacing w:line="360" w:lineRule="auto"/>
        <w:rPr>
          <w:rFonts w:ascii="宋体" w:hAnsi="宋体" w:eastAsia="宋体"/>
          <w:sz w:val="24"/>
        </w:rPr>
      </w:pPr>
      <w:bookmarkStart w:id="190" w:name="_Toc22368"/>
      <w:bookmarkStart w:id="191" w:name="_Toc137655506"/>
      <w:bookmarkStart w:id="192" w:name="_Toc137734754"/>
      <w:r>
        <w:rPr>
          <w:rFonts w:hint="eastAsia" w:ascii="宋体" w:hAnsi="宋体" w:eastAsia="宋体"/>
          <w:sz w:val="24"/>
        </w:rPr>
        <w:t>7.3开发成本</w:t>
      </w:r>
      <w:bookmarkEnd w:id="190"/>
      <w:bookmarkEnd w:id="191"/>
      <w:bookmarkEnd w:id="192"/>
    </w:p>
    <w:p>
      <w:pPr>
        <w:spacing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（1）</w:t>
      </w:r>
      <w:r>
        <w:rPr>
          <w:rFonts w:ascii="宋体" w:hAnsi="宋体" w:eastAsia="宋体" w:cs="微软雅黑"/>
          <w:color w:val="000000" w:themeColor="text1"/>
          <w:sz w:val="24"/>
          <w14:textFill>
            <w14:solidFill>
              <w14:schemeClr w14:val="tx1"/>
            </w14:solidFill>
          </w14:textFill>
        </w:rPr>
        <w:t>硬件成本：硬件成本是售卖柜设计中最主要的成本项之一，包括材料采购、器材组装、传感器、摄像头等技术的采购成本。售卖柜的硬件成本可根据其大小、形状、功能进行分类，一般取决于使用的材料和器材的种类和质量。硬件成本中比较显著的一项成本是控制系统成本。售卖柜需要采用电子锁、各种传感器和摄像头等配套进行组装，它们是售卖柜控制系统的关键部分，成本相对较高。</w:t>
      </w:r>
    </w:p>
    <w:p>
      <w:pPr>
        <w:spacing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（2）</w:t>
      </w:r>
      <w:r>
        <w:rPr>
          <w:rFonts w:ascii="宋体" w:hAnsi="宋体" w:eastAsia="宋体" w:cs="微软雅黑"/>
          <w:color w:val="000000" w:themeColor="text1"/>
          <w:sz w:val="24"/>
          <w14:textFill>
            <w14:solidFill>
              <w14:schemeClr w14:val="tx1"/>
            </w14:solidFill>
          </w14:textFill>
        </w:rPr>
        <w:t>软件</w:t>
      </w:r>
      <w:r>
        <w:rPr>
          <w:rFonts w:hint="eastAsia" w:ascii="宋体" w:hAnsi="宋体" w:eastAsia="宋体" w:cs="微软雅黑"/>
          <w:color w:val="000000" w:themeColor="text1"/>
          <w:sz w:val="24"/>
          <w14:textFill>
            <w14:solidFill>
              <w14:schemeClr w14:val="tx1"/>
            </w14:solidFill>
          </w14:textFill>
        </w:rPr>
        <w:t>和管理系统</w:t>
      </w:r>
      <w:r>
        <w:rPr>
          <w:rFonts w:ascii="宋体" w:hAnsi="宋体" w:eastAsia="宋体" w:cs="微软雅黑"/>
          <w:color w:val="000000" w:themeColor="text1"/>
          <w:sz w:val="24"/>
          <w14:textFill>
            <w14:solidFill>
              <w14:schemeClr w14:val="tx1"/>
            </w14:solidFill>
          </w14:textFill>
        </w:rPr>
        <w:t>开发成本：售卖柜需要自定义软件开发以完成不同的功能要求，软件开发成本包括软件开发人员的工资、软件开发工具和开发平台的采购、软件测试成本等。售卖柜的软件开发需要具备多个技能，包括前端和后端编程、安卓和IOS编程、数据存储和云平台管理，同时需要解决售卖柜的不同类型和规格的软件开发和适配问题。</w:t>
      </w:r>
    </w:p>
    <w:p>
      <w:pPr>
        <w:spacing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（3）</w:t>
      </w:r>
      <w:r>
        <w:rPr>
          <w:rFonts w:ascii="宋体" w:hAnsi="宋体" w:eastAsia="宋体" w:cs="微软雅黑"/>
          <w:color w:val="000000" w:themeColor="text1"/>
          <w:sz w:val="24"/>
          <w14:textFill>
            <w14:solidFill>
              <w14:schemeClr w14:val="tx1"/>
            </w14:solidFill>
          </w14:textFill>
        </w:rPr>
        <w:t>云服务和物联网成本：售卖柜需要采用云服务和物联网技术进行远程监控和操作，需要购买云服务器和设备管理平台，以及通讯模块和数据存储成本等。云服务和物联网技术集成成本和维护成本相对较高，需要控制整个生命周期的成本，包括设备监测，报警，远程维护和升级等多个方面。</w:t>
      </w:r>
    </w:p>
    <w:p>
      <w:pPr>
        <w:spacing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（4）</w:t>
      </w:r>
      <w:r>
        <w:rPr>
          <w:rFonts w:ascii="宋体" w:hAnsi="宋体" w:eastAsia="宋体" w:cs="微软雅黑"/>
          <w:color w:val="000000" w:themeColor="text1"/>
          <w:sz w:val="24"/>
          <w14:textFill>
            <w14:solidFill>
              <w14:schemeClr w14:val="tx1"/>
            </w14:solidFill>
          </w14:textFill>
        </w:rPr>
        <w:t>垃圾分类处理成本：售卖柜涉及到垃圾分类和回收处理，需要采购垃圾分类回收箱、垃圾收运和处理等垃圾回收成本。同时还需要考虑到垃圾分类设备的安装和维护成本，以确保售卖柜实现环境保护的功能。</w:t>
      </w:r>
    </w:p>
    <w:p>
      <w:pPr>
        <w:pStyle w:val="3"/>
        <w:spacing w:line="360" w:lineRule="auto"/>
        <w:rPr>
          <w:rFonts w:ascii="宋体" w:hAnsi="宋体" w:eastAsia="宋体"/>
          <w:sz w:val="24"/>
        </w:rPr>
      </w:pPr>
      <w:bookmarkStart w:id="193" w:name="_Toc137734755"/>
      <w:bookmarkStart w:id="194" w:name="_Toc137655507"/>
      <w:bookmarkStart w:id="195" w:name="_Toc29126"/>
      <w:r>
        <w:rPr>
          <w:rFonts w:hint="eastAsia" w:ascii="宋体" w:hAnsi="宋体" w:eastAsia="宋体"/>
          <w:sz w:val="24"/>
        </w:rPr>
        <w:t>7</w:t>
      </w:r>
      <w:r>
        <w:rPr>
          <w:rFonts w:ascii="宋体" w:hAnsi="宋体" w:eastAsia="宋体"/>
          <w:sz w:val="24"/>
        </w:rPr>
        <w:t>.4</w:t>
      </w:r>
      <w:r>
        <w:rPr>
          <w:rFonts w:hint="eastAsia" w:ascii="宋体" w:hAnsi="宋体" w:eastAsia="宋体"/>
          <w:sz w:val="24"/>
        </w:rPr>
        <w:t>产权问题</w:t>
      </w:r>
      <w:bookmarkEnd w:id="193"/>
      <w:bookmarkEnd w:id="194"/>
      <w:bookmarkEnd w:id="195"/>
    </w:p>
    <w:p>
      <w:pPr>
        <w:pStyle w:val="17"/>
        <w:shd w:val="clear" w:color="auto" w:fill="FFFFFF"/>
        <w:spacing w:beforeAutospacing="0" w:afterAutospacing="0" w:line="360" w:lineRule="auto"/>
        <w:ind w:firstLine="480" w:firstLineChars="200"/>
        <w:rPr>
          <w:rFonts w:cs="微软雅黑"/>
          <w:color w:val="000000" w:themeColor="text1"/>
          <w:kern w:val="2"/>
          <w:szCs w:val="22"/>
          <w14:textFill>
            <w14:solidFill>
              <w14:schemeClr w14:val="tx1"/>
            </w14:solidFill>
          </w14:textFill>
        </w:rPr>
      </w:pPr>
      <w:r>
        <w:rPr>
          <w:rFonts w:hint="eastAsia" w:cs="微软雅黑"/>
          <w:color w:val="000000" w:themeColor="text1"/>
          <w:kern w:val="2"/>
          <w:szCs w:val="22"/>
          <w14:textFill>
            <w14:solidFill>
              <w14:schemeClr w14:val="tx1"/>
            </w14:solidFill>
          </w14:textFill>
        </w:rPr>
        <w:t>（1）</w:t>
      </w:r>
      <w:r>
        <w:rPr>
          <w:rFonts w:cs="微软雅黑"/>
          <w:color w:val="000000" w:themeColor="text1"/>
          <w:kern w:val="2"/>
          <w:szCs w:val="22"/>
          <w14:textFill>
            <w14:solidFill>
              <w14:schemeClr w14:val="tx1"/>
            </w14:solidFill>
          </w14:textFill>
        </w:rPr>
        <w:t>专利问题：售卖柜的设计和开发可能涉及到专利问题，特别是在技术方面。在设计过程中需要确保所有技术特征都是能够被</w:t>
      </w:r>
      <w:r>
        <w:rPr>
          <w:rFonts w:hint="eastAsia" w:cs="微软雅黑"/>
          <w:color w:val="000000" w:themeColor="text1"/>
          <w:kern w:val="2"/>
          <w:szCs w:val="22"/>
          <w14:textFill>
            <w14:solidFill>
              <w14:schemeClr w14:val="tx1"/>
            </w14:solidFill>
          </w14:textFill>
        </w:rPr>
        <w:t>我们</w:t>
      </w:r>
      <w:r>
        <w:rPr>
          <w:rFonts w:cs="微软雅黑"/>
          <w:color w:val="000000" w:themeColor="text1"/>
          <w:kern w:val="2"/>
          <w:szCs w:val="22"/>
          <w14:textFill>
            <w14:solidFill>
              <w14:schemeClr w14:val="tx1"/>
            </w14:solidFill>
          </w14:textFill>
        </w:rPr>
        <w:t>使用的，避免侵犯他人的专利权。如果售卖柜的设计有新的特点，需要申请相应的专利权以保护自身的知识产权。</w:t>
      </w:r>
    </w:p>
    <w:p>
      <w:pPr>
        <w:pStyle w:val="17"/>
        <w:shd w:val="clear" w:color="auto" w:fill="FFFFFF"/>
        <w:spacing w:beforeAutospacing="0" w:afterAutospacing="0" w:line="360" w:lineRule="auto"/>
        <w:ind w:firstLine="480" w:firstLineChars="200"/>
        <w:rPr>
          <w:rFonts w:cs="微软雅黑"/>
          <w:color w:val="000000" w:themeColor="text1"/>
          <w:kern w:val="2"/>
          <w:szCs w:val="22"/>
          <w14:textFill>
            <w14:solidFill>
              <w14:schemeClr w14:val="tx1"/>
            </w14:solidFill>
          </w14:textFill>
        </w:rPr>
      </w:pPr>
      <w:r>
        <w:rPr>
          <w:rFonts w:hint="eastAsia" w:cs="微软雅黑"/>
          <w:color w:val="000000" w:themeColor="text1"/>
          <w:kern w:val="2"/>
          <w:szCs w:val="22"/>
          <w14:textFill>
            <w14:solidFill>
              <w14:schemeClr w14:val="tx1"/>
            </w14:solidFill>
          </w14:textFill>
        </w:rPr>
        <w:t>（2）</w:t>
      </w:r>
      <w:r>
        <w:rPr>
          <w:rFonts w:cs="微软雅黑"/>
          <w:color w:val="000000" w:themeColor="text1"/>
          <w:kern w:val="2"/>
          <w:szCs w:val="22"/>
          <w14:textFill>
            <w14:solidFill>
              <w14:schemeClr w14:val="tx1"/>
            </w14:solidFill>
          </w14:textFill>
        </w:rPr>
        <w:t>商标问题：售卖柜的商标是将品牌推向市场的重要标志，所以必须保护</w:t>
      </w:r>
      <w:r>
        <w:rPr>
          <w:rFonts w:hint="eastAsia" w:cs="微软雅黑"/>
          <w:color w:val="000000" w:themeColor="text1"/>
          <w:kern w:val="2"/>
          <w:szCs w:val="22"/>
          <w14:textFill>
            <w14:solidFill>
              <w14:schemeClr w14:val="tx1"/>
            </w14:solidFill>
          </w14:textFill>
        </w:rPr>
        <w:t>知识产权</w:t>
      </w:r>
      <w:r>
        <w:rPr>
          <w:rFonts w:cs="微软雅黑"/>
          <w:color w:val="000000" w:themeColor="text1"/>
          <w:kern w:val="2"/>
          <w:szCs w:val="22"/>
          <w14:textFill>
            <w14:solidFill>
              <w14:schemeClr w14:val="tx1"/>
            </w14:solidFill>
          </w14:textFill>
        </w:rPr>
        <w:t>，避免别人模仿或盗用。在设计方案中需要考虑到商标的设计和注册。</w:t>
      </w:r>
    </w:p>
    <w:p>
      <w:pPr>
        <w:pStyle w:val="17"/>
        <w:shd w:val="clear" w:color="auto" w:fill="FFFFFF"/>
        <w:spacing w:beforeAutospacing="0" w:afterAutospacing="0" w:line="360" w:lineRule="auto"/>
        <w:ind w:firstLine="420"/>
        <w:rPr>
          <w:rFonts w:cs="微软雅黑"/>
          <w:color w:val="000000" w:themeColor="text1"/>
          <w:kern w:val="2"/>
          <w:szCs w:val="22"/>
          <w14:textFill>
            <w14:solidFill>
              <w14:schemeClr w14:val="tx1"/>
            </w14:solidFill>
          </w14:textFill>
        </w:rPr>
      </w:pPr>
      <w:r>
        <w:rPr>
          <w:rFonts w:hint="eastAsia" w:cs="微软雅黑"/>
          <w:color w:val="000000" w:themeColor="text1"/>
          <w:kern w:val="2"/>
          <w:szCs w:val="22"/>
          <w14:textFill>
            <w14:solidFill>
              <w14:schemeClr w14:val="tx1"/>
            </w14:solidFill>
          </w14:textFill>
        </w:rPr>
        <w:t>（3）</w:t>
      </w:r>
      <w:r>
        <w:rPr>
          <w:rFonts w:cs="微软雅黑"/>
          <w:color w:val="000000" w:themeColor="text1"/>
          <w:kern w:val="2"/>
          <w:szCs w:val="22"/>
          <w14:textFill>
            <w14:solidFill>
              <w14:schemeClr w14:val="tx1"/>
            </w14:solidFill>
          </w14:textFill>
        </w:rPr>
        <w:t>版权问题：售卖柜的软件和相关材料的版权很重要，</w:t>
      </w:r>
      <w:r>
        <w:rPr>
          <w:rFonts w:hint="eastAsia" w:cs="微软雅黑"/>
          <w:color w:val="000000" w:themeColor="text1"/>
          <w:kern w:val="2"/>
          <w:szCs w:val="22"/>
          <w14:textFill>
            <w14:solidFill>
              <w14:schemeClr w14:val="tx1"/>
            </w14:solidFill>
          </w14:textFill>
        </w:rPr>
        <w:t>我们</w:t>
      </w:r>
      <w:r>
        <w:rPr>
          <w:rFonts w:cs="微软雅黑"/>
          <w:color w:val="000000" w:themeColor="text1"/>
          <w:kern w:val="2"/>
          <w:szCs w:val="22"/>
          <w14:textFill>
            <w14:solidFill>
              <w14:schemeClr w14:val="tx1"/>
            </w14:solidFill>
          </w14:textFill>
        </w:rPr>
        <w:t>需要确保遵守相关版权法律、规定，并购买版权保护来保障售卖柜的软件和材料的安全，防止盗版和不当使用。</w:t>
      </w:r>
    </w:p>
    <w:p>
      <w:pPr>
        <w:pStyle w:val="17"/>
        <w:shd w:val="clear" w:color="auto" w:fill="FFFFFF"/>
        <w:spacing w:beforeAutospacing="0" w:afterAutospacing="0" w:line="360" w:lineRule="auto"/>
        <w:ind w:firstLine="420"/>
        <w:rPr>
          <w:rFonts w:cs="微软雅黑"/>
          <w:color w:val="000000" w:themeColor="text1"/>
          <w:kern w:val="2"/>
          <w:szCs w:val="22"/>
          <w14:textFill>
            <w14:solidFill>
              <w14:schemeClr w14:val="tx1"/>
            </w14:solidFill>
          </w14:textFill>
        </w:rPr>
      </w:pPr>
      <w:r>
        <w:rPr>
          <w:rFonts w:hint="eastAsia" w:cs="微软雅黑"/>
          <w:color w:val="000000" w:themeColor="text1"/>
          <w:kern w:val="2"/>
          <w:szCs w:val="22"/>
          <w14:textFill>
            <w14:solidFill>
              <w14:schemeClr w14:val="tx1"/>
            </w14:solidFill>
          </w14:textFill>
        </w:rPr>
        <w:t>（4）</w:t>
      </w:r>
      <w:r>
        <w:rPr>
          <w:rFonts w:cs="微软雅黑"/>
          <w:color w:val="000000" w:themeColor="text1"/>
          <w:kern w:val="2"/>
          <w:szCs w:val="22"/>
          <w14:textFill>
            <w14:solidFill>
              <w14:schemeClr w14:val="tx1"/>
            </w14:solidFill>
          </w14:textFill>
        </w:rPr>
        <w:t>执照问题：售卖柜需要按照国家和地区的相关法规和标准进行审批、注册，取得开发设计、营业许可和经营许可等相关的执照。在设计方案中需要考虑到相应的许可和审批手续。</w:t>
      </w:r>
    </w:p>
    <w:p>
      <w:pPr>
        <w:pStyle w:val="2"/>
        <w:spacing w:line="360" w:lineRule="auto"/>
        <w:rPr>
          <w:rFonts w:ascii="宋体" w:hAnsi="宋体" w:eastAsia="宋体"/>
          <w:sz w:val="28"/>
          <w:szCs w:val="28"/>
        </w:rPr>
      </w:pPr>
      <w:bookmarkStart w:id="196" w:name="_Toc3044"/>
      <w:bookmarkStart w:id="197" w:name="_Toc137734756"/>
      <w:bookmarkStart w:id="198" w:name="_Toc137655508"/>
      <w:r>
        <w:rPr>
          <w:rFonts w:hint="eastAsia" w:ascii="宋体" w:hAnsi="宋体" w:eastAsia="宋体"/>
          <w:sz w:val="28"/>
          <w:szCs w:val="28"/>
        </w:rPr>
        <w:t>8运营计划</w:t>
      </w:r>
      <w:bookmarkEnd w:id="196"/>
      <w:bookmarkEnd w:id="197"/>
      <w:bookmarkEnd w:id="198"/>
    </w:p>
    <w:p>
      <w:pPr>
        <w:pStyle w:val="3"/>
        <w:spacing w:line="360" w:lineRule="auto"/>
        <w:rPr>
          <w:rFonts w:ascii="宋体" w:hAnsi="宋体" w:eastAsia="宋体" w:cstheme="minorBidi"/>
          <w:kern w:val="44"/>
          <w:sz w:val="22"/>
          <w:szCs w:val="22"/>
        </w:rPr>
      </w:pPr>
      <w:bookmarkStart w:id="199" w:name="_Toc135746577"/>
      <w:bookmarkStart w:id="200" w:name="_Toc17480"/>
      <w:bookmarkStart w:id="201" w:name="_Toc137734757"/>
      <w:bookmarkStart w:id="202" w:name="_Toc137655509"/>
      <w:r>
        <w:rPr>
          <w:rFonts w:hint="eastAsia" w:ascii="宋体" w:hAnsi="宋体" w:eastAsia="宋体"/>
          <w:sz w:val="24"/>
        </w:rPr>
        <w:t>8.1运营理念</w:t>
      </w:r>
      <w:bookmarkEnd w:id="199"/>
      <w:bookmarkEnd w:id="200"/>
      <w:bookmarkEnd w:id="201"/>
      <w:bookmarkEnd w:id="202"/>
    </w:p>
    <w:p>
      <w:pPr>
        <w:spacing w:before="60" w:after="60" w:line="360" w:lineRule="auto"/>
        <w:ind w:firstLine="480" w:firstLineChars="20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(1)注重从4P转向4C的市场营销理念。日益激烈的市场竞争进一步强化了企业的客户意识，计算机、信息与网络技术、柔性生产技术为企业供应了增进客户利益的手段。自从20世纪中叶尤金·麦卡锡提出市场营销的4P组合即产品、价格、渠道、促销(Product,Place,Price,Promotion)以来,主导了全球商业活动几十年。20世纪末，市场营销理念发生根本变化，由4P转向4C，企业运营彻底由生产者导向转变为消费者导向。</w:t>
      </w:r>
    </w:p>
    <w:p>
      <w:pPr>
        <w:spacing w:before="60" w:after="60" w:line="360" w:lineRule="auto"/>
        <w:ind w:firstLine="480" w:firstLineChars="20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(2)与时代同频共振。本项目践行绿色发展理念，发挥“绿水青山就是金山银山”的环保意识，除普通自动售卖柜所具有的功能外，本项目将在回收水瓶、纸巾等功能上做出独创性突破，研究如何最大限度地发挥回收作用，在满足受众需要的同时兼顾可持续发展。同时本项目将与受众保持良性互动，采用每回收一个塑料瓶实时返现的方式激励用户参与回收工作。本项目旨在提供方便的同时提升用户垃圾回收的意识，引导自觉参与校园垃圾回收，做绿色生态的先行者和拥护者，为创造绿色文明华师、绿色文明城市、助推生态文明建设贡献力量。</w:t>
      </w:r>
    </w:p>
    <w:p>
      <w:pPr>
        <w:pStyle w:val="3"/>
        <w:spacing w:line="360" w:lineRule="auto"/>
        <w:rPr>
          <w:rFonts w:ascii="宋体" w:hAnsi="宋体" w:eastAsia="宋体"/>
          <w:sz w:val="24"/>
        </w:rPr>
      </w:pPr>
      <w:bookmarkStart w:id="203" w:name="_Toc135746578"/>
      <w:bookmarkStart w:id="204" w:name="_Toc137734758"/>
      <w:bookmarkStart w:id="205" w:name="_Toc32468"/>
      <w:bookmarkStart w:id="206" w:name="_Toc137655510"/>
      <w:r>
        <w:rPr>
          <w:rFonts w:hint="eastAsia" w:ascii="宋体" w:hAnsi="宋体" w:eastAsia="宋体"/>
          <w:sz w:val="24"/>
        </w:rPr>
        <w:t>8.2供应链管理</w:t>
      </w:r>
      <w:bookmarkEnd w:id="203"/>
      <w:bookmarkEnd w:id="204"/>
      <w:bookmarkEnd w:id="205"/>
      <w:bookmarkEnd w:id="206"/>
    </w:p>
    <w:p>
      <w:pPr>
        <w:pStyle w:val="4"/>
        <w:spacing w:line="360" w:lineRule="auto"/>
        <w:rPr>
          <w:rFonts w:ascii="宋体" w:hAnsi="宋体" w:cs="微软雅黑"/>
          <w:b w:val="0"/>
          <w:bCs w:val="0"/>
          <w:color w:val="000000" w:themeColor="text1"/>
          <w14:textFill>
            <w14:solidFill>
              <w14:schemeClr w14:val="tx1"/>
            </w14:solidFill>
          </w14:textFill>
        </w:rPr>
      </w:pPr>
      <w:bookmarkStart w:id="207" w:name="_Toc137734759"/>
      <w:bookmarkStart w:id="208" w:name="_Toc137655511"/>
      <w:bookmarkStart w:id="209" w:name="_Toc135746579"/>
      <w:bookmarkStart w:id="210" w:name="_Toc31799"/>
      <w:r>
        <w:rPr>
          <w:rFonts w:ascii="宋体" w:hAnsi="宋体" w:cs="微软雅黑"/>
          <w:color w:val="000000" w:themeColor="text1"/>
          <w14:textFill>
            <w14:solidFill>
              <w14:schemeClr w14:val="tx1"/>
            </w14:solidFill>
          </w14:textFill>
        </w:rPr>
        <w:t>8</w:t>
      </w:r>
      <w:r>
        <w:rPr>
          <w:rFonts w:hint="eastAsia" w:ascii="宋体" w:hAnsi="宋体" w:cs="微软雅黑"/>
          <w:color w:val="000000" w:themeColor="text1"/>
          <w14:textFill>
            <w14:solidFill>
              <w14:schemeClr w14:val="tx1"/>
            </w14:solidFill>
          </w14:textFill>
        </w:rPr>
        <w:t>.2.1供应链环境下的采购管理</w:t>
      </w:r>
      <w:bookmarkEnd w:id="207"/>
      <w:bookmarkEnd w:id="208"/>
      <w:bookmarkEnd w:id="209"/>
      <w:bookmarkEnd w:id="210"/>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在供应链环境下，采购模式与传统的采购模式有所不同：从基于库存采购转变为基于订单采购；从单纯的采购管理转变为外部资源管理；从一般买卖关系转变为战略协作伙伴关系。</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 xml:space="preserve"> </w:t>
      </w:r>
      <w:r>
        <w:rPr>
          <w:rFonts w:ascii="宋体" w:hAnsi="宋体" w:eastAsia="宋体" w:cs="微软雅黑"/>
          <w:color w:val="000000" w:themeColor="text1"/>
          <w:sz w:val="24"/>
          <w14:textFill>
            <w14:solidFill>
              <w14:schemeClr w14:val="tx1"/>
            </w14:solidFill>
          </w14:textFill>
        </w:rPr>
        <w:t xml:space="preserve">   </w:t>
      </w:r>
      <w:r>
        <w:rPr>
          <w:rFonts w:hint="eastAsia" w:ascii="宋体" w:hAnsi="宋体" w:eastAsia="宋体" w:cs="微软雅黑"/>
          <w:color w:val="000000" w:themeColor="text1"/>
          <w:sz w:val="24"/>
          <w14:textFill>
            <w14:solidFill>
              <w14:schemeClr w14:val="tx1"/>
            </w14:solidFill>
          </w14:textFill>
        </w:rPr>
        <w:t>1、从基于库存采购到基于订单采购</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　　在供应链环境下，采购活动是以订单驱动方式进行的。制造订单是在用户需求订单的驱动下产生的，然后，制造订单驱动采购订单，采购订单再驱动供应商。这种采购模式类似于JIT的拉动方式，即JIT采购方式。在JT采购方式下，供应链快速响应用户的需求，提高了整个供应链中物流的速度和库存周转率。</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　  2、从单纯的采购管理转变为外部资源管理</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ascii="宋体" w:hAnsi="宋体" w:eastAsia="宋体" w:cs="微软雅黑"/>
          <w:color w:val="000000" w:themeColor="text1"/>
          <w:sz w:val="24"/>
          <w14:textFill>
            <w14:solidFill>
              <w14:schemeClr w14:val="tx1"/>
            </w14:solidFill>
          </w14:textFill>
        </w:rPr>
        <w:t xml:space="preserve">    </w:t>
      </w:r>
      <w:r>
        <w:rPr>
          <w:rFonts w:hint="eastAsia" w:ascii="宋体" w:hAnsi="宋体" w:eastAsia="宋体" w:cs="微软雅黑"/>
          <w:color w:val="000000" w:themeColor="text1"/>
          <w:sz w:val="24"/>
          <w14:textFill>
            <w14:solidFill>
              <w14:schemeClr w14:val="tx1"/>
            </w14:solidFill>
          </w14:textFill>
        </w:rPr>
        <w:t>为实现外部资源管理，首先，应使供应链节点企业之间的信息得到充分共享；其次，应致力于与供应商建立一种长期的、互惠互利的战略合作伙伴关系，以提高供需双方合作及共同解决问题的诚意；此外，应积极参与供应商的质量保证与质量改进，及时反馈质量信息，把质量教育和培训延伸到供货商。</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　  3、从一般买卖关系转变为战略协作伙伴关系</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 xml:space="preserve"> </w:t>
      </w:r>
      <w:r>
        <w:rPr>
          <w:rFonts w:ascii="宋体" w:hAnsi="宋体" w:eastAsia="宋体" w:cs="微软雅黑"/>
          <w:color w:val="000000" w:themeColor="text1"/>
          <w:sz w:val="24"/>
          <w14:textFill>
            <w14:solidFill>
              <w14:schemeClr w14:val="tx1"/>
            </w14:solidFill>
          </w14:textFill>
        </w:rPr>
        <w:t xml:space="preserve">   </w:t>
      </w:r>
      <w:r>
        <w:rPr>
          <w:rFonts w:hint="eastAsia" w:ascii="宋体" w:hAnsi="宋体" w:eastAsia="宋体" w:cs="微软雅黑"/>
          <w:color w:val="000000" w:themeColor="text1"/>
          <w:sz w:val="24"/>
          <w14:textFill>
            <w14:solidFill>
              <w14:schemeClr w14:val="tx1"/>
            </w14:solidFill>
          </w14:textFill>
        </w:rPr>
        <w:t>在传统的采购模式下，供需双方是一种简单的买卖关系，因此无法解决一些涉及全局性战略性的供应链问题。在供应链模式下，供需双方建立长期合作伙伴关系甚至是战略合作伙伴关系，共享库存和需求信息，共同抵御市场风险，共同研究制定降低成本的策略，把相互合作和双赢关系提高创全局性、战略性的高度。</w:t>
      </w:r>
    </w:p>
    <w:p>
      <w:pPr>
        <w:pStyle w:val="4"/>
        <w:spacing w:line="360" w:lineRule="auto"/>
        <w:rPr>
          <w:rFonts w:ascii="宋体" w:hAnsi="宋体" w:cs="微软雅黑"/>
          <w:color w:val="000000" w:themeColor="text1"/>
          <w14:textFill>
            <w14:solidFill>
              <w14:schemeClr w14:val="tx1"/>
            </w14:solidFill>
          </w14:textFill>
        </w:rPr>
      </w:pPr>
      <w:bookmarkStart w:id="211" w:name="_Toc137655512"/>
      <w:bookmarkStart w:id="212" w:name="_Toc13416"/>
      <w:bookmarkStart w:id="213" w:name="_Toc135746580"/>
      <w:bookmarkStart w:id="214" w:name="_Toc137734760"/>
      <w:r>
        <w:rPr>
          <w:rFonts w:ascii="宋体" w:hAnsi="宋体" w:cs="微软雅黑"/>
          <w:color w:val="000000" w:themeColor="text1"/>
          <w14:textFill>
            <w14:solidFill>
              <w14:schemeClr w14:val="tx1"/>
            </w14:solidFill>
          </w14:textFill>
        </w:rPr>
        <w:t>8</w:t>
      </w:r>
      <w:r>
        <w:rPr>
          <w:rFonts w:hint="eastAsia" w:ascii="宋体" w:hAnsi="宋体" w:cs="微软雅黑"/>
          <w:color w:val="000000" w:themeColor="text1"/>
          <w14:textFill>
            <w14:solidFill>
              <w14:schemeClr w14:val="tx1"/>
            </w14:solidFill>
          </w14:textFill>
        </w:rPr>
        <w:t>.2.2供应链运营参考模型与绩效评价指标</w:t>
      </w:r>
      <w:bookmarkEnd w:id="211"/>
      <w:bookmarkEnd w:id="212"/>
      <w:bookmarkEnd w:id="213"/>
      <w:bookmarkEnd w:id="214"/>
    </w:p>
    <w:p>
      <w:pPr>
        <w:rPr>
          <w:rFonts w:ascii="宋体" w:hAnsi="宋体" w:eastAsia="宋体" w:cs="微软雅黑"/>
          <w:color w:val="000000" w:themeColor="text1"/>
          <w:sz w:val="24"/>
          <w14:textFill>
            <w14:solidFill>
              <w14:schemeClr w14:val="tx1"/>
            </w14:solidFill>
          </w14:textFill>
        </w:rPr>
      </w:pPr>
      <w:bookmarkStart w:id="215" w:name="_Toc5236"/>
      <w:r>
        <w:rPr>
          <w:rFonts w:hint="eastAsia" w:ascii="宋体" w:hAnsi="宋体" w:eastAsia="宋体" w:cs="微软雅黑"/>
          <w:color w:val="000000" w:themeColor="text1"/>
          <w:sz w:val="24"/>
          <w14:textFill>
            <w14:solidFill>
              <w14:schemeClr w14:val="tx1"/>
            </w14:solidFill>
          </w14:textFill>
        </w:rPr>
        <w:t>1、用楹联运营参考模型</w:t>
      </w:r>
      <w:bookmarkEnd w:id="215"/>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供应链运营参考模型是由美国供应链协会在总结多数500强企业的供应链管理实践和经验教训的基础上提出的，是唯一的供应链管理的国际标准。SCOR将组织最高层的四个基本商业流程(计划、资源获取、制造、交付)逐层分解下去，采用流程参考模式，通过分析公司目标和流程现状，量化作业绩效，对照目标数据，寻求改进机会。SCOR6.0版给出了供应链绩效评价的关键指标，共有13个。这些指标反映了供应链交货的可靠性、供应链的响应性、供应链的柔性、供应链的成本和供应链的资产管理效率。</w:t>
      </w:r>
    </w:p>
    <w:p>
      <w:pPr>
        <w:rPr>
          <w:rFonts w:ascii="宋体" w:hAnsi="宋体" w:eastAsia="宋体" w:cs="微软雅黑"/>
          <w:color w:val="000000" w:themeColor="text1"/>
          <w:sz w:val="24"/>
          <w14:textFill>
            <w14:solidFill>
              <w14:schemeClr w14:val="tx1"/>
            </w14:solidFill>
          </w14:textFill>
        </w:rPr>
      </w:pPr>
      <w:bookmarkStart w:id="216" w:name="_Toc19808"/>
      <w:r>
        <w:rPr>
          <w:rFonts w:hint="eastAsia" w:ascii="宋体" w:hAnsi="宋体" w:eastAsia="宋体" w:cs="微软雅黑"/>
          <w:color w:val="000000" w:themeColor="text1"/>
          <w:sz w:val="24"/>
          <w14:textFill>
            <w14:solidFill>
              <w14:schemeClr w14:val="tx1"/>
            </w14:solidFill>
          </w14:textFill>
        </w:rPr>
        <w:t>2、快速反应法</w:t>
      </w:r>
      <w:bookmarkEnd w:id="216"/>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使用快速反应法(QR)。QR是一个零售商和生产家建立(战略)伙伴关系，利用EDI等信息技术，进行销售时点的信息交换以及订货补货等其他经营信息的交换，用多频度小数量配送方式连续补充商品，以实现缩短交纳周期，减少库存，提高顾客服务水平和企业竞争力为目的的供应链管理。</w:t>
      </w:r>
    </w:p>
    <w:p>
      <w:pPr>
        <w:rPr>
          <w:rFonts w:ascii="宋体" w:hAnsi="宋体" w:eastAsia="宋体" w:cs="微软雅黑"/>
          <w:color w:val="000000" w:themeColor="text1"/>
          <w:sz w:val="24"/>
          <w14:textFill>
            <w14:solidFill>
              <w14:schemeClr w14:val="tx1"/>
            </w14:solidFill>
          </w14:textFill>
        </w:rPr>
      </w:pPr>
      <w:bookmarkStart w:id="217" w:name="_Toc32413"/>
      <w:r>
        <w:rPr>
          <w:rFonts w:ascii="宋体" w:hAnsi="宋体" w:eastAsia="宋体" w:cs="微软雅黑"/>
          <w:color w:val="000000" w:themeColor="text1"/>
          <w:sz w:val="24"/>
          <w14:textFill>
            <w14:solidFill>
              <w14:schemeClr w14:val="tx1"/>
            </w14:solidFill>
          </w14:textFill>
        </w:rPr>
        <w:t>3</w:t>
      </w:r>
      <w:r>
        <w:rPr>
          <w:rFonts w:hint="eastAsia" w:ascii="宋体" w:hAnsi="宋体" w:eastAsia="宋体" w:cs="微软雅黑"/>
          <w:color w:val="000000" w:themeColor="text1"/>
          <w:sz w:val="24"/>
          <w14:textFill>
            <w14:solidFill>
              <w14:schemeClr w14:val="tx1"/>
            </w14:solidFill>
          </w14:textFill>
        </w:rPr>
        <w:t>、MI原则</w:t>
      </w:r>
      <w:bookmarkEnd w:id="217"/>
    </w:p>
    <w:p>
      <w:pPr>
        <w:spacing w:before="60" w:after="60" w:line="360" w:lineRule="auto"/>
        <w:ind w:firstLine="420"/>
        <w:rPr>
          <w:rFonts w:hint="eastAsia"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实施VMI原则。由生产厂家对流通库存进行管理和控制。让供应方与之共同管理营运的流通中心。在流通中心保管的商品所有权属于供应方。供应方对POS信息和ASN信息进行分析，把握商品的销售和库存方向。在此基础上，决定什么时间，把什么类型商品，以什么方式向什么店铺发货。发货的信息预先以ASN形式传送，以多频度小数量进行连续库存补充，即采用连续补充库存方式(Continuous Replenishment Program简称为CRP)。由于采用VMI和CRP,供应方不仅能减少本企业的库存，还能减少库存，实现整个供应链的库存水平最小化。另外，可以省去了商品进货的业务，节约了成本，同时能集中精力于销售活动。并且，事先能得知供应方的商品促销计划和商品生产计划，能够以较低的价格进货，提高客户响应时间，这些为进行价格竞争提供了条件。</w:t>
      </w:r>
    </w:p>
    <w:p>
      <w:pPr>
        <w:spacing w:before="60" w:after="60" w:line="360" w:lineRule="auto"/>
        <w:ind w:firstLine="420"/>
        <w:rPr>
          <w:rFonts w:hint="eastAsia" w:ascii="宋体" w:hAnsi="宋体" w:eastAsia="宋体" w:cs="微软雅黑"/>
          <w:color w:val="000000" w:themeColor="text1"/>
          <w:sz w:val="24"/>
          <w14:textFill>
            <w14:solidFill>
              <w14:schemeClr w14:val="tx1"/>
            </w14:solidFill>
          </w14:textFill>
        </w:rPr>
      </w:pPr>
    </w:p>
    <w:p>
      <w:pPr>
        <w:pStyle w:val="3"/>
        <w:spacing w:line="360" w:lineRule="auto"/>
        <w:rPr>
          <w:rFonts w:ascii="宋体" w:hAnsi="宋体" w:eastAsia="宋体" w:cs="微软雅黑"/>
          <w:color w:val="000000" w:themeColor="text1"/>
          <w:sz w:val="24"/>
          <w14:textFill>
            <w14:solidFill>
              <w14:schemeClr w14:val="tx1"/>
            </w14:solidFill>
          </w14:textFill>
        </w:rPr>
      </w:pPr>
      <w:bookmarkStart w:id="218" w:name="_Toc24920"/>
      <w:bookmarkStart w:id="219" w:name="_Toc137655513"/>
      <w:bookmarkStart w:id="220" w:name="_Toc137734761"/>
      <w:r>
        <w:rPr>
          <w:rFonts w:hint="eastAsia" w:ascii="宋体" w:hAnsi="宋体" w:eastAsia="宋体"/>
          <w:sz w:val="24"/>
        </w:rPr>
        <w:t>8.3销售服务运营</w:t>
      </w:r>
      <w:bookmarkEnd w:id="218"/>
      <w:bookmarkEnd w:id="219"/>
      <w:bookmarkEnd w:id="220"/>
    </w:p>
    <w:p>
      <w:pPr>
        <w:pStyle w:val="4"/>
        <w:spacing w:line="360" w:lineRule="auto"/>
        <w:rPr>
          <w:rFonts w:ascii="宋体" w:hAnsi="宋体" w:cs="微软雅黑"/>
          <w:color w:val="000000" w:themeColor="text1"/>
          <w14:textFill>
            <w14:solidFill>
              <w14:schemeClr w14:val="tx1"/>
            </w14:solidFill>
          </w14:textFill>
        </w:rPr>
      </w:pPr>
      <w:bookmarkStart w:id="221" w:name="_Toc30339"/>
      <w:bookmarkStart w:id="222" w:name="_Toc137734762"/>
      <w:bookmarkStart w:id="223" w:name="_Toc137655514"/>
      <w:r>
        <w:rPr>
          <w:rFonts w:hint="eastAsia" w:ascii="宋体" w:hAnsi="宋体" w:cs="微软雅黑"/>
          <w:color w:val="000000" w:themeColor="text1"/>
          <w14:textFill>
            <w14:solidFill>
              <w14:schemeClr w14:val="tx1"/>
            </w14:solidFill>
          </w14:textFill>
        </w:rPr>
        <w:t>8</w:t>
      </w:r>
      <w:r>
        <w:rPr>
          <w:rFonts w:ascii="宋体" w:hAnsi="宋体" w:cs="微软雅黑"/>
          <w:color w:val="000000" w:themeColor="text1"/>
          <w14:textFill>
            <w14:solidFill>
              <w14:schemeClr w14:val="tx1"/>
            </w14:solidFill>
          </w14:textFill>
        </w:rPr>
        <w:t>.3.1</w:t>
      </w:r>
      <w:r>
        <w:rPr>
          <w:rFonts w:hint="eastAsia" w:ascii="宋体" w:hAnsi="宋体" w:cs="微软雅黑"/>
          <w:color w:val="000000" w:themeColor="text1"/>
          <w14:textFill>
            <w14:solidFill>
              <w14:schemeClr w14:val="tx1"/>
            </w14:solidFill>
          </w14:textFill>
        </w:rPr>
        <w:t>客户服务运营</w:t>
      </w:r>
      <w:bookmarkEnd w:id="221"/>
      <w:bookmarkEnd w:id="222"/>
      <w:bookmarkEnd w:id="223"/>
    </w:p>
    <w:p>
      <w:pPr>
        <w:spacing w:line="360" w:lineRule="auto"/>
        <w:rPr>
          <w:rFonts w:ascii="宋体" w:hAnsi="宋体" w:eastAsia="宋体"/>
          <w:sz w:val="24"/>
        </w:rPr>
      </w:pPr>
      <w:r>
        <w:rPr>
          <w:rFonts w:hint="eastAsia" w:ascii="宋体" w:hAnsi="宋体" w:eastAsia="宋体"/>
          <w:sz w:val="24"/>
        </w:rPr>
        <w:t>客户服务是推动售卖柜项目成功发展的核心因素之一。我们可以采取以下措施来进行运营：</w:t>
      </w:r>
    </w:p>
    <w:p>
      <w:pPr>
        <w:spacing w:line="360" w:lineRule="auto"/>
        <w:rPr>
          <w:rFonts w:ascii="宋体" w:hAnsi="宋体" w:eastAsia="宋体"/>
          <w:sz w:val="24"/>
        </w:rPr>
      </w:pPr>
      <w:r>
        <w:rPr>
          <w:rFonts w:hint="eastAsia" w:ascii="宋体" w:hAnsi="宋体" w:eastAsia="宋体"/>
          <w:sz w:val="24"/>
        </w:rPr>
        <w:t>（1）设立客户服务热线并协商具体的工作时间，为客户提供卓越服务。</w:t>
      </w:r>
    </w:p>
    <w:p>
      <w:pPr>
        <w:spacing w:line="360" w:lineRule="auto"/>
        <w:rPr>
          <w:rFonts w:ascii="宋体" w:hAnsi="宋体" w:eastAsia="宋体"/>
          <w:sz w:val="24"/>
        </w:rPr>
      </w:pPr>
      <w:r>
        <w:rPr>
          <w:rFonts w:hint="eastAsia" w:ascii="宋体" w:hAnsi="宋体" w:eastAsia="宋体"/>
          <w:sz w:val="24"/>
        </w:rPr>
        <w:t>（2）为售卖机添加高效的客户服务功能，比如在线客服、常见问题解答和售后服务等，减少客户的顾虑和障碍，解决售卖机使用时遇到的问题。</w:t>
      </w:r>
    </w:p>
    <w:p>
      <w:pPr>
        <w:spacing w:line="360" w:lineRule="auto"/>
        <w:rPr>
          <w:rFonts w:ascii="宋体" w:hAnsi="宋体" w:eastAsia="宋体"/>
          <w:sz w:val="24"/>
        </w:rPr>
      </w:pPr>
      <w:r>
        <w:rPr>
          <w:rFonts w:hint="eastAsia" w:ascii="宋体" w:hAnsi="宋体" w:eastAsia="宋体"/>
          <w:sz w:val="24"/>
        </w:rPr>
        <w:t>（3）学习客户反馈和市场调查的数据，根据需求进行改进调整，确保用户体验持续优化。</w:t>
      </w:r>
    </w:p>
    <w:p>
      <w:pPr>
        <w:pStyle w:val="4"/>
        <w:spacing w:line="360" w:lineRule="auto"/>
        <w:rPr>
          <w:rFonts w:ascii="宋体" w:hAnsi="宋体" w:cs="微软雅黑"/>
          <w:color w:val="000000" w:themeColor="text1"/>
          <w14:textFill>
            <w14:solidFill>
              <w14:schemeClr w14:val="tx1"/>
            </w14:solidFill>
          </w14:textFill>
        </w:rPr>
      </w:pPr>
      <w:bookmarkStart w:id="224" w:name="_Toc137734763"/>
      <w:bookmarkStart w:id="225" w:name="_Toc23766"/>
      <w:bookmarkStart w:id="226" w:name="_Toc137655515"/>
      <w:r>
        <w:rPr>
          <w:rFonts w:ascii="宋体" w:hAnsi="宋体" w:cs="微软雅黑"/>
          <w:color w:val="000000" w:themeColor="text1"/>
          <w14:textFill>
            <w14:solidFill>
              <w14:schemeClr w14:val="tx1"/>
            </w14:solidFill>
          </w14:textFill>
        </w:rPr>
        <w:t>8.3.2</w:t>
      </w:r>
      <w:r>
        <w:rPr>
          <w:rFonts w:hint="eastAsia" w:ascii="宋体" w:hAnsi="宋体" w:cs="微软雅黑"/>
          <w:color w:val="000000" w:themeColor="text1"/>
          <w14:textFill>
            <w14:solidFill>
              <w14:schemeClr w14:val="tx1"/>
            </w14:solidFill>
          </w14:textFill>
        </w:rPr>
        <w:t>售货机销售人员运营</w:t>
      </w:r>
      <w:bookmarkEnd w:id="224"/>
      <w:bookmarkEnd w:id="225"/>
      <w:bookmarkEnd w:id="226"/>
    </w:p>
    <w:p>
      <w:pPr>
        <w:spacing w:line="360" w:lineRule="auto"/>
        <w:rPr>
          <w:rFonts w:ascii="宋体" w:hAnsi="宋体" w:eastAsia="宋体"/>
          <w:sz w:val="24"/>
        </w:rPr>
      </w:pPr>
      <w:r>
        <w:rPr>
          <w:rFonts w:hint="eastAsia" w:ascii="宋体" w:hAnsi="宋体" w:eastAsia="宋体"/>
          <w:sz w:val="24"/>
        </w:rPr>
        <w:t>（</w:t>
      </w:r>
      <w:r>
        <w:rPr>
          <w:rFonts w:ascii="宋体" w:hAnsi="宋体" w:eastAsia="宋体"/>
          <w:sz w:val="24"/>
        </w:rPr>
        <w:t>1</w:t>
      </w:r>
      <w:r>
        <w:rPr>
          <w:rFonts w:hint="eastAsia" w:ascii="宋体" w:hAnsi="宋体" w:eastAsia="宋体"/>
          <w:sz w:val="24"/>
        </w:rPr>
        <w:t>）</w:t>
      </w:r>
      <w:r>
        <w:rPr>
          <w:rFonts w:ascii="宋体" w:hAnsi="宋体" w:eastAsia="宋体"/>
          <w:sz w:val="24"/>
        </w:rPr>
        <w:t>设立营销小组：由专业的营销人员负责售卖柜项目的市场推广、销售和客户服务等方面的工作。根据市场需求和客户反馈，制定系统的市场营销计划，包括广告宣传、参加行业展览等策略，营造公司品牌形象和提升销售额度。</w:t>
      </w:r>
    </w:p>
    <w:p>
      <w:pPr>
        <w:spacing w:line="360" w:lineRule="auto"/>
        <w:rPr>
          <w:rFonts w:ascii="宋体" w:hAnsi="宋体" w:eastAsia="宋体"/>
          <w:sz w:val="24"/>
        </w:rPr>
      </w:pPr>
      <w:r>
        <w:rPr>
          <w:rFonts w:hint="eastAsia" w:ascii="宋体" w:hAnsi="宋体" w:eastAsia="宋体"/>
          <w:sz w:val="24"/>
        </w:rPr>
        <w:t>（2）</w:t>
      </w:r>
      <w:r>
        <w:rPr>
          <w:rFonts w:ascii="宋体" w:hAnsi="宋体" w:eastAsia="宋体"/>
          <w:sz w:val="24"/>
        </w:rPr>
        <w:t>建立分销渠道：建立多种销售渠道，比如经销商、代理商、互联网和实体店面等销售渠道。制定具体的分销代理计划和激励机制，为代理商提供必要的销售资源和技术支持，激励其积极性和士气，加快售卖柜项目市场覆盖和销售规模的扩大。</w:t>
      </w:r>
    </w:p>
    <w:p>
      <w:pPr>
        <w:spacing w:line="360" w:lineRule="auto"/>
        <w:rPr>
          <w:rFonts w:ascii="宋体" w:hAnsi="宋体" w:eastAsia="宋体"/>
          <w:sz w:val="24"/>
        </w:rPr>
      </w:pPr>
      <w:r>
        <w:rPr>
          <w:rFonts w:hint="eastAsia" w:ascii="宋体" w:hAnsi="宋体" w:eastAsia="宋体"/>
          <w:sz w:val="24"/>
        </w:rPr>
        <w:t>（3）</w:t>
      </w:r>
      <w:r>
        <w:rPr>
          <w:rFonts w:ascii="宋体" w:hAnsi="宋体" w:eastAsia="宋体"/>
          <w:sz w:val="24"/>
        </w:rPr>
        <w:t>建立销售中心：为售卖柜企业设置生产基地和销售中心，在中心内部进行售卖机展示和销售，同时为客户提供预定、售后服务、维修和维护等完善服务。</w:t>
      </w:r>
      <w:bookmarkStart w:id="227" w:name="_Toc24210"/>
      <w:bookmarkStart w:id="228" w:name="_Toc137655516"/>
    </w:p>
    <w:p>
      <w:pPr>
        <w:spacing w:line="360" w:lineRule="auto"/>
        <w:rPr>
          <w:rFonts w:ascii="宋体" w:hAnsi="宋体" w:eastAsia="宋体"/>
          <w:sz w:val="24"/>
        </w:rPr>
      </w:pPr>
    </w:p>
    <w:p>
      <w:pPr>
        <w:spacing w:line="360" w:lineRule="auto"/>
        <w:rPr>
          <w:rFonts w:ascii="宋体" w:hAnsi="宋体" w:eastAsia="宋体"/>
          <w:sz w:val="24"/>
        </w:rPr>
      </w:pPr>
    </w:p>
    <w:p>
      <w:pPr>
        <w:spacing w:line="360" w:lineRule="auto"/>
        <w:rPr>
          <w:rFonts w:ascii="宋体" w:hAnsi="宋体" w:eastAsia="宋体"/>
          <w:sz w:val="24"/>
        </w:rPr>
      </w:pPr>
    </w:p>
    <w:p>
      <w:pPr>
        <w:spacing w:line="360" w:lineRule="auto"/>
        <w:rPr>
          <w:rFonts w:ascii="宋体" w:hAnsi="宋体" w:eastAsia="宋体"/>
          <w:sz w:val="24"/>
        </w:rPr>
      </w:pPr>
    </w:p>
    <w:p>
      <w:pPr>
        <w:pStyle w:val="2"/>
        <w:spacing w:line="360" w:lineRule="auto"/>
        <w:rPr>
          <w:rFonts w:ascii="宋体" w:hAnsi="宋体" w:eastAsia="宋体"/>
          <w:sz w:val="24"/>
        </w:rPr>
      </w:pPr>
      <w:bookmarkStart w:id="229" w:name="_Toc137734764"/>
      <w:r>
        <w:rPr>
          <w:rFonts w:hint="eastAsia" w:ascii="宋体" w:hAnsi="宋体" w:eastAsia="宋体"/>
          <w:sz w:val="28"/>
          <w:szCs w:val="28"/>
        </w:rPr>
        <w:t>9管理团队和公司结构</w:t>
      </w:r>
      <w:bookmarkEnd w:id="227"/>
      <w:bookmarkEnd w:id="228"/>
      <w:bookmarkEnd w:id="229"/>
      <w:bookmarkStart w:id="230" w:name="_Toc2226"/>
    </w:p>
    <w:p>
      <w:pPr>
        <w:pStyle w:val="3"/>
        <w:spacing w:line="360" w:lineRule="auto"/>
        <w:rPr>
          <w:rFonts w:ascii="宋体" w:hAnsi="宋体" w:eastAsia="宋体"/>
          <w:sz w:val="24"/>
        </w:rPr>
      </w:pPr>
      <w:bookmarkStart w:id="231" w:name="_Toc137734765"/>
      <w:r>
        <w:rPr>
          <w:rFonts w:hint="eastAsia" w:ascii="宋体" w:hAnsi="宋体" w:eastAsia="宋体"/>
          <w:sz w:val="24"/>
        </w:rPr>
        <w:t>9.1团队构成</w:t>
      </w:r>
      <w:bookmarkEnd w:id="230"/>
      <w:r>
        <w:rPr>
          <w:rFonts w:hint="eastAsia" w:ascii="宋体" w:hAnsi="宋体" w:eastAsia="宋体"/>
          <w:sz w:val="24"/>
        </w:rPr>
        <w:t>（学生）</w:t>
      </w:r>
      <w:bookmarkEnd w:id="23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7"/>
        <w:gridCol w:w="1508"/>
        <w:gridCol w:w="1300"/>
        <w:gridCol w:w="2582"/>
        <w:gridCol w:w="1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427" w:type="dxa"/>
            <w:vAlign w:val="center"/>
          </w:tcPr>
          <w:p>
            <w:pPr>
              <w:spacing w:line="360" w:lineRule="auto"/>
              <w:jc w:val="center"/>
              <w:rPr>
                <w:rFonts w:ascii="宋体" w:hAnsi="宋体" w:eastAsia="宋体" w:cs="黑体"/>
              </w:rPr>
            </w:pPr>
            <w:r>
              <w:rPr>
                <w:rFonts w:hint="eastAsia" w:ascii="宋体" w:hAnsi="宋体" w:eastAsia="宋体" w:cs="黑体"/>
              </w:rPr>
              <w:t>姓名</w:t>
            </w:r>
          </w:p>
        </w:tc>
        <w:tc>
          <w:tcPr>
            <w:tcW w:w="1508" w:type="dxa"/>
            <w:vAlign w:val="center"/>
          </w:tcPr>
          <w:p>
            <w:pPr>
              <w:spacing w:line="360" w:lineRule="auto"/>
              <w:jc w:val="center"/>
              <w:rPr>
                <w:rFonts w:ascii="宋体" w:hAnsi="宋体" w:eastAsia="宋体" w:cs="黑体"/>
              </w:rPr>
            </w:pPr>
            <w:r>
              <w:rPr>
                <w:rFonts w:hint="eastAsia" w:ascii="宋体" w:hAnsi="宋体" w:eastAsia="宋体" w:cs="黑体"/>
              </w:rPr>
              <w:t>学校</w:t>
            </w:r>
          </w:p>
        </w:tc>
        <w:tc>
          <w:tcPr>
            <w:tcW w:w="1300" w:type="dxa"/>
            <w:vAlign w:val="center"/>
          </w:tcPr>
          <w:p>
            <w:pPr>
              <w:spacing w:line="360" w:lineRule="auto"/>
              <w:jc w:val="center"/>
              <w:rPr>
                <w:rFonts w:ascii="宋体" w:hAnsi="宋体" w:eastAsia="宋体" w:cs="黑体"/>
              </w:rPr>
            </w:pPr>
            <w:r>
              <w:rPr>
                <w:rFonts w:hint="eastAsia" w:ascii="宋体" w:hAnsi="宋体" w:eastAsia="宋体" w:cs="黑体"/>
              </w:rPr>
              <w:t>学号</w:t>
            </w:r>
          </w:p>
        </w:tc>
        <w:tc>
          <w:tcPr>
            <w:tcW w:w="2582" w:type="dxa"/>
            <w:vAlign w:val="center"/>
          </w:tcPr>
          <w:p>
            <w:pPr>
              <w:spacing w:line="360" w:lineRule="auto"/>
              <w:jc w:val="center"/>
              <w:rPr>
                <w:rFonts w:ascii="宋体" w:hAnsi="宋体" w:eastAsia="宋体" w:cs="黑体"/>
              </w:rPr>
            </w:pPr>
            <w:r>
              <w:rPr>
                <w:rFonts w:hint="eastAsia" w:ascii="宋体" w:hAnsi="宋体" w:eastAsia="宋体" w:cs="黑体"/>
              </w:rPr>
              <w:t>专业</w:t>
            </w:r>
          </w:p>
        </w:tc>
        <w:tc>
          <w:tcPr>
            <w:tcW w:w="1620" w:type="dxa"/>
            <w:vAlign w:val="center"/>
          </w:tcPr>
          <w:p>
            <w:pPr>
              <w:spacing w:line="360" w:lineRule="auto"/>
              <w:jc w:val="center"/>
              <w:rPr>
                <w:rFonts w:ascii="宋体" w:hAnsi="宋体" w:eastAsia="宋体" w:cs="黑体"/>
              </w:rPr>
            </w:pPr>
            <w:r>
              <w:rPr>
                <w:rFonts w:hint="eastAsia" w:ascii="宋体" w:hAnsi="宋体" w:eastAsia="宋体" w:cs="黑体"/>
              </w:rPr>
              <w:t>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翟苌坤</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2021213969</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计算机科学与技术专业</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13262104206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徐嘉璐</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东南大学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09021313</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计算机科学与技术专业</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18203737210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周璇</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2021213967</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计算机科学与技术专业</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19337813665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曹鸿燕</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2021213965</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计算机科学与技术专业</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15327226071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吴菲</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2021215035</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计算机科学与技术专业</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18602730767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427" w:type="dxa"/>
            <w:vAlign w:val="center"/>
          </w:tcPr>
          <w:p>
            <w:pPr>
              <w:spacing w:line="360" w:lineRule="auto"/>
              <w:jc w:val="center"/>
              <w:rPr>
                <w:rFonts w:hint="eastAsia" w:ascii="宋体" w:hAnsi="宋体" w:eastAsia="宋体" w:cs="宋体"/>
              </w:rPr>
            </w:pPr>
            <w:r>
              <w:rPr>
                <w:rFonts w:hint="eastAsia" w:ascii="宋体" w:hAnsi="宋体" w:eastAsia="宋体" w:cs="宋体"/>
              </w:rPr>
              <w:t>傅俊乔</w:t>
            </w:r>
          </w:p>
        </w:tc>
        <w:tc>
          <w:tcPr>
            <w:tcW w:w="1508" w:type="dxa"/>
            <w:vAlign w:val="center"/>
          </w:tcPr>
          <w:p>
            <w:pPr>
              <w:spacing w:line="360" w:lineRule="auto"/>
              <w:jc w:val="center"/>
              <w:rPr>
                <w:rFonts w:hint="eastAsia"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hint="eastAsia" w:ascii="宋体" w:hAnsi="宋体" w:eastAsia="宋体" w:cs="宋体"/>
              </w:rPr>
            </w:pPr>
            <w:r>
              <w:rPr>
                <w:rFonts w:hint="eastAsia" w:ascii="宋体" w:hAnsi="宋体" w:eastAsia="宋体" w:cs="宋体"/>
              </w:rPr>
              <w:t>2021214564</w:t>
            </w:r>
          </w:p>
        </w:tc>
        <w:tc>
          <w:tcPr>
            <w:tcW w:w="2582" w:type="dxa"/>
            <w:vAlign w:val="center"/>
          </w:tcPr>
          <w:p>
            <w:pPr>
              <w:spacing w:line="360" w:lineRule="auto"/>
              <w:jc w:val="center"/>
              <w:rPr>
                <w:rFonts w:hint="eastAsia" w:ascii="宋体" w:hAnsi="宋体" w:eastAsia="宋体" w:cs="宋体"/>
                <w:lang w:val="en-US" w:eastAsia="zh-CN"/>
              </w:rPr>
            </w:pPr>
            <w:r>
              <w:rPr>
                <w:rFonts w:hint="eastAsia" w:ascii="宋体" w:hAnsi="宋体" w:eastAsia="宋体" w:cs="宋体"/>
              </w:rPr>
              <w:t>大数据管理与应用</w:t>
            </w:r>
            <w:r>
              <w:rPr>
                <w:rFonts w:hint="eastAsia" w:ascii="宋体" w:hAnsi="宋体" w:eastAsia="宋体" w:cs="宋体"/>
                <w:lang w:val="en-US" w:eastAsia="zh-CN"/>
              </w:rPr>
              <w:t>专业</w:t>
            </w:r>
          </w:p>
        </w:tc>
        <w:tc>
          <w:tcPr>
            <w:tcW w:w="1620" w:type="dxa"/>
            <w:vAlign w:val="center"/>
          </w:tcPr>
          <w:p>
            <w:pPr>
              <w:spacing w:line="360" w:lineRule="auto"/>
              <w:jc w:val="center"/>
              <w:rPr>
                <w:rFonts w:hint="eastAsia" w:ascii="宋体" w:hAnsi="宋体" w:eastAsia="宋体" w:cs="宋体"/>
              </w:rPr>
            </w:pPr>
            <w:r>
              <w:rPr>
                <w:rFonts w:hint="eastAsia" w:ascii="宋体" w:hAnsi="宋体" w:eastAsia="宋体" w:cs="宋体"/>
              </w:rPr>
              <w:t>18623265087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庞业佳</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2021214512</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信息管理与信息系统专业</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17373656130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韩金娜</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2021214555</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信息管理与信息系统专业</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15527608865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逯文叙</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2022214333</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计算机类</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18990152447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427" w:type="dxa"/>
            <w:vAlign w:val="center"/>
          </w:tcPr>
          <w:p>
            <w:pPr>
              <w:spacing w:line="360" w:lineRule="auto"/>
              <w:jc w:val="center"/>
              <w:rPr>
                <w:rFonts w:ascii="宋体" w:hAnsi="宋体" w:eastAsia="宋体" w:cs="宋体"/>
              </w:rPr>
            </w:pPr>
            <w:r>
              <w:rPr>
                <w:rFonts w:hint="eastAsia" w:ascii="宋体" w:hAnsi="宋体" w:eastAsia="宋体" w:cs="宋体"/>
              </w:rPr>
              <w:t xml:space="preserve">虞瑞娴 </w:t>
            </w:r>
          </w:p>
        </w:tc>
        <w:tc>
          <w:tcPr>
            <w:tcW w:w="1508" w:type="dxa"/>
            <w:vAlign w:val="center"/>
          </w:tcPr>
          <w:p>
            <w:pPr>
              <w:spacing w:line="360" w:lineRule="auto"/>
              <w:jc w:val="center"/>
              <w:rPr>
                <w:rFonts w:ascii="宋体" w:hAnsi="宋体" w:eastAsia="宋体" w:cs="宋体"/>
              </w:rPr>
            </w:pPr>
            <w:r>
              <w:rPr>
                <w:rFonts w:hint="eastAsia" w:ascii="宋体" w:hAnsi="宋体" w:eastAsia="宋体" w:cs="宋体"/>
              </w:rPr>
              <w:t>华中师范大学</w:t>
            </w:r>
          </w:p>
        </w:tc>
        <w:tc>
          <w:tcPr>
            <w:tcW w:w="1300" w:type="dxa"/>
            <w:vAlign w:val="center"/>
          </w:tcPr>
          <w:p>
            <w:pPr>
              <w:spacing w:line="360" w:lineRule="auto"/>
              <w:jc w:val="center"/>
              <w:rPr>
                <w:rFonts w:ascii="宋体" w:hAnsi="宋体" w:eastAsia="宋体" w:cs="宋体"/>
              </w:rPr>
            </w:pPr>
            <w:r>
              <w:rPr>
                <w:rFonts w:hint="eastAsia" w:ascii="宋体" w:hAnsi="宋体" w:eastAsia="宋体" w:cs="宋体"/>
              </w:rPr>
              <w:t xml:space="preserve">2022214258 </w:t>
            </w:r>
          </w:p>
        </w:tc>
        <w:tc>
          <w:tcPr>
            <w:tcW w:w="2582" w:type="dxa"/>
            <w:vAlign w:val="center"/>
          </w:tcPr>
          <w:p>
            <w:pPr>
              <w:spacing w:line="360" w:lineRule="auto"/>
              <w:jc w:val="center"/>
              <w:rPr>
                <w:rFonts w:ascii="宋体" w:hAnsi="宋体" w:eastAsia="宋体" w:cs="宋体"/>
              </w:rPr>
            </w:pPr>
            <w:r>
              <w:rPr>
                <w:rFonts w:hint="eastAsia" w:ascii="宋体" w:hAnsi="宋体" w:eastAsia="宋体" w:cs="宋体"/>
              </w:rPr>
              <w:t>计算机类</w:t>
            </w:r>
          </w:p>
        </w:tc>
        <w:tc>
          <w:tcPr>
            <w:tcW w:w="1620" w:type="dxa"/>
            <w:vAlign w:val="center"/>
          </w:tcPr>
          <w:p>
            <w:pPr>
              <w:spacing w:line="360" w:lineRule="auto"/>
              <w:jc w:val="center"/>
              <w:rPr>
                <w:rFonts w:ascii="宋体" w:hAnsi="宋体" w:eastAsia="宋体" w:cs="宋体"/>
              </w:rPr>
            </w:pPr>
            <w:r>
              <w:rPr>
                <w:rFonts w:hint="eastAsia" w:ascii="宋体" w:hAnsi="宋体" w:eastAsia="宋体" w:cs="宋体"/>
              </w:rPr>
              <w:t>17371999581</w:t>
            </w:r>
          </w:p>
        </w:tc>
      </w:tr>
    </w:tbl>
    <w:p>
      <w:pPr>
        <w:spacing w:line="360" w:lineRule="auto"/>
        <w:rPr>
          <w:rFonts w:ascii="宋体" w:hAnsi="宋体" w:eastAsia="宋体"/>
        </w:rPr>
      </w:pPr>
    </w:p>
    <w:p>
      <w:pPr>
        <w:spacing w:line="360" w:lineRule="auto"/>
        <w:rPr>
          <w:rFonts w:ascii="宋体" w:hAnsi="宋体" w:eastAsia="宋体"/>
          <w:b/>
          <w:bCs/>
          <w:sz w:val="24"/>
        </w:rPr>
      </w:pPr>
      <w:r>
        <w:rPr>
          <w:rFonts w:hint="eastAsia" w:ascii="宋体" w:hAnsi="宋体" w:eastAsia="宋体"/>
          <w:b/>
          <w:bCs/>
          <w:sz w:val="24"/>
        </w:rPr>
        <w:t>负责人：</w:t>
      </w:r>
    </w:p>
    <w:p>
      <w:pPr>
        <w:spacing w:line="360" w:lineRule="auto"/>
        <w:rPr>
          <w:rFonts w:ascii="宋体" w:hAnsi="宋体" w:eastAsia="宋体"/>
          <w:sz w:val="24"/>
        </w:rPr>
      </w:pPr>
      <w:r>
        <w:rPr>
          <w:rFonts w:hint="eastAsia" w:ascii="宋体" w:hAnsi="宋体" w:eastAsia="宋体"/>
          <w:b/>
          <w:bCs/>
          <w:sz w:val="24"/>
        </w:rPr>
        <w:t>翟苌坤</w:t>
      </w:r>
      <w:r>
        <w:rPr>
          <w:rFonts w:hint="eastAsia" w:ascii="宋体" w:hAnsi="宋体" w:eastAsia="宋体"/>
          <w:sz w:val="24"/>
        </w:rPr>
        <w:t>，女，华中师范大学计算机学院计算机科学与技术2021级本科生。有较强沟通协作能力，文案、策划撰写能力，目前正在学习unity、UI设计，掌握python、java、c、c++等编程语言，热衷于创新创业，曾参加并获得大学生创新创业大赛B级立项，全国大学生电子商务“创新、创意及创业大赛三等奖，曾任计算机学院学术与科技创新部部长、团委学生会文体中心负责人，获学生工作积极分子、优秀共青团员、优秀负责人等荣誉。</w:t>
      </w:r>
    </w:p>
    <w:p>
      <w:pPr>
        <w:spacing w:line="360" w:lineRule="auto"/>
        <w:rPr>
          <w:rFonts w:ascii="宋体" w:hAnsi="宋体" w:eastAsia="宋体"/>
          <w:sz w:val="24"/>
        </w:rPr>
      </w:pPr>
    </w:p>
    <w:p>
      <w:pPr>
        <w:spacing w:line="360" w:lineRule="auto"/>
        <w:rPr>
          <w:rFonts w:ascii="宋体" w:hAnsi="宋体" w:eastAsia="宋体"/>
          <w:b/>
          <w:bCs/>
          <w:sz w:val="24"/>
        </w:rPr>
      </w:pPr>
      <w:r>
        <w:rPr>
          <w:rFonts w:hint="eastAsia" w:ascii="宋体" w:hAnsi="宋体" w:eastAsia="宋体"/>
          <w:b/>
          <w:bCs/>
          <w:sz w:val="24"/>
        </w:rPr>
        <w:t>队员：</w:t>
      </w:r>
    </w:p>
    <w:p>
      <w:pPr>
        <w:spacing w:line="360" w:lineRule="auto"/>
        <w:rPr>
          <w:rFonts w:ascii="宋体" w:hAnsi="宋体" w:eastAsia="宋体"/>
          <w:sz w:val="24"/>
        </w:rPr>
      </w:pPr>
      <w:r>
        <w:rPr>
          <w:rFonts w:hint="eastAsia" w:ascii="宋体" w:hAnsi="宋体" w:eastAsia="宋体"/>
          <w:b/>
          <w:bCs/>
          <w:sz w:val="24"/>
        </w:rPr>
        <w:t>徐嘉璐</w:t>
      </w:r>
      <w:r>
        <w:rPr>
          <w:rFonts w:hint="eastAsia" w:ascii="宋体" w:hAnsi="宋体" w:eastAsia="宋体"/>
          <w:sz w:val="24"/>
        </w:rPr>
        <w:t>，女，东南大学计算机科学与工程学院计算机科学与技术专业2021级本科生。掌握c++、python等编程语言，掌握matlab的基本使用。参与本科生科研项目工作组，并在中期检查中获得优异成绩。此外积极参与校内各领域活动，曾任团支书并获优秀班干部、优秀共青团干等荣誉。</w:t>
      </w:r>
    </w:p>
    <w:p>
      <w:pPr>
        <w:spacing w:line="360" w:lineRule="auto"/>
        <w:rPr>
          <w:rFonts w:ascii="宋体" w:hAnsi="宋体" w:eastAsia="宋体"/>
          <w:sz w:val="24"/>
        </w:rPr>
      </w:pPr>
    </w:p>
    <w:p>
      <w:pPr>
        <w:spacing w:line="360" w:lineRule="auto"/>
        <w:rPr>
          <w:rFonts w:ascii="宋体" w:hAnsi="宋体" w:eastAsia="宋体"/>
          <w:sz w:val="24"/>
        </w:rPr>
      </w:pPr>
      <w:r>
        <w:rPr>
          <w:rFonts w:hint="eastAsia" w:ascii="宋体" w:hAnsi="宋体" w:eastAsia="宋体"/>
          <w:b/>
          <w:bCs/>
          <w:sz w:val="24"/>
        </w:rPr>
        <w:t>周璇</w:t>
      </w:r>
      <w:r>
        <w:rPr>
          <w:rFonts w:hint="eastAsia" w:ascii="宋体" w:hAnsi="宋体" w:eastAsia="宋体"/>
          <w:sz w:val="24"/>
        </w:rPr>
        <w:t>，女，华中师范大学计算机学院计算机科学与技术专业2021级本科生。掌握c语言、c++、Java、Python编程语言。2022年获“校学生工作积极分子”称号。现担任计算机学院2105班团支书。参加第十三届三创赛获得校赛二等奖，目前正在参加一项挑战杯项目。</w:t>
      </w:r>
    </w:p>
    <w:p>
      <w:pPr>
        <w:spacing w:line="360" w:lineRule="auto"/>
        <w:rPr>
          <w:rFonts w:ascii="宋体" w:hAnsi="宋体" w:eastAsia="宋体"/>
          <w:sz w:val="24"/>
        </w:rPr>
      </w:pPr>
    </w:p>
    <w:p>
      <w:pPr>
        <w:spacing w:line="360" w:lineRule="auto"/>
        <w:rPr>
          <w:rFonts w:ascii="宋体" w:hAnsi="宋体" w:eastAsia="宋体"/>
          <w:sz w:val="24"/>
        </w:rPr>
      </w:pPr>
      <w:r>
        <w:rPr>
          <w:rFonts w:hint="eastAsia" w:ascii="宋体" w:hAnsi="宋体" w:eastAsia="宋体"/>
          <w:b/>
          <w:bCs/>
          <w:sz w:val="24"/>
        </w:rPr>
        <w:t>曹鸿燕</w:t>
      </w:r>
      <w:r>
        <w:rPr>
          <w:rFonts w:hint="eastAsia" w:ascii="宋体" w:hAnsi="宋体" w:eastAsia="宋体"/>
          <w:sz w:val="24"/>
        </w:rPr>
        <w:t>，女，华中师范大学计算机学院计算机科学与技术基地班2021级学生。掌握c，c++，python等编程语言。参加过计算机设计大赛，获得较优异成绩。目前同时在参与一项挑战杯项目。获评校三好学生等称号以及华为奖学金等荣誉。</w:t>
      </w:r>
    </w:p>
    <w:p>
      <w:pPr>
        <w:spacing w:line="360" w:lineRule="auto"/>
        <w:rPr>
          <w:rFonts w:ascii="宋体" w:hAnsi="宋体" w:eastAsia="宋体"/>
          <w:sz w:val="24"/>
        </w:rPr>
      </w:pPr>
    </w:p>
    <w:p>
      <w:pPr>
        <w:spacing w:line="360" w:lineRule="auto"/>
        <w:rPr>
          <w:rFonts w:hint="eastAsia" w:ascii="宋体" w:hAnsi="宋体" w:eastAsia="宋体"/>
          <w:sz w:val="24"/>
        </w:rPr>
      </w:pPr>
      <w:r>
        <w:rPr>
          <w:rFonts w:hint="eastAsia" w:ascii="宋体" w:hAnsi="宋体" w:eastAsia="宋体"/>
          <w:b/>
          <w:bCs/>
          <w:sz w:val="24"/>
        </w:rPr>
        <w:t>吴菲</w:t>
      </w:r>
      <w:r>
        <w:rPr>
          <w:rFonts w:hint="eastAsia" w:ascii="宋体" w:hAnsi="宋体" w:eastAsia="宋体"/>
          <w:sz w:val="24"/>
        </w:rPr>
        <w:t>，女，华中师范大学计算机学院计算机科学与技术基地班专业2021级本科生。掌握C，C++，Python编程语言。获计算机设计大赛三等奖，“华中杯”一等奖，获大一学年“校学习积极分子”称号。</w:t>
      </w:r>
    </w:p>
    <w:p>
      <w:pPr>
        <w:spacing w:line="360" w:lineRule="auto"/>
        <w:rPr>
          <w:rFonts w:hint="eastAsia" w:ascii="宋体" w:hAnsi="宋体" w:eastAsia="宋体"/>
          <w:sz w:val="24"/>
        </w:rPr>
      </w:pPr>
    </w:p>
    <w:p>
      <w:pPr>
        <w:spacing w:line="360" w:lineRule="auto"/>
        <w:rPr>
          <w:rFonts w:hint="eastAsia" w:ascii="宋体" w:hAnsi="宋体" w:eastAsia="宋体"/>
          <w:sz w:val="24"/>
        </w:rPr>
      </w:pPr>
      <w:r>
        <w:rPr>
          <w:rFonts w:hint="eastAsia" w:ascii="宋体" w:hAnsi="宋体" w:eastAsia="宋体"/>
          <w:b/>
          <w:bCs/>
          <w:sz w:val="24"/>
        </w:rPr>
        <w:t>傅俊乔</w:t>
      </w:r>
      <w:r>
        <w:rPr>
          <w:rFonts w:hint="eastAsia" w:ascii="宋体" w:hAnsi="宋体" w:eastAsia="宋体"/>
          <w:sz w:val="24"/>
        </w:rPr>
        <w:t>，华中师范大学信息管理学院信息管理与信息系统专业2021级本科生。非常热爱运动，经常会有丰富的创新想法，擅长运用Python处理大量数据，团队合作意识与沟通能力强。</w:t>
      </w:r>
    </w:p>
    <w:p>
      <w:pPr>
        <w:spacing w:line="360" w:lineRule="auto"/>
        <w:rPr>
          <w:rFonts w:ascii="宋体" w:hAnsi="宋体" w:eastAsia="宋体"/>
          <w:sz w:val="24"/>
        </w:rPr>
      </w:pPr>
    </w:p>
    <w:p>
      <w:pPr>
        <w:spacing w:line="360" w:lineRule="auto"/>
        <w:rPr>
          <w:rFonts w:ascii="宋体" w:hAnsi="宋体" w:eastAsia="宋体"/>
          <w:sz w:val="24"/>
        </w:rPr>
      </w:pPr>
      <w:r>
        <w:rPr>
          <w:rFonts w:hint="eastAsia" w:ascii="宋体" w:hAnsi="宋体" w:eastAsia="宋体"/>
          <w:b/>
          <w:bCs/>
          <w:sz w:val="24"/>
        </w:rPr>
        <w:t>庞业佳</w:t>
      </w:r>
      <w:r>
        <w:rPr>
          <w:rFonts w:hint="eastAsia" w:ascii="宋体" w:hAnsi="宋体" w:eastAsia="宋体"/>
          <w:sz w:val="24"/>
        </w:rPr>
        <w:t>，华中师范大学信息管理学院信息管理与信息系统专业2021级本科生。热衷于创新创业，有一定的创新能力与想法，掌握C语言，目前正在学习如何用Python处理大量数据，团队合作意识与沟通能力强。在学生工作方面，曾任职于学院青年志愿者协会，并担任班级青协委员，组织了多项活动。大一学期与大二上学期专业平均学分绩排名均为2/27。同时本人也拥有丰富志愿活动经验，每年暑期在家乡某社区参与社区服务、看望孤寡老人，曾参加722社区党员换届大会、电话测评等多项志愿活动，实践能力和沟通能力得到有效提升。</w:t>
      </w:r>
    </w:p>
    <w:p>
      <w:pPr>
        <w:spacing w:line="360" w:lineRule="auto"/>
        <w:rPr>
          <w:rFonts w:ascii="宋体" w:hAnsi="宋体" w:eastAsia="宋体"/>
          <w:sz w:val="24"/>
        </w:rPr>
      </w:pPr>
    </w:p>
    <w:p>
      <w:pPr>
        <w:spacing w:line="360" w:lineRule="auto"/>
        <w:rPr>
          <w:rFonts w:ascii="宋体" w:hAnsi="宋体" w:eastAsia="宋体"/>
          <w:sz w:val="24"/>
        </w:rPr>
      </w:pPr>
      <w:r>
        <w:rPr>
          <w:rFonts w:hint="eastAsia" w:ascii="宋体" w:hAnsi="宋体" w:eastAsia="宋体"/>
          <w:b/>
          <w:bCs/>
          <w:sz w:val="24"/>
        </w:rPr>
        <w:t>韩金娜</w:t>
      </w:r>
      <w:r>
        <w:rPr>
          <w:rFonts w:hint="eastAsia" w:ascii="宋体" w:hAnsi="宋体" w:eastAsia="宋体"/>
          <w:sz w:val="24"/>
        </w:rPr>
        <w:t>，华中师范大学信息管理学院信息管理与信息系统专业2021级本科生。在校期间积极参与创新创业活动与比赛，担任校党委学生工作部i华大网络文化工作室下属网络技术中心主任一职，参与团队多项创业项目开发与管理，擅长开发文档编写与后期跟进运营宣传工作。曾参加全国大学生电子商务“创新 创意 创业”挑战赛与“挑战杯”中国大学生创业计划竞赛；在团队中主要负责商业计划书的撰写与项目原型图的绘制，并获三创赛校赛三等奖。掌握C语言、Python与Java等编程语言，具有独立编写程序实现用户需求的能力。在学习方面，拥有较好学习习惯与学习态度，曾获评“校学习积极分子”，荣获校“树人奖学金”。</w:t>
      </w:r>
    </w:p>
    <w:p>
      <w:pPr>
        <w:spacing w:line="360" w:lineRule="auto"/>
        <w:rPr>
          <w:rFonts w:ascii="宋体" w:hAnsi="宋体" w:eastAsia="宋体"/>
          <w:sz w:val="24"/>
        </w:rPr>
      </w:pPr>
    </w:p>
    <w:p>
      <w:pPr>
        <w:spacing w:line="360" w:lineRule="auto"/>
        <w:rPr>
          <w:rFonts w:ascii="宋体" w:hAnsi="宋体" w:eastAsia="宋体"/>
          <w:sz w:val="24"/>
        </w:rPr>
      </w:pPr>
      <w:r>
        <w:rPr>
          <w:rFonts w:hint="eastAsia" w:ascii="宋体" w:hAnsi="宋体" w:eastAsia="宋体"/>
          <w:b/>
          <w:bCs/>
          <w:sz w:val="24"/>
        </w:rPr>
        <w:t>虞瑞娴</w:t>
      </w:r>
      <w:r>
        <w:rPr>
          <w:rFonts w:hint="eastAsia" w:ascii="宋体" w:hAnsi="宋体" w:eastAsia="宋体"/>
          <w:sz w:val="24"/>
        </w:rPr>
        <w:t>，女，华中师范大学计算机学院计算机类2022级本科生。掌握C语言，涉猎C＋＋，python，以及3ds Max运用。积极参与校内活动以及学生工作，获“优秀部委”等称号，现任计算机学院学生会文体中心部长。</w:t>
      </w:r>
    </w:p>
    <w:p>
      <w:pPr>
        <w:spacing w:line="360" w:lineRule="auto"/>
        <w:rPr>
          <w:rFonts w:ascii="宋体" w:hAnsi="宋体" w:eastAsia="宋体"/>
          <w:sz w:val="24"/>
        </w:rPr>
      </w:pPr>
    </w:p>
    <w:p>
      <w:pPr>
        <w:spacing w:line="360" w:lineRule="auto"/>
        <w:rPr>
          <w:rFonts w:ascii="宋体" w:hAnsi="宋体" w:eastAsia="宋体"/>
          <w:sz w:val="24"/>
        </w:rPr>
      </w:pPr>
      <w:r>
        <w:rPr>
          <w:rFonts w:hint="eastAsia" w:ascii="宋体" w:hAnsi="宋体" w:eastAsia="宋体"/>
          <w:b/>
          <w:bCs/>
          <w:sz w:val="24"/>
        </w:rPr>
        <w:t>逯文叙</w:t>
      </w:r>
      <w:r>
        <w:rPr>
          <w:rFonts w:hint="eastAsia" w:ascii="宋体" w:hAnsi="宋体" w:eastAsia="宋体"/>
          <w:sz w:val="24"/>
        </w:rPr>
        <w:t>，男，华中师范大学计算机学院计算机类2022级学生，掌握c语言，涉猎c++等编程语言，积极参加校内活动，曾获“立言杯”辩论赛四强及初赛最佳辩手等荣誉，现担任计算机学院辩论队教练。</w:t>
      </w:r>
    </w:p>
    <w:p>
      <w:pPr>
        <w:spacing w:line="360" w:lineRule="auto"/>
        <w:rPr>
          <w:rFonts w:ascii="宋体" w:hAnsi="宋体" w:eastAsia="宋体"/>
          <w:sz w:val="24"/>
        </w:rPr>
      </w:pPr>
    </w:p>
    <w:p>
      <w:pPr>
        <w:pStyle w:val="3"/>
        <w:spacing w:line="360" w:lineRule="auto"/>
        <w:rPr>
          <w:rFonts w:ascii="宋体" w:hAnsi="宋体" w:eastAsia="宋体"/>
          <w:sz w:val="24"/>
        </w:rPr>
      </w:pPr>
      <w:bookmarkStart w:id="232" w:name="_Toc137655517"/>
      <w:bookmarkStart w:id="233" w:name="_Toc21516"/>
      <w:bookmarkStart w:id="234" w:name="_Toc137734766"/>
      <w:r>
        <w:rPr>
          <w:rFonts w:hint="eastAsia" w:ascii="宋体" w:hAnsi="宋体" w:eastAsia="宋体"/>
          <w:sz w:val="24"/>
        </w:rPr>
        <w:t>9.2管理团队</w:t>
      </w:r>
      <w:bookmarkEnd w:id="232"/>
      <w:bookmarkEnd w:id="233"/>
      <w:bookmarkEnd w:id="234"/>
    </w:p>
    <w:p>
      <w:pPr>
        <w:spacing w:line="360" w:lineRule="auto"/>
        <w:rPr>
          <w:rFonts w:ascii="宋体" w:hAnsi="宋体" w:eastAsia="宋体"/>
        </w:rPr>
      </w:pPr>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w:t>
      </w:r>
      <w:r>
        <w:rPr>
          <w:rFonts w:hint="eastAsia" w:ascii="宋体" w:hAnsi="宋体" w:eastAsia="宋体"/>
          <w:sz w:val="24"/>
        </w:rPr>
        <w:t>公司将配有四个高级管理人员:首席执行官</w:t>
      </w:r>
      <w:r>
        <w:rPr>
          <w:rFonts w:ascii="宋体" w:hAnsi="宋体" w:eastAsia="宋体"/>
          <w:sz w:val="24"/>
        </w:rPr>
        <w:t>（CEO）</w:t>
      </w:r>
      <w:r>
        <w:rPr>
          <w:rFonts w:hint="eastAsia" w:ascii="宋体" w:hAnsi="宋体" w:eastAsia="宋体"/>
          <w:sz w:val="24"/>
        </w:rPr>
        <w:t>、首席运营官</w:t>
      </w:r>
      <w:r>
        <w:rPr>
          <w:rFonts w:ascii="宋体" w:hAnsi="宋体" w:eastAsia="宋体"/>
          <w:sz w:val="24"/>
        </w:rPr>
        <w:t>（COO）</w:t>
      </w:r>
      <w:r>
        <w:rPr>
          <w:rFonts w:hint="eastAsia" w:ascii="宋体" w:hAnsi="宋体" w:eastAsia="宋体"/>
          <w:sz w:val="24"/>
        </w:rPr>
        <w:t>、首席财务官</w:t>
      </w:r>
      <w:r>
        <w:rPr>
          <w:rFonts w:ascii="宋体" w:hAnsi="宋体" w:eastAsia="宋体"/>
          <w:sz w:val="24"/>
        </w:rPr>
        <w:t>（CFO）</w:t>
      </w:r>
      <w:r>
        <w:rPr>
          <w:rFonts w:hint="eastAsia" w:ascii="宋体" w:hAnsi="宋体" w:eastAsia="宋体"/>
          <w:sz w:val="24"/>
        </w:rPr>
        <w:t>、首席市场官</w:t>
      </w:r>
      <w:r>
        <w:rPr>
          <w:rFonts w:ascii="宋体" w:hAnsi="宋体" w:eastAsia="宋体"/>
          <w:sz w:val="24"/>
        </w:rPr>
        <w:t>（CMO）</w:t>
      </w:r>
      <w:r>
        <w:rPr>
          <w:rFonts w:hint="eastAsia" w:ascii="宋体" w:hAnsi="宋体" w:eastAsia="宋体"/>
          <w:sz w:val="24"/>
        </w:rPr>
        <w:t>。</w:t>
      </w:r>
    </w:p>
    <w:p>
      <w:pPr>
        <w:spacing w:line="360" w:lineRule="auto"/>
        <w:ind w:firstLine="420"/>
        <w:rPr>
          <w:rFonts w:ascii="宋体" w:hAnsi="宋体" w:eastAsia="宋体"/>
          <w:sz w:val="24"/>
        </w:rPr>
      </w:pPr>
      <w:r>
        <w:rPr>
          <w:rFonts w:ascii="宋体" w:hAnsi="宋体" w:eastAsia="宋体"/>
          <w:sz w:val="24"/>
        </w:rPr>
        <w:t>首席执行官（CEO）：负责公司的整体运营和战略规划。CEO应具有强大的领导力和决策能力，以及在相关行业的丰富经验。</w:t>
      </w:r>
    </w:p>
    <w:p>
      <w:pPr>
        <w:spacing w:line="360" w:lineRule="auto"/>
        <w:ind w:firstLine="420"/>
        <w:rPr>
          <w:rFonts w:ascii="宋体" w:hAnsi="宋体" w:eastAsia="宋体"/>
          <w:sz w:val="24"/>
        </w:rPr>
      </w:pPr>
      <w:r>
        <w:rPr>
          <w:rFonts w:ascii="宋体" w:hAnsi="宋体" w:eastAsia="宋体"/>
          <w:sz w:val="24"/>
        </w:rPr>
        <w:t>首席运营官（COO）：负责公司的日常运营，包括产品开发、供应链管理和客户服务。COO应具有良好的组织和管理技能，以及在运营管理方面的经验。</w:t>
      </w:r>
    </w:p>
    <w:p>
      <w:pPr>
        <w:spacing w:line="360" w:lineRule="auto"/>
        <w:ind w:firstLine="420"/>
        <w:rPr>
          <w:rFonts w:ascii="宋体" w:hAnsi="宋体" w:eastAsia="宋体"/>
          <w:sz w:val="24"/>
        </w:rPr>
      </w:pPr>
      <w:r>
        <w:rPr>
          <w:rFonts w:ascii="宋体" w:hAnsi="宋体" w:eastAsia="宋体"/>
          <w:sz w:val="24"/>
        </w:rPr>
        <w:t>首席财务官（CFO）：负责公司的财务管理，包括预算编制、财务报告和风险管理。CFO应具有扎实的财务知识和经验，以及良好的分析和决策能力。</w:t>
      </w:r>
    </w:p>
    <w:p>
      <w:pPr>
        <w:spacing w:line="360" w:lineRule="auto"/>
        <w:ind w:firstLine="420"/>
        <w:rPr>
          <w:rFonts w:ascii="宋体" w:hAnsi="宋体" w:eastAsia="宋体"/>
          <w:sz w:val="24"/>
        </w:rPr>
      </w:pPr>
      <w:r>
        <w:rPr>
          <w:rFonts w:ascii="宋体" w:hAnsi="宋体" w:eastAsia="宋体"/>
          <w:sz w:val="24"/>
        </w:rPr>
        <w:t>首席市场官（CMO）：负责公司的市场营销，包括品牌建设、市场推广和客户关系管理。CMO应具有创新的市场营销理念和丰富的营销经验。</w:t>
      </w:r>
    </w:p>
    <w:p>
      <w:pPr>
        <w:pStyle w:val="3"/>
        <w:spacing w:line="360" w:lineRule="auto"/>
        <w:rPr>
          <w:rFonts w:ascii="宋体" w:hAnsi="宋体" w:eastAsia="宋体"/>
          <w:sz w:val="24"/>
        </w:rPr>
      </w:pPr>
      <w:bookmarkStart w:id="235" w:name="_Toc137655518"/>
      <w:bookmarkStart w:id="236" w:name="_Toc19905"/>
      <w:bookmarkStart w:id="237" w:name="_Toc137734767"/>
      <w:r>
        <w:rPr>
          <w:rFonts w:hint="eastAsia" w:ascii="宋体" w:hAnsi="宋体" w:eastAsia="宋体"/>
          <w:sz w:val="24"/>
        </w:rPr>
        <w:t>9.3公司结构</w:t>
      </w:r>
      <w:bookmarkEnd w:id="235"/>
      <w:bookmarkEnd w:id="236"/>
      <w:bookmarkEnd w:id="237"/>
    </w:p>
    <w:p>
      <w:pPr>
        <w:spacing w:line="360" w:lineRule="auto"/>
        <w:rPr>
          <w:rFonts w:ascii="宋体" w:hAnsi="宋体" w:eastAsia="宋体"/>
          <w:sz w:val="24"/>
        </w:rPr>
      </w:pPr>
      <w:r>
        <w:rPr>
          <w:rFonts w:hint="eastAsia" w:ascii="宋体" w:hAnsi="宋体" w:eastAsia="宋体"/>
          <w:sz w:val="24"/>
        </w:rPr>
        <w:t xml:space="preserve"> </w:t>
      </w:r>
      <w:r>
        <w:rPr>
          <w:rFonts w:ascii="宋体" w:hAnsi="宋体" w:eastAsia="宋体"/>
          <w:sz w:val="24"/>
        </w:rPr>
        <w:t xml:space="preserve">   </w:t>
      </w:r>
      <w:r>
        <w:rPr>
          <w:rFonts w:hint="eastAsia" w:ascii="宋体" w:hAnsi="宋体" w:eastAsia="宋体"/>
          <w:sz w:val="24"/>
        </w:rPr>
        <w:t>公司结构按照职能性质构建，由董事会、管理层、员工、合作伙伴构成，</w:t>
      </w:r>
    </w:p>
    <w:p>
      <w:pPr>
        <w:spacing w:line="360" w:lineRule="auto"/>
        <w:ind w:firstLine="420"/>
        <w:rPr>
          <w:rFonts w:ascii="宋体" w:hAnsi="宋体" w:eastAsia="宋体"/>
          <w:sz w:val="24"/>
        </w:rPr>
      </w:pPr>
      <w:r>
        <w:rPr>
          <w:rFonts w:ascii="宋体" w:hAnsi="宋体" w:eastAsia="宋体"/>
          <w:sz w:val="24"/>
        </w:rPr>
        <w:t>董事会：董事会由公司的主要股东和高级管理人员组成，负责监督公司的整体战略和政策。</w:t>
      </w:r>
    </w:p>
    <w:p>
      <w:pPr>
        <w:spacing w:line="360" w:lineRule="auto"/>
        <w:ind w:firstLine="420"/>
        <w:rPr>
          <w:rFonts w:ascii="宋体" w:hAnsi="宋体" w:eastAsia="宋体"/>
          <w:sz w:val="24"/>
        </w:rPr>
      </w:pPr>
      <w:r>
        <w:rPr>
          <w:rFonts w:ascii="宋体" w:hAnsi="宋体" w:eastAsia="宋体"/>
          <w:sz w:val="24"/>
        </w:rPr>
        <w:t>管理层：管理层由CEO、COO、CFO和CMO等高级管理人员组成，负责公司的日常运营和管理。</w:t>
      </w:r>
    </w:p>
    <w:p>
      <w:pPr>
        <w:spacing w:line="360" w:lineRule="auto"/>
        <w:ind w:firstLine="420"/>
        <w:rPr>
          <w:rFonts w:ascii="宋体" w:hAnsi="宋体" w:eastAsia="宋体"/>
          <w:sz w:val="24"/>
        </w:rPr>
      </w:pPr>
      <w:r>
        <w:rPr>
          <w:rFonts w:ascii="宋体" w:hAnsi="宋体" w:eastAsia="宋体"/>
          <w:sz w:val="24"/>
        </w:rPr>
        <w:t>员工：员工按照职责分为不同的部门，如产品开发部、运营部、财务部和市场部等。</w:t>
      </w:r>
    </w:p>
    <w:p>
      <w:pPr>
        <w:spacing w:line="360" w:lineRule="auto"/>
        <w:ind w:firstLine="420"/>
        <w:rPr>
          <w:rFonts w:ascii="宋体" w:hAnsi="宋体" w:eastAsia="宋体"/>
          <w:sz w:val="24"/>
        </w:rPr>
      </w:pPr>
      <w:r>
        <w:rPr>
          <w:rFonts w:ascii="宋体" w:hAnsi="宋体" w:eastAsia="宋体"/>
          <w:sz w:val="24"/>
        </w:rPr>
        <w:t>合作伙伴：公司与供应商、分销商和其他业务伙伴建立了合作关系，以支持公司的运营和发展。</w:t>
      </w:r>
    </w:p>
    <w:p>
      <w:pPr>
        <w:spacing w:line="360" w:lineRule="auto"/>
        <w:rPr>
          <w:rFonts w:ascii="宋体" w:hAnsi="宋体" w:eastAsia="宋体"/>
          <w:sz w:val="24"/>
        </w:rPr>
      </w:pPr>
      <w:r>
        <w:rPr>
          <w:rFonts w:hint="eastAsia" w:ascii="宋体" w:hAnsi="宋体" w:eastAsia="宋体" w:cstheme="minorEastAsia"/>
          <w:sz w:val="22"/>
          <w:szCs w:val="22"/>
        </w:rPr>
        <w:drawing>
          <wp:inline distT="0" distB="0" distL="114300" distR="114300">
            <wp:extent cx="5213985" cy="2791460"/>
            <wp:effectExtent l="0" t="0" r="5715" b="2540"/>
            <wp:docPr id="1"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wps"/>
                    <pic:cNvPicPr>
                      <a:picLocks noChangeAspect="1"/>
                    </pic:cNvPicPr>
                  </pic:nvPicPr>
                  <pic:blipFill>
                    <a:blip r:embed="rId19"/>
                    <a:stretch>
                      <a:fillRect/>
                    </a:stretch>
                  </pic:blipFill>
                  <pic:spPr>
                    <a:xfrm>
                      <a:off x="0" y="0"/>
                      <a:ext cx="5213985" cy="2791460"/>
                    </a:xfrm>
                    <a:prstGeom prst="rect">
                      <a:avLst/>
                    </a:prstGeom>
                  </pic:spPr>
                </pic:pic>
              </a:graphicData>
            </a:graphic>
          </wp:inline>
        </w:drawing>
      </w:r>
    </w:p>
    <w:p>
      <w:pPr>
        <w:spacing w:line="360" w:lineRule="auto"/>
        <w:rPr>
          <w:rFonts w:ascii="宋体" w:hAnsi="宋体" w:eastAsia="宋体"/>
        </w:rPr>
      </w:pPr>
      <w:bookmarkStart w:id="238" w:name="_Toc15793"/>
      <w:bookmarkStart w:id="239" w:name="_Toc26117"/>
      <w:bookmarkStart w:id="240" w:name="_Toc20799"/>
    </w:p>
    <w:bookmarkEnd w:id="238"/>
    <w:bookmarkEnd w:id="239"/>
    <w:bookmarkEnd w:id="240"/>
    <w:p>
      <w:pPr>
        <w:pStyle w:val="3"/>
        <w:spacing w:line="360" w:lineRule="auto"/>
        <w:rPr>
          <w:rFonts w:ascii="宋体" w:hAnsi="宋体" w:eastAsia="宋体"/>
        </w:rPr>
        <w:sectPr>
          <w:pgSz w:w="11906" w:h="16838"/>
          <w:pgMar w:top="1440" w:right="1800" w:bottom="1440" w:left="1800" w:header="851" w:footer="992" w:gutter="0"/>
          <w:pgNumType w:fmt="numberInDash" w:start="1"/>
          <w:cols w:space="425" w:num="1"/>
          <w:titlePg/>
          <w:docGrid w:type="lines" w:linePitch="312" w:charSpace="0"/>
        </w:sectPr>
      </w:pPr>
    </w:p>
    <w:p>
      <w:pPr>
        <w:pStyle w:val="3"/>
        <w:spacing w:line="360" w:lineRule="auto"/>
        <w:rPr>
          <w:rFonts w:ascii="宋体" w:hAnsi="宋体" w:eastAsia="宋体"/>
          <w:sz w:val="24"/>
        </w:rPr>
      </w:pPr>
      <w:bookmarkStart w:id="241" w:name="_Toc7925"/>
      <w:bookmarkStart w:id="242" w:name="_Toc137734768"/>
      <w:r>
        <w:rPr>
          <w:rFonts w:hint="eastAsia" w:ascii="宋体" w:hAnsi="宋体" w:eastAsia="宋体"/>
          <w:sz w:val="24"/>
        </w:rPr>
        <w:t>9.4团队绩效管理</w:t>
      </w:r>
      <w:bookmarkEnd w:id="241"/>
      <w:bookmarkEnd w:id="242"/>
    </w:p>
    <w:p>
      <w:pPr>
        <w:pStyle w:val="4"/>
        <w:spacing w:line="360" w:lineRule="auto"/>
        <w:rPr>
          <w:rFonts w:ascii="宋体" w:hAnsi="宋体" w:cs="宋体"/>
          <w:szCs w:val="24"/>
        </w:rPr>
      </w:pPr>
      <w:bookmarkStart w:id="243" w:name="_Toc137734769"/>
      <w:r>
        <w:rPr>
          <w:rFonts w:hint="eastAsia" w:ascii="宋体" w:hAnsi="宋体" w:cs="宋体"/>
          <w:szCs w:val="24"/>
        </w:rPr>
        <w:t>9.4.1成员考核机构</w:t>
      </w:r>
      <w:bookmarkEnd w:id="243"/>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本项考核工作由各部门负责人为主导，带领部门内部成员组成的考评小组进行考评的组织、培训、资料准备、制度解释、协调、成员申述和总结等工作。本着达成目标，挖掘问题，分配利益，促进成长，人员激励的目的，带着公平公正公开的原则，展开成员考核。</w:t>
      </w:r>
    </w:p>
    <w:p>
      <w:pPr>
        <w:pStyle w:val="4"/>
        <w:spacing w:line="360" w:lineRule="auto"/>
        <w:rPr>
          <w:rFonts w:ascii="宋体" w:hAnsi="宋体" w:cs="宋体"/>
          <w:szCs w:val="24"/>
        </w:rPr>
      </w:pPr>
      <w:bookmarkStart w:id="244" w:name="_Toc137734770"/>
      <w:r>
        <w:rPr>
          <w:rFonts w:hint="eastAsia" w:ascii="宋体" w:hAnsi="宋体" w:cs="宋体"/>
          <w:szCs w:val="24"/>
        </w:rPr>
        <w:t>9.4.2考核时间</w:t>
      </w:r>
      <w:bookmarkEnd w:id="244"/>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第一种为日常考评。对各部门工作者的出勤情况、产量和质量实绩、平时的工作行为所作的经常性考评，此结果在部门内进行公开。</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第二种为定期考评。按照固定的周期进行季度考评和年度考评。考评的内容由各部门的组长和主管人员在季度初，年初商定公布。最终结果面向全体工作者展示。</w:t>
      </w:r>
    </w:p>
    <w:p>
      <w:pPr>
        <w:pStyle w:val="4"/>
        <w:spacing w:line="360" w:lineRule="auto"/>
        <w:rPr>
          <w:rFonts w:ascii="宋体" w:hAnsi="宋体"/>
        </w:rPr>
      </w:pPr>
      <w:bookmarkStart w:id="245" w:name="_Toc137734771"/>
      <w:r>
        <w:rPr>
          <w:rFonts w:hint="eastAsia" w:ascii="宋体" w:hAnsi="宋体" w:cs="宋体"/>
          <w:szCs w:val="24"/>
        </w:rPr>
        <w:t>9.4.3考核方式</w:t>
      </w:r>
      <w:bookmarkEnd w:id="245"/>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考核方法为360度考核法与KPI法结合。</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针对部门内部的个人，被考核者均采用360度考核的方式。考核角度为“同级”、“上级”、“下级”、“自我”四个，其中，自评仅作参考，不列入考核分数，“上级”占45%，“同级”占30%，“下级”占25%，各部门每月评出的优秀率应不高于5%，较差率不低于5%，其他的评分也应保持一定差别。</w:t>
      </w:r>
    </w:p>
    <w:p>
      <w:pPr>
        <w:pStyle w:val="4"/>
        <w:spacing w:line="360" w:lineRule="auto"/>
        <w:rPr>
          <w:rFonts w:ascii="宋体" w:hAnsi="宋体" w:cs="宋体"/>
          <w:szCs w:val="24"/>
        </w:rPr>
      </w:pPr>
      <w:bookmarkStart w:id="246" w:name="_Toc137734772"/>
      <w:r>
        <w:rPr>
          <w:rFonts w:hint="eastAsia" w:ascii="宋体" w:hAnsi="宋体" w:cs="宋体"/>
          <w:szCs w:val="24"/>
        </w:rPr>
        <w:t>9.4.4评估维度</w:t>
      </w:r>
      <w:bookmarkEnd w:id="246"/>
    </w:p>
    <w:p>
      <w:pPr>
        <w:pStyle w:val="5"/>
        <w:spacing w:line="360" w:lineRule="auto"/>
        <w:rPr>
          <w:rFonts w:ascii="宋体" w:hAnsi="宋体"/>
        </w:rPr>
      </w:pPr>
      <w:bookmarkStart w:id="247" w:name="_Toc14363"/>
      <w:r>
        <w:rPr>
          <w:rFonts w:hint="eastAsia" w:ascii="宋体" w:hAnsi="宋体"/>
        </w:rPr>
        <w:t>a.考评维度的设计</w:t>
      </w:r>
      <w:bookmarkEnd w:id="247"/>
    </w:p>
    <w:p>
      <w:pPr>
        <w:bidi w:val="0"/>
        <w:rPr>
          <w:rFonts w:hint="eastAsia" w:ascii="宋体" w:hAnsi="宋体" w:eastAsia="宋体" w:cs="宋体"/>
          <w:b/>
          <w:bCs/>
          <w:sz w:val="24"/>
          <w:szCs w:val="32"/>
        </w:rPr>
      </w:pPr>
      <w:bookmarkStart w:id="248" w:name="_Toc137734773"/>
      <w:r>
        <w:rPr>
          <w:rFonts w:hint="eastAsia" w:ascii="宋体" w:hAnsi="宋体" w:eastAsia="宋体" w:cs="宋体"/>
          <w:b/>
          <w:bCs/>
          <w:sz w:val="24"/>
          <w:szCs w:val="32"/>
        </w:rPr>
        <w:t>考评的维度主要有：</w:t>
      </w:r>
      <w:bookmarkEnd w:id="248"/>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绩效维度：指成员通过努力完成工作任务，取得的工作成果； </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态度维度：指成员对待工作任务的态度；</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能力维度：指成员在工作过程中体现出来的应事能力。</w:t>
      </w:r>
    </w:p>
    <w:p>
      <w:pPr>
        <w:pStyle w:val="5"/>
        <w:spacing w:line="360" w:lineRule="auto"/>
        <w:rPr>
          <w:rFonts w:ascii="宋体" w:hAnsi="宋体"/>
        </w:rPr>
      </w:pPr>
      <w:r>
        <w:rPr>
          <w:rFonts w:hint="eastAsia" w:ascii="宋体" w:hAnsi="宋体"/>
        </w:rPr>
        <w:t>b.考评维度的权重</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权重是一个相对的概念，是针对某一指标而言，是指该指标在整体指标中的相对重要程度，以及该指标由不同的考评主体评价时的相对重要程度。</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不同的考评主体对不同的考评对象评分的权重不同。</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高层管理者考评维度及权重：</w:t>
      </w:r>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p>
    <w:p>
      <w:pPr>
        <w:snapToGrid w:val="0"/>
        <w:spacing w:before="60" w:after="60" w:line="360" w:lineRule="auto"/>
        <w:ind w:firstLine="480" w:firstLineChars="200"/>
        <w:jc w:val="center"/>
        <w:rPr>
          <w:rFonts w:ascii="宋体" w:hAnsi="宋体" w:eastAsia="宋体"/>
          <w:color w:val="333333"/>
          <w:sz w:val="24"/>
        </w:rPr>
      </w:pPr>
      <w:bookmarkStart w:id="249" w:name="_Toc14667"/>
      <w:bookmarkStart w:id="250" w:name="_Toc32448"/>
      <w:r>
        <w:rPr>
          <w:rFonts w:hint="eastAsia" w:ascii="宋体" w:hAnsi="宋体" w:eastAsia="宋体"/>
          <w:color w:val="333333"/>
          <w:sz w:val="24"/>
        </w:rPr>
        <w:t>高层管理者考评维度及权重</w:t>
      </w:r>
      <w:bookmarkEnd w:id="249"/>
      <w:bookmarkEnd w:id="250"/>
    </w:p>
    <w:tbl>
      <w:tblPr>
        <w:tblStyle w:val="18"/>
        <w:tblW w:w="4116" w:type="dxa"/>
        <w:jc w:val="center"/>
        <w:tblLayout w:type="autofit"/>
        <w:tblCellMar>
          <w:top w:w="0" w:type="dxa"/>
          <w:left w:w="108" w:type="dxa"/>
          <w:bottom w:w="0" w:type="dxa"/>
          <w:right w:w="108" w:type="dxa"/>
        </w:tblCellMar>
      </w:tblPr>
      <w:tblGrid>
        <w:gridCol w:w="2058"/>
        <w:gridCol w:w="2058"/>
      </w:tblGrid>
      <w:tr>
        <w:tblPrEx>
          <w:tblCellMar>
            <w:top w:w="0" w:type="dxa"/>
            <w:left w:w="108" w:type="dxa"/>
            <w:bottom w:w="0" w:type="dxa"/>
            <w:right w:w="108" w:type="dxa"/>
          </w:tblCellMar>
        </w:tblPrEx>
        <w:trPr>
          <w:trHeight w:val="238" w:hRule="atLeast"/>
          <w:jc w:val="center"/>
        </w:trPr>
        <w:tc>
          <w:tcPr>
            <w:tcW w:w="2058" w:type="dxa"/>
            <w:tcBorders>
              <w:top w:val="single" w:color="000000" w:sz="8" w:space="0"/>
              <w:left w:val="nil"/>
              <w:bottom w:val="single" w:color="000000" w:sz="8" w:space="0"/>
              <w:right w:val="single" w:color="000000" w:sz="8" w:space="0"/>
            </w:tcBorders>
            <w:shd w:val="clear" w:color="auto" w:fill="auto"/>
            <w:vAlign w:val="center"/>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考核维度</w:t>
            </w:r>
          </w:p>
        </w:tc>
        <w:tc>
          <w:tcPr>
            <w:tcW w:w="2058" w:type="dxa"/>
            <w:tcBorders>
              <w:top w:val="single" w:color="000000" w:sz="8" w:space="0"/>
              <w:left w:val="nil"/>
              <w:bottom w:val="single" w:color="000000" w:sz="8" w:space="0"/>
              <w:right w:val="nil"/>
            </w:tcBorders>
            <w:shd w:val="clear" w:color="auto" w:fill="auto"/>
            <w:vAlign w:val="center"/>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权重</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vAlign w:val="center"/>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绩效维度</w:t>
            </w:r>
          </w:p>
        </w:tc>
        <w:tc>
          <w:tcPr>
            <w:tcW w:w="2058" w:type="dxa"/>
            <w:tcBorders>
              <w:top w:val="nil"/>
              <w:left w:val="nil"/>
              <w:bottom w:val="single" w:color="000000" w:sz="8" w:space="0"/>
              <w:right w:val="nil"/>
            </w:tcBorders>
            <w:shd w:val="clear" w:color="auto" w:fill="auto"/>
            <w:vAlign w:val="center"/>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20%</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vAlign w:val="center"/>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态度维度</w:t>
            </w:r>
          </w:p>
        </w:tc>
        <w:tc>
          <w:tcPr>
            <w:tcW w:w="2058" w:type="dxa"/>
            <w:tcBorders>
              <w:top w:val="nil"/>
              <w:left w:val="nil"/>
              <w:bottom w:val="single" w:color="000000" w:sz="8" w:space="0"/>
              <w:right w:val="nil"/>
            </w:tcBorders>
            <w:shd w:val="clear" w:color="auto" w:fill="auto"/>
            <w:vAlign w:val="center"/>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25%</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vAlign w:val="center"/>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能力维度</w:t>
            </w:r>
          </w:p>
        </w:tc>
        <w:tc>
          <w:tcPr>
            <w:tcW w:w="2058" w:type="dxa"/>
            <w:tcBorders>
              <w:top w:val="nil"/>
              <w:left w:val="nil"/>
              <w:bottom w:val="single" w:color="000000" w:sz="8" w:space="0"/>
              <w:right w:val="nil"/>
            </w:tcBorders>
            <w:shd w:val="clear" w:color="auto" w:fill="auto"/>
            <w:vAlign w:val="center"/>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55%</w:t>
            </w:r>
          </w:p>
        </w:tc>
      </w:tr>
    </w:tbl>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普通成员考评维度及权重：</w:t>
      </w:r>
    </w:p>
    <w:p>
      <w:pPr>
        <w:snapToGrid w:val="0"/>
        <w:spacing w:before="60" w:after="60" w:line="360" w:lineRule="auto"/>
        <w:ind w:firstLine="480" w:firstLineChars="200"/>
        <w:jc w:val="center"/>
        <w:rPr>
          <w:rFonts w:ascii="宋体" w:hAnsi="宋体" w:eastAsia="宋体"/>
          <w:color w:val="333333"/>
          <w:sz w:val="24"/>
        </w:rPr>
      </w:pPr>
      <w:bookmarkStart w:id="251" w:name="_Toc10268"/>
      <w:bookmarkStart w:id="252" w:name="_Toc3739"/>
      <w:r>
        <w:rPr>
          <w:rFonts w:hint="eastAsia" w:ascii="宋体" w:hAnsi="宋体" w:eastAsia="宋体"/>
          <w:color w:val="333333"/>
          <w:sz w:val="24"/>
        </w:rPr>
        <w:t>普通成员考评维度及权重</w:t>
      </w:r>
      <w:bookmarkEnd w:id="251"/>
      <w:bookmarkEnd w:id="252"/>
    </w:p>
    <w:tbl>
      <w:tblPr>
        <w:tblStyle w:val="18"/>
        <w:tblW w:w="4116" w:type="dxa"/>
        <w:jc w:val="center"/>
        <w:tblLayout w:type="autofit"/>
        <w:tblCellMar>
          <w:top w:w="0" w:type="dxa"/>
          <w:left w:w="108" w:type="dxa"/>
          <w:bottom w:w="0" w:type="dxa"/>
          <w:right w:w="108" w:type="dxa"/>
        </w:tblCellMar>
      </w:tblPr>
      <w:tblGrid>
        <w:gridCol w:w="2058"/>
        <w:gridCol w:w="2058"/>
      </w:tblGrid>
      <w:tr>
        <w:tblPrEx>
          <w:tblCellMar>
            <w:top w:w="0" w:type="dxa"/>
            <w:left w:w="108" w:type="dxa"/>
            <w:bottom w:w="0" w:type="dxa"/>
            <w:right w:w="108" w:type="dxa"/>
          </w:tblCellMar>
        </w:tblPrEx>
        <w:trPr>
          <w:trHeight w:val="238" w:hRule="atLeast"/>
          <w:jc w:val="center"/>
        </w:trPr>
        <w:tc>
          <w:tcPr>
            <w:tcW w:w="2058" w:type="dxa"/>
            <w:tcBorders>
              <w:top w:val="single" w:color="000000" w:sz="8" w:space="0"/>
              <w:left w:val="nil"/>
              <w:bottom w:val="single" w:color="000000" w:sz="8" w:space="0"/>
              <w:right w:val="single" w:color="000000" w:sz="8" w:space="0"/>
            </w:tcBorders>
            <w:shd w:val="clear" w:color="auto" w:fill="auto"/>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考核维度</w:t>
            </w:r>
          </w:p>
        </w:tc>
        <w:tc>
          <w:tcPr>
            <w:tcW w:w="2058" w:type="dxa"/>
            <w:tcBorders>
              <w:top w:val="single" w:color="000000" w:sz="8" w:space="0"/>
              <w:left w:val="nil"/>
              <w:bottom w:val="single" w:color="000000" w:sz="8" w:space="0"/>
              <w:right w:val="nil"/>
            </w:tcBorders>
            <w:shd w:val="clear" w:color="auto" w:fill="auto"/>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权重</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绩效维度</w:t>
            </w:r>
          </w:p>
        </w:tc>
        <w:tc>
          <w:tcPr>
            <w:tcW w:w="2058" w:type="dxa"/>
            <w:tcBorders>
              <w:top w:val="nil"/>
              <w:left w:val="nil"/>
              <w:bottom w:val="single" w:color="000000" w:sz="8" w:space="0"/>
              <w:right w:val="nil"/>
            </w:tcBorders>
            <w:shd w:val="clear" w:color="auto" w:fill="auto"/>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50%</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态度维度</w:t>
            </w:r>
          </w:p>
        </w:tc>
        <w:tc>
          <w:tcPr>
            <w:tcW w:w="2058" w:type="dxa"/>
            <w:tcBorders>
              <w:top w:val="nil"/>
              <w:left w:val="nil"/>
              <w:bottom w:val="single" w:color="000000" w:sz="8" w:space="0"/>
              <w:right w:val="nil"/>
            </w:tcBorders>
            <w:shd w:val="clear" w:color="auto" w:fill="auto"/>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35%</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能力维度</w:t>
            </w:r>
          </w:p>
        </w:tc>
        <w:tc>
          <w:tcPr>
            <w:tcW w:w="2058" w:type="dxa"/>
            <w:tcBorders>
              <w:top w:val="nil"/>
              <w:left w:val="nil"/>
              <w:bottom w:val="single" w:color="000000" w:sz="8" w:space="0"/>
              <w:right w:val="nil"/>
            </w:tcBorders>
            <w:shd w:val="clear" w:color="auto" w:fill="auto"/>
          </w:tcPr>
          <w:p>
            <w:pPr>
              <w:snapToGrid w:val="0"/>
              <w:spacing w:before="60" w:after="60" w:line="360" w:lineRule="auto"/>
              <w:ind w:firstLine="480" w:firstLineChars="200"/>
              <w:rPr>
                <w:rFonts w:ascii="宋体" w:hAnsi="宋体" w:eastAsia="宋体"/>
                <w:color w:val="333333"/>
                <w:sz w:val="24"/>
              </w:rPr>
            </w:pPr>
            <w:r>
              <w:rPr>
                <w:rFonts w:hint="eastAsia" w:ascii="宋体" w:hAnsi="宋体" w:eastAsia="宋体"/>
                <w:color w:val="333333"/>
                <w:sz w:val="24"/>
              </w:rPr>
              <w:t>25%</w:t>
            </w:r>
          </w:p>
        </w:tc>
      </w:tr>
    </w:tbl>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KPI评估</w:t>
      </w:r>
    </w:p>
    <w:p>
      <w:pPr>
        <w:spacing w:before="60" w:after="60" w:line="360" w:lineRule="auto"/>
        <w:ind w:firstLine="420"/>
        <w:rPr>
          <w:rFonts w:hint="eastAsia"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KPI指标评估主要用于成员绩效维度的评估。员工管理部配合每个部门根据部门工作任务为部门职位设定详细的KPI指标，制定KPI指标绩效评估表，按季度进行填写评估。</w:t>
      </w:r>
    </w:p>
    <w:p>
      <w:pPr>
        <w:spacing w:before="60" w:after="60" w:line="360" w:lineRule="auto"/>
        <w:ind w:firstLine="420"/>
        <w:rPr>
          <w:rFonts w:hint="eastAsia" w:ascii="宋体" w:hAnsi="宋体" w:eastAsia="宋体" w:cs="微软雅黑"/>
          <w:color w:val="000000" w:themeColor="text1"/>
          <w:sz w:val="24"/>
          <w14:textFill>
            <w14:solidFill>
              <w14:schemeClr w14:val="tx1"/>
            </w14:solidFill>
          </w14:textFill>
        </w:rPr>
      </w:pPr>
    </w:p>
    <w:p>
      <w:pPr>
        <w:spacing w:before="60" w:after="60" w:line="360" w:lineRule="auto"/>
        <w:ind w:firstLine="420"/>
        <w:rPr>
          <w:rFonts w:hint="eastAsia" w:ascii="宋体" w:hAnsi="宋体" w:eastAsia="宋体" w:cs="微软雅黑"/>
          <w:color w:val="000000" w:themeColor="text1"/>
          <w:sz w:val="24"/>
          <w14:textFill>
            <w14:solidFill>
              <w14:schemeClr w14:val="tx1"/>
            </w14:solidFill>
          </w14:textFill>
        </w:rPr>
      </w:pPr>
    </w:p>
    <w:p>
      <w:pPr>
        <w:pStyle w:val="4"/>
        <w:spacing w:line="360" w:lineRule="auto"/>
        <w:rPr>
          <w:rFonts w:ascii="宋体" w:hAnsi="宋体"/>
        </w:rPr>
      </w:pPr>
      <w:bookmarkStart w:id="253" w:name="_Toc137734774"/>
      <w:bookmarkStart w:id="254" w:name="_Toc22578"/>
      <w:bookmarkStart w:id="255" w:name="_Toc17814"/>
      <w:r>
        <w:rPr>
          <w:rFonts w:hint="eastAsia" w:ascii="宋体" w:hAnsi="宋体" w:cs="宋体"/>
          <w:szCs w:val="24"/>
        </w:rPr>
        <w:t>9.4.5绩效考评结果</w:t>
      </w:r>
      <w:bookmarkEnd w:id="253"/>
      <w:bookmarkEnd w:id="254"/>
      <w:bookmarkEnd w:id="255"/>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绩效考评结果与成员薪酬、奖励（包括晋升）等密切相关。</w:t>
      </w:r>
    </w:p>
    <w:p>
      <w:pPr>
        <w:pStyle w:val="4"/>
        <w:spacing w:line="360" w:lineRule="auto"/>
        <w:rPr>
          <w:rFonts w:ascii="宋体" w:hAnsi="宋体" w:cs="宋体"/>
          <w:szCs w:val="24"/>
        </w:rPr>
      </w:pPr>
      <w:bookmarkStart w:id="256" w:name="_Toc29533"/>
      <w:bookmarkStart w:id="257" w:name="_Toc137734775"/>
      <w:bookmarkStart w:id="258" w:name="_Toc7890"/>
      <w:r>
        <w:rPr>
          <w:rFonts w:hint="eastAsia" w:ascii="宋体" w:hAnsi="宋体" w:cs="宋体"/>
          <w:szCs w:val="24"/>
        </w:rPr>
        <w:t>9.4.6绩效考核反馈</w:t>
      </w:r>
      <w:bookmarkEnd w:id="256"/>
      <w:bookmarkEnd w:id="257"/>
      <w:bookmarkEnd w:id="258"/>
    </w:p>
    <w:p>
      <w:pPr>
        <w:spacing w:before="60" w:after="60" w:line="360" w:lineRule="auto"/>
        <w:ind w:firstLine="420"/>
        <w:rPr>
          <w:rFonts w:ascii="宋体" w:hAnsi="宋体" w:eastAsia="宋体" w:cs="微软雅黑"/>
          <w:color w:val="000000" w:themeColor="text1"/>
          <w:sz w:val="24"/>
          <w14:textFill>
            <w14:solidFill>
              <w14:schemeClr w14:val="tx1"/>
            </w14:solidFill>
          </w14:textFill>
        </w:rPr>
      </w:pPr>
      <w:r>
        <w:rPr>
          <w:rFonts w:hint="eastAsia" w:ascii="宋体" w:hAnsi="宋体" w:eastAsia="宋体" w:cs="微软雅黑"/>
          <w:color w:val="000000" w:themeColor="text1"/>
          <w:sz w:val="24"/>
          <w14:textFill>
            <w14:solidFill>
              <w14:schemeClr w14:val="tx1"/>
            </w14:solidFill>
          </w14:textFill>
        </w:rPr>
        <w:t>在每次绩效考核工作结束后，考核小组应及时将考核结果告知被考核人本人，并将考核结果公开，确保本人及相关人员看到绩效考核具体的结果。同时将结果整理后告知其上级，并与上级进行沟通，做好绩效反馈。对于绩效考评成绩不达标的成员，需填写绩效考核改进表。</w:t>
      </w:r>
    </w:p>
    <w:p>
      <w:pPr>
        <w:pStyle w:val="4"/>
        <w:spacing w:line="360" w:lineRule="auto"/>
        <w:rPr>
          <w:rFonts w:ascii="宋体" w:hAnsi="宋体" w:cs="宋体"/>
          <w:szCs w:val="24"/>
        </w:rPr>
      </w:pPr>
      <w:bookmarkStart w:id="259" w:name="_Toc137734776"/>
      <w:r>
        <w:rPr>
          <w:rFonts w:hint="eastAsia" w:ascii="宋体" w:hAnsi="宋体" w:cs="宋体"/>
          <w:szCs w:val="24"/>
        </w:rPr>
        <w:t>9.4.7绩效面谈</w:t>
      </w:r>
      <w:bookmarkEnd w:id="259"/>
    </w:p>
    <w:p>
      <w:pPr>
        <w:spacing w:line="360" w:lineRule="auto"/>
        <w:ind w:firstLine="480" w:firstLineChars="200"/>
        <w:rPr>
          <w:rFonts w:ascii="宋体" w:hAnsi="宋体" w:eastAsia="宋体"/>
          <w:sz w:val="24"/>
        </w:rPr>
      </w:pPr>
      <w:r>
        <w:rPr>
          <w:rFonts w:hint="eastAsia" w:ascii="宋体" w:hAnsi="宋体" w:eastAsia="宋体" w:cs="微软雅黑"/>
          <w:color w:val="000000" w:themeColor="text1"/>
          <w:sz w:val="24"/>
          <w14:textFill>
            <w14:solidFill>
              <w14:schemeClr w14:val="tx1"/>
            </w14:solidFill>
          </w14:textFill>
        </w:rPr>
        <w:t>面谈时应营造和谐，轻松的气氛。说明面谈目的、时间和步骤，讨论每项工作目标完成及考核情况。对成员的相关工作进行点评和指导，促进成员在下一阶段的提升和改进。</w:t>
      </w:r>
    </w:p>
    <w:p>
      <w:pPr>
        <w:pStyle w:val="2"/>
        <w:spacing w:line="360" w:lineRule="auto"/>
        <w:rPr>
          <w:rFonts w:ascii="宋体" w:hAnsi="宋体" w:eastAsia="宋体"/>
          <w:sz w:val="28"/>
          <w:szCs w:val="28"/>
        </w:rPr>
      </w:pPr>
      <w:bookmarkStart w:id="267" w:name="_GoBack"/>
      <w:bookmarkEnd w:id="267"/>
      <w:bookmarkStart w:id="260" w:name="_Toc137734777"/>
      <w:bookmarkStart w:id="261" w:name="_Toc137655520"/>
      <w:bookmarkStart w:id="262" w:name="_Toc1352"/>
      <w:r>
        <w:rPr>
          <w:rFonts w:hint="eastAsia" w:ascii="宋体" w:hAnsi="宋体" w:eastAsia="宋体"/>
          <w:sz w:val="28"/>
          <w:szCs w:val="28"/>
        </w:rPr>
        <w:t>1</w:t>
      </w:r>
      <w:r>
        <w:rPr>
          <w:rFonts w:ascii="宋体" w:hAnsi="宋体" w:eastAsia="宋体"/>
          <w:sz w:val="28"/>
          <w:szCs w:val="28"/>
        </w:rPr>
        <w:t>0</w:t>
      </w:r>
      <w:r>
        <w:rPr>
          <w:rFonts w:hint="eastAsia" w:ascii="宋体" w:hAnsi="宋体" w:eastAsia="宋体"/>
          <w:sz w:val="28"/>
          <w:szCs w:val="28"/>
        </w:rPr>
        <w:t>总体时间进程</w:t>
      </w:r>
      <w:bookmarkEnd w:id="260"/>
      <w:bookmarkEnd w:id="261"/>
      <w:bookmarkEnd w:id="262"/>
    </w:p>
    <w:p>
      <w:pPr>
        <w:spacing w:line="360" w:lineRule="auto"/>
        <w:ind w:firstLine="420"/>
        <w:rPr>
          <w:rFonts w:ascii="宋体" w:hAnsi="宋体" w:eastAsia="宋体"/>
          <w:sz w:val="24"/>
        </w:rPr>
      </w:pPr>
      <w:r>
        <w:rPr>
          <w:rFonts w:hint="eastAsia" w:ascii="宋体" w:hAnsi="宋体" w:eastAsia="宋体"/>
          <w:sz w:val="24"/>
        </w:rPr>
        <w:t>总体时间进程大致分为四个阶段：初期阶段（0-6个月）、启动阶段（6-12个月）、扩展阶段（1-3年）、稳定阶段（3-5年），总时长大约历时5年，在每个阶段期间完成相应的计划安排。</w:t>
      </w:r>
    </w:p>
    <w:p>
      <w:pPr>
        <w:spacing w:line="360" w:lineRule="auto"/>
        <w:ind w:firstLine="420"/>
        <w:rPr>
          <w:rFonts w:ascii="宋体" w:hAnsi="宋体" w:eastAsia="宋体"/>
          <w:sz w:val="24"/>
        </w:rPr>
      </w:pPr>
    </w:p>
    <w:p>
      <w:pPr>
        <w:spacing w:line="360" w:lineRule="auto"/>
        <w:rPr>
          <w:rFonts w:ascii="宋体" w:hAnsi="宋体" w:eastAsia="宋体"/>
          <w:b/>
          <w:bCs/>
          <w:sz w:val="24"/>
        </w:rPr>
      </w:pPr>
      <w:bookmarkStart w:id="263" w:name="_Toc2068"/>
      <w:r>
        <w:rPr>
          <w:rFonts w:ascii="宋体" w:hAnsi="宋体" w:eastAsia="宋体"/>
          <w:b/>
          <w:bCs/>
          <w:sz w:val="24"/>
        </w:rPr>
        <w:t>1. 初期阶段（0-6个月）：</w:t>
      </w:r>
      <w:bookmarkEnd w:id="263"/>
    </w:p>
    <w:p>
      <w:pPr>
        <w:spacing w:line="360" w:lineRule="auto"/>
        <w:ind w:firstLine="480" w:firstLineChars="200"/>
        <w:rPr>
          <w:rFonts w:ascii="宋体" w:hAnsi="宋体" w:eastAsia="宋体"/>
          <w:sz w:val="24"/>
        </w:rPr>
      </w:pPr>
      <w:r>
        <w:rPr>
          <w:rFonts w:hint="eastAsia" w:ascii="宋体" w:hAnsi="宋体" w:eastAsia="宋体"/>
          <w:sz w:val="24"/>
        </w:rPr>
        <w:t>初期</w:t>
      </w:r>
      <w:r>
        <w:rPr>
          <w:rFonts w:ascii="宋体" w:hAnsi="宋体" w:eastAsia="宋体"/>
          <w:sz w:val="24"/>
        </w:rPr>
        <w:t>阶段，</w:t>
      </w:r>
      <w:r>
        <w:rPr>
          <w:rFonts w:hint="eastAsia" w:ascii="宋体" w:hAnsi="宋体" w:eastAsia="宋体"/>
          <w:sz w:val="24"/>
        </w:rPr>
        <w:t>进行市场调研和产品的竞争分析，确定项目的预算和资源需求，</w:t>
      </w:r>
      <w:r>
        <w:rPr>
          <w:rFonts w:ascii="宋体" w:hAnsi="宋体" w:eastAsia="宋体"/>
          <w:sz w:val="24"/>
        </w:rPr>
        <w:t>完成市场研究和业务规划，确定服务模式和策略。</w:t>
      </w:r>
      <w:r>
        <w:rPr>
          <w:rFonts w:hint="eastAsia" w:ascii="宋体" w:hAnsi="宋体" w:eastAsia="宋体"/>
          <w:sz w:val="24"/>
        </w:rPr>
        <w:t>同时，</w:t>
      </w:r>
      <w:r>
        <w:rPr>
          <w:rFonts w:ascii="宋体" w:hAnsi="宋体" w:eastAsia="宋体"/>
          <w:sz w:val="24"/>
        </w:rPr>
        <w:t>寻找合作伙伴和投资者，以获取必要的资源和支持。我们还将购置和安装自动售卖机和回收站，以准备服务启动。</w:t>
      </w:r>
    </w:p>
    <w:p>
      <w:pPr>
        <w:spacing w:line="360" w:lineRule="auto"/>
        <w:ind w:firstLine="480" w:firstLineChars="200"/>
        <w:rPr>
          <w:rFonts w:ascii="宋体" w:hAnsi="宋体" w:eastAsia="宋体"/>
          <w:sz w:val="24"/>
        </w:rPr>
      </w:pPr>
    </w:p>
    <w:p>
      <w:pPr>
        <w:spacing w:line="360" w:lineRule="auto"/>
        <w:rPr>
          <w:rFonts w:ascii="宋体" w:hAnsi="宋体" w:eastAsia="宋体"/>
          <w:sz w:val="28"/>
          <w:szCs w:val="28"/>
        </w:rPr>
      </w:pPr>
      <w:bookmarkStart w:id="264" w:name="_Toc25642"/>
      <w:r>
        <w:rPr>
          <w:rFonts w:ascii="宋体" w:hAnsi="宋体" w:eastAsia="宋体"/>
          <w:b/>
          <w:bCs/>
          <w:sz w:val="24"/>
        </w:rPr>
        <w:t>2. 启动阶段（6-12个月）：</w:t>
      </w:r>
      <w:bookmarkEnd w:id="264"/>
    </w:p>
    <w:p>
      <w:pPr>
        <w:spacing w:line="360" w:lineRule="auto"/>
        <w:ind w:firstLine="480" w:firstLineChars="200"/>
        <w:rPr>
          <w:rFonts w:ascii="宋体" w:hAnsi="宋体" w:eastAsia="宋体"/>
          <w:sz w:val="24"/>
        </w:rPr>
      </w:pPr>
      <w:r>
        <w:rPr>
          <w:rFonts w:hint="eastAsia" w:ascii="宋体" w:hAnsi="宋体" w:eastAsia="宋体"/>
          <w:sz w:val="24"/>
        </w:rPr>
        <w:t>启动</w:t>
      </w:r>
      <w:r>
        <w:rPr>
          <w:rFonts w:ascii="宋体" w:hAnsi="宋体" w:eastAsia="宋体"/>
          <w:sz w:val="24"/>
        </w:rPr>
        <w:t>阶段，开始为客户提供饮用水的自动售卖和废矿泉水瓶的回收服务。我们将收集和分析客户反馈，以及市场和技术的变化，来持续优化服务。</w:t>
      </w:r>
      <w:r>
        <w:rPr>
          <w:rFonts w:hint="eastAsia" w:ascii="宋体" w:hAnsi="宋体" w:eastAsia="宋体"/>
          <w:sz w:val="24"/>
        </w:rPr>
        <w:t>同时，产品设计人员和技术研发成员对提供的自动售卖柜进行外观的改造设计和功能扩充研究，增加废弃塑料水瓶的回收功能，并进行功能测试，确保系统功能的稳定性及可靠性。产品研发完成后，对产品的外观设计及相关技术等进行专利申请。</w:t>
      </w:r>
      <w:r>
        <w:rPr>
          <w:rFonts w:ascii="宋体" w:hAnsi="宋体" w:eastAsia="宋体"/>
          <w:sz w:val="24"/>
        </w:rPr>
        <w:t>我们还将通过广告和促销活动，提高品牌知名度和影响力。</w:t>
      </w:r>
    </w:p>
    <w:p>
      <w:pPr>
        <w:spacing w:line="360" w:lineRule="auto"/>
        <w:ind w:firstLine="480" w:firstLineChars="200"/>
        <w:rPr>
          <w:rFonts w:ascii="宋体" w:hAnsi="宋体" w:eastAsia="宋体"/>
          <w:sz w:val="24"/>
        </w:rPr>
      </w:pPr>
    </w:p>
    <w:p>
      <w:pPr>
        <w:spacing w:line="360" w:lineRule="auto"/>
        <w:rPr>
          <w:rFonts w:ascii="宋体" w:hAnsi="宋体" w:eastAsia="宋体"/>
          <w:b/>
          <w:bCs/>
          <w:sz w:val="24"/>
        </w:rPr>
      </w:pPr>
      <w:bookmarkStart w:id="265" w:name="_Toc30761"/>
      <w:r>
        <w:rPr>
          <w:rFonts w:ascii="宋体" w:hAnsi="宋体" w:eastAsia="宋体"/>
          <w:b/>
          <w:bCs/>
          <w:sz w:val="24"/>
        </w:rPr>
        <w:t>3. 扩展阶段（1-3年）：</w:t>
      </w:r>
      <w:bookmarkEnd w:id="265"/>
    </w:p>
    <w:p>
      <w:pPr>
        <w:spacing w:line="360" w:lineRule="auto"/>
        <w:ind w:firstLine="480" w:firstLineChars="200"/>
        <w:rPr>
          <w:rFonts w:ascii="宋体" w:hAnsi="宋体" w:eastAsia="宋体"/>
          <w:sz w:val="24"/>
        </w:rPr>
      </w:pPr>
      <w:r>
        <w:rPr>
          <w:rFonts w:hint="eastAsia" w:ascii="宋体" w:hAnsi="宋体" w:eastAsia="宋体"/>
          <w:sz w:val="24"/>
        </w:rPr>
        <w:t>扩展</w:t>
      </w:r>
      <w:r>
        <w:rPr>
          <w:rFonts w:ascii="宋体" w:hAnsi="宋体" w:eastAsia="宋体"/>
          <w:sz w:val="24"/>
        </w:rPr>
        <w:t>阶段，根据我们的服务的效果和市场的反应，逐步扩大服务范围，增加自动售卖机和回收站的数量。继续与运动和健身场地、供应商和回收公司合作，以提高服务质量和效率。我们还将通过持续的创新和优化，以及人才的培养和管理，来提高竞争优势。</w:t>
      </w:r>
    </w:p>
    <w:p>
      <w:pPr>
        <w:spacing w:line="360" w:lineRule="auto"/>
        <w:ind w:firstLine="480" w:firstLineChars="200"/>
        <w:rPr>
          <w:rFonts w:ascii="宋体" w:hAnsi="宋体" w:eastAsia="宋体"/>
          <w:sz w:val="24"/>
        </w:rPr>
      </w:pPr>
    </w:p>
    <w:p>
      <w:pPr>
        <w:spacing w:line="360" w:lineRule="auto"/>
        <w:rPr>
          <w:rFonts w:ascii="宋体" w:hAnsi="宋体" w:eastAsia="宋体"/>
          <w:b/>
          <w:bCs/>
          <w:sz w:val="24"/>
        </w:rPr>
      </w:pPr>
      <w:bookmarkStart w:id="266" w:name="_Toc597"/>
      <w:r>
        <w:rPr>
          <w:rFonts w:ascii="宋体" w:hAnsi="宋体" w:eastAsia="宋体"/>
          <w:b/>
          <w:bCs/>
          <w:sz w:val="24"/>
        </w:rPr>
        <w:t>4. 稳定阶段（3-5年）：</w:t>
      </w:r>
      <w:bookmarkEnd w:id="266"/>
    </w:p>
    <w:p>
      <w:pPr>
        <w:spacing w:line="360" w:lineRule="auto"/>
        <w:ind w:firstLine="480" w:firstLineChars="200"/>
        <w:rPr>
          <w:rFonts w:ascii="宋体" w:hAnsi="宋体" w:eastAsia="宋体"/>
          <w:sz w:val="28"/>
          <w:szCs w:val="28"/>
        </w:rPr>
      </w:pPr>
      <w:r>
        <w:rPr>
          <w:rFonts w:hint="eastAsia" w:ascii="宋体" w:hAnsi="宋体" w:eastAsia="宋体"/>
          <w:sz w:val="24"/>
        </w:rPr>
        <w:t>稳定</w:t>
      </w:r>
      <w:r>
        <w:rPr>
          <w:rFonts w:ascii="宋体" w:hAnsi="宋体" w:eastAsia="宋体"/>
          <w:sz w:val="24"/>
        </w:rPr>
        <w:t>阶段，服务将达到</w:t>
      </w:r>
      <w:r>
        <w:rPr>
          <w:rFonts w:hint="eastAsia" w:ascii="宋体" w:hAnsi="宋体" w:eastAsia="宋体"/>
          <w:sz w:val="24"/>
        </w:rPr>
        <w:t>相对</w:t>
      </w:r>
      <w:r>
        <w:rPr>
          <w:rFonts w:ascii="宋体" w:hAnsi="宋体" w:eastAsia="宋体"/>
          <w:sz w:val="24"/>
        </w:rPr>
        <w:t>稳定的运营状态，市场份额和收益将实现稳定的增长。我们将继续关注市场的变化，持续优化服务，以适应市场的变化，保持竞争优势。我们还将通过有效的资源管理和成本控制，以及风险管理和应急响应，来保证项目健康发展。</w:t>
      </w:r>
    </w:p>
    <w:p>
      <w:pPr>
        <w:spacing w:line="360" w:lineRule="auto"/>
        <w:ind w:firstLine="560" w:firstLineChars="200"/>
        <w:rPr>
          <w:rFonts w:ascii="宋体" w:hAnsi="宋体" w:eastAsia="宋体"/>
          <w:sz w:val="28"/>
          <w:szCs w:val="28"/>
        </w:rPr>
      </w:pPr>
    </w:p>
    <w:sectPr>
      <w:footerReference r:id="rId6" w:type="first"/>
      <w:footerReference r:id="rId5" w:type="default"/>
      <w:pgSz w:w="11906" w:h="16838"/>
      <w:pgMar w:top="1440" w:right="1800" w:bottom="1440" w:left="1800" w:header="851" w:footer="992" w:gutter="0"/>
      <w:pgNumType w:fmt="numberInDash" w:start="28"/>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939EFC4-1BB1-4261-8078-EB2B433DCC7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CD92632F-8E0D-4D20-AA90-1979B45357A0}"/>
  </w:font>
  <w:font w:name="等线 Light">
    <w:panose1 w:val="02010600030101010101"/>
    <w:charset w:val="86"/>
    <w:family w:val="auto"/>
    <w:pitch w:val="default"/>
    <w:sig w:usb0="A00002BF" w:usb1="38CF7CFA" w:usb2="00000016" w:usb3="00000000" w:csb0="0004000F" w:csb1="00000000"/>
  </w:font>
  <w:font w:name="汉仪雪君体简">
    <w:panose1 w:val="02010600000101010101"/>
    <w:charset w:val="86"/>
    <w:family w:val="auto"/>
    <w:pitch w:val="default"/>
    <w:sig w:usb0="00000001" w:usb1="080E0800" w:usb2="00000002" w:usb3="00000000" w:csb0="00040000" w:csb1="00000000"/>
    <w:embedRegular r:id="rId3" w:fontKey="{957A7A97-BD5F-40DF-B8C6-8029EE28C5EF}"/>
  </w:font>
  <w:font w:name="微软雅黑">
    <w:panose1 w:val="020B0503020204020204"/>
    <w:charset w:val="86"/>
    <w:family w:val="swiss"/>
    <w:pitch w:val="default"/>
    <w:sig w:usb0="80000287" w:usb1="2ACF3C50" w:usb2="00000016" w:usb3="00000000" w:csb0="0004001F" w:csb1="00000000"/>
    <w:embedRegular r:id="rId4" w:fontKey="{2068A972-EEFC-400C-B248-53B328A822ED}"/>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21"/>
                            </w:rPr>
                            <w:id w:val="710162786"/>
                          </w:sdtPr>
                          <w:sdtEndPr>
                            <w:rPr>
                              <w:rStyle w:val="21"/>
                            </w:rPr>
                          </w:sdtEndPr>
                          <w:sdtContent>
                            <w:p>
                              <w:pPr>
                                <w:pStyle w:val="10"/>
                                <w:rPr>
                                  <w:rStyle w:val="21"/>
                                </w:rPr>
                              </w:pPr>
                              <w:r>
                                <w:rPr>
                                  <w:rStyle w:val="21"/>
                                </w:rPr>
                                <w:fldChar w:fldCharType="begin"/>
                              </w:r>
                              <w:r>
                                <w:rPr>
                                  <w:rStyle w:val="21"/>
                                </w:rPr>
                                <w:instrText xml:space="preserve"> PAGE </w:instrText>
                              </w:r>
                              <w:r>
                                <w:rPr>
                                  <w:rStyle w:val="21"/>
                                </w:rPr>
                                <w:fldChar w:fldCharType="separate"/>
                              </w:r>
                              <w:r>
                                <w:rPr>
                                  <w:rStyle w:val="21"/>
                                </w:rPr>
                                <w:t>- 0 -</w:t>
                              </w:r>
                              <w:r>
                                <w:rPr>
                                  <w:rStyle w:val="21"/>
                                </w:rPr>
                                <w:fldChar w:fldCharType="end"/>
                              </w: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sdt>
                    <w:sdtPr>
                      <w:rPr>
                        <w:rStyle w:val="21"/>
                      </w:rPr>
                      <w:id w:val="710162786"/>
                    </w:sdtPr>
                    <w:sdtEndPr>
                      <w:rPr>
                        <w:rStyle w:val="21"/>
                      </w:rPr>
                    </w:sdtEndPr>
                    <w:sdtContent>
                      <w:p>
                        <w:pPr>
                          <w:pStyle w:val="10"/>
                          <w:rPr>
                            <w:rStyle w:val="21"/>
                          </w:rPr>
                        </w:pPr>
                        <w:r>
                          <w:rPr>
                            <w:rStyle w:val="21"/>
                          </w:rPr>
                          <w:fldChar w:fldCharType="begin"/>
                        </w:r>
                        <w:r>
                          <w:rPr>
                            <w:rStyle w:val="21"/>
                          </w:rPr>
                          <w:instrText xml:space="preserve"> PAGE </w:instrText>
                        </w:r>
                        <w:r>
                          <w:rPr>
                            <w:rStyle w:val="21"/>
                          </w:rPr>
                          <w:fldChar w:fldCharType="separate"/>
                        </w:r>
                        <w:r>
                          <w:rPr>
                            <w:rStyle w:val="21"/>
                          </w:rPr>
                          <w:t>- 0 -</w:t>
                        </w:r>
                        <w:r>
                          <w:rPr>
                            <w:rStyle w:val="21"/>
                          </w:rPr>
                          <w:fldChar w:fldCharType="end"/>
                        </w:r>
                      </w:p>
                    </w:sdtContent>
                  </w:sdt>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21"/>
                            </w:rPr>
                            <w:id w:val="-389503654"/>
                          </w:sdtPr>
                          <w:sdtEndPr>
                            <w:rPr>
                              <w:rStyle w:val="21"/>
                            </w:rPr>
                          </w:sdtEndPr>
                          <w:sdtContent>
                            <w:p>
                              <w:pPr>
                                <w:pStyle w:val="10"/>
                                <w:rPr>
                                  <w:rStyle w:val="21"/>
                                </w:rPr>
                              </w:pPr>
                              <w:r>
                                <w:rPr>
                                  <w:rStyle w:val="21"/>
                                </w:rPr>
                                <w:fldChar w:fldCharType="begin"/>
                              </w:r>
                              <w:r>
                                <w:rPr>
                                  <w:rStyle w:val="21"/>
                                </w:rPr>
                                <w:instrText xml:space="preserve"> PAGE </w:instrText>
                              </w:r>
                              <w:r>
                                <w:rPr>
                                  <w:rStyle w:val="21"/>
                                </w:rPr>
                                <w:fldChar w:fldCharType="separate"/>
                              </w:r>
                              <w:r>
                                <w:rPr>
                                  <w:rStyle w:val="21"/>
                                </w:rPr>
                                <w:t>- 1 -</w:t>
                              </w:r>
                              <w:r>
                                <w:rPr>
                                  <w:rStyle w:val="21"/>
                                </w:rPr>
                                <w:fldChar w:fldCharType="end"/>
                              </w: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sdt>
                    <w:sdtPr>
                      <w:rPr>
                        <w:rStyle w:val="21"/>
                      </w:rPr>
                      <w:id w:val="-389503654"/>
                    </w:sdtPr>
                    <w:sdtEndPr>
                      <w:rPr>
                        <w:rStyle w:val="21"/>
                      </w:rPr>
                    </w:sdtEndPr>
                    <w:sdtContent>
                      <w:p>
                        <w:pPr>
                          <w:pStyle w:val="10"/>
                          <w:rPr>
                            <w:rStyle w:val="21"/>
                          </w:rPr>
                        </w:pPr>
                        <w:r>
                          <w:rPr>
                            <w:rStyle w:val="21"/>
                          </w:rPr>
                          <w:fldChar w:fldCharType="begin"/>
                        </w:r>
                        <w:r>
                          <w:rPr>
                            <w:rStyle w:val="21"/>
                          </w:rPr>
                          <w:instrText xml:space="preserve"> PAGE </w:instrText>
                        </w:r>
                        <w:r>
                          <w:rPr>
                            <w:rStyle w:val="21"/>
                          </w:rPr>
                          <w:fldChar w:fldCharType="separate"/>
                        </w:r>
                        <w:r>
                          <w:rPr>
                            <w:rStyle w:val="21"/>
                          </w:rPr>
                          <w:t>- 1 -</w:t>
                        </w:r>
                        <w:r>
                          <w:rPr>
                            <w:rStyle w:val="21"/>
                          </w:rPr>
                          <w:fldChar w:fldCharType="end"/>
                        </w:r>
                      </w:p>
                    </w:sdtContent>
                  </w:sdt>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21"/>
                            </w:rPr>
                            <w:id w:val="-389503654"/>
                          </w:sdtPr>
                          <w:sdtEndPr>
                            <w:rPr>
                              <w:rStyle w:val="21"/>
                            </w:rPr>
                          </w:sdtEndPr>
                          <w:sdtContent>
                            <w:p>
                              <w:pPr>
                                <w:pStyle w:val="10"/>
                                <w:rPr>
                                  <w:rStyle w:val="21"/>
                                </w:rPr>
                              </w:pPr>
                              <w:r>
                                <w:rPr>
                                  <w:rStyle w:val="21"/>
                                </w:rPr>
                                <w:fldChar w:fldCharType="begin"/>
                              </w:r>
                              <w:r>
                                <w:rPr>
                                  <w:rStyle w:val="21"/>
                                </w:rPr>
                                <w:instrText xml:space="preserve"> PAGE </w:instrText>
                              </w:r>
                              <w:r>
                                <w:rPr>
                                  <w:rStyle w:val="21"/>
                                </w:rPr>
                                <w:fldChar w:fldCharType="separate"/>
                              </w:r>
                              <w:r>
                                <w:rPr>
                                  <w:rStyle w:val="21"/>
                                </w:rPr>
                                <w:t>- 1 -</w:t>
                              </w:r>
                              <w:r>
                                <w:rPr>
                                  <w:rStyle w:val="21"/>
                                </w:rPr>
                                <w:fldChar w:fldCharType="end"/>
                              </w: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sdt>
                    <w:sdtPr>
                      <w:rPr>
                        <w:rStyle w:val="21"/>
                      </w:rPr>
                      <w:id w:val="-389503654"/>
                    </w:sdtPr>
                    <w:sdtEndPr>
                      <w:rPr>
                        <w:rStyle w:val="21"/>
                      </w:rPr>
                    </w:sdtEndPr>
                    <w:sdtContent>
                      <w:p>
                        <w:pPr>
                          <w:pStyle w:val="10"/>
                          <w:rPr>
                            <w:rStyle w:val="21"/>
                          </w:rPr>
                        </w:pPr>
                        <w:r>
                          <w:rPr>
                            <w:rStyle w:val="21"/>
                          </w:rPr>
                          <w:fldChar w:fldCharType="begin"/>
                        </w:r>
                        <w:r>
                          <w:rPr>
                            <w:rStyle w:val="21"/>
                          </w:rPr>
                          <w:instrText xml:space="preserve"> PAGE </w:instrText>
                        </w:r>
                        <w:r>
                          <w:rPr>
                            <w:rStyle w:val="21"/>
                          </w:rPr>
                          <w:fldChar w:fldCharType="separate"/>
                        </w:r>
                        <w:r>
                          <w:rPr>
                            <w:rStyle w:val="21"/>
                          </w:rPr>
                          <w:t>- 1 -</w:t>
                        </w:r>
                        <w:r>
                          <w:rPr>
                            <w:rStyle w:val="21"/>
                          </w:rPr>
                          <w:fldChar w:fldCharType="end"/>
                        </w:r>
                      </w:p>
                    </w:sdtContent>
                  </w:sdt>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21"/>
                            </w:rPr>
                            <w:id w:val="710162786"/>
                          </w:sdtPr>
                          <w:sdtEndPr>
                            <w:rPr>
                              <w:rStyle w:val="21"/>
                            </w:rPr>
                          </w:sdtEndPr>
                          <w:sdtContent>
                            <w:p>
                              <w:pPr>
                                <w:pStyle w:val="10"/>
                                <w:rPr>
                                  <w:rStyle w:val="21"/>
                                </w:rPr>
                              </w:pPr>
                              <w:r>
                                <w:rPr>
                                  <w:rStyle w:val="21"/>
                                </w:rPr>
                                <w:fldChar w:fldCharType="begin"/>
                              </w:r>
                              <w:r>
                                <w:rPr>
                                  <w:rStyle w:val="21"/>
                                </w:rPr>
                                <w:instrText xml:space="preserve"> PAGE </w:instrText>
                              </w:r>
                              <w:r>
                                <w:rPr>
                                  <w:rStyle w:val="21"/>
                                </w:rPr>
                                <w:fldChar w:fldCharType="separate"/>
                              </w:r>
                              <w:r>
                                <w:rPr>
                                  <w:rStyle w:val="21"/>
                                </w:rPr>
                                <w:t>- 0 -</w:t>
                              </w:r>
                              <w:r>
                                <w:rPr>
                                  <w:rStyle w:val="21"/>
                                </w:rPr>
                                <w:fldChar w:fldCharType="end"/>
                              </w: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sdt>
                    <w:sdtPr>
                      <w:rPr>
                        <w:rStyle w:val="21"/>
                      </w:rPr>
                      <w:id w:val="710162786"/>
                    </w:sdtPr>
                    <w:sdtEndPr>
                      <w:rPr>
                        <w:rStyle w:val="21"/>
                      </w:rPr>
                    </w:sdtEndPr>
                    <w:sdtContent>
                      <w:p>
                        <w:pPr>
                          <w:pStyle w:val="10"/>
                          <w:rPr>
                            <w:rStyle w:val="21"/>
                          </w:rPr>
                        </w:pPr>
                        <w:r>
                          <w:rPr>
                            <w:rStyle w:val="21"/>
                          </w:rPr>
                          <w:fldChar w:fldCharType="begin"/>
                        </w:r>
                        <w:r>
                          <w:rPr>
                            <w:rStyle w:val="21"/>
                          </w:rPr>
                          <w:instrText xml:space="preserve"> PAGE </w:instrText>
                        </w:r>
                        <w:r>
                          <w:rPr>
                            <w:rStyle w:val="21"/>
                          </w:rPr>
                          <w:fldChar w:fldCharType="separate"/>
                        </w:r>
                        <w:r>
                          <w:rPr>
                            <w:rStyle w:val="21"/>
                          </w:rPr>
                          <w:t>- 0 -</w:t>
                        </w:r>
                        <w:r>
                          <w:rPr>
                            <w:rStyle w:val="21"/>
                          </w:rPr>
                          <w:fldChar w:fldCharType="end"/>
                        </w:r>
                      </w:p>
                    </w:sdtContent>
                  </w:sdt>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641B11"/>
    <w:multiLevelType w:val="singleLevel"/>
    <w:tmpl w:val="9D641B11"/>
    <w:lvl w:ilvl="0" w:tentative="0">
      <w:start w:val="1"/>
      <w:numFmt w:val="decimal"/>
      <w:suff w:val="nothing"/>
      <w:lvlText w:val="（%1）"/>
      <w:lvlJc w:val="left"/>
    </w:lvl>
  </w:abstractNum>
  <w:abstractNum w:abstractNumId="1">
    <w:nsid w:val="2F244077"/>
    <w:multiLevelType w:val="multilevel"/>
    <w:tmpl w:val="2F24407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225177C"/>
    <w:multiLevelType w:val="multilevel"/>
    <w:tmpl w:val="5225177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mNjAzMWJlZjFkMmQwODUwMTJkYzE2ODFiYmFmYTcifQ=="/>
  </w:docVars>
  <w:rsids>
    <w:rsidRoot w:val="00C2463B"/>
    <w:rsid w:val="000247EB"/>
    <w:rsid w:val="00024D60"/>
    <w:rsid w:val="00057C13"/>
    <w:rsid w:val="00065CFD"/>
    <w:rsid w:val="000871FF"/>
    <w:rsid w:val="000A4A49"/>
    <w:rsid w:val="000C20DC"/>
    <w:rsid w:val="000D76AF"/>
    <w:rsid w:val="000E5945"/>
    <w:rsid w:val="00111A69"/>
    <w:rsid w:val="001154CC"/>
    <w:rsid w:val="00137A1E"/>
    <w:rsid w:val="00165F07"/>
    <w:rsid w:val="00185E82"/>
    <w:rsid w:val="001F20F2"/>
    <w:rsid w:val="00215DCC"/>
    <w:rsid w:val="00223D79"/>
    <w:rsid w:val="002355AA"/>
    <w:rsid w:val="002424F6"/>
    <w:rsid w:val="00242880"/>
    <w:rsid w:val="00286A6F"/>
    <w:rsid w:val="002962DF"/>
    <w:rsid w:val="002A4955"/>
    <w:rsid w:val="002D33AB"/>
    <w:rsid w:val="002E45AD"/>
    <w:rsid w:val="002F286E"/>
    <w:rsid w:val="00306358"/>
    <w:rsid w:val="003232B6"/>
    <w:rsid w:val="003278B5"/>
    <w:rsid w:val="003632A4"/>
    <w:rsid w:val="00375846"/>
    <w:rsid w:val="003857D8"/>
    <w:rsid w:val="00395A21"/>
    <w:rsid w:val="003C49BB"/>
    <w:rsid w:val="003F5B72"/>
    <w:rsid w:val="00404C12"/>
    <w:rsid w:val="00413D38"/>
    <w:rsid w:val="00452587"/>
    <w:rsid w:val="00461F18"/>
    <w:rsid w:val="00465EAF"/>
    <w:rsid w:val="004F7E16"/>
    <w:rsid w:val="0050299D"/>
    <w:rsid w:val="005053AB"/>
    <w:rsid w:val="005150D8"/>
    <w:rsid w:val="00556C59"/>
    <w:rsid w:val="0056129A"/>
    <w:rsid w:val="00576AE0"/>
    <w:rsid w:val="005D5EB5"/>
    <w:rsid w:val="00615892"/>
    <w:rsid w:val="006574E3"/>
    <w:rsid w:val="006639A4"/>
    <w:rsid w:val="006759D0"/>
    <w:rsid w:val="0067724C"/>
    <w:rsid w:val="006A0D05"/>
    <w:rsid w:val="006A342B"/>
    <w:rsid w:val="006A4DF0"/>
    <w:rsid w:val="006B374C"/>
    <w:rsid w:val="00762D49"/>
    <w:rsid w:val="0076551D"/>
    <w:rsid w:val="00771E75"/>
    <w:rsid w:val="00772844"/>
    <w:rsid w:val="007742CD"/>
    <w:rsid w:val="00793E89"/>
    <w:rsid w:val="0084574C"/>
    <w:rsid w:val="008517A9"/>
    <w:rsid w:val="008537C8"/>
    <w:rsid w:val="008679C4"/>
    <w:rsid w:val="00881F09"/>
    <w:rsid w:val="008C24AA"/>
    <w:rsid w:val="0093454C"/>
    <w:rsid w:val="00941409"/>
    <w:rsid w:val="009672F9"/>
    <w:rsid w:val="00975A40"/>
    <w:rsid w:val="00983570"/>
    <w:rsid w:val="009A2042"/>
    <w:rsid w:val="00A04601"/>
    <w:rsid w:val="00A1415A"/>
    <w:rsid w:val="00A23408"/>
    <w:rsid w:val="00A2348F"/>
    <w:rsid w:val="00A44400"/>
    <w:rsid w:val="00A45E53"/>
    <w:rsid w:val="00A46B79"/>
    <w:rsid w:val="00A578FE"/>
    <w:rsid w:val="00A61BA6"/>
    <w:rsid w:val="00A63A65"/>
    <w:rsid w:val="00A6657E"/>
    <w:rsid w:val="00A97968"/>
    <w:rsid w:val="00AA1AF1"/>
    <w:rsid w:val="00AA3903"/>
    <w:rsid w:val="00AC7591"/>
    <w:rsid w:val="00AD617E"/>
    <w:rsid w:val="00AE044F"/>
    <w:rsid w:val="00B54CD7"/>
    <w:rsid w:val="00B6329F"/>
    <w:rsid w:val="00B85212"/>
    <w:rsid w:val="00B968D9"/>
    <w:rsid w:val="00BB3474"/>
    <w:rsid w:val="00BD24D5"/>
    <w:rsid w:val="00BD3EB5"/>
    <w:rsid w:val="00C2463B"/>
    <w:rsid w:val="00C374B6"/>
    <w:rsid w:val="00C52A15"/>
    <w:rsid w:val="00C74E37"/>
    <w:rsid w:val="00C77164"/>
    <w:rsid w:val="00CA41B5"/>
    <w:rsid w:val="00CE5D45"/>
    <w:rsid w:val="00D84ABB"/>
    <w:rsid w:val="00D94944"/>
    <w:rsid w:val="00DB33B6"/>
    <w:rsid w:val="00DD44D2"/>
    <w:rsid w:val="00E003CE"/>
    <w:rsid w:val="00E13C4F"/>
    <w:rsid w:val="00E4146D"/>
    <w:rsid w:val="00E75B18"/>
    <w:rsid w:val="00ED7858"/>
    <w:rsid w:val="00EF2487"/>
    <w:rsid w:val="00F153C3"/>
    <w:rsid w:val="00F275E2"/>
    <w:rsid w:val="00F46E00"/>
    <w:rsid w:val="00F56D4E"/>
    <w:rsid w:val="00F71328"/>
    <w:rsid w:val="00F9332B"/>
    <w:rsid w:val="00FB027D"/>
    <w:rsid w:val="00FB5E26"/>
    <w:rsid w:val="00FD0295"/>
    <w:rsid w:val="02D044D2"/>
    <w:rsid w:val="19530D52"/>
    <w:rsid w:val="205C30D4"/>
    <w:rsid w:val="287474D0"/>
    <w:rsid w:val="2A0725AA"/>
    <w:rsid w:val="3C4A57DA"/>
    <w:rsid w:val="4B051785"/>
    <w:rsid w:val="588B26FA"/>
    <w:rsid w:val="58D85416"/>
    <w:rsid w:val="61286B77"/>
    <w:rsid w:val="70CF7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rFonts w:eastAsia="宋体"/>
      <w:b/>
      <w:bCs/>
      <w:sz w:val="24"/>
      <w:szCs w:val="32"/>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宋体"/>
      <w:b/>
      <w:sz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1260"/>
      <w:jc w:val="left"/>
    </w:pPr>
    <w:rPr>
      <w:rFonts w:eastAsiaTheme="minorHAnsi"/>
      <w:sz w:val="18"/>
      <w:szCs w:val="18"/>
    </w:rPr>
  </w:style>
  <w:style w:type="paragraph" w:styleId="7">
    <w:name w:val="toc 5"/>
    <w:basedOn w:val="1"/>
    <w:next w:val="1"/>
    <w:unhideWhenUsed/>
    <w:qFormat/>
    <w:uiPriority w:val="39"/>
    <w:pPr>
      <w:ind w:left="840"/>
      <w:jc w:val="left"/>
    </w:pPr>
    <w:rPr>
      <w:rFonts w:eastAsiaTheme="minorHAnsi"/>
      <w:sz w:val="18"/>
      <w:szCs w:val="18"/>
    </w:rPr>
  </w:style>
  <w:style w:type="paragraph" w:styleId="8">
    <w:name w:val="toc 3"/>
    <w:basedOn w:val="1"/>
    <w:next w:val="1"/>
    <w:unhideWhenUsed/>
    <w:qFormat/>
    <w:uiPriority w:val="39"/>
    <w:pPr>
      <w:ind w:left="420"/>
      <w:jc w:val="left"/>
    </w:pPr>
    <w:rPr>
      <w:rFonts w:eastAsiaTheme="minorHAnsi"/>
      <w:i/>
      <w:iCs/>
      <w:sz w:val="20"/>
      <w:szCs w:val="20"/>
    </w:rPr>
  </w:style>
  <w:style w:type="paragraph" w:styleId="9">
    <w:name w:val="toc 8"/>
    <w:basedOn w:val="1"/>
    <w:next w:val="1"/>
    <w:unhideWhenUsed/>
    <w:qFormat/>
    <w:uiPriority w:val="39"/>
    <w:pPr>
      <w:ind w:left="1470"/>
      <w:jc w:val="left"/>
    </w:pPr>
    <w:rPr>
      <w:rFonts w:eastAsiaTheme="minorHAnsi"/>
      <w:sz w:val="18"/>
      <w:szCs w:val="18"/>
    </w:r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pPr>
      <w:spacing w:before="120" w:after="120"/>
      <w:jc w:val="left"/>
    </w:pPr>
    <w:rPr>
      <w:rFonts w:eastAsiaTheme="minorHAnsi"/>
      <w:b/>
      <w:bCs/>
      <w:caps/>
      <w:sz w:val="20"/>
      <w:szCs w:val="20"/>
    </w:rPr>
  </w:style>
  <w:style w:type="paragraph" w:styleId="13">
    <w:name w:val="toc 4"/>
    <w:basedOn w:val="1"/>
    <w:next w:val="1"/>
    <w:unhideWhenUsed/>
    <w:qFormat/>
    <w:uiPriority w:val="39"/>
    <w:pPr>
      <w:ind w:left="630"/>
      <w:jc w:val="left"/>
    </w:pPr>
    <w:rPr>
      <w:rFonts w:eastAsiaTheme="minorHAnsi"/>
      <w:sz w:val="18"/>
      <w:szCs w:val="18"/>
    </w:rPr>
  </w:style>
  <w:style w:type="paragraph" w:styleId="14">
    <w:name w:val="toc 6"/>
    <w:basedOn w:val="1"/>
    <w:next w:val="1"/>
    <w:unhideWhenUsed/>
    <w:qFormat/>
    <w:uiPriority w:val="39"/>
    <w:pPr>
      <w:ind w:left="1050"/>
      <w:jc w:val="left"/>
    </w:pPr>
    <w:rPr>
      <w:rFonts w:eastAsiaTheme="minorHAnsi"/>
      <w:sz w:val="18"/>
      <w:szCs w:val="18"/>
    </w:rPr>
  </w:style>
  <w:style w:type="paragraph" w:styleId="15">
    <w:name w:val="toc 2"/>
    <w:basedOn w:val="1"/>
    <w:next w:val="1"/>
    <w:unhideWhenUsed/>
    <w:qFormat/>
    <w:uiPriority w:val="39"/>
    <w:pPr>
      <w:ind w:left="210"/>
      <w:jc w:val="left"/>
    </w:pPr>
    <w:rPr>
      <w:rFonts w:eastAsiaTheme="minorHAnsi"/>
      <w:smallCaps/>
      <w:sz w:val="20"/>
      <w:szCs w:val="20"/>
    </w:rPr>
  </w:style>
  <w:style w:type="paragraph" w:styleId="16">
    <w:name w:val="toc 9"/>
    <w:basedOn w:val="1"/>
    <w:next w:val="1"/>
    <w:unhideWhenUsed/>
    <w:qFormat/>
    <w:uiPriority w:val="39"/>
    <w:pPr>
      <w:ind w:left="1680"/>
      <w:jc w:val="left"/>
    </w:pPr>
    <w:rPr>
      <w:rFonts w:eastAsiaTheme="minorHAnsi"/>
      <w:sz w:val="18"/>
      <w:szCs w:val="18"/>
    </w:rPr>
  </w:style>
  <w:style w:type="paragraph" w:styleId="17">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9">
    <w:name w:val="Table Grid"/>
    <w:basedOn w:val="18"/>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semiHidden/>
    <w:unhideWhenUsed/>
    <w:qFormat/>
    <w:uiPriority w:val="99"/>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customStyle="1" w:styleId="23">
    <w:name w:val="标题 1 字符"/>
    <w:basedOn w:val="20"/>
    <w:link w:val="2"/>
    <w:qFormat/>
    <w:uiPriority w:val="9"/>
    <w:rPr>
      <w:b/>
      <w:bCs/>
      <w:kern w:val="44"/>
      <w:sz w:val="44"/>
      <w:szCs w:val="44"/>
    </w:rPr>
  </w:style>
  <w:style w:type="character" w:customStyle="1" w:styleId="24">
    <w:name w:val="标题 2 字符"/>
    <w:basedOn w:val="20"/>
    <w:link w:val="3"/>
    <w:qFormat/>
    <w:uiPriority w:val="9"/>
    <w:rPr>
      <w:rFonts w:asciiTheme="majorHAnsi" w:hAnsiTheme="majorHAnsi" w:eastAsiaTheme="majorEastAsia" w:cstheme="majorBidi"/>
      <w:b/>
      <w:bCs/>
      <w:sz w:val="32"/>
      <w:szCs w:val="32"/>
    </w:rPr>
  </w:style>
  <w:style w:type="character" w:customStyle="1" w:styleId="25">
    <w:name w:val="页眉 字符"/>
    <w:basedOn w:val="20"/>
    <w:link w:val="11"/>
    <w:qFormat/>
    <w:uiPriority w:val="99"/>
    <w:rPr>
      <w:sz w:val="18"/>
      <w:szCs w:val="18"/>
    </w:rPr>
  </w:style>
  <w:style w:type="character" w:customStyle="1" w:styleId="26">
    <w:name w:val="页脚 字符"/>
    <w:basedOn w:val="20"/>
    <w:link w:val="10"/>
    <w:qFormat/>
    <w:uiPriority w:val="99"/>
    <w:rPr>
      <w:sz w:val="18"/>
      <w:szCs w:val="18"/>
    </w:rPr>
  </w:style>
  <w:style w:type="character" w:customStyle="1" w:styleId="27">
    <w:name w:val="标题 3 字符"/>
    <w:basedOn w:val="20"/>
    <w:link w:val="4"/>
    <w:qFormat/>
    <w:uiPriority w:val="9"/>
    <w:rPr>
      <w:rFonts w:eastAsia="宋体" w:asciiTheme="minorHAnsi" w:hAnsiTheme="minorHAnsi"/>
      <w:b/>
      <w:bCs/>
      <w:sz w:val="24"/>
      <w:szCs w:val="32"/>
    </w:rPr>
  </w:style>
  <w:style w:type="paragraph" w:styleId="28">
    <w:name w:val="List Paragraph"/>
    <w:basedOn w:val="1"/>
    <w:qFormat/>
    <w:uiPriority w:val="34"/>
    <w:pPr>
      <w:ind w:firstLine="420" w:firstLineChars="200"/>
    </w:pPr>
    <w:rPr>
      <w:szCs w:val="22"/>
    </w:rPr>
  </w:style>
  <w:style w:type="paragraph" w:customStyle="1" w:styleId="29">
    <w:name w:val="WPSOffice手动目录 1"/>
    <w:qFormat/>
    <w:uiPriority w:val="0"/>
    <w:rPr>
      <w:rFonts w:asciiTheme="minorHAnsi" w:hAnsiTheme="minorHAnsi" w:eastAsiaTheme="minorEastAsia"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1">
    <w:name w:val="WPSOffice手动目录 3"/>
    <w:qFormat/>
    <w:uiPriority w:val="0"/>
    <w:pPr>
      <w:ind w:left="400" w:leftChars="400"/>
    </w:pPr>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ECB019B1-382A-4266-B25C-5B523AA43C14-1">
      <extobjdata type="ECB019B1-382A-4266-B25C-5B523AA43C14" data="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25DE54-2F2A-224A-8004-E3F7BE810B17}">
  <ds:schemaRefs/>
</ds:datastoreItem>
</file>

<file path=docProps/app.xml><?xml version="1.0" encoding="utf-8"?>
<Properties xmlns="http://schemas.openxmlformats.org/officeDocument/2006/extended-properties" xmlns:vt="http://schemas.openxmlformats.org/officeDocument/2006/docPropsVTypes">
  <Template>Normal.dotm</Template>
  <Pages>36</Pages>
  <Words>4017</Words>
  <Characters>22902</Characters>
  <Lines>190</Lines>
  <Paragraphs>53</Paragraphs>
  <TotalTime>9</TotalTime>
  <ScaleCrop>false</ScaleCrop>
  <LinksUpToDate>false</LinksUpToDate>
  <CharactersWithSpaces>26866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2023-06-15T07:20:00Z</dcterms:created>
  <dc:creator>ndsfb</dc:creator>
  <cp:lastModifiedBy>一曲长歌</cp:lastModifiedBy>
  <dcterms:modified xsi:type="dcterms:W3CDTF">2023-06-16T01:31:05Z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C358F916A5794B39BB14635CBAB7CBD0_13</vt:lpwstr>
  </property>
</Properties>
</file>