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4522" w14:textId="77777777" w:rsidR="00B71115" w:rsidRDefault="00000000">
      <w:r>
        <w:rPr>
          <w:noProof/>
        </w:rPr>
        <w:drawing>
          <wp:anchor distT="0" distB="0" distL="114300" distR="114300" simplePos="0" relativeHeight="251659264" behindDoc="0" locked="0" layoutInCell="1" allowOverlap="1" wp14:anchorId="72BA55F2" wp14:editId="71802C75">
            <wp:simplePos x="0" y="0"/>
            <wp:positionH relativeFrom="margin">
              <wp:posOffset>1868805</wp:posOffset>
            </wp:positionH>
            <wp:positionV relativeFrom="paragraph">
              <wp:posOffset>411480</wp:posOffset>
            </wp:positionV>
            <wp:extent cx="2470785" cy="1908810"/>
            <wp:effectExtent l="0" t="0" r="5715" b="0"/>
            <wp:wrapTopAndBottom/>
            <wp:docPr id="122504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49566"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470785" cy="1908810"/>
                    </a:xfrm>
                    <a:prstGeom prst="rect">
                      <a:avLst/>
                    </a:prstGeom>
                    <a:noFill/>
                    <a:ln>
                      <a:noFill/>
                    </a:ln>
                  </pic:spPr>
                </pic:pic>
              </a:graphicData>
            </a:graphic>
          </wp:anchor>
        </w:drawing>
      </w:r>
    </w:p>
    <w:p w14:paraId="22340584" w14:textId="77777777" w:rsidR="00B71115" w:rsidRDefault="00B71115"/>
    <w:p w14:paraId="40C45C77" w14:textId="77777777" w:rsidR="00B71115" w:rsidRDefault="00000000">
      <w:pPr>
        <w:pStyle w:val="Title"/>
        <w:jc w:val="center"/>
        <w:rPr>
          <w:b/>
          <w:bCs/>
          <w:u w:val="single"/>
        </w:rPr>
      </w:pPr>
      <w:r>
        <w:rPr>
          <w:b/>
          <w:bCs/>
          <w:u w:val="single"/>
        </w:rPr>
        <w:t>CEF488: Systems and Network        Programming</w:t>
      </w:r>
    </w:p>
    <w:p w14:paraId="481C0DF5" w14:textId="77777777" w:rsidR="00B71115" w:rsidRDefault="00B71115"/>
    <w:p w14:paraId="775049D7" w14:textId="77777777" w:rsidR="00B71115" w:rsidRDefault="00B71115"/>
    <w:p w14:paraId="5E2DB524" w14:textId="6BDEACE5" w:rsidR="00B71115" w:rsidRPr="00DF6FCA" w:rsidRDefault="00000000">
      <w:pPr>
        <w:rPr>
          <w:b/>
          <w:bCs/>
          <w:sz w:val="24"/>
          <w:szCs w:val="24"/>
          <w:lang w:val="en-US"/>
        </w:rPr>
      </w:pPr>
      <w:r w:rsidRPr="00DF6FCA">
        <w:rPr>
          <w:b/>
          <w:bCs/>
          <w:sz w:val="24"/>
          <w:szCs w:val="24"/>
        </w:rPr>
        <w:t>L</w:t>
      </w:r>
      <w:r w:rsidR="00DF6FCA" w:rsidRPr="00DF6FCA">
        <w:rPr>
          <w:b/>
          <w:bCs/>
          <w:sz w:val="24"/>
          <w:szCs w:val="24"/>
          <w:lang w:val="en-US"/>
        </w:rPr>
        <w:t>AB</w:t>
      </w:r>
      <w:r w:rsidRPr="00DF6FCA">
        <w:rPr>
          <w:b/>
          <w:bCs/>
          <w:sz w:val="24"/>
          <w:szCs w:val="24"/>
        </w:rPr>
        <w:t xml:space="preserve">2: </w:t>
      </w:r>
      <w:r w:rsidR="001759BF" w:rsidRPr="00DF6FCA">
        <w:rPr>
          <w:b/>
          <w:bCs/>
          <w:sz w:val="24"/>
          <w:szCs w:val="24"/>
          <w:lang w:val="en-US"/>
        </w:rPr>
        <w:t>NAMED PIPES, ADVANCED MULTIPLEXING AND REAL_TIME SIGNAL</w:t>
      </w:r>
    </w:p>
    <w:p w14:paraId="1A8AFF9F" w14:textId="77777777" w:rsidR="00B71115" w:rsidRDefault="00B71115"/>
    <w:p w14:paraId="617D2C8F" w14:textId="0BDF1351" w:rsidR="00B71115" w:rsidRPr="00DF6FCA" w:rsidRDefault="00000000">
      <w:pPr>
        <w:rPr>
          <w:b/>
          <w:bCs/>
          <w:lang w:val="en-US"/>
        </w:rPr>
      </w:pPr>
      <w:r w:rsidRPr="00DF6FCA">
        <w:rPr>
          <w:b/>
          <w:bCs/>
        </w:rPr>
        <w:t>GROUP 8</w:t>
      </w:r>
      <w:r w:rsidR="00DF6FCA" w:rsidRPr="00DF6FCA">
        <w:rPr>
          <w:b/>
          <w:bCs/>
          <w:lang w:val="en-US"/>
        </w:rPr>
        <w:t xml:space="preserve"> MEMBERS</w:t>
      </w:r>
    </w:p>
    <w:tbl>
      <w:tblPr>
        <w:tblStyle w:val="TableGrid"/>
        <w:tblW w:w="0" w:type="auto"/>
        <w:tblLook w:val="04A0" w:firstRow="1" w:lastRow="0" w:firstColumn="1" w:lastColumn="0" w:noHBand="0" w:noVBand="1"/>
      </w:tblPr>
      <w:tblGrid>
        <w:gridCol w:w="4508"/>
        <w:gridCol w:w="4508"/>
      </w:tblGrid>
      <w:tr w:rsidR="00B71115" w:rsidRPr="009015D3" w14:paraId="19236D14" w14:textId="77777777">
        <w:tc>
          <w:tcPr>
            <w:tcW w:w="4508" w:type="dxa"/>
          </w:tcPr>
          <w:p w14:paraId="1A2353D3" w14:textId="052C0E71" w:rsidR="00B71115" w:rsidRPr="009015D3" w:rsidRDefault="00000000">
            <w:pPr>
              <w:spacing w:after="0" w:line="240" w:lineRule="auto"/>
              <w:rPr>
                <w:sz w:val="32"/>
                <w:szCs w:val="32"/>
                <w:lang w:val="en-US"/>
              </w:rPr>
            </w:pPr>
            <w:r w:rsidRPr="009015D3">
              <w:rPr>
                <w:sz w:val="32"/>
                <w:szCs w:val="32"/>
              </w:rPr>
              <w:t xml:space="preserve">ECHUNDIP CARL-LAWRENCE </w:t>
            </w:r>
          </w:p>
        </w:tc>
        <w:tc>
          <w:tcPr>
            <w:tcW w:w="4508" w:type="dxa"/>
          </w:tcPr>
          <w:p w14:paraId="58539261" w14:textId="77777777" w:rsidR="00B71115" w:rsidRPr="009015D3" w:rsidRDefault="00000000">
            <w:pPr>
              <w:spacing w:after="0" w:line="240" w:lineRule="auto"/>
              <w:rPr>
                <w:sz w:val="32"/>
                <w:szCs w:val="32"/>
              </w:rPr>
            </w:pPr>
            <w:r w:rsidRPr="009015D3">
              <w:rPr>
                <w:sz w:val="32"/>
                <w:szCs w:val="32"/>
              </w:rPr>
              <w:t>FE23A040</w:t>
            </w:r>
          </w:p>
        </w:tc>
      </w:tr>
      <w:tr w:rsidR="00B71115" w:rsidRPr="009015D3" w14:paraId="5891FD11" w14:textId="77777777">
        <w:tc>
          <w:tcPr>
            <w:tcW w:w="4508" w:type="dxa"/>
          </w:tcPr>
          <w:p w14:paraId="7F1C69EF" w14:textId="2FA2EE2A" w:rsidR="00B71115" w:rsidRPr="009015D3" w:rsidRDefault="00DF6FCA">
            <w:pPr>
              <w:spacing w:after="0" w:line="240" w:lineRule="auto"/>
              <w:rPr>
                <w:sz w:val="32"/>
                <w:szCs w:val="32"/>
                <w:lang w:val="en-US"/>
              </w:rPr>
            </w:pPr>
            <w:r w:rsidRPr="009015D3">
              <w:rPr>
                <w:sz w:val="32"/>
                <w:szCs w:val="32"/>
                <w:lang w:val="en-US"/>
              </w:rPr>
              <w:t>OBIOMA OBI FODJO</w:t>
            </w:r>
          </w:p>
        </w:tc>
        <w:tc>
          <w:tcPr>
            <w:tcW w:w="4508" w:type="dxa"/>
          </w:tcPr>
          <w:p w14:paraId="0018F595" w14:textId="3E34D39D" w:rsidR="00B71115" w:rsidRPr="009015D3" w:rsidRDefault="00DF6FCA">
            <w:pPr>
              <w:spacing w:after="0" w:line="240" w:lineRule="auto"/>
              <w:rPr>
                <w:sz w:val="32"/>
                <w:szCs w:val="32"/>
                <w:lang w:val="en-US"/>
              </w:rPr>
            </w:pPr>
            <w:r w:rsidRPr="009015D3">
              <w:rPr>
                <w:sz w:val="32"/>
                <w:szCs w:val="32"/>
                <w:lang w:val="en-US"/>
              </w:rPr>
              <w:t>FE23A133</w:t>
            </w:r>
          </w:p>
        </w:tc>
      </w:tr>
      <w:tr w:rsidR="00B71115" w:rsidRPr="009015D3" w14:paraId="09A467F1" w14:textId="77777777">
        <w:tc>
          <w:tcPr>
            <w:tcW w:w="4508" w:type="dxa"/>
          </w:tcPr>
          <w:p w14:paraId="73A647E5" w14:textId="11712993" w:rsidR="00B71115" w:rsidRPr="009015D3" w:rsidRDefault="00DF6FCA">
            <w:pPr>
              <w:spacing w:after="0" w:line="240" w:lineRule="auto"/>
              <w:rPr>
                <w:sz w:val="32"/>
                <w:szCs w:val="32"/>
                <w:lang w:val="en-US"/>
              </w:rPr>
            </w:pPr>
            <w:r w:rsidRPr="009015D3">
              <w:rPr>
                <w:sz w:val="32"/>
                <w:szCs w:val="32"/>
                <w:lang w:val="en-US"/>
              </w:rPr>
              <w:t>TAMBE RAMSON</w:t>
            </w:r>
          </w:p>
        </w:tc>
        <w:tc>
          <w:tcPr>
            <w:tcW w:w="4508" w:type="dxa"/>
          </w:tcPr>
          <w:p w14:paraId="4D21180C" w14:textId="6AB1D277" w:rsidR="00B71115" w:rsidRPr="009015D3" w:rsidRDefault="00DF6FCA">
            <w:pPr>
              <w:spacing w:after="0" w:line="240" w:lineRule="auto"/>
              <w:rPr>
                <w:sz w:val="32"/>
                <w:szCs w:val="32"/>
                <w:lang w:val="en-US"/>
              </w:rPr>
            </w:pPr>
            <w:r w:rsidRPr="009015D3">
              <w:rPr>
                <w:sz w:val="32"/>
                <w:szCs w:val="32"/>
                <w:lang w:val="en-US"/>
              </w:rPr>
              <w:t>FE23A156</w:t>
            </w:r>
          </w:p>
        </w:tc>
      </w:tr>
      <w:tr w:rsidR="00DF6FCA" w:rsidRPr="009015D3" w14:paraId="24C4A4F6" w14:textId="77777777">
        <w:tc>
          <w:tcPr>
            <w:tcW w:w="4508" w:type="dxa"/>
          </w:tcPr>
          <w:p w14:paraId="03344B64" w14:textId="7274D823" w:rsidR="00DF6FCA" w:rsidRPr="009015D3" w:rsidRDefault="00DF6FCA" w:rsidP="00DF6FCA">
            <w:pPr>
              <w:spacing w:after="0" w:line="240" w:lineRule="auto"/>
              <w:rPr>
                <w:sz w:val="32"/>
                <w:szCs w:val="32"/>
              </w:rPr>
            </w:pPr>
            <w:r w:rsidRPr="009015D3">
              <w:rPr>
                <w:sz w:val="32"/>
                <w:szCs w:val="32"/>
                <w:lang w:val="en-US"/>
              </w:rPr>
              <w:t>BERINYUY GILLES KILALON</w:t>
            </w:r>
          </w:p>
        </w:tc>
        <w:tc>
          <w:tcPr>
            <w:tcW w:w="4508" w:type="dxa"/>
          </w:tcPr>
          <w:p w14:paraId="083CEFB5" w14:textId="69BCBC27" w:rsidR="00DF6FCA" w:rsidRPr="009015D3" w:rsidRDefault="00DF6FCA" w:rsidP="00DF6FCA">
            <w:pPr>
              <w:spacing w:after="0" w:line="240" w:lineRule="auto"/>
              <w:rPr>
                <w:sz w:val="32"/>
                <w:szCs w:val="32"/>
              </w:rPr>
            </w:pPr>
            <w:r w:rsidRPr="009015D3">
              <w:rPr>
                <w:sz w:val="32"/>
                <w:szCs w:val="32"/>
                <w:lang w:val="en-US"/>
              </w:rPr>
              <w:t>FE23A024</w:t>
            </w:r>
          </w:p>
        </w:tc>
      </w:tr>
      <w:tr w:rsidR="00DF6FCA" w:rsidRPr="009015D3" w14:paraId="6F1ACA7C" w14:textId="77777777">
        <w:tc>
          <w:tcPr>
            <w:tcW w:w="4508" w:type="dxa"/>
          </w:tcPr>
          <w:p w14:paraId="26F9304D" w14:textId="115EC727" w:rsidR="00DF6FCA" w:rsidRPr="009015D3" w:rsidRDefault="00DF6FCA" w:rsidP="00DF6FCA">
            <w:pPr>
              <w:spacing w:after="0" w:line="240" w:lineRule="auto"/>
              <w:rPr>
                <w:sz w:val="32"/>
                <w:szCs w:val="32"/>
                <w:lang w:val="en-US"/>
              </w:rPr>
            </w:pPr>
            <w:r w:rsidRPr="009015D3">
              <w:rPr>
                <w:sz w:val="32"/>
                <w:szCs w:val="32"/>
                <w:lang w:val="en-US"/>
              </w:rPr>
              <w:t>NSEMEN PHILLIS NANA</w:t>
            </w:r>
          </w:p>
        </w:tc>
        <w:tc>
          <w:tcPr>
            <w:tcW w:w="4508" w:type="dxa"/>
          </w:tcPr>
          <w:p w14:paraId="40BEB461" w14:textId="1D7320FB" w:rsidR="00DF6FCA" w:rsidRPr="009015D3" w:rsidRDefault="00DF6FCA" w:rsidP="00DF6FCA">
            <w:pPr>
              <w:spacing w:after="0" w:line="240" w:lineRule="auto"/>
              <w:rPr>
                <w:sz w:val="32"/>
                <w:szCs w:val="32"/>
                <w:lang w:val="en-US"/>
              </w:rPr>
            </w:pPr>
            <w:r w:rsidRPr="009015D3">
              <w:rPr>
                <w:sz w:val="32"/>
                <w:szCs w:val="32"/>
                <w:lang w:val="en-US"/>
              </w:rPr>
              <w:t>FE25A679</w:t>
            </w:r>
          </w:p>
        </w:tc>
      </w:tr>
    </w:tbl>
    <w:p w14:paraId="71D6E617" w14:textId="77777777" w:rsidR="00B71115" w:rsidRDefault="00B71115"/>
    <w:p w14:paraId="5C45E1B0" w14:textId="77777777" w:rsidR="00B71115" w:rsidRPr="00DF6FCA" w:rsidRDefault="00000000">
      <w:pPr>
        <w:rPr>
          <w:b/>
          <w:bCs/>
        </w:rPr>
      </w:pPr>
      <w:r w:rsidRPr="00DF6FCA">
        <w:rPr>
          <w:b/>
          <w:bCs/>
        </w:rPr>
        <w:t>Lecturer: Mr Forcha Glen</w:t>
      </w:r>
    </w:p>
    <w:p w14:paraId="7FEFF4FA" w14:textId="77777777" w:rsidR="00B71115" w:rsidRPr="00DF6FCA" w:rsidRDefault="00000000">
      <w:pPr>
        <w:rPr>
          <w:b/>
          <w:bCs/>
        </w:rPr>
      </w:pPr>
      <w:r w:rsidRPr="00DF6FCA">
        <w:rPr>
          <w:b/>
          <w:bCs/>
        </w:rPr>
        <w:t xml:space="preserve">2025-2026 academic year </w:t>
      </w:r>
    </w:p>
    <w:p w14:paraId="33960512" w14:textId="77777777" w:rsidR="00B71115" w:rsidRPr="00DF6FCA" w:rsidRDefault="00000000">
      <w:pPr>
        <w:rPr>
          <w:b/>
          <w:bCs/>
        </w:rPr>
      </w:pPr>
      <w:r w:rsidRPr="00DF6FCA">
        <w:rPr>
          <w:b/>
          <w:bCs/>
        </w:rPr>
        <w:t>29/04/2026</w:t>
      </w:r>
    </w:p>
    <w:p w14:paraId="1D4D4CE5" w14:textId="77777777" w:rsidR="00B71115" w:rsidRDefault="00B71115"/>
    <w:p w14:paraId="398BC05D" w14:textId="77777777" w:rsidR="00B71115" w:rsidRDefault="00B71115"/>
    <w:p w14:paraId="415F7B17" w14:textId="77777777" w:rsidR="00B71115" w:rsidRDefault="00B71115"/>
    <w:p w14:paraId="0701E9E4" w14:textId="77777777" w:rsidR="00B71115" w:rsidRDefault="00B71115"/>
    <w:p w14:paraId="6F767CB5" w14:textId="77777777" w:rsidR="00B71115" w:rsidRDefault="00B71115">
      <w:pPr>
        <w:rPr>
          <w:lang w:val="en-US"/>
        </w:rPr>
      </w:pPr>
    </w:p>
    <w:sdt>
      <w:sdtPr>
        <w:id w:val="1763412696"/>
        <w:docPartObj>
          <w:docPartGallery w:val="Table of Contents"/>
          <w:docPartUnique/>
        </w:docPartObj>
      </w:sdtPr>
      <w:sdtEndPr>
        <w:rPr>
          <w:rFonts w:asciiTheme="minorHAnsi" w:eastAsiaTheme="minorHAnsi" w:hAnsiTheme="minorHAnsi" w:cstheme="minorBidi"/>
          <w:b/>
          <w:bCs/>
          <w:noProof/>
          <w:color w:val="auto"/>
          <w:kern w:val="2"/>
          <w:sz w:val="22"/>
          <w:szCs w:val="22"/>
          <w:lang w:val="zh-CN"/>
          <w14:ligatures w14:val="standardContextual"/>
        </w:rPr>
      </w:sdtEndPr>
      <w:sdtContent>
        <w:p w14:paraId="5ADBB353" w14:textId="01A1BAF5" w:rsidR="00004300" w:rsidRPr="00004300" w:rsidRDefault="00004300" w:rsidP="00004300">
          <w:pPr>
            <w:pStyle w:val="TOCHeading"/>
            <w:spacing w:line="360" w:lineRule="auto"/>
            <w:rPr>
              <w:b/>
              <w:bCs/>
            </w:rPr>
          </w:pPr>
          <w:r w:rsidRPr="00004300">
            <w:rPr>
              <w:b/>
              <w:bCs/>
            </w:rPr>
            <w:t>Table of Contents</w:t>
          </w:r>
        </w:p>
        <w:p w14:paraId="1AF0C303" w14:textId="1F8058EF"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r w:rsidRPr="00004300">
            <w:rPr>
              <w:b/>
              <w:bCs/>
            </w:rPr>
            <w:fldChar w:fldCharType="begin"/>
          </w:r>
          <w:r w:rsidRPr="00004300">
            <w:rPr>
              <w:b/>
              <w:bCs/>
            </w:rPr>
            <w:instrText xml:space="preserve"> TOC \o "1-3" \h \z \u </w:instrText>
          </w:r>
          <w:r w:rsidRPr="00004300">
            <w:rPr>
              <w:b/>
              <w:bCs/>
            </w:rPr>
            <w:fldChar w:fldCharType="separate"/>
          </w:r>
          <w:hyperlink w:anchor="_Toc229053788" w:history="1">
            <w:r w:rsidRPr="00004300">
              <w:rPr>
                <w:rStyle w:val="Hyperlink"/>
                <w:b/>
                <w:bCs/>
                <w:noProof/>
              </w:rPr>
              <w:t>1.</w:t>
            </w:r>
            <w:r w:rsidRPr="00004300">
              <w:rPr>
                <w:rFonts w:eastAsiaTheme="minorEastAsia"/>
                <w:b/>
                <w:bCs/>
                <w:noProof/>
                <w:sz w:val="24"/>
                <w:szCs w:val="24"/>
                <w:lang w:val="en-CM" w:eastAsia="en-CM"/>
              </w:rPr>
              <w:tab/>
            </w:r>
            <w:r w:rsidRPr="00004300">
              <w:rPr>
                <w:rStyle w:val="Hyperlink"/>
                <w:b/>
                <w:bCs/>
                <w:noProof/>
              </w:rPr>
              <w:t>Honesty report</w:t>
            </w:r>
            <w:r w:rsidRPr="00004300">
              <w:rPr>
                <w:b/>
                <w:bCs/>
                <w:noProof/>
                <w:webHidden/>
              </w:rPr>
              <w:tab/>
            </w:r>
            <w:r w:rsidRPr="00004300">
              <w:rPr>
                <w:b/>
                <w:bCs/>
                <w:noProof/>
                <w:webHidden/>
              </w:rPr>
              <w:fldChar w:fldCharType="begin"/>
            </w:r>
            <w:r w:rsidRPr="00004300">
              <w:rPr>
                <w:b/>
                <w:bCs/>
                <w:noProof/>
                <w:webHidden/>
              </w:rPr>
              <w:instrText xml:space="preserve"> PAGEREF _Toc229053788 \h </w:instrText>
            </w:r>
            <w:r w:rsidRPr="00004300">
              <w:rPr>
                <w:b/>
                <w:bCs/>
                <w:noProof/>
                <w:webHidden/>
              </w:rPr>
            </w:r>
            <w:r w:rsidRPr="00004300">
              <w:rPr>
                <w:b/>
                <w:bCs/>
                <w:noProof/>
                <w:webHidden/>
              </w:rPr>
              <w:fldChar w:fldCharType="separate"/>
            </w:r>
            <w:r w:rsidRPr="00004300">
              <w:rPr>
                <w:b/>
                <w:bCs/>
                <w:noProof/>
                <w:webHidden/>
              </w:rPr>
              <w:t>3</w:t>
            </w:r>
            <w:r w:rsidRPr="00004300">
              <w:rPr>
                <w:b/>
                <w:bCs/>
                <w:noProof/>
                <w:webHidden/>
              </w:rPr>
              <w:fldChar w:fldCharType="end"/>
            </w:r>
          </w:hyperlink>
        </w:p>
        <w:p w14:paraId="217601B0" w14:textId="55F331CA"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89" w:history="1">
            <w:r w:rsidRPr="00004300">
              <w:rPr>
                <w:rStyle w:val="Hyperlink"/>
                <w:b/>
                <w:bCs/>
                <w:noProof/>
              </w:rPr>
              <w:t>2.</w:t>
            </w:r>
            <w:r w:rsidRPr="00004300">
              <w:rPr>
                <w:rFonts w:eastAsiaTheme="minorEastAsia"/>
                <w:b/>
                <w:bCs/>
                <w:noProof/>
                <w:sz w:val="24"/>
                <w:szCs w:val="24"/>
                <w:lang w:val="en-CM" w:eastAsia="en-CM"/>
              </w:rPr>
              <w:tab/>
            </w:r>
            <w:r w:rsidRPr="00004300">
              <w:rPr>
                <w:rStyle w:val="Hyperlink"/>
                <w:b/>
                <w:bCs/>
                <w:noProof/>
              </w:rPr>
              <w:t>Abstract:</w:t>
            </w:r>
            <w:r w:rsidRPr="00004300">
              <w:rPr>
                <w:b/>
                <w:bCs/>
                <w:noProof/>
                <w:webHidden/>
              </w:rPr>
              <w:tab/>
            </w:r>
            <w:r w:rsidRPr="00004300">
              <w:rPr>
                <w:b/>
                <w:bCs/>
                <w:noProof/>
                <w:webHidden/>
              </w:rPr>
              <w:fldChar w:fldCharType="begin"/>
            </w:r>
            <w:r w:rsidRPr="00004300">
              <w:rPr>
                <w:b/>
                <w:bCs/>
                <w:noProof/>
                <w:webHidden/>
              </w:rPr>
              <w:instrText xml:space="preserve"> PAGEREF _Toc229053789 \h </w:instrText>
            </w:r>
            <w:r w:rsidRPr="00004300">
              <w:rPr>
                <w:b/>
                <w:bCs/>
                <w:noProof/>
                <w:webHidden/>
              </w:rPr>
            </w:r>
            <w:r w:rsidRPr="00004300">
              <w:rPr>
                <w:b/>
                <w:bCs/>
                <w:noProof/>
                <w:webHidden/>
              </w:rPr>
              <w:fldChar w:fldCharType="separate"/>
            </w:r>
            <w:r w:rsidRPr="00004300">
              <w:rPr>
                <w:b/>
                <w:bCs/>
                <w:noProof/>
                <w:webHidden/>
              </w:rPr>
              <w:t>3</w:t>
            </w:r>
            <w:r w:rsidRPr="00004300">
              <w:rPr>
                <w:b/>
                <w:bCs/>
                <w:noProof/>
                <w:webHidden/>
              </w:rPr>
              <w:fldChar w:fldCharType="end"/>
            </w:r>
          </w:hyperlink>
        </w:p>
        <w:p w14:paraId="472B8E3C" w14:textId="7583C35E"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90" w:history="1">
            <w:r w:rsidRPr="00004300">
              <w:rPr>
                <w:rStyle w:val="Hyperlink"/>
                <w:b/>
                <w:bCs/>
                <w:noProof/>
              </w:rPr>
              <w:t>3.</w:t>
            </w:r>
            <w:r w:rsidRPr="00004300">
              <w:rPr>
                <w:rFonts w:eastAsiaTheme="minorEastAsia"/>
                <w:b/>
                <w:bCs/>
                <w:noProof/>
                <w:sz w:val="24"/>
                <w:szCs w:val="24"/>
                <w:lang w:val="en-CM" w:eastAsia="en-CM"/>
              </w:rPr>
              <w:tab/>
            </w:r>
            <w:r w:rsidRPr="00004300">
              <w:rPr>
                <w:rStyle w:val="Hyperlink"/>
                <w:b/>
                <w:bCs/>
                <w:noProof/>
              </w:rPr>
              <w:t>Objectives:</w:t>
            </w:r>
            <w:r w:rsidRPr="00004300">
              <w:rPr>
                <w:b/>
                <w:bCs/>
                <w:noProof/>
                <w:webHidden/>
              </w:rPr>
              <w:tab/>
            </w:r>
            <w:r w:rsidRPr="00004300">
              <w:rPr>
                <w:b/>
                <w:bCs/>
                <w:noProof/>
                <w:webHidden/>
              </w:rPr>
              <w:fldChar w:fldCharType="begin"/>
            </w:r>
            <w:r w:rsidRPr="00004300">
              <w:rPr>
                <w:b/>
                <w:bCs/>
                <w:noProof/>
                <w:webHidden/>
              </w:rPr>
              <w:instrText xml:space="preserve"> PAGEREF _Toc229053790 \h </w:instrText>
            </w:r>
            <w:r w:rsidRPr="00004300">
              <w:rPr>
                <w:b/>
                <w:bCs/>
                <w:noProof/>
                <w:webHidden/>
              </w:rPr>
            </w:r>
            <w:r w:rsidRPr="00004300">
              <w:rPr>
                <w:b/>
                <w:bCs/>
                <w:noProof/>
                <w:webHidden/>
              </w:rPr>
              <w:fldChar w:fldCharType="separate"/>
            </w:r>
            <w:r w:rsidRPr="00004300">
              <w:rPr>
                <w:b/>
                <w:bCs/>
                <w:noProof/>
                <w:webHidden/>
              </w:rPr>
              <w:t>3</w:t>
            </w:r>
            <w:r w:rsidRPr="00004300">
              <w:rPr>
                <w:b/>
                <w:bCs/>
                <w:noProof/>
                <w:webHidden/>
              </w:rPr>
              <w:fldChar w:fldCharType="end"/>
            </w:r>
          </w:hyperlink>
        </w:p>
        <w:p w14:paraId="6CFC70B5" w14:textId="02529F6E"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91" w:history="1">
            <w:r w:rsidRPr="00004300">
              <w:rPr>
                <w:rStyle w:val="Hyperlink"/>
                <w:b/>
                <w:bCs/>
                <w:noProof/>
              </w:rPr>
              <w:t>4.</w:t>
            </w:r>
            <w:r w:rsidRPr="00004300">
              <w:rPr>
                <w:rFonts w:eastAsiaTheme="minorEastAsia"/>
                <w:b/>
                <w:bCs/>
                <w:noProof/>
                <w:sz w:val="24"/>
                <w:szCs w:val="24"/>
                <w:lang w:val="en-CM" w:eastAsia="en-CM"/>
              </w:rPr>
              <w:tab/>
            </w:r>
            <w:r w:rsidRPr="00004300">
              <w:rPr>
                <w:rStyle w:val="Hyperlink"/>
                <w:b/>
                <w:bCs/>
                <w:noProof/>
              </w:rPr>
              <w:t>Pre-lab questions:</w:t>
            </w:r>
            <w:r w:rsidRPr="00004300">
              <w:rPr>
                <w:b/>
                <w:bCs/>
                <w:noProof/>
                <w:webHidden/>
              </w:rPr>
              <w:tab/>
            </w:r>
            <w:r w:rsidRPr="00004300">
              <w:rPr>
                <w:b/>
                <w:bCs/>
                <w:noProof/>
                <w:webHidden/>
              </w:rPr>
              <w:fldChar w:fldCharType="begin"/>
            </w:r>
            <w:r w:rsidRPr="00004300">
              <w:rPr>
                <w:b/>
                <w:bCs/>
                <w:noProof/>
                <w:webHidden/>
              </w:rPr>
              <w:instrText xml:space="preserve"> PAGEREF _Toc229053791 \h </w:instrText>
            </w:r>
            <w:r w:rsidRPr="00004300">
              <w:rPr>
                <w:b/>
                <w:bCs/>
                <w:noProof/>
                <w:webHidden/>
              </w:rPr>
            </w:r>
            <w:r w:rsidRPr="00004300">
              <w:rPr>
                <w:b/>
                <w:bCs/>
                <w:noProof/>
                <w:webHidden/>
              </w:rPr>
              <w:fldChar w:fldCharType="separate"/>
            </w:r>
            <w:r w:rsidRPr="00004300">
              <w:rPr>
                <w:b/>
                <w:bCs/>
                <w:noProof/>
                <w:webHidden/>
              </w:rPr>
              <w:t>4</w:t>
            </w:r>
            <w:r w:rsidRPr="00004300">
              <w:rPr>
                <w:b/>
                <w:bCs/>
                <w:noProof/>
                <w:webHidden/>
              </w:rPr>
              <w:fldChar w:fldCharType="end"/>
            </w:r>
          </w:hyperlink>
        </w:p>
        <w:p w14:paraId="2B7CB296" w14:textId="3A2204D3"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92" w:history="1">
            <w:r w:rsidRPr="00004300">
              <w:rPr>
                <w:rStyle w:val="Hyperlink"/>
                <w:b/>
                <w:bCs/>
                <w:noProof/>
              </w:rPr>
              <w:t>5.</w:t>
            </w:r>
            <w:r w:rsidRPr="00004300">
              <w:rPr>
                <w:rFonts w:eastAsiaTheme="minorEastAsia"/>
                <w:b/>
                <w:bCs/>
                <w:noProof/>
                <w:sz w:val="24"/>
                <w:szCs w:val="24"/>
                <w:lang w:val="en-CM" w:eastAsia="en-CM"/>
              </w:rPr>
              <w:tab/>
            </w:r>
            <w:r w:rsidRPr="00004300">
              <w:rPr>
                <w:rStyle w:val="Hyperlink"/>
                <w:b/>
                <w:bCs/>
                <w:noProof/>
              </w:rPr>
              <w:t>Code structure:</w:t>
            </w:r>
            <w:r w:rsidRPr="00004300">
              <w:rPr>
                <w:b/>
                <w:bCs/>
                <w:noProof/>
                <w:webHidden/>
              </w:rPr>
              <w:tab/>
            </w:r>
            <w:r w:rsidRPr="00004300">
              <w:rPr>
                <w:b/>
                <w:bCs/>
                <w:noProof/>
                <w:webHidden/>
              </w:rPr>
              <w:fldChar w:fldCharType="begin"/>
            </w:r>
            <w:r w:rsidRPr="00004300">
              <w:rPr>
                <w:b/>
                <w:bCs/>
                <w:noProof/>
                <w:webHidden/>
              </w:rPr>
              <w:instrText xml:space="preserve"> PAGEREF _Toc229053792 \h </w:instrText>
            </w:r>
            <w:r w:rsidRPr="00004300">
              <w:rPr>
                <w:b/>
                <w:bCs/>
                <w:noProof/>
                <w:webHidden/>
              </w:rPr>
            </w:r>
            <w:r w:rsidRPr="00004300">
              <w:rPr>
                <w:b/>
                <w:bCs/>
                <w:noProof/>
                <w:webHidden/>
              </w:rPr>
              <w:fldChar w:fldCharType="separate"/>
            </w:r>
            <w:r w:rsidRPr="00004300">
              <w:rPr>
                <w:b/>
                <w:bCs/>
                <w:noProof/>
                <w:webHidden/>
              </w:rPr>
              <w:t>5</w:t>
            </w:r>
            <w:r w:rsidRPr="00004300">
              <w:rPr>
                <w:b/>
                <w:bCs/>
                <w:noProof/>
                <w:webHidden/>
              </w:rPr>
              <w:fldChar w:fldCharType="end"/>
            </w:r>
          </w:hyperlink>
        </w:p>
        <w:p w14:paraId="69DBEE72" w14:textId="4F2B4D31"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93" w:history="1">
            <w:r w:rsidRPr="00004300">
              <w:rPr>
                <w:rStyle w:val="Hyperlink"/>
                <w:b/>
                <w:bCs/>
                <w:noProof/>
                <w:lang w:eastAsia="zh-CN"/>
              </w:rPr>
              <w:t>6.</w:t>
            </w:r>
            <w:r w:rsidRPr="00004300">
              <w:rPr>
                <w:rFonts w:eastAsiaTheme="minorEastAsia"/>
                <w:b/>
                <w:bCs/>
                <w:noProof/>
                <w:sz w:val="24"/>
                <w:szCs w:val="24"/>
                <w:lang w:val="en-CM" w:eastAsia="en-CM"/>
              </w:rPr>
              <w:tab/>
            </w:r>
            <w:r w:rsidRPr="00004300">
              <w:rPr>
                <w:rStyle w:val="Hyperlink"/>
                <w:b/>
                <w:bCs/>
                <w:noProof/>
                <w:lang w:eastAsia="zh-CN"/>
              </w:rPr>
              <w:t>Libraries and External Tools</w:t>
            </w:r>
            <w:r w:rsidRPr="00004300">
              <w:rPr>
                <w:b/>
                <w:bCs/>
                <w:noProof/>
                <w:webHidden/>
              </w:rPr>
              <w:tab/>
            </w:r>
            <w:r w:rsidRPr="00004300">
              <w:rPr>
                <w:b/>
                <w:bCs/>
                <w:noProof/>
                <w:webHidden/>
              </w:rPr>
              <w:fldChar w:fldCharType="begin"/>
            </w:r>
            <w:r w:rsidRPr="00004300">
              <w:rPr>
                <w:b/>
                <w:bCs/>
                <w:noProof/>
                <w:webHidden/>
              </w:rPr>
              <w:instrText xml:space="preserve"> PAGEREF _Toc229053793 \h </w:instrText>
            </w:r>
            <w:r w:rsidRPr="00004300">
              <w:rPr>
                <w:b/>
                <w:bCs/>
                <w:noProof/>
                <w:webHidden/>
              </w:rPr>
            </w:r>
            <w:r w:rsidRPr="00004300">
              <w:rPr>
                <w:b/>
                <w:bCs/>
                <w:noProof/>
                <w:webHidden/>
              </w:rPr>
              <w:fldChar w:fldCharType="separate"/>
            </w:r>
            <w:r w:rsidRPr="00004300">
              <w:rPr>
                <w:b/>
                <w:bCs/>
                <w:noProof/>
                <w:webHidden/>
              </w:rPr>
              <w:t>6</w:t>
            </w:r>
            <w:r w:rsidRPr="00004300">
              <w:rPr>
                <w:b/>
                <w:bCs/>
                <w:noProof/>
                <w:webHidden/>
              </w:rPr>
              <w:fldChar w:fldCharType="end"/>
            </w:r>
          </w:hyperlink>
        </w:p>
        <w:p w14:paraId="35576FF8" w14:textId="02D93B6E"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94" w:history="1">
            <w:r w:rsidRPr="00004300">
              <w:rPr>
                <w:rStyle w:val="Hyperlink"/>
                <w:b/>
                <w:bCs/>
                <w:noProof/>
                <w:lang w:eastAsia="zh-CN"/>
              </w:rPr>
              <w:t>7.</w:t>
            </w:r>
            <w:r w:rsidRPr="00004300">
              <w:rPr>
                <w:rFonts w:eastAsiaTheme="minorEastAsia"/>
                <w:b/>
                <w:bCs/>
                <w:noProof/>
                <w:sz w:val="24"/>
                <w:szCs w:val="24"/>
                <w:lang w:val="en-CM" w:eastAsia="en-CM"/>
              </w:rPr>
              <w:tab/>
            </w:r>
            <w:r w:rsidRPr="00004300">
              <w:rPr>
                <w:rStyle w:val="Hyperlink"/>
                <w:b/>
                <w:bCs/>
                <w:noProof/>
                <w:lang w:eastAsia="zh-CN"/>
              </w:rPr>
              <w:t>TASK1: B</w:t>
            </w:r>
            <w:r w:rsidRPr="00004300">
              <w:rPr>
                <w:rStyle w:val="Hyperlink"/>
                <w:b/>
                <w:bCs/>
                <w:noProof/>
                <w:lang w:val="en-US" w:eastAsia="zh-CN"/>
              </w:rPr>
              <w:t>asic</w:t>
            </w:r>
            <w:r w:rsidRPr="00004300">
              <w:rPr>
                <w:rStyle w:val="Hyperlink"/>
                <w:b/>
                <w:bCs/>
                <w:noProof/>
                <w:lang w:eastAsia="zh-CN"/>
              </w:rPr>
              <w:t xml:space="preserve"> L</w:t>
            </w:r>
            <w:r w:rsidRPr="00004300">
              <w:rPr>
                <w:rStyle w:val="Hyperlink"/>
                <w:b/>
                <w:bCs/>
                <w:noProof/>
                <w:lang w:val="en-US" w:eastAsia="zh-CN"/>
              </w:rPr>
              <w:t>ogging</w:t>
            </w:r>
            <w:r w:rsidRPr="00004300">
              <w:rPr>
                <w:rStyle w:val="Hyperlink"/>
                <w:b/>
                <w:bCs/>
                <w:noProof/>
                <w:lang w:eastAsia="zh-CN"/>
              </w:rPr>
              <w:t xml:space="preserve"> S</w:t>
            </w:r>
            <w:r w:rsidRPr="00004300">
              <w:rPr>
                <w:rStyle w:val="Hyperlink"/>
                <w:b/>
                <w:bCs/>
                <w:noProof/>
                <w:lang w:val="en-US" w:eastAsia="zh-CN"/>
              </w:rPr>
              <w:t>erver</w:t>
            </w:r>
            <w:r w:rsidRPr="00004300">
              <w:rPr>
                <w:rStyle w:val="Hyperlink"/>
                <w:b/>
                <w:bCs/>
                <w:noProof/>
                <w:lang w:eastAsia="zh-CN"/>
              </w:rPr>
              <w:t xml:space="preserve"> M</w:t>
            </w:r>
            <w:r w:rsidRPr="00004300">
              <w:rPr>
                <w:rStyle w:val="Hyperlink"/>
                <w:b/>
                <w:bCs/>
                <w:noProof/>
                <w:lang w:val="en-US" w:eastAsia="zh-CN"/>
              </w:rPr>
              <w:t>ultiple</w:t>
            </w:r>
            <w:r w:rsidRPr="00004300">
              <w:rPr>
                <w:rStyle w:val="Hyperlink"/>
                <w:b/>
                <w:bCs/>
                <w:noProof/>
                <w:lang w:eastAsia="zh-CN"/>
              </w:rPr>
              <w:t xml:space="preserve"> </w:t>
            </w:r>
            <w:r w:rsidRPr="00004300">
              <w:rPr>
                <w:rStyle w:val="Hyperlink"/>
                <w:b/>
                <w:bCs/>
                <w:noProof/>
                <w:lang w:val="en-US" w:eastAsia="zh-CN"/>
              </w:rPr>
              <w:t>FIFOs</w:t>
            </w:r>
            <w:r w:rsidRPr="00004300">
              <w:rPr>
                <w:b/>
                <w:bCs/>
                <w:noProof/>
                <w:webHidden/>
              </w:rPr>
              <w:tab/>
            </w:r>
            <w:r w:rsidRPr="00004300">
              <w:rPr>
                <w:b/>
                <w:bCs/>
                <w:noProof/>
                <w:webHidden/>
              </w:rPr>
              <w:fldChar w:fldCharType="begin"/>
            </w:r>
            <w:r w:rsidRPr="00004300">
              <w:rPr>
                <w:b/>
                <w:bCs/>
                <w:noProof/>
                <w:webHidden/>
              </w:rPr>
              <w:instrText xml:space="preserve"> PAGEREF _Toc229053794 \h </w:instrText>
            </w:r>
            <w:r w:rsidRPr="00004300">
              <w:rPr>
                <w:b/>
                <w:bCs/>
                <w:noProof/>
                <w:webHidden/>
              </w:rPr>
            </w:r>
            <w:r w:rsidRPr="00004300">
              <w:rPr>
                <w:b/>
                <w:bCs/>
                <w:noProof/>
                <w:webHidden/>
              </w:rPr>
              <w:fldChar w:fldCharType="separate"/>
            </w:r>
            <w:r w:rsidRPr="00004300">
              <w:rPr>
                <w:b/>
                <w:bCs/>
                <w:noProof/>
                <w:webHidden/>
              </w:rPr>
              <w:t>6</w:t>
            </w:r>
            <w:r w:rsidRPr="00004300">
              <w:rPr>
                <w:b/>
                <w:bCs/>
                <w:noProof/>
                <w:webHidden/>
              </w:rPr>
              <w:fldChar w:fldCharType="end"/>
            </w:r>
          </w:hyperlink>
        </w:p>
        <w:p w14:paraId="766F4DCA" w14:textId="6A5A512C"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95" w:history="1">
            <w:r w:rsidRPr="00004300">
              <w:rPr>
                <w:rStyle w:val="Hyperlink"/>
                <w:b/>
                <w:bCs/>
                <w:noProof/>
                <w:lang w:eastAsia="zh-CN"/>
              </w:rPr>
              <w:t>8.</w:t>
            </w:r>
            <w:r w:rsidRPr="00004300">
              <w:rPr>
                <w:rFonts w:eastAsiaTheme="minorEastAsia"/>
                <w:b/>
                <w:bCs/>
                <w:noProof/>
                <w:sz w:val="24"/>
                <w:szCs w:val="24"/>
                <w:lang w:val="en-CM" w:eastAsia="en-CM"/>
              </w:rPr>
              <w:tab/>
            </w:r>
            <w:r w:rsidRPr="00004300">
              <w:rPr>
                <w:rStyle w:val="Hyperlink"/>
                <w:b/>
                <w:bCs/>
                <w:noProof/>
                <w:lang w:eastAsia="zh-CN"/>
              </w:rPr>
              <w:t>TASK2: Clients Programs</w:t>
            </w:r>
            <w:r w:rsidRPr="00004300">
              <w:rPr>
                <w:rStyle w:val="Hyperlink"/>
                <w:b/>
                <w:bCs/>
                <w:noProof/>
                <w:lang w:val="en-US" w:eastAsia="zh-CN"/>
              </w:rPr>
              <w:t>:</w:t>
            </w:r>
            <w:r w:rsidRPr="00004300">
              <w:rPr>
                <w:b/>
                <w:bCs/>
                <w:noProof/>
                <w:webHidden/>
              </w:rPr>
              <w:tab/>
            </w:r>
            <w:r w:rsidRPr="00004300">
              <w:rPr>
                <w:b/>
                <w:bCs/>
                <w:noProof/>
                <w:webHidden/>
              </w:rPr>
              <w:fldChar w:fldCharType="begin"/>
            </w:r>
            <w:r w:rsidRPr="00004300">
              <w:rPr>
                <w:b/>
                <w:bCs/>
                <w:noProof/>
                <w:webHidden/>
              </w:rPr>
              <w:instrText xml:space="preserve"> PAGEREF _Toc229053795 \h </w:instrText>
            </w:r>
            <w:r w:rsidRPr="00004300">
              <w:rPr>
                <w:b/>
                <w:bCs/>
                <w:noProof/>
                <w:webHidden/>
              </w:rPr>
            </w:r>
            <w:r w:rsidRPr="00004300">
              <w:rPr>
                <w:b/>
                <w:bCs/>
                <w:noProof/>
                <w:webHidden/>
              </w:rPr>
              <w:fldChar w:fldCharType="separate"/>
            </w:r>
            <w:r w:rsidRPr="00004300">
              <w:rPr>
                <w:b/>
                <w:bCs/>
                <w:noProof/>
                <w:webHidden/>
              </w:rPr>
              <w:t>9</w:t>
            </w:r>
            <w:r w:rsidRPr="00004300">
              <w:rPr>
                <w:b/>
                <w:bCs/>
                <w:noProof/>
                <w:webHidden/>
              </w:rPr>
              <w:fldChar w:fldCharType="end"/>
            </w:r>
          </w:hyperlink>
        </w:p>
        <w:p w14:paraId="27083047" w14:textId="74E691B9" w:rsidR="00004300" w:rsidRPr="00004300" w:rsidRDefault="00004300" w:rsidP="00004300">
          <w:pPr>
            <w:pStyle w:val="TOC1"/>
            <w:tabs>
              <w:tab w:val="left" w:pos="480"/>
              <w:tab w:val="right" w:leader="dot" w:pos="9016"/>
            </w:tabs>
            <w:spacing w:line="360" w:lineRule="auto"/>
            <w:rPr>
              <w:rFonts w:eastAsiaTheme="minorEastAsia"/>
              <w:b/>
              <w:bCs/>
              <w:noProof/>
              <w:sz w:val="24"/>
              <w:szCs w:val="24"/>
              <w:lang w:val="en-CM" w:eastAsia="en-CM"/>
            </w:rPr>
          </w:pPr>
          <w:hyperlink w:anchor="_Toc229053796" w:history="1">
            <w:r w:rsidRPr="00004300">
              <w:rPr>
                <w:rStyle w:val="Hyperlink"/>
                <w:b/>
                <w:bCs/>
                <w:noProof/>
                <w:lang w:val="en-US" w:eastAsia="zh-CN"/>
              </w:rPr>
              <w:t>9.</w:t>
            </w:r>
            <w:r w:rsidRPr="00004300">
              <w:rPr>
                <w:rFonts w:eastAsiaTheme="minorEastAsia"/>
                <w:b/>
                <w:bCs/>
                <w:noProof/>
                <w:sz w:val="24"/>
                <w:szCs w:val="24"/>
                <w:lang w:val="en-CM" w:eastAsia="en-CM"/>
              </w:rPr>
              <w:tab/>
            </w:r>
            <w:r w:rsidRPr="00004300">
              <w:rPr>
                <w:rStyle w:val="Hyperlink"/>
                <w:b/>
                <w:bCs/>
                <w:noProof/>
                <w:lang w:eastAsia="zh-CN"/>
              </w:rPr>
              <w:t>TASK</w:t>
            </w:r>
            <w:r w:rsidRPr="00004300">
              <w:rPr>
                <w:rStyle w:val="Hyperlink"/>
                <w:b/>
                <w:bCs/>
                <w:noProof/>
                <w:lang w:val="en-US" w:eastAsia="zh-CN"/>
              </w:rPr>
              <w:t>3: Dynamic FIFO Addition:</w:t>
            </w:r>
            <w:r w:rsidRPr="00004300">
              <w:rPr>
                <w:b/>
                <w:bCs/>
                <w:noProof/>
                <w:webHidden/>
              </w:rPr>
              <w:tab/>
            </w:r>
            <w:r w:rsidRPr="00004300">
              <w:rPr>
                <w:b/>
                <w:bCs/>
                <w:noProof/>
                <w:webHidden/>
              </w:rPr>
              <w:fldChar w:fldCharType="begin"/>
            </w:r>
            <w:r w:rsidRPr="00004300">
              <w:rPr>
                <w:b/>
                <w:bCs/>
                <w:noProof/>
                <w:webHidden/>
              </w:rPr>
              <w:instrText xml:space="preserve"> PAGEREF _Toc229053796 \h </w:instrText>
            </w:r>
            <w:r w:rsidRPr="00004300">
              <w:rPr>
                <w:b/>
                <w:bCs/>
                <w:noProof/>
                <w:webHidden/>
              </w:rPr>
            </w:r>
            <w:r w:rsidRPr="00004300">
              <w:rPr>
                <w:b/>
                <w:bCs/>
                <w:noProof/>
                <w:webHidden/>
              </w:rPr>
              <w:fldChar w:fldCharType="separate"/>
            </w:r>
            <w:r w:rsidRPr="00004300">
              <w:rPr>
                <w:b/>
                <w:bCs/>
                <w:noProof/>
                <w:webHidden/>
              </w:rPr>
              <w:t>12</w:t>
            </w:r>
            <w:r w:rsidRPr="00004300">
              <w:rPr>
                <w:b/>
                <w:bCs/>
                <w:noProof/>
                <w:webHidden/>
              </w:rPr>
              <w:fldChar w:fldCharType="end"/>
            </w:r>
          </w:hyperlink>
        </w:p>
        <w:p w14:paraId="0030CADF" w14:textId="3314171B" w:rsidR="00004300" w:rsidRPr="00004300" w:rsidRDefault="00004300" w:rsidP="00004300">
          <w:pPr>
            <w:pStyle w:val="TOC1"/>
            <w:tabs>
              <w:tab w:val="left" w:pos="720"/>
              <w:tab w:val="right" w:leader="dot" w:pos="9016"/>
            </w:tabs>
            <w:spacing w:line="360" w:lineRule="auto"/>
            <w:rPr>
              <w:rFonts w:eastAsiaTheme="minorEastAsia"/>
              <w:b/>
              <w:bCs/>
              <w:noProof/>
              <w:sz w:val="24"/>
              <w:szCs w:val="24"/>
              <w:lang w:val="en-CM" w:eastAsia="en-CM"/>
            </w:rPr>
          </w:pPr>
          <w:hyperlink w:anchor="_Toc229053797" w:history="1">
            <w:r w:rsidRPr="00004300">
              <w:rPr>
                <w:rStyle w:val="Hyperlink"/>
                <w:b/>
                <w:bCs/>
                <w:noProof/>
                <w:lang w:val="en-US" w:eastAsia="zh-CN"/>
              </w:rPr>
              <w:t>10.</w:t>
            </w:r>
            <w:r w:rsidRPr="00004300">
              <w:rPr>
                <w:rFonts w:eastAsiaTheme="minorEastAsia"/>
                <w:b/>
                <w:bCs/>
                <w:noProof/>
                <w:sz w:val="24"/>
                <w:szCs w:val="24"/>
                <w:lang w:val="en-CM" w:eastAsia="en-CM"/>
              </w:rPr>
              <w:tab/>
            </w:r>
            <w:r w:rsidRPr="00004300">
              <w:rPr>
                <w:rStyle w:val="Hyperlink"/>
                <w:b/>
                <w:bCs/>
                <w:noProof/>
                <w:lang w:val="en-US" w:eastAsia="zh-CN"/>
              </w:rPr>
              <w:t>Task 4: Real_Time Signals:</w:t>
            </w:r>
            <w:r w:rsidRPr="00004300">
              <w:rPr>
                <w:b/>
                <w:bCs/>
                <w:noProof/>
                <w:webHidden/>
              </w:rPr>
              <w:tab/>
            </w:r>
            <w:r w:rsidRPr="00004300">
              <w:rPr>
                <w:b/>
                <w:bCs/>
                <w:noProof/>
                <w:webHidden/>
              </w:rPr>
              <w:fldChar w:fldCharType="begin"/>
            </w:r>
            <w:r w:rsidRPr="00004300">
              <w:rPr>
                <w:b/>
                <w:bCs/>
                <w:noProof/>
                <w:webHidden/>
              </w:rPr>
              <w:instrText xml:space="preserve"> PAGEREF _Toc229053797 \h </w:instrText>
            </w:r>
            <w:r w:rsidRPr="00004300">
              <w:rPr>
                <w:b/>
                <w:bCs/>
                <w:noProof/>
                <w:webHidden/>
              </w:rPr>
            </w:r>
            <w:r w:rsidRPr="00004300">
              <w:rPr>
                <w:b/>
                <w:bCs/>
                <w:noProof/>
                <w:webHidden/>
              </w:rPr>
              <w:fldChar w:fldCharType="separate"/>
            </w:r>
            <w:r w:rsidRPr="00004300">
              <w:rPr>
                <w:b/>
                <w:bCs/>
                <w:noProof/>
                <w:webHidden/>
              </w:rPr>
              <w:t>14</w:t>
            </w:r>
            <w:r w:rsidRPr="00004300">
              <w:rPr>
                <w:b/>
                <w:bCs/>
                <w:noProof/>
                <w:webHidden/>
              </w:rPr>
              <w:fldChar w:fldCharType="end"/>
            </w:r>
          </w:hyperlink>
        </w:p>
        <w:p w14:paraId="6AE36D87" w14:textId="090B28DF" w:rsidR="00004300" w:rsidRPr="00004300" w:rsidRDefault="00004300" w:rsidP="00004300">
          <w:pPr>
            <w:pStyle w:val="TOC1"/>
            <w:tabs>
              <w:tab w:val="left" w:pos="720"/>
              <w:tab w:val="right" w:leader="dot" w:pos="9016"/>
            </w:tabs>
            <w:spacing w:line="360" w:lineRule="auto"/>
            <w:rPr>
              <w:rFonts w:eastAsiaTheme="minorEastAsia"/>
              <w:b/>
              <w:bCs/>
              <w:noProof/>
              <w:sz w:val="24"/>
              <w:szCs w:val="24"/>
              <w:lang w:val="en-CM" w:eastAsia="en-CM"/>
            </w:rPr>
          </w:pPr>
          <w:hyperlink w:anchor="_Toc229053798" w:history="1">
            <w:r w:rsidRPr="00004300">
              <w:rPr>
                <w:rStyle w:val="Hyperlink"/>
                <w:b/>
                <w:bCs/>
                <w:noProof/>
                <w:lang w:val="en-US" w:eastAsia="zh-CN"/>
              </w:rPr>
              <w:t>11.</w:t>
            </w:r>
            <w:r w:rsidRPr="00004300">
              <w:rPr>
                <w:rFonts w:eastAsiaTheme="minorEastAsia"/>
                <w:b/>
                <w:bCs/>
                <w:noProof/>
                <w:sz w:val="24"/>
                <w:szCs w:val="24"/>
                <w:lang w:val="en-CM" w:eastAsia="en-CM"/>
              </w:rPr>
              <w:tab/>
            </w:r>
            <w:r w:rsidRPr="00004300">
              <w:rPr>
                <w:rStyle w:val="Hyperlink"/>
                <w:b/>
                <w:bCs/>
                <w:noProof/>
                <w:lang w:val="en-US" w:eastAsia="zh-CN"/>
              </w:rPr>
              <w:t>Conclusion:</w:t>
            </w:r>
            <w:r w:rsidRPr="00004300">
              <w:rPr>
                <w:b/>
                <w:bCs/>
                <w:noProof/>
                <w:webHidden/>
              </w:rPr>
              <w:tab/>
            </w:r>
            <w:r w:rsidRPr="00004300">
              <w:rPr>
                <w:b/>
                <w:bCs/>
                <w:noProof/>
                <w:webHidden/>
              </w:rPr>
              <w:fldChar w:fldCharType="begin"/>
            </w:r>
            <w:r w:rsidRPr="00004300">
              <w:rPr>
                <w:b/>
                <w:bCs/>
                <w:noProof/>
                <w:webHidden/>
              </w:rPr>
              <w:instrText xml:space="preserve"> PAGEREF _Toc229053798 \h </w:instrText>
            </w:r>
            <w:r w:rsidRPr="00004300">
              <w:rPr>
                <w:b/>
                <w:bCs/>
                <w:noProof/>
                <w:webHidden/>
              </w:rPr>
            </w:r>
            <w:r w:rsidRPr="00004300">
              <w:rPr>
                <w:b/>
                <w:bCs/>
                <w:noProof/>
                <w:webHidden/>
              </w:rPr>
              <w:fldChar w:fldCharType="separate"/>
            </w:r>
            <w:r w:rsidRPr="00004300">
              <w:rPr>
                <w:b/>
                <w:bCs/>
                <w:noProof/>
                <w:webHidden/>
              </w:rPr>
              <w:t>16</w:t>
            </w:r>
            <w:r w:rsidRPr="00004300">
              <w:rPr>
                <w:b/>
                <w:bCs/>
                <w:noProof/>
                <w:webHidden/>
              </w:rPr>
              <w:fldChar w:fldCharType="end"/>
            </w:r>
          </w:hyperlink>
        </w:p>
        <w:p w14:paraId="397B62AD" w14:textId="0C2BA691" w:rsidR="00004300" w:rsidRDefault="00004300" w:rsidP="00004300">
          <w:pPr>
            <w:spacing w:line="360" w:lineRule="auto"/>
          </w:pPr>
          <w:r w:rsidRPr="00004300">
            <w:rPr>
              <w:b/>
              <w:bCs/>
              <w:noProof/>
            </w:rPr>
            <w:fldChar w:fldCharType="end"/>
          </w:r>
        </w:p>
      </w:sdtContent>
    </w:sdt>
    <w:p w14:paraId="0380F904" w14:textId="6037E1BB" w:rsidR="00DF6FCA" w:rsidRPr="00004300" w:rsidRDefault="00DF6FCA" w:rsidP="00004300">
      <w:pPr>
        <w:pStyle w:val="TOCHeading"/>
      </w:pPr>
    </w:p>
    <w:p w14:paraId="289EEB0A" w14:textId="77777777" w:rsidR="00DF6FCA" w:rsidRDefault="00DF6FCA">
      <w:pPr>
        <w:rPr>
          <w:lang w:val="en-US"/>
        </w:rPr>
      </w:pPr>
    </w:p>
    <w:p w14:paraId="19AC1B5A" w14:textId="77777777" w:rsidR="00DF6FCA" w:rsidRDefault="00DF6FCA">
      <w:pPr>
        <w:rPr>
          <w:lang w:val="en-US"/>
        </w:rPr>
      </w:pPr>
    </w:p>
    <w:p w14:paraId="3764A304" w14:textId="77777777" w:rsidR="00DF6FCA" w:rsidRDefault="00DF6FCA">
      <w:pPr>
        <w:rPr>
          <w:lang w:val="en-US"/>
        </w:rPr>
      </w:pPr>
    </w:p>
    <w:p w14:paraId="51F278C0" w14:textId="77777777" w:rsidR="00DF6FCA" w:rsidRDefault="00DF6FCA">
      <w:pPr>
        <w:rPr>
          <w:lang w:val="en-US"/>
        </w:rPr>
      </w:pPr>
    </w:p>
    <w:p w14:paraId="0941A89E" w14:textId="77777777" w:rsidR="00DF6FCA" w:rsidRDefault="00DF6FCA">
      <w:pPr>
        <w:rPr>
          <w:lang w:val="en-US"/>
        </w:rPr>
      </w:pPr>
    </w:p>
    <w:p w14:paraId="72B03140" w14:textId="77777777" w:rsidR="00DF6FCA" w:rsidRDefault="00DF6FCA">
      <w:pPr>
        <w:rPr>
          <w:lang w:val="en-US"/>
        </w:rPr>
      </w:pPr>
    </w:p>
    <w:p w14:paraId="7D153E50" w14:textId="77777777" w:rsidR="00DF6FCA" w:rsidRDefault="00DF6FCA">
      <w:pPr>
        <w:rPr>
          <w:lang w:val="en-US"/>
        </w:rPr>
      </w:pPr>
    </w:p>
    <w:p w14:paraId="50744AB5" w14:textId="77777777" w:rsidR="00DF6FCA" w:rsidRDefault="00DF6FCA">
      <w:pPr>
        <w:rPr>
          <w:lang w:val="en-US"/>
        </w:rPr>
      </w:pPr>
    </w:p>
    <w:p w14:paraId="231F0CF0" w14:textId="77777777" w:rsidR="00DF6FCA" w:rsidRDefault="00DF6FCA">
      <w:pPr>
        <w:rPr>
          <w:lang w:val="en-US"/>
        </w:rPr>
      </w:pPr>
    </w:p>
    <w:p w14:paraId="13B91114" w14:textId="77777777" w:rsidR="00DF6FCA" w:rsidRDefault="00DF6FCA">
      <w:pPr>
        <w:rPr>
          <w:lang w:val="en-US"/>
        </w:rPr>
      </w:pPr>
    </w:p>
    <w:p w14:paraId="6DCFD4E3" w14:textId="77777777" w:rsidR="00B71115" w:rsidRPr="00004300" w:rsidRDefault="00B71115">
      <w:pPr>
        <w:rPr>
          <w:lang w:val="en-US"/>
        </w:rPr>
      </w:pPr>
    </w:p>
    <w:p w14:paraId="5926EA05" w14:textId="0BCDA819" w:rsidR="00B71115" w:rsidRPr="001759BF" w:rsidRDefault="007A27DC" w:rsidP="00DF6FCA">
      <w:pPr>
        <w:pStyle w:val="Heading1"/>
        <w:numPr>
          <w:ilvl w:val="0"/>
          <w:numId w:val="7"/>
        </w:numPr>
      </w:pPr>
      <w:bookmarkStart w:id="0" w:name="_Toc229053401"/>
      <w:bookmarkStart w:id="1" w:name="_Toc229053788"/>
      <w:r w:rsidRPr="001759BF">
        <w:t>Honesty report</w:t>
      </w:r>
      <w:bookmarkEnd w:id="0"/>
      <w:bookmarkEnd w:id="1"/>
    </w:p>
    <w:tbl>
      <w:tblPr>
        <w:tblStyle w:val="TableGrid"/>
        <w:tblW w:w="0" w:type="auto"/>
        <w:tblLook w:val="04A0" w:firstRow="1" w:lastRow="0" w:firstColumn="1" w:lastColumn="0" w:noHBand="0" w:noVBand="1"/>
      </w:tblPr>
      <w:tblGrid>
        <w:gridCol w:w="2254"/>
        <w:gridCol w:w="2254"/>
        <w:gridCol w:w="2254"/>
        <w:gridCol w:w="2254"/>
      </w:tblGrid>
      <w:tr w:rsidR="00B71115" w:rsidRPr="001759BF" w14:paraId="41F75951" w14:textId="77777777">
        <w:tc>
          <w:tcPr>
            <w:tcW w:w="2254" w:type="dxa"/>
          </w:tcPr>
          <w:p w14:paraId="44ECAED6"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Task</w:t>
            </w:r>
          </w:p>
        </w:tc>
        <w:tc>
          <w:tcPr>
            <w:tcW w:w="2254" w:type="dxa"/>
          </w:tcPr>
          <w:p w14:paraId="46FC2C98"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Responsible member</w:t>
            </w:r>
          </w:p>
        </w:tc>
        <w:tc>
          <w:tcPr>
            <w:tcW w:w="2254" w:type="dxa"/>
          </w:tcPr>
          <w:p w14:paraId="5347AFCA"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Contributions</w:t>
            </w:r>
          </w:p>
        </w:tc>
        <w:tc>
          <w:tcPr>
            <w:tcW w:w="2254" w:type="dxa"/>
          </w:tcPr>
          <w:p w14:paraId="002FB9CB"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Reviewers</w:t>
            </w:r>
          </w:p>
        </w:tc>
      </w:tr>
      <w:tr w:rsidR="00B71115" w:rsidRPr="001759BF" w14:paraId="7D52B657" w14:textId="77777777">
        <w:trPr>
          <w:trHeight w:val="645"/>
        </w:trPr>
        <w:tc>
          <w:tcPr>
            <w:tcW w:w="2254" w:type="dxa"/>
          </w:tcPr>
          <w:p w14:paraId="492A5796"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Prelab Questions</w:t>
            </w:r>
          </w:p>
        </w:tc>
        <w:tc>
          <w:tcPr>
            <w:tcW w:w="2254" w:type="dxa"/>
          </w:tcPr>
          <w:p w14:paraId="786EF193" w14:textId="0132C09B" w:rsidR="00B71115" w:rsidRPr="009015D3" w:rsidRDefault="009015D3" w:rsidP="001759BF">
            <w:pPr>
              <w:rPr>
                <w:rFonts w:ascii="Times New Roman" w:hAnsi="Times New Roman" w:cs="Times New Roman"/>
                <w:lang w:val="en-US"/>
              </w:rPr>
            </w:pPr>
            <w:r>
              <w:rPr>
                <w:rFonts w:ascii="Times New Roman" w:hAnsi="Times New Roman" w:cs="Times New Roman"/>
                <w:lang w:val="en-US"/>
              </w:rPr>
              <w:t>ECHUNDIP CARL-LAWRENCE</w:t>
            </w:r>
          </w:p>
        </w:tc>
        <w:tc>
          <w:tcPr>
            <w:tcW w:w="2254" w:type="dxa"/>
          </w:tcPr>
          <w:p w14:paraId="53369DAC" w14:textId="5A5BF46B" w:rsidR="00B71115" w:rsidRPr="001759BF" w:rsidRDefault="009015D3" w:rsidP="001759BF">
            <w:pPr>
              <w:rPr>
                <w:rFonts w:ascii="Times New Roman" w:hAnsi="Times New Roman" w:cs="Times New Roman"/>
              </w:rPr>
            </w:pPr>
            <w:r>
              <w:rPr>
                <w:rFonts w:ascii="Times New Roman" w:hAnsi="Times New Roman" w:cs="Times New Roman"/>
                <w:lang w:val="en-US"/>
              </w:rPr>
              <w:t>TAMBE RAMSON</w:t>
            </w:r>
          </w:p>
        </w:tc>
        <w:tc>
          <w:tcPr>
            <w:tcW w:w="2254" w:type="dxa"/>
          </w:tcPr>
          <w:p w14:paraId="714BA054" w14:textId="2EC857F1" w:rsidR="00B71115" w:rsidRPr="001759BF" w:rsidRDefault="009015D3" w:rsidP="001759BF">
            <w:pPr>
              <w:rPr>
                <w:rFonts w:ascii="Times New Roman" w:hAnsi="Times New Roman" w:cs="Times New Roman"/>
              </w:rPr>
            </w:pPr>
            <w:r w:rsidRPr="009015D3">
              <w:rPr>
                <w:rFonts w:ascii="Times New Roman" w:hAnsi="Times New Roman" w:cs="Times New Roman"/>
                <w:lang w:val="en-US"/>
              </w:rPr>
              <w:t>OBIOMA OBI FODJO</w:t>
            </w:r>
          </w:p>
        </w:tc>
      </w:tr>
      <w:tr w:rsidR="00B71115" w:rsidRPr="001759BF" w14:paraId="30BCEDD5" w14:textId="77777777">
        <w:trPr>
          <w:trHeight w:val="568"/>
        </w:trPr>
        <w:tc>
          <w:tcPr>
            <w:tcW w:w="2254" w:type="dxa"/>
          </w:tcPr>
          <w:p w14:paraId="692A234F"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Implementations</w:t>
            </w:r>
          </w:p>
        </w:tc>
        <w:tc>
          <w:tcPr>
            <w:tcW w:w="2254" w:type="dxa"/>
          </w:tcPr>
          <w:p w14:paraId="109989B5" w14:textId="387FB1E1" w:rsidR="00B71115" w:rsidRPr="009015D3" w:rsidRDefault="009015D3" w:rsidP="001759BF">
            <w:pPr>
              <w:rPr>
                <w:rFonts w:ascii="Times New Roman" w:hAnsi="Times New Roman" w:cs="Times New Roman"/>
                <w:lang w:val="en-US"/>
              </w:rPr>
            </w:pPr>
            <w:r>
              <w:rPr>
                <w:rFonts w:ascii="Times New Roman" w:hAnsi="Times New Roman" w:cs="Times New Roman"/>
                <w:lang w:val="en-US"/>
              </w:rPr>
              <w:t>TAMBE RAMSON</w:t>
            </w:r>
          </w:p>
        </w:tc>
        <w:tc>
          <w:tcPr>
            <w:tcW w:w="2254" w:type="dxa"/>
          </w:tcPr>
          <w:p w14:paraId="6D44AFD4" w14:textId="495175FB" w:rsidR="00B71115" w:rsidRPr="009015D3" w:rsidRDefault="009015D3" w:rsidP="001759BF">
            <w:pPr>
              <w:rPr>
                <w:rFonts w:ascii="Times New Roman" w:hAnsi="Times New Roman" w:cs="Times New Roman"/>
                <w:lang w:val="en-US"/>
              </w:rPr>
            </w:pPr>
            <w:r>
              <w:rPr>
                <w:rFonts w:ascii="Times New Roman" w:hAnsi="Times New Roman" w:cs="Times New Roman"/>
                <w:lang w:val="en-US"/>
              </w:rPr>
              <w:t>ECHUNDIP CARL-LAWRENCE</w:t>
            </w:r>
          </w:p>
        </w:tc>
        <w:tc>
          <w:tcPr>
            <w:tcW w:w="2254" w:type="dxa"/>
          </w:tcPr>
          <w:p w14:paraId="7F1A585D" w14:textId="00CEBFA5" w:rsidR="00B71115" w:rsidRPr="001759BF" w:rsidRDefault="009015D3" w:rsidP="001759BF">
            <w:pPr>
              <w:rPr>
                <w:rFonts w:ascii="Times New Roman" w:hAnsi="Times New Roman" w:cs="Times New Roman"/>
              </w:rPr>
            </w:pPr>
            <w:r w:rsidRPr="009015D3">
              <w:rPr>
                <w:rFonts w:ascii="Times New Roman" w:hAnsi="Times New Roman" w:cs="Times New Roman"/>
                <w:lang w:val="en-US"/>
              </w:rPr>
              <w:t>BERINYUY GILLES KILALON</w:t>
            </w:r>
          </w:p>
        </w:tc>
      </w:tr>
      <w:tr w:rsidR="00B71115" w:rsidRPr="001759BF" w14:paraId="375BC04D" w14:textId="77777777">
        <w:trPr>
          <w:trHeight w:val="548"/>
        </w:trPr>
        <w:tc>
          <w:tcPr>
            <w:tcW w:w="2254" w:type="dxa"/>
          </w:tcPr>
          <w:p w14:paraId="5AFCDC91"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 xml:space="preserve">Testing and debugging </w:t>
            </w:r>
          </w:p>
        </w:tc>
        <w:tc>
          <w:tcPr>
            <w:tcW w:w="2254" w:type="dxa"/>
          </w:tcPr>
          <w:p w14:paraId="31A69EDD" w14:textId="48DBEFD5" w:rsidR="00B71115" w:rsidRPr="009015D3" w:rsidRDefault="009015D3" w:rsidP="001759BF">
            <w:pPr>
              <w:rPr>
                <w:rFonts w:ascii="Times New Roman" w:hAnsi="Times New Roman" w:cs="Times New Roman"/>
                <w:lang w:val="en-US"/>
              </w:rPr>
            </w:pPr>
            <w:r>
              <w:rPr>
                <w:lang w:val="en-US"/>
              </w:rPr>
              <w:t>OBIOMA OBI FODJO</w:t>
            </w:r>
          </w:p>
        </w:tc>
        <w:tc>
          <w:tcPr>
            <w:tcW w:w="2254" w:type="dxa"/>
          </w:tcPr>
          <w:p w14:paraId="6029453F" w14:textId="500D0663" w:rsidR="00B71115" w:rsidRPr="001759BF" w:rsidRDefault="009015D3" w:rsidP="001759BF">
            <w:pPr>
              <w:rPr>
                <w:rFonts w:ascii="Times New Roman" w:hAnsi="Times New Roman" w:cs="Times New Roman"/>
              </w:rPr>
            </w:pPr>
            <w:r>
              <w:rPr>
                <w:lang w:val="en-US"/>
              </w:rPr>
              <w:t>BERINYUY GILLES KILALON</w:t>
            </w:r>
          </w:p>
        </w:tc>
        <w:tc>
          <w:tcPr>
            <w:tcW w:w="2254" w:type="dxa"/>
          </w:tcPr>
          <w:p w14:paraId="2A526E3C" w14:textId="4890A9CC" w:rsidR="00B71115" w:rsidRPr="001759BF" w:rsidRDefault="009015D3" w:rsidP="001759BF">
            <w:pPr>
              <w:rPr>
                <w:rFonts w:ascii="Times New Roman" w:hAnsi="Times New Roman" w:cs="Times New Roman"/>
              </w:rPr>
            </w:pPr>
            <w:r w:rsidRPr="009015D3">
              <w:rPr>
                <w:rFonts w:ascii="Times New Roman" w:hAnsi="Times New Roman" w:cs="Times New Roman"/>
                <w:lang w:val="en-US"/>
              </w:rPr>
              <w:t>NSEMEN PHILLIS NANA</w:t>
            </w:r>
          </w:p>
        </w:tc>
      </w:tr>
      <w:tr w:rsidR="00B71115" w:rsidRPr="001759BF" w14:paraId="590C9A90" w14:textId="77777777">
        <w:trPr>
          <w:trHeight w:val="556"/>
        </w:trPr>
        <w:tc>
          <w:tcPr>
            <w:tcW w:w="2254" w:type="dxa"/>
          </w:tcPr>
          <w:p w14:paraId="55ED0EE8" w14:textId="77777777" w:rsidR="00B71115" w:rsidRPr="001759BF" w:rsidRDefault="00000000" w:rsidP="001759BF">
            <w:pPr>
              <w:rPr>
                <w:rFonts w:ascii="Times New Roman" w:hAnsi="Times New Roman" w:cs="Times New Roman"/>
              </w:rPr>
            </w:pPr>
            <w:r w:rsidRPr="001759BF">
              <w:rPr>
                <w:rFonts w:ascii="Times New Roman" w:hAnsi="Times New Roman" w:cs="Times New Roman"/>
              </w:rPr>
              <w:t>Report Writing</w:t>
            </w:r>
          </w:p>
        </w:tc>
        <w:tc>
          <w:tcPr>
            <w:tcW w:w="2254" w:type="dxa"/>
          </w:tcPr>
          <w:p w14:paraId="47AC768F" w14:textId="77777777" w:rsidR="00B71115" w:rsidRDefault="009015D3" w:rsidP="001759BF">
            <w:pPr>
              <w:rPr>
                <w:lang w:val="en-US"/>
              </w:rPr>
            </w:pPr>
            <w:r>
              <w:rPr>
                <w:lang w:val="en-US"/>
              </w:rPr>
              <w:t>BERINYUY GILLES KILALON</w:t>
            </w:r>
          </w:p>
          <w:p w14:paraId="1D25D2DF" w14:textId="4F17669D" w:rsidR="009015D3" w:rsidRDefault="009015D3" w:rsidP="001759BF">
            <w:pPr>
              <w:rPr>
                <w:lang w:val="en-US"/>
              </w:rPr>
            </w:pPr>
            <w:r>
              <w:rPr>
                <w:rFonts w:ascii="Times New Roman" w:hAnsi="Times New Roman" w:cs="Times New Roman"/>
                <w:lang w:val="en-US"/>
              </w:rPr>
              <w:t>ECHUNDIP CARL-LAWRENCE</w:t>
            </w:r>
          </w:p>
          <w:p w14:paraId="0261B852" w14:textId="33201D55" w:rsidR="009015D3" w:rsidRPr="001759BF" w:rsidRDefault="009015D3" w:rsidP="001759BF">
            <w:pPr>
              <w:rPr>
                <w:rFonts w:ascii="Times New Roman" w:hAnsi="Times New Roman" w:cs="Times New Roman"/>
              </w:rPr>
            </w:pPr>
          </w:p>
        </w:tc>
        <w:tc>
          <w:tcPr>
            <w:tcW w:w="2254" w:type="dxa"/>
          </w:tcPr>
          <w:p w14:paraId="79E8D3B0" w14:textId="64DDB4FD" w:rsidR="00B71115" w:rsidRPr="001759BF" w:rsidRDefault="009015D3" w:rsidP="001759BF">
            <w:pPr>
              <w:rPr>
                <w:rFonts w:ascii="Times New Roman" w:hAnsi="Times New Roman" w:cs="Times New Roman"/>
              </w:rPr>
            </w:pPr>
            <w:r w:rsidRPr="009015D3">
              <w:rPr>
                <w:rFonts w:ascii="Times New Roman" w:hAnsi="Times New Roman" w:cs="Times New Roman"/>
                <w:lang w:val="en-US"/>
              </w:rPr>
              <w:t>NSEMEN PHILLIS NANA</w:t>
            </w:r>
          </w:p>
        </w:tc>
        <w:tc>
          <w:tcPr>
            <w:tcW w:w="2254" w:type="dxa"/>
          </w:tcPr>
          <w:p w14:paraId="48E38EA5" w14:textId="77777777" w:rsidR="00B71115" w:rsidRDefault="009015D3" w:rsidP="001759BF">
            <w:pPr>
              <w:rPr>
                <w:rFonts w:ascii="Times New Roman" w:hAnsi="Times New Roman" w:cs="Times New Roman"/>
                <w:lang w:val="en-US"/>
              </w:rPr>
            </w:pPr>
            <w:r>
              <w:rPr>
                <w:rFonts w:ascii="Times New Roman" w:hAnsi="Times New Roman" w:cs="Times New Roman"/>
                <w:lang w:val="en-US"/>
              </w:rPr>
              <w:t>TAMBE RAMSON</w:t>
            </w:r>
          </w:p>
          <w:p w14:paraId="740E0617" w14:textId="40936A42" w:rsidR="009015D3" w:rsidRPr="001759BF" w:rsidRDefault="009015D3" w:rsidP="001759BF">
            <w:pPr>
              <w:rPr>
                <w:rFonts w:ascii="Times New Roman" w:hAnsi="Times New Roman" w:cs="Times New Roman"/>
              </w:rPr>
            </w:pPr>
            <w:r w:rsidRPr="009015D3">
              <w:rPr>
                <w:rFonts w:ascii="Times New Roman" w:hAnsi="Times New Roman" w:cs="Times New Roman"/>
                <w:lang w:val="en-US"/>
              </w:rPr>
              <w:t>OBIOMA OBI FODJO</w:t>
            </w:r>
          </w:p>
        </w:tc>
      </w:tr>
    </w:tbl>
    <w:p w14:paraId="53926A0B" w14:textId="77777777" w:rsidR="00B71115" w:rsidRPr="001759BF" w:rsidRDefault="00000000" w:rsidP="001759BF">
      <w:r w:rsidRPr="001759BF">
        <w:t xml:space="preserve">       </w:t>
      </w:r>
    </w:p>
    <w:p w14:paraId="32FAF8C5" w14:textId="521E3668" w:rsidR="00B71115" w:rsidRPr="001759BF" w:rsidRDefault="007A27DC" w:rsidP="00DF6FCA">
      <w:pPr>
        <w:pStyle w:val="Heading1"/>
        <w:numPr>
          <w:ilvl w:val="0"/>
          <w:numId w:val="7"/>
        </w:numPr>
      </w:pPr>
      <w:bookmarkStart w:id="2" w:name="_Toc229053402"/>
      <w:bookmarkStart w:id="3" w:name="_Toc229053789"/>
      <w:r w:rsidRPr="001759BF">
        <w:t>Abstract:</w:t>
      </w:r>
      <w:bookmarkEnd w:id="2"/>
      <w:bookmarkEnd w:id="3"/>
    </w:p>
    <w:p w14:paraId="61267010" w14:textId="1AE8D2C3" w:rsidR="00B71115" w:rsidRPr="001759BF" w:rsidRDefault="00000000">
      <w:pPr>
        <w:rPr>
          <w:rFonts w:ascii="Times New Roman" w:hAnsi="Times New Roman" w:cs="Times New Roman"/>
          <w:sz w:val="24"/>
          <w:szCs w:val="24"/>
        </w:rPr>
      </w:pPr>
      <w:r w:rsidRPr="001759BF">
        <w:rPr>
          <w:rFonts w:ascii="Times New Roman" w:hAnsi="Times New Roman" w:cs="Times New Roman"/>
          <w:sz w:val="24"/>
          <w:szCs w:val="24"/>
        </w:rPr>
        <w:t xml:space="preserve">Our lab aids in investigating the implementation of a high-performance, proper and scalable logging architecture using the advanced Linux Inter-Process communication (IPC) and sophisticated I/O multiplexing. The project makes use of Named Pipes (FIFOs) to facilitate communication between unrelated processes, ensuring reliable data transfer while relating to </w:t>
      </w:r>
      <w:r w:rsidR="001759BF">
        <w:rPr>
          <w:rFonts w:ascii="Times New Roman" w:hAnsi="Times New Roman" w:cs="Times New Roman"/>
          <w:sz w:val="24"/>
          <w:szCs w:val="24"/>
          <w:lang w:val="en-US"/>
        </w:rPr>
        <w:t>“</w:t>
      </w:r>
      <w:r w:rsidRPr="001759BF">
        <w:rPr>
          <w:rFonts w:ascii="Times New Roman" w:hAnsi="Times New Roman" w:cs="Times New Roman"/>
          <w:b/>
          <w:bCs/>
          <w:sz w:val="24"/>
          <w:szCs w:val="24"/>
        </w:rPr>
        <w:t>PIPE_BUF</w:t>
      </w:r>
      <w:r w:rsidR="001759BF">
        <w:rPr>
          <w:rFonts w:ascii="Times New Roman" w:hAnsi="Times New Roman" w:cs="Times New Roman"/>
          <w:b/>
          <w:bCs/>
          <w:sz w:val="24"/>
          <w:szCs w:val="24"/>
          <w:lang w:val="en-US"/>
        </w:rPr>
        <w:t>”</w:t>
      </w:r>
      <w:r w:rsidRPr="001759BF">
        <w:rPr>
          <w:rFonts w:ascii="Times New Roman" w:hAnsi="Times New Roman" w:cs="Times New Roman"/>
          <w:sz w:val="24"/>
          <w:szCs w:val="24"/>
        </w:rPr>
        <w:t xml:space="preserve"> limits for write atomicity. At the middle of this project’s server’s efficiency is the integration of the </w:t>
      </w:r>
      <w:r w:rsidR="001759BF">
        <w:rPr>
          <w:rFonts w:ascii="Times New Roman" w:hAnsi="Times New Roman" w:cs="Times New Roman"/>
          <w:sz w:val="24"/>
          <w:szCs w:val="24"/>
          <w:lang w:val="en-US"/>
        </w:rPr>
        <w:t>“</w:t>
      </w:r>
      <w:r w:rsidRPr="001759BF">
        <w:rPr>
          <w:rFonts w:ascii="Times New Roman" w:hAnsi="Times New Roman" w:cs="Times New Roman"/>
          <w:b/>
          <w:bCs/>
          <w:sz w:val="24"/>
          <w:szCs w:val="24"/>
        </w:rPr>
        <w:t>epoll</w:t>
      </w:r>
      <w:r w:rsidR="001759BF">
        <w:rPr>
          <w:rFonts w:ascii="Times New Roman" w:hAnsi="Times New Roman" w:cs="Times New Roman"/>
          <w:b/>
          <w:bCs/>
          <w:sz w:val="24"/>
          <w:szCs w:val="24"/>
          <w:lang w:val="en-US"/>
        </w:rPr>
        <w:t>”</w:t>
      </w:r>
      <w:r w:rsidRPr="001759BF">
        <w:rPr>
          <w:rFonts w:ascii="Times New Roman" w:hAnsi="Times New Roman" w:cs="Times New Roman"/>
          <w:sz w:val="24"/>
          <w:szCs w:val="24"/>
        </w:rPr>
        <w:t xml:space="preserve"> mechanism in Edge-triggered mode. This allows the system to manage a dynamic set of life descriptors with minimal CPU overhead, fundamentally optimizing Process Management by preventing the “busy-waiting” common in basic polling designs.</w:t>
      </w:r>
    </w:p>
    <w:p w14:paraId="1AA5EF21" w14:textId="251018E8" w:rsidR="00B71115" w:rsidRPr="001759BF" w:rsidRDefault="00000000">
      <w:pPr>
        <w:rPr>
          <w:rFonts w:ascii="Times New Roman" w:hAnsi="Times New Roman" w:cs="Times New Roman"/>
          <w:sz w:val="24"/>
          <w:szCs w:val="24"/>
        </w:rPr>
      </w:pPr>
      <w:r w:rsidRPr="001759BF">
        <w:rPr>
          <w:rFonts w:ascii="Times New Roman" w:hAnsi="Times New Roman" w:cs="Times New Roman"/>
          <w:sz w:val="24"/>
          <w:szCs w:val="24"/>
        </w:rPr>
        <w:t xml:space="preserve">This lab also introduces us to introduces us to the concepts of Asynchronous notifications and IPC through the use of Real-time signals. Using the </w:t>
      </w:r>
      <w:r w:rsidR="001759BF">
        <w:rPr>
          <w:rFonts w:ascii="Times New Roman" w:hAnsi="Times New Roman" w:cs="Times New Roman"/>
          <w:sz w:val="24"/>
          <w:szCs w:val="24"/>
          <w:lang w:val="en-US"/>
        </w:rPr>
        <w:t>“</w:t>
      </w:r>
      <w:r w:rsidRPr="001759BF">
        <w:rPr>
          <w:rFonts w:ascii="Times New Roman" w:hAnsi="Times New Roman" w:cs="Times New Roman"/>
          <w:b/>
          <w:bCs/>
          <w:sz w:val="24"/>
          <w:szCs w:val="24"/>
        </w:rPr>
        <w:t>sigqueue()</w:t>
      </w:r>
      <w:r w:rsidR="001759BF">
        <w:rPr>
          <w:rFonts w:ascii="Times New Roman" w:hAnsi="Times New Roman" w:cs="Times New Roman"/>
          <w:b/>
          <w:bCs/>
          <w:sz w:val="24"/>
          <w:szCs w:val="24"/>
          <w:lang w:val="en-US"/>
        </w:rPr>
        <w:t>”</w:t>
      </w:r>
      <w:r w:rsidRPr="001759BF">
        <w:rPr>
          <w:rFonts w:ascii="Times New Roman" w:hAnsi="Times New Roman" w:cs="Times New Roman"/>
          <w:b/>
          <w:bCs/>
          <w:sz w:val="24"/>
          <w:szCs w:val="24"/>
        </w:rPr>
        <w:t xml:space="preserve"> </w:t>
      </w:r>
      <w:r w:rsidRPr="001759BF">
        <w:rPr>
          <w:rFonts w:ascii="Times New Roman" w:hAnsi="Times New Roman" w:cs="Times New Roman"/>
          <w:sz w:val="24"/>
          <w:szCs w:val="24"/>
        </w:rPr>
        <w:t>enables us demonstrate how the signals can carry informative payloads to notify the parent process of specific event arrivals and this helps enhance the responsiveness of the event loop. Generally, our system has the ability to register new FIFOs at runtime without service interruption.</w:t>
      </w:r>
    </w:p>
    <w:p w14:paraId="6AD38C3E" w14:textId="77777777" w:rsidR="00B71115" w:rsidRPr="001759BF" w:rsidRDefault="00B71115">
      <w:pPr>
        <w:rPr>
          <w:rFonts w:ascii="Times New Roman" w:hAnsi="Times New Roman" w:cs="Times New Roman"/>
          <w:sz w:val="24"/>
          <w:szCs w:val="24"/>
        </w:rPr>
      </w:pPr>
    </w:p>
    <w:p w14:paraId="50B81CC2" w14:textId="77777777" w:rsidR="00B71115" w:rsidRPr="001759BF" w:rsidRDefault="00B71115">
      <w:pPr>
        <w:rPr>
          <w:rFonts w:ascii="Times New Roman" w:hAnsi="Times New Roman" w:cs="Times New Roman"/>
          <w:sz w:val="24"/>
          <w:szCs w:val="24"/>
        </w:rPr>
      </w:pPr>
    </w:p>
    <w:p w14:paraId="42343098" w14:textId="4845D43D" w:rsidR="00B71115" w:rsidRPr="001759BF" w:rsidRDefault="007A27DC" w:rsidP="00DF6FCA">
      <w:pPr>
        <w:pStyle w:val="Heading1"/>
        <w:numPr>
          <w:ilvl w:val="0"/>
          <w:numId w:val="7"/>
        </w:numPr>
      </w:pPr>
      <w:bookmarkStart w:id="4" w:name="_Toc229053403"/>
      <w:bookmarkStart w:id="5" w:name="_Toc229053790"/>
      <w:r w:rsidRPr="001759BF">
        <w:lastRenderedPageBreak/>
        <w:t>Objectives:</w:t>
      </w:r>
      <w:bookmarkEnd w:id="4"/>
      <w:bookmarkEnd w:id="5"/>
    </w:p>
    <w:p w14:paraId="67390332" w14:textId="77777777" w:rsidR="00B71115" w:rsidRPr="001759BF" w:rsidRDefault="00000000">
      <w:pPr>
        <w:rPr>
          <w:rFonts w:ascii="Times New Roman" w:hAnsi="Times New Roman" w:cs="Times New Roman"/>
          <w:sz w:val="24"/>
          <w:szCs w:val="24"/>
        </w:rPr>
      </w:pPr>
      <w:r w:rsidRPr="001759BF">
        <w:rPr>
          <w:rFonts w:ascii="Times New Roman" w:hAnsi="Times New Roman" w:cs="Times New Roman"/>
          <w:sz w:val="24"/>
          <w:szCs w:val="24"/>
        </w:rPr>
        <w:t>The main goal of our lab is to design and implement a high-performance, scalable logging system utilizing advanced Linux Inter-Process Communication (IPC) mechanisms. The project aims to master the use of Named Pipes (FIFOs) for communication between unrelated processes and to optimize server responsiveness through epoll-based I/O multiplexing in Edge-Triggered mode.</w:t>
      </w:r>
    </w:p>
    <w:p w14:paraId="113C760D" w14:textId="77777777" w:rsidR="00B71115" w:rsidRPr="001759BF" w:rsidRDefault="00B71115">
      <w:pPr>
        <w:rPr>
          <w:rFonts w:ascii="Times New Roman" w:hAnsi="Times New Roman" w:cs="Times New Roman"/>
          <w:sz w:val="24"/>
          <w:szCs w:val="24"/>
        </w:rPr>
      </w:pPr>
    </w:p>
    <w:p w14:paraId="57897EE1" w14:textId="77777777" w:rsidR="00B71115" w:rsidRPr="001759BF" w:rsidRDefault="00B71115">
      <w:pPr>
        <w:rPr>
          <w:rFonts w:ascii="Times New Roman" w:hAnsi="Times New Roman" w:cs="Times New Roman"/>
          <w:sz w:val="24"/>
          <w:szCs w:val="24"/>
        </w:rPr>
      </w:pPr>
    </w:p>
    <w:p w14:paraId="7D0E0622" w14:textId="77777777" w:rsidR="00B71115" w:rsidRPr="009015D3" w:rsidRDefault="00B71115">
      <w:pPr>
        <w:rPr>
          <w:rFonts w:ascii="Times New Roman" w:hAnsi="Times New Roman" w:cs="Times New Roman"/>
          <w:sz w:val="24"/>
          <w:szCs w:val="24"/>
          <w:lang w:val="en-US"/>
        </w:rPr>
      </w:pPr>
    </w:p>
    <w:p w14:paraId="1E0E3DDD" w14:textId="55E786CA" w:rsidR="00B71115" w:rsidRPr="001759BF" w:rsidRDefault="00000000" w:rsidP="00DF6FCA">
      <w:pPr>
        <w:pStyle w:val="Heading1"/>
        <w:numPr>
          <w:ilvl w:val="0"/>
          <w:numId w:val="7"/>
        </w:numPr>
      </w:pPr>
      <w:bookmarkStart w:id="6" w:name="_Toc229053404"/>
      <w:bookmarkStart w:id="7" w:name="_Toc229053791"/>
      <w:r w:rsidRPr="001759BF">
        <w:t>Pre-lab questions:</w:t>
      </w:r>
      <w:bookmarkEnd w:id="6"/>
      <w:bookmarkEnd w:id="7"/>
    </w:p>
    <w:p w14:paraId="09B24DBE" w14:textId="77777777" w:rsidR="001759BF" w:rsidRPr="001759BF" w:rsidRDefault="001759BF" w:rsidP="001759BF">
      <w:pPr>
        <w:pStyle w:val="ListParagraph"/>
        <w:rPr>
          <w:rFonts w:ascii="Times New Roman" w:hAnsi="Times New Roman" w:cs="Times New Roman"/>
          <w:b/>
          <w:bCs/>
          <w:sz w:val="24"/>
          <w:szCs w:val="24"/>
        </w:rPr>
      </w:pPr>
    </w:p>
    <w:p w14:paraId="23681656" w14:textId="77777777" w:rsidR="00B71115" w:rsidRPr="001759BF" w:rsidRDefault="00000000">
      <w:pPr>
        <w:pStyle w:val="ListParagraph"/>
        <w:numPr>
          <w:ilvl w:val="0"/>
          <w:numId w:val="1"/>
        </w:numPr>
        <w:rPr>
          <w:rFonts w:ascii="Times New Roman" w:hAnsi="Times New Roman" w:cs="Times New Roman"/>
          <w:sz w:val="24"/>
          <w:szCs w:val="24"/>
        </w:rPr>
      </w:pPr>
      <w:r w:rsidRPr="001759BF">
        <w:rPr>
          <w:rFonts w:ascii="Times New Roman" w:hAnsi="Times New Roman" w:cs="Times New Roman"/>
          <w:sz w:val="24"/>
          <w:szCs w:val="24"/>
        </w:rPr>
        <w:t>The difference between a named pipe and unnamed pipe is that unnamed pipes have no name in the filesystem and exist only in memory while the named pipes appear as a special file in the directory tree and any process in the directory with a good permission can open them.</w:t>
      </w:r>
    </w:p>
    <w:p w14:paraId="6B2DACEB" w14:textId="77777777" w:rsidR="00B71115" w:rsidRDefault="00000000">
      <w:pPr>
        <w:pStyle w:val="ListParagraph"/>
        <w:rPr>
          <w:rFonts w:ascii="Times New Roman" w:hAnsi="Times New Roman" w:cs="Times New Roman"/>
          <w:sz w:val="24"/>
          <w:szCs w:val="24"/>
          <w:lang w:val="en-US"/>
        </w:rPr>
      </w:pPr>
      <w:r w:rsidRPr="001759BF">
        <w:rPr>
          <w:rFonts w:ascii="Times New Roman" w:hAnsi="Times New Roman" w:cs="Times New Roman"/>
          <w:sz w:val="24"/>
          <w:szCs w:val="24"/>
        </w:rPr>
        <w:t>A good scenario is can be seen as a named pipe is more suitable for a centralized system logger (like our pre-lab) where independent applications (clients) started at different times need to send logs to a background service (server) without being children of that service.</w:t>
      </w:r>
    </w:p>
    <w:p w14:paraId="65B2441F" w14:textId="77777777" w:rsidR="009015D3" w:rsidRPr="009015D3" w:rsidRDefault="009015D3">
      <w:pPr>
        <w:pStyle w:val="ListParagraph"/>
        <w:rPr>
          <w:rFonts w:ascii="Times New Roman" w:hAnsi="Times New Roman" w:cs="Times New Roman"/>
          <w:sz w:val="24"/>
          <w:szCs w:val="24"/>
          <w:lang w:val="en-US"/>
        </w:rPr>
      </w:pPr>
    </w:p>
    <w:p w14:paraId="524F9EBE" w14:textId="77777777" w:rsidR="00B71115" w:rsidRPr="001759BF" w:rsidRDefault="00000000">
      <w:pPr>
        <w:pStyle w:val="ListParagraph"/>
        <w:numPr>
          <w:ilvl w:val="0"/>
          <w:numId w:val="1"/>
        </w:numPr>
        <w:rPr>
          <w:rFonts w:ascii="Times New Roman" w:hAnsi="Times New Roman" w:cs="Times New Roman"/>
          <w:sz w:val="24"/>
          <w:szCs w:val="24"/>
        </w:rPr>
      </w:pPr>
      <w:r w:rsidRPr="001759BF">
        <w:rPr>
          <w:rFonts w:ascii="Times New Roman" w:hAnsi="Times New Roman" w:cs="Times New Roman"/>
          <w:sz w:val="24"/>
          <w:szCs w:val="24"/>
          <w:u w:val="single"/>
        </w:rPr>
        <w:t xml:space="preserve">PIPEBUF </w:t>
      </w:r>
      <w:r w:rsidRPr="001759BF">
        <w:rPr>
          <w:rFonts w:ascii="Times New Roman" w:hAnsi="Times New Roman" w:cs="Times New Roman"/>
          <w:sz w:val="24"/>
          <w:szCs w:val="24"/>
        </w:rPr>
        <w:t>is a constant (usually 4096 bytes on Linux) that defines the maximum number of bytes that can be written to a pipe atomically.</w:t>
      </w:r>
    </w:p>
    <w:p w14:paraId="5389C41A" w14:textId="77777777" w:rsidR="00B71115" w:rsidRDefault="00000000">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eastAsia="zh-CN"/>
          <w14:ligatures w14:val="none"/>
        </w:rPr>
        <w:t>Importance: If a message is greater than or equal to PIPEBUF, the kernel guarantees the message will be written as one continuous block.</w:t>
      </w:r>
    </w:p>
    <w:p w14:paraId="3FB84156" w14:textId="77777777" w:rsidR="009015D3" w:rsidRPr="009015D3" w:rsidRDefault="009015D3">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73426D04" w14:textId="20A85A22" w:rsidR="009015D3" w:rsidRPr="009015D3" w:rsidRDefault="00000000" w:rsidP="009015D3">
      <w:pPr>
        <w:pStyle w:val="ListParagraph"/>
        <w:numPr>
          <w:ilvl w:val="0"/>
          <w:numId w:val="1"/>
        </w:numPr>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u w:val="single"/>
          <w:lang w:eastAsia="zh-CN"/>
          <w14:ligatures w14:val="none"/>
        </w:rPr>
        <w:t>Level-Triggered (LT):</w:t>
      </w:r>
      <w:r w:rsidRPr="001759BF">
        <w:rPr>
          <w:rFonts w:ascii="Times New Roman" w:eastAsia="Times New Roman" w:hAnsi="Times New Roman" w:cs="Times New Roman"/>
          <w:kern w:val="0"/>
          <w:sz w:val="24"/>
          <w:szCs w:val="24"/>
          <w:lang w:eastAsia="zh-CN"/>
          <w14:ligatures w14:val="none"/>
        </w:rPr>
        <w:t xml:space="preserve"> The default mode. epoll_wait will keep telling you a file descriptor is ready as long as there is data in the buffer. While the </w:t>
      </w:r>
      <w:r w:rsidRPr="001759BF">
        <w:rPr>
          <w:rFonts w:ascii="Times New Roman" w:hAnsi="Times New Roman" w:cs="Times New Roman"/>
          <w:sz w:val="24"/>
          <w:szCs w:val="24"/>
          <w:u w:val="single"/>
        </w:rPr>
        <w:t>Edge-Triggered (ET)</w:t>
      </w:r>
      <w:r w:rsidRPr="001759BF">
        <w:rPr>
          <w:rFonts w:ascii="Times New Roman" w:hAnsi="Times New Roman" w:cs="Times New Roman"/>
          <w:sz w:val="24"/>
          <w:szCs w:val="24"/>
        </w:rPr>
        <w:t xml:space="preserve">  is triggered only when a change occurs (e.g., new data arrives). You are notified once and must read until the buffer is empty. We will choose Edge-Triggered for high-performance servers with many connections to reduce the number of times the kernel has to wake up the process, preventing "spurious" wakeups.</w:t>
      </w:r>
    </w:p>
    <w:p w14:paraId="2CEF76F4" w14:textId="77777777" w:rsidR="009015D3" w:rsidRPr="009015D3" w:rsidRDefault="009015D3" w:rsidP="009015D3">
      <w:pPr>
        <w:pStyle w:val="ListParagraph"/>
        <w:spacing w:after="0" w:line="240" w:lineRule="auto"/>
        <w:rPr>
          <w:rFonts w:ascii="Times New Roman" w:eastAsia="Times New Roman" w:hAnsi="Times New Roman" w:cs="Times New Roman"/>
          <w:kern w:val="0"/>
          <w:sz w:val="24"/>
          <w:szCs w:val="24"/>
          <w:lang w:eastAsia="zh-CN"/>
          <w14:ligatures w14:val="none"/>
        </w:rPr>
      </w:pPr>
    </w:p>
    <w:p w14:paraId="7596E6FD" w14:textId="115A106F" w:rsidR="00B71115" w:rsidRPr="0077343D" w:rsidRDefault="00000000">
      <w:pPr>
        <w:pStyle w:val="NormalWeb"/>
        <w:numPr>
          <w:ilvl w:val="0"/>
          <w:numId w:val="1"/>
        </w:numPr>
      </w:pPr>
      <w:r w:rsidRPr="001759BF">
        <w:t>System Call</w:t>
      </w:r>
      <w:r w:rsidRPr="001759BF">
        <w:rPr>
          <w:b/>
          <w:bCs/>
        </w:rPr>
        <w:t>:</w:t>
      </w:r>
      <w:r w:rsidRPr="001759BF">
        <w:t xml:space="preserve"> </w:t>
      </w:r>
      <w:r w:rsidRPr="001759BF">
        <w:rPr>
          <w:rStyle w:val="HTMLCode"/>
          <w:rFonts w:ascii="Times New Roman" w:hAnsi="Times New Roman" w:cs="Times New Roman"/>
          <w:sz w:val="24"/>
          <w:szCs w:val="24"/>
        </w:rPr>
        <w:t>mkfifo(const char *pathname, mode_t mode);</w:t>
      </w:r>
      <w:r w:rsidR="0077343D">
        <w:rPr>
          <w:lang w:val="en-US"/>
        </w:rPr>
        <w:t xml:space="preserve"> </w:t>
      </w:r>
      <w:r w:rsidRPr="001759BF">
        <w:t>Permissions</w:t>
      </w:r>
      <w:r w:rsidRPr="001759BF">
        <w:rPr>
          <w:b/>
          <w:bCs/>
        </w:rPr>
        <w:t>:</w:t>
      </w:r>
      <w:r w:rsidRPr="001759BF">
        <w:t xml:space="preserve"> Typically set to </w:t>
      </w:r>
      <w:r w:rsidRPr="001759BF">
        <w:rPr>
          <w:rStyle w:val="HTMLCode"/>
          <w:rFonts w:ascii="Times New Roman" w:hAnsi="Times New Roman" w:cs="Times New Roman"/>
          <w:sz w:val="24"/>
          <w:szCs w:val="24"/>
        </w:rPr>
        <w:t>0666</w:t>
      </w:r>
      <w:r w:rsidRPr="001759BF">
        <w:t xml:space="preserve"> (read and write for all users), though the final permissions are modified by the process </w:t>
      </w:r>
      <w:r w:rsidRPr="001759BF">
        <w:rPr>
          <w:rStyle w:val="HTMLCode"/>
          <w:rFonts w:ascii="Times New Roman" w:hAnsi="Times New Roman" w:cs="Times New Roman"/>
          <w:sz w:val="24"/>
          <w:szCs w:val="24"/>
        </w:rPr>
        <w:t>umask</w:t>
      </w:r>
      <w:r w:rsidRPr="001759BF">
        <w:t xml:space="preserve">. In a secure environment, </w:t>
      </w:r>
      <w:r w:rsidRPr="001759BF">
        <w:rPr>
          <w:rStyle w:val="HTMLCode"/>
          <w:rFonts w:ascii="Times New Roman" w:hAnsi="Times New Roman" w:cs="Times New Roman"/>
          <w:sz w:val="24"/>
          <w:szCs w:val="24"/>
        </w:rPr>
        <w:t>0600</w:t>
      </w:r>
      <w:r w:rsidRPr="001759BF">
        <w:t xml:space="preserve"> or </w:t>
      </w:r>
      <w:r w:rsidRPr="001759BF">
        <w:rPr>
          <w:rStyle w:val="HTMLCode"/>
          <w:rFonts w:ascii="Times New Roman" w:hAnsi="Times New Roman" w:cs="Times New Roman"/>
          <w:sz w:val="24"/>
          <w:szCs w:val="24"/>
        </w:rPr>
        <w:t>0660</w:t>
      </w:r>
      <w:r w:rsidRPr="001759BF">
        <w:t xml:space="preserve"> might be used to restrict access.</w:t>
      </w:r>
    </w:p>
    <w:p w14:paraId="7750EC44" w14:textId="77777777" w:rsidR="0077343D" w:rsidRDefault="0077343D" w:rsidP="0077343D">
      <w:pPr>
        <w:pStyle w:val="ListParagraph"/>
      </w:pPr>
    </w:p>
    <w:p w14:paraId="5CEC7BA9" w14:textId="77777777" w:rsidR="0077343D" w:rsidRPr="001759BF" w:rsidRDefault="0077343D" w:rsidP="0077343D">
      <w:pPr>
        <w:pStyle w:val="NormalWeb"/>
        <w:ind w:left="720"/>
      </w:pPr>
    </w:p>
    <w:p w14:paraId="39287E55" w14:textId="77777777" w:rsidR="00B71115" w:rsidRPr="001759BF" w:rsidRDefault="00000000">
      <w:pPr>
        <w:pStyle w:val="ListParagraph"/>
        <w:numPr>
          <w:ilvl w:val="0"/>
          <w:numId w:val="1"/>
        </w:numPr>
        <w:spacing w:after="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lastRenderedPageBreak/>
        <w:t xml:space="preserve"> To add a new FIFO we:</w:t>
      </w:r>
    </w:p>
    <w:p w14:paraId="6183579F" w14:textId="77777777" w:rsidR="00B71115" w:rsidRPr="001759BF" w:rsidRDefault="00000000">
      <w:pPr>
        <w:pStyle w:val="ListParagraph"/>
        <w:numPr>
          <w:ilvl w:val="0"/>
          <w:numId w:val="2"/>
        </w:numPr>
        <w:spacing w:after="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Open the FIFO in non-blocking mode: </w:t>
      </w:r>
    </w:p>
    <w:p w14:paraId="06C55950" w14:textId="77777777" w:rsidR="00B71115" w:rsidRPr="001759BF" w:rsidRDefault="00000000">
      <w:pPr>
        <w:pStyle w:val="ListParagraph"/>
        <w:spacing w:after="0"/>
        <w:ind w:left="144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int fd = open(path, O_RDONLY | O_NONBLOCK);.</w:t>
      </w:r>
    </w:p>
    <w:p w14:paraId="5C0010C7" w14:textId="77777777" w:rsidR="00B71115" w:rsidRPr="001759BF" w:rsidRDefault="00000000">
      <w:pPr>
        <w:pStyle w:val="ListParagraph"/>
        <w:numPr>
          <w:ilvl w:val="0"/>
          <w:numId w:val="2"/>
        </w:numPr>
        <w:spacing w:after="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Initialize the </w:t>
      </w:r>
      <w:r w:rsidRPr="001759BF">
        <w:rPr>
          <w:rFonts w:ascii="Times New Roman" w:eastAsia="Times New Roman" w:hAnsi="Times New Roman" w:cs="Times New Roman"/>
          <w:b/>
          <w:bCs/>
          <w:kern w:val="0"/>
          <w:sz w:val="24"/>
          <w:szCs w:val="24"/>
          <w:lang w:eastAsia="zh-CN"/>
          <w14:ligatures w14:val="none"/>
        </w:rPr>
        <w:t>epoll_event</w:t>
      </w:r>
      <w:r w:rsidRPr="001759BF">
        <w:rPr>
          <w:rFonts w:ascii="Times New Roman" w:eastAsia="Times New Roman" w:hAnsi="Times New Roman" w:cs="Times New Roman"/>
          <w:kern w:val="0"/>
          <w:sz w:val="24"/>
          <w:szCs w:val="24"/>
          <w:lang w:eastAsia="zh-CN"/>
          <w14:ligatures w14:val="none"/>
        </w:rPr>
        <w:t xml:space="preserve"> structure, setting the desired events</w:t>
      </w:r>
    </w:p>
    <w:p w14:paraId="09907D69" w14:textId="77777777" w:rsidR="00B71115" w:rsidRPr="001759BF" w:rsidRDefault="00000000">
      <w:pPr>
        <w:pStyle w:val="ListParagraph"/>
        <w:spacing w:after="0"/>
        <w:ind w:left="144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(e.g., EPOLLIN | EPOLLET).</w:t>
      </w:r>
    </w:p>
    <w:p w14:paraId="0727D3D4" w14:textId="77777777" w:rsidR="00B71115" w:rsidRPr="0077343D" w:rsidRDefault="00000000">
      <w:pPr>
        <w:pStyle w:val="ListParagraph"/>
        <w:numPr>
          <w:ilvl w:val="0"/>
          <w:numId w:val="2"/>
        </w:numPr>
        <w:spacing w:after="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Execute the </w:t>
      </w:r>
      <w:r w:rsidRPr="001759BF">
        <w:rPr>
          <w:rFonts w:ascii="Times New Roman" w:eastAsia="Times New Roman" w:hAnsi="Times New Roman" w:cs="Times New Roman"/>
          <w:b/>
          <w:bCs/>
          <w:kern w:val="0"/>
          <w:sz w:val="24"/>
          <w:szCs w:val="24"/>
          <w:lang w:eastAsia="zh-CN"/>
          <w14:ligatures w14:val="none"/>
        </w:rPr>
        <w:t>epoll_ctl</w:t>
      </w:r>
      <w:r w:rsidRPr="001759BF">
        <w:rPr>
          <w:rFonts w:ascii="Times New Roman" w:eastAsia="Times New Roman" w:hAnsi="Times New Roman" w:cs="Times New Roman"/>
          <w:kern w:val="0"/>
          <w:sz w:val="24"/>
          <w:szCs w:val="24"/>
          <w:lang w:eastAsia="zh-CN"/>
          <w14:ligatures w14:val="none"/>
        </w:rPr>
        <w:t xml:space="preserve"> system call with the EPOLL_CTL_ADD flag: epoll_ctl(epoll_fd, EPOLL_CTL_ADD, fd, &amp;event);</w:t>
      </w:r>
    </w:p>
    <w:p w14:paraId="628A4895" w14:textId="77777777" w:rsidR="0077343D" w:rsidRPr="001759BF" w:rsidRDefault="0077343D" w:rsidP="0077343D">
      <w:pPr>
        <w:pStyle w:val="ListParagraph"/>
        <w:spacing w:after="0"/>
        <w:ind w:left="1440"/>
        <w:rPr>
          <w:rFonts w:ascii="Times New Roman" w:eastAsia="Times New Roman" w:hAnsi="Times New Roman" w:cs="Times New Roman"/>
          <w:kern w:val="0"/>
          <w:sz w:val="24"/>
          <w:szCs w:val="24"/>
          <w:lang w:eastAsia="zh-CN"/>
          <w14:ligatures w14:val="none"/>
        </w:rPr>
      </w:pPr>
    </w:p>
    <w:p w14:paraId="1DF625B6" w14:textId="77777777" w:rsidR="00B71115" w:rsidRPr="001759BF" w:rsidRDefault="00000000">
      <w:pPr>
        <w:pStyle w:val="ListParagraph"/>
        <w:numPr>
          <w:ilvl w:val="0"/>
          <w:numId w:val="1"/>
        </w:numPr>
        <w:spacing w:after="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Standard Signals: (e.g. SIGINT) are not queued, if multiple identical signals arrive, some may be lost while with the Real-Time Signals (e.g. SIGRTMIN) are queued, ensuring every signal is handled in the order it was received.</w:t>
      </w:r>
    </w:p>
    <w:p w14:paraId="07118BB7" w14:textId="77777777" w:rsidR="00B71115" w:rsidRDefault="00000000">
      <w:pPr>
        <w:pStyle w:val="ListParagraph"/>
        <w:spacing w:after="0"/>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eastAsia="zh-CN"/>
          <w14:ligatures w14:val="none"/>
        </w:rPr>
        <w:t>“sigqueue” allows the senders to attach an integer or a pointer to the signal which the receiver can then use to identify which specific resource triggered the event.</w:t>
      </w:r>
    </w:p>
    <w:p w14:paraId="61EB2884" w14:textId="77777777" w:rsidR="0077343D" w:rsidRPr="0077343D" w:rsidRDefault="0077343D">
      <w:pPr>
        <w:pStyle w:val="ListParagraph"/>
        <w:spacing w:after="0"/>
        <w:rPr>
          <w:rFonts w:ascii="Times New Roman" w:eastAsia="Times New Roman" w:hAnsi="Times New Roman" w:cs="Times New Roman"/>
          <w:kern w:val="0"/>
          <w:sz w:val="24"/>
          <w:szCs w:val="24"/>
          <w:lang w:val="en-US" w:eastAsia="zh-CN"/>
          <w14:ligatures w14:val="none"/>
        </w:rPr>
      </w:pPr>
    </w:p>
    <w:p w14:paraId="4729A1BA" w14:textId="77777777" w:rsidR="00B71115" w:rsidRPr="001759BF" w:rsidRDefault="00000000">
      <w:pPr>
        <w:pStyle w:val="ListParagraph"/>
        <w:numPr>
          <w:ilvl w:val="0"/>
          <w:numId w:val="1"/>
        </w:numPr>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If a client writes a message larger than PIPEBUF: </w:t>
      </w:r>
    </w:p>
    <w:p w14:paraId="232E49E5"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The write may be fragmented and Part of the message might be written, then another process’s data might be inserted in the middle, and finally, the rest of the first message appears.</w:t>
      </w:r>
    </w:p>
    <w:p w14:paraId="41D58A31" w14:textId="77777777" w:rsidR="00B71115" w:rsidRDefault="00000000">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eastAsia="zh-CN"/>
          <w14:ligatures w14:val="none"/>
        </w:rPr>
        <w:t>T o guarantee atomic delivery, we can implement Application-Level Framing (e.g., using a fixed-size header that states the message length) or use a mutex/locking mechanism to ensure only one process writes to the pipe at a time.</w:t>
      </w:r>
    </w:p>
    <w:p w14:paraId="277FFB1B" w14:textId="77777777" w:rsidR="0077343D" w:rsidRPr="0077343D" w:rsidRDefault="0077343D">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382355E3" w14:textId="77777777" w:rsidR="00B71115" w:rsidRPr="001759BF" w:rsidRDefault="00000000">
      <w:pPr>
        <w:pStyle w:val="ListParagraph"/>
        <w:numPr>
          <w:ilvl w:val="0"/>
          <w:numId w:val="1"/>
        </w:numPr>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It is important to handle EAGAIN when reading from FIFO in non-blocking mode because:                                                                                                                          </w:t>
      </w:r>
      <w:r w:rsidRPr="001759BF">
        <w:rPr>
          <w:rFonts w:ascii="Times New Roman" w:hAnsi="Times New Roman" w:cs="Times New Roman"/>
          <w:sz w:val="24"/>
          <w:szCs w:val="24"/>
        </w:rPr>
        <w:t xml:space="preserve">In non-blocking mode, if you try to </w:t>
      </w:r>
      <w:r w:rsidRPr="001759BF">
        <w:rPr>
          <w:rStyle w:val="HTMLCode"/>
          <w:rFonts w:ascii="Times New Roman" w:eastAsiaTheme="minorHAnsi" w:hAnsi="Times New Roman" w:cs="Times New Roman"/>
          <w:sz w:val="24"/>
          <w:szCs w:val="24"/>
        </w:rPr>
        <w:t>read()</w:t>
      </w:r>
      <w:r w:rsidRPr="001759BF">
        <w:rPr>
          <w:rFonts w:ascii="Times New Roman" w:hAnsi="Times New Roman" w:cs="Times New Roman"/>
          <w:sz w:val="24"/>
          <w:szCs w:val="24"/>
        </w:rPr>
        <w:t xml:space="preserve"> and there is no more data currently available in the pipe's internal buffer, the system call won't wait, Instead, it immediately returns </w:t>
      </w:r>
      <w:r w:rsidRPr="001759BF">
        <w:rPr>
          <w:rStyle w:val="HTMLCode"/>
          <w:rFonts w:ascii="Times New Roman" w:eastAsiaTheme="minorHAnsi" w:hAnsi="Times New Roman" w:cs="Times New Roman"/>
          <w:sz w:val="24"/>
          <w:szCs w:val="24"/>
        </w:rPr>
        <w:t>-1</w:t>
      </w:r>
      <w:r w:rsidRPr="001759BF">
        <w:rPr>
          <w:rFonts w:ascii="Times New Roman" w:hAnsi="Times New Roman" w:cs="Times New Roman"/>
          <w:sz w:val="24"/>
          <w:szCs w:val="24"/>
        </w:rPr>
        <w:t xml:space="preserve"> and sets </w:t>
      </w:r>
      <w:r w:rsidRPr="001759BF">
        <w:rPr>
          <w:rStyle w:val="HTMLCode"/>
          <w:rFonts w:ascii="Times New Roman" w:eastAsiaTheme="minorHAnsi" w:hAnsi="Times New Roman" w:cs="Times New Roman"/>
          <w:b/>
          <w:bCs/>
          <w:i/>
          <w:iCs/>
          <w:sz w:val="24"/>
          <w:szCs w:val="24"/>
        </w:rPr>
        <w:t>errno</w:t>
      </w:r>
      <w:r w:rsidRPr="001759BF">
        <w:rPr>
          <w:rFonts w:ascii="Times New Roman" w:hAnsi="Times New Roman" w:cs="Times New Roman"/>
          <w:sz w:val="24"/>
          <w:szCs w:val="24"/>
        </w:rPr>
        <w:t xml:space="preserve"> to </w:t>
      </w:r>
      <w:r w:rsidRPr="001759BF">
        <w:rPr>
          <w:rStyle w:val="HTMLCode"/>
          <w:rFonts w:ascii="Times New Roman" w:eastAsiaTheme="minorHAnsi" w:hAnsi="Times New Roman" w:cs="Times New Roman"/>
          <w:sz w:val="24"/>
          <w:szCs w:val="24"/>
        </w:rPr>
        <w:t>EAGAIN</w:t>
      </w:r>
      <w:r w:rsidRPr="001759BF">
        <w:rPr>
          <w:rFonts w:ascii="Times New Roman" w:hAnsi="Times New Roman" w:cs="Times New Roman"/>
          <w:sz w:val="24"/>
          <w:szCs w:val="24"/>
        </w:rPr>
        <w:t xml:space="preserve">. Also, Handling this is critical in Edge-Triggered epoll because it serves as the signal that you have finished processing all currently available data and can safely go back to waiting with </w:t>
      </w:r>
      <w:r w:rsidRPr="001759BF">
        <w:rPr>
          <w:rStyle w:val="HTMLCode"/>
          <w:rFonts w:ascii="Times New Roman" w:eastAsiaTheme="minorHAnsi" w:hAnsi="Times New Roman" w:cs="Times New Roman"/>
          <w:sz w:val="24"/>
          <w:szCs w:val="24"/>
        </w:rPr>
        <w:t>epoll_wait</w:t>
      </w:r>
      <w:r w:rsidRPr="001759BF">
        <w:rPr>
          <w:rFonts w:ascii="Times New Roman" w:hAnsi="Times New Roman" w:cs="Times New Roman"/>
          <w:sz w:val="24"/>
          <w:szCs w:val="24"/>
        </w:rPr>
        <w:t>.</w:t>
      </w:r>
    </w:p>
    <w:p w14:paraId="3EA2C85F"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Methodology:</w:t>
      </w:r>
    </w:p>
    <w:p w14:paraId="05EDB55D"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We implemented this task following a modular design mainly focused on high performance I/O and process independence.</w:t>
      </w:r>
    </w:p>
    <w:p w14:paraId="0B5363E4"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ab/>
        <w:t>For some major decision we decided on following:</w:t>
      </w:r>
    </w:p>
    <w:p w14:paraId="192BD0A9"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IPC Mechanism (Named Pipes/FIFOs): which</w:t>
      </w:r>
      <w:r w:rsidRPr="001759BF">
        <w:rPr>
          <w:rFonts w:ascii="Times New Roman" w:eastAsia="Times New Roman" w:hAnsi="Times New Roman" w:cs="Times New Roman"/>
          <w:b/>
          <w:bCs/>
          <w:kern w:val="0"/>
          <w:sz w:val="24"/>
          <w:szCs w:val="24"/>
          <w:lang w:eastAsia="zh-CN"/>
          <w14:ligatures w14:val="none"/>
        </w:rPr>
        <w:t xml:space="preserve"> was </w:t>
      </w:r>
      <w:r w:rsidRPr="001759BF">
        <w:rPr>
          <w:rFonts w:ascii="Times New Roman" w:eastAsia="Times New Roman" w:hAnsi="Times New Roman" w:cs="Times New Roman"/>
          <w:kern w:val="0"/>
          <w:sz w:val="24"/>
          <w:szCs w:val="24"/>
          <w:lang w:eastAsia="zh-CN"/>
          <w14:ligatures w14:val="none"/>
        </w:rPr>
        <w:t>Chosen to allow communication between unrelated processes. Unlike unnamed pipes, FIFOs exist in the filesystem, enabling independent clients to find and write to the server at any time.</w:t>
      </w:r>
    </w:p>
    <w:p w14:paraId="40F0AB07"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We decided on using the Concurrency Model (I/O Multiplexing with epoll): Instead of using multi-threading (one thread per pipe), which is resource-heavy, I implemented a single-threaded event loop using epoll.</w:t>
      </w:r>
    </w:p>
    <w:p w14:paraId="6BDDF7E4" w14:textId="77777777" w:rsidR="00B71115" w:rsidRPr="001759BF" w:rsidRDefault="00000000">
      <w:pPr>
        <w:pStyle w:val="ListParagraph"/>
        <w:spacing w:after="0" w:line="240" w:lineRule="auto"/>
        <w:rPr>
          <w:rFonts w:ascii="Times New Roman" w:hAnsi="Times New Roman" w:cs="Times New Roman"/>
          <w:sz w:val="24"/>
          <w:szCs w:val="24"/>
        </w:rPr>
      </w:pPr>
      <w:r w:rsidRPr="001759BF">
        <w:rPr>
          <w:rFonts w:ascii="Times New Roman" w:eastAsia="Times New Roman" w:hAnsi="Times New Roman" w:cs="Times New Roman"/>
          <w:kern w:val="0"/>
          <w:sz w:val="24"/>
          <w:szCs w:val="24"/>
          <w:lang w:eastAsia="zh-CN"/>
          <w14:ligatures w14:val="none"/>
        </w:rPr>
        <w:t xml:space="preserve">The Edge Triggered mode is used </w:t>
      </w:r>
      <w:r w:rsidRPr="001759BF">
        <w:rPr>
          <w:rFonts w:ascii="Times New Roman" w:hAnsi="Times New Roman" w:cs="Times New Roman"/>
          <w:sz w:val="24"/>
          <w:szCs w:val="24"/>
        </w:rPr>
        <w:t>to minimize system call overhead. In this mode, the server is only notified when new data arrives, requiring the application to read until the buffer is empty.</w:t>
      </w:r>
    </w:p>
    <w:p w14:paraId="014F30B9" w14:textId="786CE3F9" w:rsidR="001759BF" w:rsidRPr="007A27DC" w:rsidRDefault="00000000" w:rsidP="007A27DC">
      <w:pPr>
        <w:pStyle w:val="ListParagraph"/>
        <w:spacing w:after="0" w:line="240" w:lineRule="auto"/>
        <w:rPr>
          <w:rFonts w:ascii="Times New Roman" w:hAnsi="Times New Roman" w:cs="Times New Roman"/>
          <w:sz w:val="24"/>
          <w:szCs w:val="24"/>
          <w:lang w:val="en-US"/>
        </w:rPr>
      </w:pPr>
      <w:r w:rsidRPr="001759BF">
        <w:rPr>
          <w:rFonts w:ascii="Times New Roman" w:hAnsi="Times New Roman" w:cs="Times New Roman"/>
          <w:sz w:val="24"/>
          <w:szCs w:val="24"/>
        </w:rPr>
        <w:t xml:space="preserve">To prevent log message corruption, I ensured all log entries remain under the </w:t>
      </w:r>
      <w:r w:rsidRPr="001759BF">
        <w:rPr>
          <w:rStyle w:val="HTMLCode"/>
          <w:rFonts w:ascii="Times New Roman" w:eastAsiaTheme="minorHAnsi" w:hAnsi="Times New Roman" w:cs="Times New Roman"/>
          <w:sz w:val="24"/>
          <w:szCs w:val="24"/>
        </w:rPr>
        <w:t>PIPE_BUF</w:t>
      </w:r>
      <w:r w:rsidRPr="001759BF">
        <w:rPr>
          <w:rFonts w:ascii="Times New Roman" w:hAnsi="Times New Roman" w:cs="Times New Roman"/>
          <w:sz w:val="24"/>
          <w:szCs w:val="24"/>
        </w:rPr>
        <w:t xml:space="preserve"> limit (4096 bytes). This guarantees that individual write operations from multiple clients are not interleaved by the kernel.</w:t>
      </w:r>
    </w:p>
    <w:p w14:paraId="4386F943" w14:textId="77777777" w:rsidR="001759BF" w:rsidRDefault="001759BF">
      <w:pPr>
        <w:pStyle w:val="ListParagraph"/>
        <w:spacing w:after="0" w:line="240" w:lineRule="auto"/>
        <w:rPr>
          <w:rFonts w:ascii="Times New Roman" w:hAnsi="Times New Roman" w:cs="Times New Roman"/>
          <w:sz w:val="24"/>
          <w:szCs w:val="24"/>
          <w:lang w:val="en-US"/>
        </w:rPr>
      </w:pPr>
    </w:p>
    <w:p w14:paraId="4764A9E7" w14:textId="77777777" w:rsidR="001759BF" w:rsidRDefault="001759BF">
      <w:pPr>
        <w:pStyle w:val="ListParagraph"/>
        <w:spacing w:after="0" w:line="240" w:lineRule="auto"/>
        <w:rPr>
          <w:rFonts w:ascii="Times New Roman" w:hAnsi="Times New Roman" w:cs="Times New Roman"/>
          <w:sz w:val="24"/>
          <w:szCs w:val="24"/>
          <w:lang w:val="en-US"/>
        </w:rPr>
      </w:pPr>
    </w:p>
    <w:p w14:paraId="7ED3F9A4" w14:textId="77777777" w:rsidR="001759BF" w:rsidRDefault="001759BF">
      <w:pPr>
        <w:pStyle w:val="ListParagraph"/>
        <w:spacing w:after="0" w:line="240" w:lineRule="auto"/>
        <w:rPr>
          <w:rFonts w:ascii="Times New Roman" w:hAnsi="Times New Roman" w:cs="Times New Roman"/>
          <w:sz w:val="24"/>
          <w:szCs w:val="24"/>
          <w:lang w:val="en-US"/>
        </w:rPr>
      </w:pPr>
    </w:p>
    <w:p w14:paraId="1BDB41C3" w14:textId="1D3F5E42" w:rsidR="00B71115" w:rsidRPr="001759BF" w:rsidRDefault="00000000" w:rsidP="00DF6FCA">
      <w:pPr>
        <w:pStyle w:val="Heading1"/>
        <w:numPr>
          <w:ilvl w:val="0"/>
          <w:numId w:val="7"/>
        </w:numPr>
      </w:pPr>
      <w:bookmarkStart w:id="8" w:name="_Toc229053405"/>
      <w:bookmarkStart w:id="9" w:name="_Toc229053792"/>
      <w:r w:rsidRPr="001759BF">
        <w:lastRenderedPageBreak/>
        <w:t>Code structure:</w:t>
      </w:r>
      <w:bookmarkEnd w:id="8"/>
      <w:bookmarkEnd w:id="9"/>
    </w:p>
    <w:p w14:paraId="45768711"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tbl>
      <w:tblPr>
        <w:tblStyle w:val="TableGrid"/>
        <w:tblW w:w="0" w:type="auto"/>
        <w:tblInd w:w="720" w:type="dxa"/>
        <w:tblLook w:val="04A0" w:firstRow="1" w:lastRow="0" w:firstColumn="1" w:lastColumn="0" w:noHBand="0" w:noVBand="1"/>
      </w:tblPr>
      <w:tblGrid>
        <w:gridCol w:w="2752"/>
        <w:gridCol w:w="2722"/>
        <w:gridCol w:w="2822"/>
      </w:tblGrid>
      <w:tr w:rsidR="00B71115" w:rsidRPr="001759BF" w14:paraId="2B23A3B4" w14:textId="77777777">
        <w:tc>
          <w:tcPr>
            <w:tcW w:w="2752" w:type="dxa"/>
          </w:tcPr>
          <w:p w14:paraId="6F287DFA"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File</w:t>
            </w:r>
          </w:p>
        </w:tc>
        <w:tc>
          <w:tcPr>
            <w:tcW w:w="2722" w:type="dxa"/>
          </w:tcPr>
          <w:p w14:paraId="7F75C1C0"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Function</w:t>
            </w:r>
          </w:p>
        </w:tc>
        <w:tc>
          <w:tcPr>
            <w:tcW w:w="2822" w:type="dxa"/>
          </w:tcPr>
          <w:p w14:paraId="6396CC2C"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Description</w:t>
            </w:r>
          </w:p>
        </w:tc>
      </w:tr>
      <w:tr w:rsidR="00B71115" w:rsidRPr="001759BF" w14:paraId="21C0A4B5" w14:textId="77777777">
        <w:tc>
          <w:tcPr>
            <w:tcW w:w="2752" w:type="dxa"/>
          </w:tcPr>
          <w:p w14:paraId="114C0390"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hAnsi="Times New Roman" w:cs="Times New Roman"/>
                <w:sz w:val="24"/>
                <w:szCs w:val="24"/>
              </w:rPr>
              <w:t>common.h</w:t>
            </w:r>
          </w:p>
        </w:tc>
        <w:tc>
          <w:tcPr>
            <w:tcW w:w="2722" w:type="dxa"/>
          </w:tcPr>
          <w:p w14:paraId="2C31769E"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Header file</w:t>
            </w:r>
          </w:p>
        </w:tc>
        <w:tc>
          <w:tcPr>
            <w:tcW w:w="2822" w:type="dxa"/>
          </w:tcPr>
          <w:p w14:paraId="00A053EF"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Defines shared constants like BUFFER_SIZE and paths for the control and alert FIFOs.</w:t>
            </w:r>
          </w:p>
        </w:tc>
      </w:tr>
      <w:tr w:rsidR="00B71115" w:rsidRPr="001759BF" w14:paraId="539EE930" w14:textId="77777777">
        <w:trPr>
          <w:trHeight w:val="807"/>
        </w:trPr>
        <w:tc>
          <w:tcPr>
            <w:tcW w:w="2752" w:type="dxa"/>
            <w:vMerge w:val="restart"/>
          </w:tcPr>
          <w:p w14:paraId="767B8606"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 logserver.c</w:t>
            </w:r>
          </w:p>
        </w:tc>
        <w:tc>
          <w:tcPr>
            <w:tcW w:w="2722" w:type="dxa"/>
          </w:tcPr>
          <w:p w14:paraId="7BD18A73"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main.c</w:t>
            </w:r>
          </w:p>
        </w:tc>
        <w:tc>
          <w:tcPr>
            <w:tcW w:w="2822" w:type="dxa"/>
          </w:tcPr>
          <w:p w14:paraId="30B96686"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Initializes FIFOs, sets up the epoll instance, and runs the main event loop.</w:t>
            </w:r>
          </w:p>
        </w:tc>
      </w:tr>
      <w:tr w:rsidR="00B71115" w:rsidRPr="001759BF" w14:paraId="79C0ED13" w14:textId="77777777">
        <w:trPr>
          <w:trHeight w:val="839"/>
        </w:trPr>
        <w:tc>
          <w:tcPr>
            <w:tcW w:w="2752" w:type="dxa"/>
            <w:vMerge/>
          </w:tcPr>
          <w:p w14:paraId="1264AD5C" w14:textId="77777777" w:rsidR="00B71115" w:rsidRPr="001759BF" w:rsidRDefault="00B71115">
            <w:pPr>
              <w:pStyle w:val="ListParagraph"/>
              <w:spacing w:after="0" w:line="240" w:lineRule="auto"/>
              <w:ind w:left="0"/>
              <w:rPr>
                <w:rFonts w:ascii="Times New Roman" w:eastAsia="Times New Roman" w:hAnsi="Times New Roman" w:cs="Times New Roman"/>
                <w:kern w:val="0"/>
                <w:sz w:val="24"/>
                <w:szCs w:val="24"/>
                <w:lang w:eastAsia="zh-CN"/>
                <w14:ligatures w14:val="none"/>
              </w:rPr>
            </w:pPr>
          </w:p>
        </w:tc>
        <w:tc>
          <w:tcPr>
            <w:tcW w:w="2722" w:type="dxa"/>
          </w:tcPr>
          <w:p w14:paraId="3B5B4A82"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add_to_epoll()</w:t>
            </w:r>
          </w:p>
        </w:tc>
        <w:tc>
          <w:tcPr>
            <w:tcW w:w="2822" w:type="dxa"/>
          </w:tcPr>
          <w:p w14:paraId="38463DE3"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Configures file descriptors for non-blocking I/O and registers them with the epoll set.</w:t>
            </w:r>
          </w:p>
        </w:tc>
      </w:tr>
      <w:tr w:rsidR="00B71115" w:rsidRPr="001759BF" w14:paraId="01B8141B" w14:textId="77777777">
        <w:trPr>
          <w:trHeight w:val="649"/>
        </w:trPr>
        <w:tc>
          <w:tcPr>
            <w:tcW w:w="2752" w:type="dxa"/>
            <w:vMerge/>
          </w:tcPr>
          <w:p w14:paraId="7953FA45" w14:textId="77777777" w:rsidR="00B71115" w:rsidRPr="001759BF" w:rsidRDefault="00B71115">
            <w:pPr>
              <w:pStyle w:val="ListParagraph"/>
              <w:spacing w:after="0" w:line="240" w:lineRule="auto"/>
              <w:ind w:left="0"/>
              <w:rPr>
                <w:rFonts w:ascii="Times New Roman" w:eastAsia="Times New Roman" w:hAnsi="Times New Roman" w:cs="Times New Roman"/>
                <w:kern w:val="0"/>
                <w:sz w:val="24"/>
                <w:szCs w:val="24"/>
                <w:lang w:eastAsia="zh-CN"/>
                <w14:ligatures w14:val="none"/>
              </w:rPr>
            </w:pPr>
          </w:p>
        </w:tc>
        <w:tc>
          <w:tcPr>
            <w:tcW w:w="2722" w:type="dxa"/>
          </w:tcPr>
          <w:p w14:paraId="25B51963" w14:textId="77777777" w:rsidR="00B71115" w:rsidRPr="001759BF" w:rsidRDefault="00000000">
            <w:pPr>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process_message()</w:t>
            </w:r>
          </w:p>
        </w:tc>
        <w:tc>
          <w:tcPr>
            <w:tcW w:w="2822" w:type="dxa"/>
          </w:tcPr>
          <w:p w14:paraId="2F9BA93B"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Parses logs and forwards any message containing "CRITICAL" to the alert pipe.</w:t>
            </w:r>
          </w:p>
        </w:tc>
      </w:tr>
      <w:tr w:rsidR="00B71115" w:rsidRPr="001759BF" w14:paraId="578EBA71" w14:textId="77777777">
        <w:tc>
          <w:tcPr>
            <w:tcW w:w="2752" w:type="dxa"/>
          </w:tcPr>
          <w:p w14:paraId="0DE7F0DB"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hAnsi="Times New Roman" w:cs="Times New Roman"/>
                <w:sz w:val="24"/>
                <w:szCs w:val="24"/>
              </w:rPr>
              <w:t>logclient.c</w:t>
            </w:r>
          </w:p>
        </w:tc>
        <w:tc>
          <w:tcPr>
            <w:tcW w:w="2722" w:type="dxa"/>
          </w:tcPr>
          <w:p w14:paraId="160FB903" w14:textId="77777777" w:rsidR="00B71115" w:rsidRPr="001759BF" w:rsidRDefault="00000000">
            <w:pPr>
              <w:pStyle w:val="ListParagraph"/>
              <w:spacing w:after="0" w:line="240" w:lineRule="auto"/>
              <w:ind w:left="0" w:firstLine="72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main  .c</w:t>
            </w:r>
          </w:p>
        </w:tc>
        <w:tc>
          <w:tcPr>
            <w:tcW w:w="2822" w:type="dxa"/>
          </w:tcPr>
          <w:p w14:paraId="74395C16"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hAnsi="Times New Roman" w:cs="Times New Roman"/>
                <w:sz w:val="24"/>
                <w:szCs w:val="24"/>
              </w:rPr>
              <w:t xml:space="preserve">                                                                                                                       Opens a specified pipe in write-only mode and sends an atomic log message.</w:t>
            </w:r>
            <w:r w:rsidRPr="001759BF">
              <w:rPr>
                <w:rFonts w:ascii="Times New Roman" w:eastAsia="Times New Roman" w:hAnsi="Times New Roman" w:cs="Times New Roman"/>
                <w:kern w:val="0"/>
                <w:sz w:val="24"/>
                <w:szCs w:val="24"/>
                <w:lang w:eastAsia="zh-CN"/>
                <w14:ligatures w14:val="none"/>
              </w:rPr>
              <w:t xml:space="preserve">                                                                                                                                                                                                                                                                                                                                                                                                                           </w:t>
            </w:r>
          </w:p>
        </w:tc>
      </w:tr>
      <w:tr w:rsidR="00B71115" w:rsidRPr="001759BF" w14:paraId="215A5ACB" w14:textId="77777777">
        <w:tc>
          <w:tcPr>
            <w:tcW w:w="2752" w:type="dxa"/>
          </w:tcPr>
          <w:p w14:paraId="19936409"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hAnsi="Times New Roman" w:cs="Times New Roman"/>
                <w:sz w:val="24"/>
                <w:szCs w:val="24"/>
              </w:rPr>
              <w:t xml:space="preserve">control_client.c </w:t>
            </w:r>
          </w:p>
        </w:tc>
        <w:tc>
          <w:tcPr>
            <w:tcW w:w="2722" w:type="dxa"/>
          </w:tcPr>
          <w:p w14:paraId="46715EB9"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Main.c</w:t>
            </w:r>
          </w:p>
        </w:tc>
        <w:tc>
          <w:tcPr>
            <w:tcW w:w="2822" w:type="dxa"/>
          </w:tcPr>
          <w:p w14:paraId="064BB48E" w14:textId="77777777" w:rsidR="00B71115" w:rsidRPr="001759BF" w:rsidRDefault="00000000">
            <w:pPr>
              <w:pStyle w:val="ListParagraph"/>
              <w:spacing w:after="0" w:line="240" w:lineRule="auto"/>
              <w:ind w:left="0"/>
              <w:jc w:val="center"/>
              <w:rPr>
                <w:rFonts w:ascii="Times New Roman" w:eastAsia="Times New Roman" w:hAnsi="Times New Roman" w:cs="Times New Roman"/>
                <w:kern w:val="0"/>
                <w:sz w:val="24"/>
                <w:szCs w:val="24"/>
                <w:lang w:eastAsia="zh-CN"/>
                <w14:ligatures w14:val="none"/>
              </w:rPr>
            </w:pPr>
            <w:r w:rsidRPr="001759BF">
              <w:rPr>
                <w:rFonts w:ascii="Times New Roman" w:hAnsi="Times New Roman" w:cs="Times New Roman"/>
                <w:sz w:val="24"/>
                <w:szCs w:val="24"/>
              </w:rPr>
              <w:t>Creates a new FIFO and sends an "ADD" command to the server's control pipe to register it dynamically.</w:t>
            </w:r>
          </w:p>
        </w:tc>
      </w:tr>
      <w:tr w:rsidR="00B71115" w:rsidRPr="001759BF" w14:paraId="278B66CE" w14:textId="77777777">
        <w:tc>
          <w:tcPr>
            <w:tcW w:w="2752" w:type="dxa"/>
          </w:tcPr>
          <w:p w14:paraId="2259E1DC"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Makefile</w:t>
            </w:r>
          </w:p>
        </w:tc>
        <w:tc>
          <w:tcPr>
            <w:tcW w:w="2722" w:type="dxa"/>
          </w:tcPr>
          <w:p w14:paraId="6D3A6CAB"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Build script</w:t>
            </w:r>
          </w:p>
        </w:tc>
        <w:tc>
          <w:tcPr>
            <w:tcW w:w="2822" w:type="dxa"/>
          </w:tcPr>
          <w:p w14:paraId="7567BB5A" w14:textId="77777777" w:rsidR="00B71115" w:rsidRPr="001759BF" w:rsidRDefault="00000000">
            <w:pPr>
              <w:pStyle w:val="ListParagraph"/>
              <w:spacing w:after="0" w:line="240" w:lineRule="auto"/>
              <w:ind w:left="0"/>
              <w:jc w:val="center"/>
              <w:rPr>
                <w:rFonts w:ascii="Times New Roman" w:eastAsia="Times New Roman" w:hAnsi="Times New Roman" w:cs="Times New Roman"/>
                <w:kern w:val="0"/>
                <w:sz w:val="24"/>
                <w:szCs w:val="24"/>
                <w:lang w:eastAsia="zh-CN"/>
                <w14:ligatures w14:val="none"/>
              </w:rPr>
            </w:pPr>
            <w:r w:rsidRPr="001759BF">
              <w:rPr>
                <w:rFonts w:ascii="Times New Roman" w:hAnsi="Times New Roman" w:cs="Times New Roman"/>
                <w:sz w:val="24"/>
                <w:szCs w:val="24"/>
              </w:rPr>
              <w:t xml:space="preserve">Automates compilation with </w:t>
            </w:r>
            <w:r w:rsidRPr="001759BF">
              <w:rPr>
                <w:rStyle w:val="HTMLCode"/>
                <w:rFonts w:ascii="Times New Roman" w:eastAsiaTheme="minorHAnsi" w:hAnsi="Times New Roman" w:cs="Times New Roman"/>
                <w:sz w:val="24"/>
                <w:szCs w:val="24"/>
              </w:rPr>
              <w:t>-Wall</w:t>
            </w:r>
            <w:r w:rsidRPr="001759BF">
              <w:rPr>
                <w:rFonts w:ascii="Times New Roman" w:hAnsi="Times New Roman" w:cs="Times New Roman"/>
                <w:sz w:val="24"/>
                <w:szCs w:val="24"/>
              </w:rPr>
              <w:t xml:space="preserve"> and </w:t>
            </w:r>
            <w:r w:rsidRPr="001759BF">
              <w:rPr>
                <w:rStyle w:val="HTMLCode"/>
                <w:rFonts w:ascii="Times New Roman" w:eastAsiaTheme="minorHAnsi" w:hAnsi="Times New Roman" w:cs="Times New Roman"/>
                <w:sz w:val="24"/>
                <w:szCs w:val="24"/>
              </w:rPr>
              <w:t>-Wextra</w:t>
            </w:r>
            <w:r w:rsidRPr="001759BF">
              <w:rPr>
                <w:rFonts w:ascii="Times New Roman" w:hAnsi="Times New Roman" w:cs="Times New Roman"/>
                <w:sz w:val="24"/>
                <w:szCs w:val="24"/>
              </w:rPr>
              <w:t xml:space="preserve"> flags and provides a </w:t>
            </w:r>
            <w:r w:rsidRPr="001759BF">
              <w:rPr>
                <w:rStyle w:val="HTMLCode"/>
                <w:rFonts w:ascii="Times New Roman" w:eastAsiaTheme="minorHAnsi" w:hAnsi="Times New Roman" w:cs="Times New Roman"/>
                <w:sz w:val="24"/>
                <w:szCs w:val="24"/>
              </w:rPr>
              <w:t>clean</w:t>
            </w:r>
            <w:r w:rsidRPr="001759BF">
              <w:rPr>
                <w:rFonts w:ascii="Times New Roman" w:hAnsi="Times New Roman" w:cs="Times New Roman"/>
                <w:sz w:val="24"/>
                <w:szCs w:val="24"/>
              </w:rPr>
              <w:t xml:space="preserve"> target</w:t>
            </w:r>
          </w:p>
        </w:tc>
      </w:tr>
    </w:tbl>
    <w:p w14:paraId="29F3B119"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04DDD1C5" w14:textId="7CB14172" w:rsidR="00B71115" w:rsidRPr="00155B28" w:rsidRDefault="00000000" w:rsidP="00DF6FCA">
      <w:pPr>
        <w:pStyle w:val="Heading1"/>
        <w:numPr>
          <w:ilvl w:val="0"/>
          <w:numId w:val="7"/>
        </w:numPr>
        <w:rPr>
          <w:lang w:eastAsia="zh-CN"/>
        </w:rPr>
      </w:pPr>
      <w:bookmarkStart w:id="10" w:name="_Toc229053406"/>
      <w:bookmarkStart w:id="11" w:name="_Toc229053793"/>
      <w:r w:rsidRPr="00155B28">
        <w:rPr>
          <w:lang w:eastAsia="zh-CN"/>
        </w:rPr>
        <w:t>Libraries and External Tools</w:t>
      </w:r>
      <w:bookmarkEnd w:id="10"/>
      <w:bookmarkEnd w:id="11"/>
    </w:p>
    <w:p w14:paraId="4CC52332" w14:textId="77777777" w:rsidR="00B71115" w:rsidRPr="001759BF" w:rsidRDefault="000000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b/>
          <w:bCs/>
          <w:kern w:val="0"/>
          <w:sz w:val="24"/>
          <w:szCs w:val="24"/>
          <w:lang w:eastAsia="zh-CN"/>
          <w14:ligatures w14:val="none"/>
        </w:rPr>
        <w:t>Standard C Libraries:</w:t>
      </w:r>
    </w:p>
    <w:p w14:paraId="41E40A95" w14:textId="77777777" w:rsidR="00B71115" w:rsidRPr="001759BF" w:rsidRDefault="0000000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&lt;sys/epoll.h&gt;: Used for the epoll multiplexing interface. </w:t>
      </w:r>
    </w:p>
    <w:p w14:paraId="6476D2AA" w14:textId="77777777" w:rsidR="00B71115" w:rsidRPr="001759BF" w:rsidRDefault="0000000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&lt;sys/stat.h&gt; &amp; &lt;fcntl.h&gt;: Used for FIFO creation (mkfifo) and file descriptor manipulation. </w:t>
      </w:r>
    </w:p>
    <w:p w14:paraId="3D7CAA1C" w14:textId="77777777" w:rsidR="00B71115" w:rsidRPr="001759BF" w:rsidRDefault="0000000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&lt;unistd.h&gt;: Used for standard system calls like read(), write(), and close(). </w:t>
      </w:r>
    </w:p>
    <w:p w14:paraId="7296D2A7" w14:textId="77777777" w:rsidR="00B71115" w:rsidRPr="001759BF" w:rsidRDefault="000000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b/>
          <w:bCs/>
          <w:kern w:val="0"/>
          <w:sz w:val="24"/>
          <w:szCs w:val="24"/>
          <w:lang w:eastAsia="zh-CN"/>
          <w14:ligatures w14:val="none"/>
        </w:rPr>
        <w:t>Compilers/Tools:</w:t>
      </w:r>
    </w:p>
    <w:p w14:paraId="1F1C52BF" w14:textId="77777777" w:rsidR="00B71115" w:rsidRPr="001759BF" w:rsidRDefault="0000000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b/>
          <w:bCs/>
          <w:kern w:val="0"/>
          <w:sz w:val="24"/>
          <w:szCs w:val="24"/>
          <w:lang w:eastAsia="zh-CN"/>
          <w14:ligatures w14:val="none"/>
        </w:rPr>
        <w:t>GCC:</w:t>
      </w:r>
      <w:r w:rsidRPr="001759BF">
        <w:rPr>
          <w:rFonts w:ascii="Times New Roman" w:eastAsia="Times New Roman" w:hAnsi="Times New Roman" w:cs="Times New Roman"/>
          <w:kern w:val="0"/>
          <w:sz w:val="24"/>
          <w:szCs w:val="24"/>
          <w:lang w:eastAsia="zh-CN"/>
          <w14:ligatures w14:val="none"/>
        </w:rPr>
        <w:t xml:space="preserve"> The GNU Compiler Collection was used to compile the source code. </w:t>
      </w:r>
    </w:p>
    <w:p w14:paraId="1C9F2974" w14:textId="77777777" w:rsidR="00B71115" w:rsidRPr="001759BF" w:rsidRDefault="0000000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b/>
          <w:bCs/>
          <w:kern w:val="0"/>
          <w:sz w:val="24"/>
          <w:szCs w:val="24"/>
          <w:lang w:eastAsia="zh-CN"/>
          <w14:ligatures w14:val="none"/>
        </w:rPr>
        <w:t>Make:</w:t>
      </w:r>
      <w:r w:rsidRPr="001759BF">
        <w:rPr>
          <w:rFonts w:ascii="Times New Roman" w:eastAsia="Times New Roman" w:hAnsi="Times New Roman" w:cs="Times New Roman"/>
          <w:kern w:val="0"/>
          <w:sz w:val="24"/>
          <w:szCs w:val="24"/>
          <w:lang w:eastAsia="zh-CN"/>
          <w14:ligatures w14:val="none"/>
        </w:rPr>
        <w:t xml:space="preserve"> Used to manage the build process and dependencies. </w:t>
      </w:r>
    </w:p>
    <w:p w14:paraId="2106063C" w14:textId="77777777" w:rsidR="00B71115" w:rsidRPr="00155B28" w:rsidRDefault="00000000">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b/>
          <w:bCs/>
          <w:kern w:val="0"/>
          <w:sz w:val="24"/>
          <w:szCs w:val="24"/>
          <w:lang w:eastAsia="zh-CN"/>
          <w14:ligatures w14:val="none"/>
        </w:rPr>
        <w:t>Ubuntu Terminal:</w:t>
      </w:r>
      <w:r w:rsidRPr="001759BF">
        <w:rPr>
          <w:rFonts w:ascii="Times New Roman" w:eastAsia="Times New Roman" w:hAnsi="Times New Roman" w:cs="Times New Roman"/>
          <w:kern w:val="0"/>
          <w:sz w:val="24"/>
          <w:szCs w:val="24"/>
          <w:lang w:eastAsia="zh-CN"/>
          <w14:ligatures w14:val="none"/>
        </w:rPr>
        <w:t xml:space="preserve"> Used for running the server and multi-terminal client demonstrations. </w:t>
      </w:r>
    </w:p>
    <w:p w14:paraId="696572EC" w14:textId="77777777" w:rsidR="00155B28" w:rsidRPr="001759BF" w:rsidRDefault="00155B28" w:rsidP="00155B28">
      <w:pPr>
        <w:spacing w:before="100" w:beforeAutospacing="1" w:after="100" w:afterAutospacing="1" w:line="240" w:lineRule="auto"/>
        <w:rPr>
          <w:rFonts w:ascii="Times New Roman" w:eastAsia="Times New Roman" w:hAnsi="Times New Roman" w:cs="Times New Roman"/>
          <w:kern w:val="0"/>
          <w:sz w:val="24"/>
          <w:szCs w:val="24"/>
          <w:lang w:eastAsia="zh-CN"/>
          <w14:ligatures w14:val="none"/>
        </w:rPr>
      </w:pPr>
    </w:p>
    <w:p w14:paraId="7F29DD05"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041115FC" w14:textId="71C1F804" w:rsidR="00B71115" w:rsidRPr="00155B28" w:rsidRDefault="00000000" w:rsidP="00DF6FCA">
      <w:pPr>
        <w:pStyle w:val="Heading1"/>
        <w:numPr>
          <w:ilvl w:val="0"/>
          <w:numId w:val="7"/>
        </w:numPr>
        <w:rPr>
          <w:lang w:eastAsia="zh-CN"/>
        </w:rPr>
      </w:pPr>
      <w:bookmarkStart w:id="12" w:name="_Toc229053407"/>
      <w:bookmarkStart w:id="13" w:name="_Toc229053794"/>
      <w:r w:rsidRPr="00155B28">
        <w:rPr>
          <w:lang w:eastAsia="zh-CN"/>
        </w:rPr>
        <w:t>TASK1: B</w:t>
      </w:r>
      <w:proofErr w:type="spellStart"/>
      <w:r w:rsidR="007A27DC">
        <w:rPr>
          <w:lang w:val="en-US" w:eastAsia="zh-CN"/>
        </w:rPr>
        <w:t>asic</w:t>
      </w:r>
      <w:proofErr w:type="spellEnd"/>
      <w:r w:rsidRPr="00155B28">
        <w:rPr>
          <w:lang w:eastAsia="zh-CN"/>
        </w:rPr>
        <w:t xml:space="preserve"> L</w:t>
      </w:r>
      <w:proofErr w:type="spellStart"/>
      <w:r w:rsidR="007A27DC">
        <w:rPr>
          <w:lang w:val="en-US" w:eastAsia="zh-CN"/>
        </w:rPr>
        <w:t>ogging</w:t>
      </w:r>
      <w:proofErr w:type="spellEnd"/>
      <w:r w:rsidRPr="00155B28">
        <w:rPr>
          <w:lang w:eastAsia="zh-CN"/>
        </w:rPr>
        <w:t xml:space="preserve"> S</w:t>
      </w:r>
      <w:proofErr w:type="spellStart"/>
      <w:r w:rsidR="007A27DC">
        <w:rPr>
          <w:lang w:val="en-US" w:eastAsia="zh-CN"/>
        </w:rPr>
        <w:t>erver</w:t>
      </w:r>
      <w:proofErr w:type="spellEnd"/>
      <w:r w:rsidRPr="00155B28">
        <w:rPr>
          <w:lang w:eastAsia="zh-CN"/>
        </w:rPr>
        <w:t xml:space="preserve"> M</w:t>
      </w:r>
      <w:proofErr w:type="spellStart"/>
      <w:r w:rsidR="007A27DC">
        <w:rPr>
          <w:lang w:val="en-US" w:eastAsia="zh-CN"/>
        </w:rPr>
        <w:t>ultiple</w:t>
      </w:r>
      <w:proofErr w:type="spellEnd"/>
      <w:r w:rsidRPr="00155B28">
        <w:rPr>
          <w:lang w:eastAsia="zh-CN"/>
        </w:rPr>
        <w:t xml:space="preserve"> </w:t>
      </w:r>
      <w:bookmarkEnd w:id="12"/>
      <w:r w:rsidR="007A27DC">
        <w:rPr>
          <w:lang w:val="en-US" w:eastAsia="zh-CN"/>
        </w:rPr>
        <w:t>FIFOs</w:t>
      </w:r>
      <w:bookmarkEnd w:id="13"/>
    </w:p>
    <w:p w14:paraId="1E85201E" w14:textId="77777777" w:rsidR="00B71115" w:rsidRPr="001759BF" w:rsidRDefault="00B71115">
      <w:pPr>
        <w:pStyle w:val="ListParagraph"/>
        <w:spacing w:after="0" w:line="240" w:lineRule="auto"/>
        <w:rPr>
          <w:rFonts w:ascii="Times New Roman" w:eastAsia="Times New Roman" w:hAnsi="Times New Roman" w:cs="Times New Roman"/>
          <w:b/>
          <w:bCs/>
          <w:kern w:val="0"/>
          <w:sz w:val="24"/>
          <w:szCs w:val="24"/>
          <w:lang w:eastAsia="zh-CN"/>
          <w14:ligatures w14:val="none"/>
        </w:rPr>
      </w:pPr>
    </w:p>
    <w:p w14:paraId="742DE1E2" w14:textId="6FCD0C75" w:rsidR="00B71115" w:rsidRPr="00155B28"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55B28">
        <w:rPr>
          <w:rFonts w:ascii="Times New Roman" w:eastAsia="Times New Roman" w:hAnsi="Times New Roman" w:cs="Times New Roman"/>
          <w:kern w:val="0"/>
          <w:sz w:val="24"/>
          <w:szCs w:val="24"/>
          <w:lang w:eastAsia="zh-CN"/>
          <w14:ligatures w14:val="none"/>
        </w:rPr>
        <w:t xml:space="preserve">The first step here was creating a folder which will hold all various files. Within this, </w:t>
      </w:r>
      <w:r w:rsidR="007A27DC">
        <w:rPr>
          <w:rFonts w:ascii="Times New Roman" w:eastAsia="Times New Roman" w:hAnsi="Times New Roman" w:cs="Times New Roman"/>
          <w:kern w:val="0"/>
          <w:sz w:val="24"/>
          <w:szCs w:val="24"/>
          <w:lang w:val="en-US" w:eastAsia="zh-CN"/>
          <w14:ligatures w14:val="none"/>
        </w:rPr>
        <w:t xml:space="preserve">we </w:t>
      </w:r>
      <w:r w:rsidRPr="00155B28">
        <w:rPr>
          <w:rFonts w:ascii="Times New Roman" w:eastAsia="Times New Roman" w:hAnsi="Times New Roman" w:cs="Times New Roman"/>
          <w:kern w:val="0"/>
          <w:sz w:val="24"/>
          <w:szCs w:val="24"/>
          <w:lang w:eastAsia="zh-CN"/>
          <w14:ligatures w14:val="none"/>
        </w:rPr>
        <w:t>created the log_server.c which contains the headers, globals and signal handler. The file containes:</w:t>
      </w:r>
    </w:p>
    <w:p w14:paraId="1F3F83C7" w14:textId="77777777" w:rsidR="00B71115" w:rsidRPr="001759BF" w:rsidRDefault="00000000">
      <w:pPr>
        <w:spacing w:after="0" w:line="240" w:lineRule="auto"/>
        <w:rPr>
          <w:rFonts w:ascii="Times New Roman" w:eastAsia="Times New Roman" w:hAnsi="Times New Roman" w:cs="Times New Roman"/>
          <w:b/>
          <w:bCs/>
          <w:kern w:val="0"/>
          <w:sz w:val="24"/>
          <w:szCs w:val="24"/>
          <w:lang w:eastAsia="zh-CN"/>
          <w14:ligatures w14:val="none"/>
        </w:rPr>
      </w:pPr>
      <w:r w:rsidRPr="001759BF">
        <w:rPr>
          <w:rFonts w:ascii="Times New Roman" w:eastAsia="Times New Roman" w:hAnsi="Times New Roman" w:cs="Times New Roman"/>
          <w:b/>
          <w:bCs/>
          <w:noProof/>
          <w:kern w:val="0"/>
          <w:sz w:val="24"/>
          <w:szCs w:val="24"/>
          <w:lang w:eastAsia="zh-CN"/>
          <w14:ligatures w14:val="none"/>
        </w:rPr>
        <w:drawing>
          <wp:anchor distT="0" distB="0" distL="114300" distR="114300" simplePos="0" relativeHeight="251660288" behindDoc="0" locked="0" layoutInCell="1" allowOverlap="1" wp14:anchorId="5D3674F8" wp14:editId="0D3240AA">
            <wp:simplePos x="0" y="0"/>
            <wp:positionH relativeFrom="margin">
              <wp:align>left</wp:align>
            </wp:positionH>
            <wp:positionV relativeFrom="paragraph">
              <wp:posOffset>219710</wp:posOffset>
            </wp:positionV>
            <wp:extent cx="5477510" cy="4236085"/>
            <wp:effectExtent l="0" t="0" r="8890" b="0"/>
            <wp:wrapTopAndBottom/>
            <wp:docPr id="79913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5236"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77510" cy="4236085"/>
                    </a:xfrm>
                    <a:prstGeom prst="rect">
                      <a:avLst/>
                    </a:prstGeom>
                  </pic:spPr>
                </pic:pic>
              </a:graphicData>
            </a:graphic>
          </wp:anchor>
        </w:drawing>
      </w:r>
      <w:r w:rsidRPr="001759BF">
        <w:rPr>
          <w:rFonts w:ascii="Times New Roman" w:eastAsia="Times New Roman" w:hAnsi="Times New Roman" w:cs="Times New Roman"/>
          <w:b/>
          <w:bCs/>
          <w:kern w:val="0"/>
          <w:sz w:val="24"/>
          <w:szCs w:val="24"/>
          <w:lang w:eastAsia="zh-CN"/>
          <w14:ligatures w14:val="none"/>
        </w:rPr>
        <w:t xml:space="preserve">        </w:t>
      </w:r>
    </w:p>
    <w:p w14:paraId="62AF39B0" w14:textId="77777777" w:rsidR="00B71115" w:rsidRPr="001759BF" w:rsidRDefault="00000000">
      <w:pPr>
        <w:spacing w:after="0" w:line="240" w:lineRule="auto"/>
        <w:rPr>
          <w:rFonts w:ascii="Times New Roman" w:eastAsia="Times New Roman" w:hAnsi="Times New Roman" w:cs="Times New Roman"/>
          <w:b/>
          <w:bCs/>
          <w:kern w:val="0"/>
          <w:sz w:val="24"/>
          <w:szCs w:val="24"/>
          <w:lang w:eastAsia="zh-CN"/>
          <w14:ligatures w14:val="none"/>
        </w:rPr>
      </w:pPr>
      <w:r w:rsidRPr="001759BF">
        <w:rPr>
          <w:rFonts w:ascii="Times New Roman" w:eastAsia="Times New Roman" w:hAnsi="Times New Roman" w:cs="Times New Roman"/>
          <w:b/>
          <w:bCs/>
          <w:kern w:val="0"/>
          <w:sz w:val="24"/>
          <w:szCs w:val="24"/>
          <w:lang w:eastAsia="zh-CN"/>
          <w14:ligatures w14:val="none"/>
        </w:rPr>
        <w:t xml:space="preserve">             </w:t>
      </w:r>
    </w:p>
    <w:p w14:paraId="77451151"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2FB63E59"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7D82A1CA"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1785AAD6" w14:textId="77777777" w:rsidR="00B71115" w:rsidRPr="001759BF" w:rsidRDefault="00000000">
      <w:pPr>
        <w:pStyle w:val="ListParagraph"/>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We can see it sets read+write for owner, group, and others                                                                                                                  </w:t>
      </w:r>
    </w:p>
    <w:p w14:paraId="7DF78F4F"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“mkfifo()” creates a </w:t>
      </w:r>
      <w:r w:rsidRPr="001759BF">
        <w:rPr>
          <w:rFonts w:ascii="Times New Roman" w:eastAsia="Times New Roman" w:hAnsi="Times New Roman" w:cs="Times New Roman"/>
          <w:i/>
          <w:iCs/>
          <w:kern w:val="0"/>
          <w:sz w:val="24"/>
          <w:szCs w:val="24"/>
          <w:lang w:eastAsia="zh-CN"/>
          <w14:ligatures w14:val="none"/>
        </w:rPr>
        <w:t>named pipe</w:t>
      </w:r>
      <w:r w:rsidRPr="001759BF">
        <w:rPr>
          <w:rFonts w:ascii="Times New Roman" w:eastAsia="Times New Roman" w:hAnsi="Times New Roman" w:cs="Times New Roman"/>
          <w:kern w:val="0"/>
          <w:sz w:val="24"/>
          <w:szCs w:val="24"/>
          <w:lang w:eastAsia="zh-CN"/>
          <w14:ligatures w14:val="none"/>
        </w:rPr>
        <w:t xml:space="preserve"> in the filesystem. No data is stored on disk; it's purely an IPC conduit.</w:t>
      </w:r>
    </w:p>
    <w:p w14:paraId="1D41B30D"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7C7EBC2E"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We use the “gcc -Wall -Wextra -o log_server log_server.c” to compile our code getting ready for execution.</w:t>
      </w:r>
    </w:p>
    <w:p w14:paraId="25063556"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7A38EB32" w14:textId="17B2234A"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The next step is to open another terminal were </w:t>
      </w:r>
      <w:r w:rsidR="007A27DC">
        <w:rPr>
          <w:rFonts w:ascii="Times New Roman" w:eastAsia="Times New Roman" w:hAnsi="Times New Roman" w:cs="Times New Roman"/>
          <w:kern w:val="0"/>
          <w:sz w:val="24"/>
          <w:szCs w:val="24"/>
          <w:lang w:val="en-US" w:eastAsia="zh-CN"/>
          <w14:ligatures w14:val="none"/>
        </w:rPr>
        <w:t>we</w:t>
      </w:r>
      <w:r w:rsidRPr="001759BF">
        <w:rPr>
          <w:rFonts w:ascii="Times New Roman" w:eastAsia="Times New Roman" w:hAnsi="Times New Roman" w:cs="Times New Roman"/>
          <w:kern w:val="0"/>
          <w:sz w:val="24"/>
          <w:szCs w:val="24"/>
          <w:lang w:eastAsia="zh-CN"/>
          <w14:ligatures w14:val="none"/>
        </w:rPr>
        <w:t xml:space="preserve"> will be able to send messages while monitoring from the 1st terminal</w:t>
      </w:r>
    </w:p>
    <w:p w14:paraId="74A3DDE3"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4D845010" w14:textId="77777777" w:rsidR="00B71115" w:rsidRPr="001759BF" w:rsidRDefault="00B71115">
      <w:pPr>
        <w:spacing w:after="0" w:line="240" w:lineRule="auto"/>
        <w:rPr>
          <w:rFonts w:ascii="Times New Roman" w:eastAsia="Times New Roman" w:hAnsi="Times New Roman" w:cs="Times New Roman"/>
          <w:kern w:val="0"/>
          <w:sz w:val="24"/>
          <w:szCs w:val="24"/>
          <w:lang w:eastAsia="zh-CN"/>
          <w14:ligatures w14:val="none"/>
        </w:rPr>
      </w:pPr>
    </w:p>
    <w:p w14:paraId="680066BA"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noProof/>
          <w:kern w:val="0"/>
          <w:sz w:val="24"/>
          <w:szCs w:val="24"/>
          <w:lang w:eastAsia="zh-CN"/>
          <w14:ligatures w14:val="none"/>
        </w:rPr>
        <w:drawing>
          <wp:inline distT="0" distB="0" distL="0" distR="0" wp14:anchorId="5BE762D1" wp14:editId="56C6DA72">
            <wp:extent cx="5731510" cy="6733540"/>
            <wp:effectExtent l="0" t="0" r="2540" b="0"/>
            <wp:docPr id="9147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0841" name="Picture 1"/>
                    <pic:cNvPicPr>
                      <a:picLocks noChangeAspect="1"/>
                    </pic:cNvPicPr>
                  </pic:nvPicPr>
                  <pic:blipFill>
                    <a:blip r:embed="rId10"/>
                    <a:stretch>
                      <a:fillRect/>
                    </a:stretch>
                  </pic:blipFill>
                  <pic:spPr>
                    <a:xfrm>
                      <a:off x="0" y="0"/>
                      <a:ext cx="5731510" cy="6733540"/>
                    </a:xfrm>
                    <a:prstGeom prst="rect">
                      <a:avLst/>
                    </a:prstGeom>
                  </pic:spPr>
                </pic:pic>
              </a:graphicData>
            </a:graphic>
          </wp:inline>
        </w:drawing>
      </w:r>
    </w:p>
    <w:p w14:paraId="7271E381"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As seen from above, after lunching my server from the first terminal with the “./log_server” command, then iputed “ echo "INFO|hello world" &gt; /tmp/fifo1” into the second terminal, i received a “Hello world” from my server terminal with a corresponding time and date.</w:t>
      </w:r>
    </w:p>
    <w:p w14:paraId="1631C852"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As seen from below i sent different messages to the different pipes to test them and it worked. </w:t>
      </w:r>
    </w:p>
    <w:p w14:paraId="0EDEC064"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12878490"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noProof/>
          <w:kern w:val="0"/>
          <w:sz w:val="24"/>
          <w:szCs w:val="24"/>
          <w:lang w:eastAsia="zh-CN"/>
          <w14:ligatures w14:val="none"/>
        </w:rPr>
        <w:lastRenderedPageBreak/>
        <w:drawing>
          <wp:inline distT="0" distB="0" distL="0" distR="0" wp14:anchorId="25B71E2F" wp14:editId="7D0DB196">
            <wp:extent cx="5731510" cy="6592570"/>
            <wp:effectExtent l="0" t="0" r="2540" b="0"/>
            <wp:docPr id="57524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45885" name="Picture 1"/>
                    <pic:cNvPicPr>
                      <a:picLocks noChangeAspect="1"/>
                    </pic:cNvPicPr>
                  </pic:nvPicPr>
                  <pic:blipFill>
                    <a:blip r:embed="rId11"/>
                    <a:stretch>
                      <a:fillRect/>
                    </a:stretch>
                  </pic:blipFill>
                  <pic:spPr>
                    <a:xfrm>
                      <a:off x="0" y="0"/>
                      <a:ext cx="5731510" cy="6592570"/>
                    </a:xfrm>
                    <a:prstGeom prst="rect">
                      <a:avLst/>
                    </a:prstGeom>
                  </pic:spPr>
                </pic:pic>
              </a:graphicData>
            </a:graphic>
          </wp:inline>
        </w:drawing>
      </w:r>
    </w:p>
    <w:p w14:paraId="73F53FAF"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2298FF55"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628822F0"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1BB140D5"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7A10F794"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77F6DE8D" w14:textId="6410748E" w:rsidR="00B71115" w:rsidRPr="00155B28" w:rsidRDefault="00000000" w:rsidP="00DF6FCA">
      <w:pPr>
        <w:pStyle w:val="Heading1"/>
        <w:numPr>
          <w:ilvl w:val="0"/>
          <w:numId w:val="7"/>
        </w:numPr>
        <w:rPr>
          <w:lang w:eastAsia="zh-CN"/>
        </w:rPr>
      </w:pPr>
      <w:bookmarkStart w:id="14" w:name="_Toc229053408"/>
      <w:bookmarkStart w:id="15" w:name="_Toc229053795"/>
      <w:r w:rsidRPr="00155B28">
        <w:rPr>
          <w:lang w:eastAsia="zh-CN"/>
        </w:rPr>
        <w:t>TASK2: Clients Programs</w:t>
      </w:r>
      <w:r w:rsidR="00155B28">
        <w:rPr>
          <w:lang w:val="en-US" w:eastAsia="zh-CN"/>
        </w:rPr>
        <w:t>:</w:t>
      </w:r>
      <w:bookmarkEnd w:id="14"/>
      <w:bookmarkEnd w:id="15"/>
    </w:p>
    <w:p w14:paraId="499FF94B" w14:textId="77777777" w:rsidR="00155B28" w:rsidRPr="00155B28" w:rsidRDefault="00155B28" w:rsidP="00155B28">
      <w:pPr>
        <w:pStyle w:val="ListParagraph"/>
        <w:spacing w:after="0" w:line="240" w:lineRule="auto"/>
        <w:rPr>
          <w:rFonts w:ascii="Times New Roman" w:eastAsia="Times New Roman" w:hAnsi="Times New Roman" w:cs="Times New Roman"/>
          <w:b/>
          <w:bCs/>
          <w:kern w:val="0"/>
          <w:sz w:val="24"/>
          <w:szCs w:val="24"/>
          <w:u w:val="single"/>
          <w:lang w:eastAsia="zh-CN"/>
          <w14:ligatures w14:val="none"/>
        </w:rPr>
      </w:pPr>
    </w:p>
    <w:p w14:paraId="54C4B5BE" w14:textId="77777777" w:rsidR="00B71115" w:rsidRPr="00155B28"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55B28">
        <w:rPr>
          <w:rFonts w:ascii="Times New Roman" w:eastAsia="Times New Roman" w:hAnsi="Times New Roman" w:cs="Times New Roman"/>
          <w:kern w:val="0"/>
          <w:sz w:val="24"/>
          <w:szCs w:val="24"/>
          <w:lang w:eastAsia="zh-CN"/>
          <w14:ligatures w14:val="none"/>
        </w:rPr>
        <w:t>Task 2 is about writing a client program that sends log messages to the server we  built in Task 1.</w:t>
      </w:r>
    </w:p>
    <w:p w14:paraId="197D10DE" w14:textId="77777777" w:rsidR="00B71115" w:rsidRPr="001759BF" w:rsidRDefault="00B71115">
      <w:pPr>
        <w:pStyle w:val="ListParagraph"/>
        <w:spacing w:after="0" w:line="240" w:lineRule="auto"/>
        <w:rPr>
          <w:rFonts w:ascii="Times New Roman" w:eastAsia="Times New Roman" w:hAnsi="Times New Roman" w:cs="Times New Roman"/>
          <w:b/>
          <w:bCs/>
          <w:kern w:val="0"/>
          <w:sz w:val="24"/>
          <w:szCs w:val="24"/>
          <w:lang w:eastAsia="zh-CN"/>
          <w14:ligatures w14:val="none"/>
        </w:rPr>
      </w:pPr>
    </w:p>
    <w:p w14:paraId="6DFCDC21" w14:textId="77777777" w:rsidR="00B71115" w:rsidRPr="00155B28"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55B28">
        <w:rPr>
          <w:rFonts w:ascii="Times New Roman" w:eastAsia="Times New Roman" w:hAnsi="Times New Roman" w:cs="Times New Roman"/>
          <w:kern w:val="0"/>
          <w:sz w:val="24"/>
          <w:szCs w:val="24"/>
          <w:lang w:eastAsia="zh-CN"/>
          <w14:ligatures w14:val="none"/>
        </w:rPr>
        <w:lastRenderedPageBreak/>
        <w:t>We begin by creating the client’s code inside thesame directory as the server’s:</w:t>
      </w:r>
    </w:p>
    <w:p w14:paraId="1895C2C5"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445DBEE2"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37DAABF5" w14:textId="4D401E92" w:rsidR="00155B28" w:rsidRPr="00155B28" w:rsidRDefault="00000000" w:rsidP="00155B28">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noProof/>
          <w:kern w:val="0"/>
          <w:sz w:val="24"/>
          <w:szCs w:val="24"/>
          <w:lang w:eastAsia="zh-CN"/>
          <w14:ligatures w14:val="none"/>
        </w:rPr>
        <w:drawing>
          <wp:inline distT="0" distB="0" distL="0" distR="0" wp14:anchorId="1162B065" wp14:editId="1215D18F">
            <wp:extent cx="5731510" cy="6756400"/>
            <wp:effectExtent l="0" t="0" r="2540" b="6350"/>
            <wp:docPr id="8922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22182" name="Picture 1"/>
                    <pic:cNvPicPr>
                      <a:picLocks noChangeAspect="1"/>
                    </pic:cNvPicPr>
                  </pic:nvPicPr>
                  <pic:blipFill>
                    <a:blip r:embed="rId12"/>
                    <a:stretch>
                      <a:fillRect/>
                    </a:stretch>
                  </pic:blipFill>
                  <pic:spPr>
                    <a:xfrm>
                      <a:off x="0" y="0"/>
                      <a:ext cx="5731510" cy="6756400"/>
                    </a:xfrm>
                    <a:prstGeom prst="rect">
                      <a:avLst/>
                    </a:prstGeom>
                  </pic:spPr>
                </pic:pic>
              </a:graphicData>
            </a:graphic>
          </wp:inline>
        </w:drawing>
      </w:r>
    </w:p>
    <w:p w14:paraId="0C3F9A3D"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Then we build our code:</w:t>
      </w:r>
    </w:p>
    <w:p w14:paraId="7F0CD2D9"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noProof/>
          <w:kern w:val="0"/>
          <w:sz w:val="24"/>
          <w:szCs w:val="24"/>
          <w:lang w:eastAsia="zh-CN"/>
          <w14:ligatures w14:val="none"/>
        </w:rPr>
        <w:lastRenderedPageBreak/>
        <w:drawing>
          <wp:inline distT="0" distB="0" distL="0" distR="0" wp14:anchorId="6A151DA2" wp14:editId="471EC304">
            <wp:extent cx="5506085" cy="1733550"/>
            <wp:effectExtent l="0" t="0" r="0" b="0"/>
            <wp:docPr id="208844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48483" name="Picture 1"/>
                    <pic:cNvPicPr>
                      <a:picLocks noChangeAspect="1"/>
                    </pic:cNvPicPr>
                  </pic:nvPicPr>
                  <pic:blipFill>
                    <a:blip r:embed="rId13"/>
                    <a:stretch>
                      <a:fillRect/>
                    </a:stretch>
                  </pic:blipFill>
                  <pic:spPr>
                    <a:xfrm>
                      <a:off x="0" y="0"/>
                      <a:ext cx="5506218" cy="1733792"/>
                    </a:xfrm>
                    <a:prstGeom prst="rect">
                      <a:avLst/>
                    </a:prstGeom>
                  </pic:spPr>
                </pic:pic>
              </a:graphicData>
            </a:graphic>
          </wp:inline>
        </w:drawing>
      </w:r>
    </w:p>
    <w:p w14:paraId="2A01D3FB"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232E157C"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Then the next task is starting the code and opening 2 other terminals, one for the start alert reading and the other to handle the job as a client.</w:t>
      </w:r>
    </w:p>
    <w:p w14:paraId="39FAEC98"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This is also a way of testing the FIFOs created:</w:t>
      </w:r>
    </w:p>
    <w:p w14:paraId="6A53660C" w14:textId="3E08EE33" w:rsidR="00B71115" w:rsidRPr="001759BF" w:rsidRDefault="001E3962">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hAnsi="Times New Roman" w:cs="Times New Roman"/>
          <w:noProof/>
          <w:sz w:val="24"/>
          <w:szCs w:val="24"/>
          <w14:ligatures w14:val="none"/>
        </w:rPr>
        <mc:AlternateContent>
          <mc:Choice Requires="wps">
            <w:drawing>
              <wp:anchor distT="0" distB="0" distL="114300" distR="114300" simplePos="0" relativeHeight="251665408" behindDoc="0" locked="0" layoutInCell="1" allowOverlap="1" wp14:anchorId="77A6F590" wp14:editId="5B1A4FED">
                <wp:simplePos x="0" y="0"/>
                <wp:positionH relativeFrom="margin">
                  <wp:posOffset>880946</wp:posOffset>
                </wp:positionH>
                <wp:positionV relativeFrom="paragraph">
                  <wp:posOffset>4749149</wp:posOffset>
                </wp:positionV>
                <wp:extent cx="925551" cy="646771"/>
                <wp:effectExtent l="0" t="0" r="27305" b="20320"/>
                <wp:wrapNone/>
                <wp:docPr id="579202639" name="Oval 1"/>
                <wp:cNvGraphicFramePr/>
                <a:graphic xmlns:a="http://schemas.openxmlformats.org/drawingml/2006/main">
                  <a:graphicData uri="http://schemas.microsoft.com/office/word/2010/wordprocessingShape">
                    <wps:wsp>
                      <wps:cNvSpPr/>
                      <wps:spPr>
                        <a:xfrm>
                          <a:off x="0" y="0"/>
                          <a:ext cx="925551" cy="64677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w="6350" cap="flat" cmpd="sng" algn="ctr">
                          <a:solidFill>
                            <a:srgbClr val="5B9BD5"/>
                          </a:solidFill>
                          <a:prstDash val="solid"/>
                          <a:miter lim="800000"/>
                        </a:ln>
                        <a:effectLst/>
                      </wps:spPr>
                      <wps:txbx>
                        <w:txbxContent>
                          <w:p w14:paraId="6B1C6BFF" w14:textId="5F02BB90" w:rsidR="001E3962" w:rsidRDefault="001E3962" w:rsidP="001E3962">
                            <w:pPr>
                              <w:rPr>
                                <w:lang w:val="en-US"/>
                              </w:rPr>
                            </w:pPr>
                            <w:r>
                              <w:rPr>
                                <w:lang w:val="en-US"/>
                              </w:rPr>
                              <w:t>client</w:t>
                            </w:r>
                          </w:p>
                          <w:p w14:paraId="3C680235" w14:textId="77777777" w:rsidR="001E3962" w:rsidRPr="001E3962" w:rsidRDefault="001E3962" w:rsidP="001E396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A6F590" id="Oval 1" o:spid="_x0000_s1026" style="position:absolute;left:0;text-align:left;margin-left:69.35pt;margin-top:373.95pt;width:72.9pt;height:50.9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" fillcolor="#71a6db" strokecolor="#5b9bd5" strokeweight=".5pt">
                <v:fill color2="#438ac9" rotate="t" colors="0 #71a6db;.5 #559bdb;1 #438ac9" focus="100%" type="gradient">
                  <o:fill v:ext="view" type="gradientUnscaled"/>
                </v:fill>
                <v:stroke joinstyle="miter"/>
                <v:textbox>
                  <w:txbxContent>
                    <w:p w14:paraId="6B1C6BFF" w14:textId="5F02BB90" w:rsidR="001E3962" w:rsidRDefault="001E3962" w:rsidP="001E3962">
                      <w:pPr>
                        <w:rPr>
                          <w:lang w:val="en-US"/>
                        </w:rPr>
                      </w:pPr>
                      <w:r>
                        <w:rPr>
                          <w:lang w:val="en-US"/>
                        </w:rPr>
                        <w:t>client</w:t>
                      </w:r>
                    </w:p>
                    <w:p w14:paraId="3C680235" w14:textId="77777777" w:rsidR="001E3962" w:rsidRPr="001E3962" w:rsidRDefault="001E3962" w:rsidP="001E3962">
                      <w:pPr>
                        <w:jc w:val="center"/>
                        <w:rPr>
                          <w:lang w:val="en-US"/>
                        </w:rPr>
                      </w:pPr>
                    </w:p>
                  </w:txbxContent>
                </v:textbox>
                <w10:wrap anchorx="margin"/>
              </v:oval>
            </w:pict>
          </mc:Fallback>
        </mc:AlternateContent>
      </w:r>
      <w:r w:rsidRPr="001759BF">
        <w:rPr>
          <w:rFonts w:ascii="Times New Roman" w:hAnsi="Times New Roman" w:cs="Times New Roman"/>
          <w:noProof/>
          <w:sz w:val="24"/>
          <w:szCs w:val="24"/>
          <w14:ligatures w14:val="none"/>
        </w:rPr>
        <mc:AlternateContent>
          <mc:Choice Requires="wps">
            <w:drawing>
              <wp:anchor distT="0" distB="0" distL="114300" distR="114300" simplePos="0" relativeHeight="251663360" behindDoc="0" locked="0" layoutInCell="1" allowOverlap="1" wp14:anchorId="319B4556" wp14:editId="16E57423">
                <wp:simplePos x="0" y="0"/>
                <wp:positionH relativeFrom="margin">
                  <wp:posOffset>970156</wp:posOffset>
                </wp:positionH>
                <wp:positionV relativeFrom="paragraph">
                  <wp:posOffset>656652</wp:posOffset>
                </wp:positionV>
                <wp:extent cx="925551" cy="646771"/>
                <wp:effectExtent l="0" t="0" r="27305" b="20320"/>
                <wp:wrapNone/>
                <wp:docPr id="625954479" name="Oval 1"/>
                <wp:cNvGraphicFramePr/>
                <a:graphic xmlns:a="http://schemas.openxmlformats.org/drawingml/2006/main">
                  <a:graphicData uri="http://schemas.microsoft.com/office/word/2010/wordprocessingShape">
                    <wps:wsp>
                      <wps:cNvSpPr/>
                      <wps:spPr>
                        <a:xfrm>
                          <a:off x="0" y="0"/>
                          <a:ext cx="925551" cy="64677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w="6350" cap="flat" cmpd="sng" algn="ctr">
                          <a:solidFill>
                            <a:srgbClr val="5B9BD5"/>
                          </a:solidFill>
                          <a:prstDash val="solid"/>
                          <a:miter lim="800000"/>
                        </a:ln>
                        <a:effectLst/>
                      </wps:spPr>
                      <wps:txbx>
                        <w:txbxContent>
                          <w:p w14:paraId="1CC6723F" w14:textId="7ACBFE42" w:rsidR="001E3962" w:rsidRDefault="001E3962" w:rsidP="001E3962">
                            <w:pPr>
                              <w:jc w:val="center"/>
                              <w:rPr>
                                <w:lang w:val="en-US"/>
                              </w:rPr>
                            </w:pPr>
                            <w:r>
                              <w:rPr>
                                <w:lang w:val="en-US"/>
                              </w:rPr>
                              <w:t>Alert reader</w:t>
                            </w:r>
                          </w:p>
                          <w:p w14:paraId="04198C1E" w14:textId="77777777" w:rsidR="001E3962" w:rsidRPr="001E3962" w:rsidRDefault="001E3962" w:rsidP="001E396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9B4556" id="_x0000_s1027" style="position:absolute;left:0;text-align:left;margin-left:76.4pt;margin-top:51.7pt;width:72.9pt;height:50.95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" fillcolor="#71a6db" strokecolor="#5b9bd5" strokeweight=".5pt">
                <v:fill color2="#438ac9" rotate="t" colors="0 #71a6db;.5 #559bdb;1 #438ac9" focus="100%" type="gradient">
                  <o:fill v:ext="view" type="gradientUnscaled"/>
                </v:fill>
                <v:stroke joinstyle="miter"/>
                <v:textbox>
                  <w:txbxContent>
                    <w:p w14:paraId="1CC6723F" w14:textId="7ACBFE42" w:rsidR="001E3962" w:rsidRDefault="001E3962" w:rsidP="001E3962">
                      <w:pPr>
                        <w:jc w:val="center"/>
                        <w:rPr>
                          <w:lang w:val="en-US"/>
                        </w:rPr>
                      </w:pPr>
                      <w:r>
                        <w:rPr>
                          <w:lang w:val="en-US"/>
                        </w:rPr>
                        <w:t>Alert reader</w:t>
                      </w:r>
                    </w:p>
                    <w:p w14:paraId="04198C1E" w14:textId="77777777" w:rsidR="001E3962" w:rsidRPr="001E3962" w:rsidRDefault="001E3962" w:rsidP="001E3962">
                      <w:pPr>
                        <w:jc w:val="center"/>
                        <w:rPr>
                          <w:lang w:val="en-US"/>
                        </w:rPr>
                      </w:pPr>
                    </w:p>
                  </w:txbxContent>
                </v:textbox>
                <w10:wrap anchorx="margin"/>
              </v:oval>
            </w:pict>
          </mc:Fallback>
        </mc:AlternateContent>
      </w:r>
      <w:r w:rsidRPr="001759BF">
        <w:rPr>
          <w:rFonts w:ascii="Times New Roman" w:hAnsi="Times New Roman" w:cs="Times New Roman"/>
          <w:noProof/>
          <w:sz w:val="24"/>
          <w:szCs w:val="24"/>
          <w14:ligatures w14:val="none"/>
        </w:rPr>
        <mc:AlternateContent>
          <mc:Choice Requires="wps">
            <w:drawing>
              <wp:anchor distT="0" distB="0" distL="114300" distR="114300" simplePos="0" relativeHeight="251661312" behindDoc="0" locked="0" layoutInCell="1" allowOverlap="1" wp14:anchorId="5D0DF74B" wp14:editId="45B933D9">
                <wp:simplePos x="0" y="0"/>
                <wp:positionH relativeFrom="margin">
                  <wp:align>right</wp:align>
                </wp:positionH>
                <wp:positionV relativeFrom="paragraph">
                  <wp:posOffset>2629720</wp:posOffset>
                </wp:positionV>
                <wp:extent cx="925551" cy="646771"/>
                <wp:effectExtent l="0" t="0" r="27305" b="20320"/>
                <wp:wrapNone/>
                <wp:docPr id="709972198" name="Oval 1"/>
                <wp:cNvGraphicFramePr/>
                <a:graphic xmlns:a="http://schemas.openxmlformats.org/drawingml/2006/main">
                  <a:graphicData uri="http://schemas.microsoft.com/office/word/2010/wordprocessingShape">
                    <wps:wsp>
                      <wps:cNvSpPr/>
                      <wps:spPr>
                        <a:xfrm>
                          <a:off x="0" y="0"/>
                          <a:ext cx="925551" cy="646771"/>
                        </a:xfrm>
                        <a:prstGeom prst="ellipse">
                          <a:avLst/>
                        </a:prstGeom>
                      </wps:spPr>
                      <wps:style>
                        <a:lnRef idx="1">
                          <a:schemeClr val="accent5"/>
                        </a:lnRef>
                        <a:fillRef idx="3">
                          <a:schemeClr val="accent5"/>
                        </a:fillRef>
                        <a:effectRef idx="2">
                          <a:schemeClr val="accent5"/>
                        </a:effectRef>
                        <a:fontRef idx="minor">
                          <a:schemeClr val="lt1"/>
                        </a:fontRef>
                      </wps:style>
                      <wps:txbx>
                        <w:txbxContent>
                          <w:p w14:paraId="173D7716" w14:textId="623FD347" w:rsidR="001E3962" w:rsidRDefault="001E3962" w:rsidP="001E3962">
                            <w:pPr>
                              <w:jc w:val="center"/>
                              <w:rPr>
                                <w:lang w:val="en-US"/>
                              </w:rPr>
                            </w:pPr>
                            <w:r>
                              <w:rPr>
                                <w:lang w:val="en-US"/>
                              </w:rPr>
                              <w:t>Server</w:t>
                            </w:r>
                          </w:p>
                          <w:p w14:paraId="221EA9FF" w14:textId="77777777" w:rsidR="001E3962" w:rsidRPr="001E3962" w:rsidRDefault="001E3962" w:rsidP="001E396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0DF74B" id="_x0000_s1028" style="position:absolute;left:0;text-align:left;margin-left:21.7pt;margin-top:207.05pt;width:72.9pt;height:50.95pt;z-index:251661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" fillcolor="#65a0d7 [3032]" strokecolor="#5b9bd5 [3208]" strokeweight=".5pt">
                <v:fill color2="#5898d4 [3176]" rotate="t" colors="0 #71a6db;.5 #559bdb;1 #438ac9" focus="100%" type="gradient">
                  <o:fill v:ext="view" type="gradientUnscaled"/>
                </v:fill>
                <v:stroke joinstyle="miter"/>
                <v:textbox>
                  <w:txbxContent>
                    <w:p w14:paraId="173D7716" w14:textId="623FD347" w:rsidR="001E3962" w:rsidRDefault="001E3962" w:rsidP="001E3962">
                      <w:pPr>
                        <w:jc w:val="center"/>
                        <w:rPr>
                          <w:lang w:val="en-US"/>
                        </w:rPr>
                      </w:pPr>
                      <w:r>
                        <w:rPr>
                          <w:lang w:val="en-US"/>
                        </w:rPr>
                        <w:t>Server</w:t>
                      </w:r>
                    </w:p>
                    <w:p w14:paraId="221EA9FF" w14:textId="77777777" w:rsidR="001E3962" w:rsidRPr="001E3962" w:rsidRDefault="001E3962" w:rsidP="001E3962">
                      <w:pPr>
                        <w:jc w:val="center"/>
                        <w:rPr>
                          <w:lang w:val="en-US"/>
                        </w:rPr>
                      </w:pPr>
                    </w:p>
                  </w:txbxContent>
                </v:textbox>
                <w10:wrap anchorx="margin"/>
              </v:oval>
            </w:pict>
          </mc:Fallback>
        </mc:AlternateContent>
      </w:r>
      <w:r w:rsidRPr="001759BF">
        <w:rPr>
          <w:rFonts w:ascii="Times New Roman" w:hAnsi="Times New Roman" w:cs="Times New Roman"/>
          <w:noProof/>
          <w:sz w:val="24"/>
          <w:szCs w:val="24"/>
        </w:rPr>
        <w:drawing>
          <wp:inline distT="0" distB="0" distL="0" distR="0" wp14:anchorId="022C5144" wp14:editId="793644E3">
            <wp:extent cx="5731510" cy="5978525"/>
            <wp:effectExtent l="0" t="0" r="2540" b="3175"/>
            <wp:docPr id="94355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51705" name="Picture 1"/>
                    <pic:cNvPicPr>
                      <a:picLocks noChangeAspect="1"/>
                    </pic:cNvPicPr>
                  </pic:nvPicPr>
                  <pic:blipFill>
                    <a:blip r:embed="rId14"/>
                    <a:stretch>
                      <a:fillRect/>
                    </a:stretch>
                  </pic:blipFill>
                  <pic:spPr>
                    <a:xfrm>
                      <a:off x="0" y="0"/>
                      <a:ext cx="5731510" cy="5978525"/>
                    </a:xfrm>
                    <a:prstGeom prst="rect">
                      <a:avLst/>
                    </a:prstGeom>
                  </pic:spPr>
                </pic:pic>
              </a:graphicData>
            </a:graphic>
          </wp:inline>
        </w:drawing>
      </w:r>
    </w:p>
    <w:p w14:paraId="1C7ECA9B"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472F5388"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We can end the processing by using a control+c.</w:t>
      </w:r>
    </w:p>
    <w:p w14:paraId="7DA45D39" w14:textId="77777777" w:rsidR="00B71115" w:rsidRDefault="00000000">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hAnsi="Times New Roman" w:cs="Times New Roman"/>
          <w:noProof/>
          <w:sz w:val="24"/>
          <w:szCs w:val="24"/>
        </w:rPr>
        <w:lastRenderedPageBreak/>
        <w:drawing>
          <wp:inline distT="0" distB="0" distL="114300" distR="114300" wp14:anchorId="31FDB899" wp14:editId="6D9F80FF">
            <wp:extent cx="556260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562600" cy="2114550"/>
                    </a:xfrm>
                    <a:prstGeom prst="rect">
                      <a:avLst/>
                    </a:prstGeom>
                    <a:noFill/>
                    <a:ln>
                      <a:noFill/>
                    </a:ln>
                  </pic:spPr>
                </pic:pic>
              </a:graphicData>
            </a:graphic>
          </wp:inline>
        </w:drawing>
      </w:r>
    </w:p>
    <w:p w14:paraId="41E0D906" w14:textId="77777777" w:rsidR="00155B28" w:rsidRPr="00155B28" w:rsidRDefault="00155B28">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2599453A" w14:textId="483EECC1" w:rsidR="00B71115" w:rsidRDefault="007A27DC" w:rsidP="00DF6FCA">
      <w:pPr>
        <w:pStyle w:val="Heading1"/>
        <w:numPr>
          <w:ilvl w:val="0"/>
          <w:numId w:val="7"/>
        </w:numPr>
        <w:rPr>
          <w:lang w:val="en-US" w:eastAsia="zh-CN"/>
        </w:rPr>
      </w:pPr>
      <w:bookmarkStart w:id="16" w:name="_Toc229053409"/>
      <w:bookmarkStart w:id="17" w:name="_Toc229053796"/>
      <w:r w:rsidRPr="00155B28">
        <w:rPr>
          <w:lang w:eastAsia="zh-CN"/>
        </w:rPr>
        <w:t>TASK</w:t>
      </w:r>
      <w:r w:rsidRPr="00155B28">
        <w:rPr>
          <w:lang w:val="en-US" w:eastAsia="zh-CN"/>
        </w:rPr>
        <w:t xml:space="preserve">3: </w:t>
      </w:r>
      <w:r>
        <w:rPr>
          <w:lang w:val="en-US" w:eastAsia="zh-CN"/>
        </w:rPr>
        <w:t>D</w:t>
      </w:r>
      <w:r w:rsidRPr="00155B28">
        <w:rPr>
          <w:lang w:val="en-US" w:eastAsia="zh-CN"/>
        </w:rPr>
        <w:t xml:space="preserve">ynamic </w:t>
      </w:r>
      <w:r>
        <w:rPr>
          <w:lang w:val="en-US" w:eastAsia="zh-CN"/>
        </w:rPr>
        <w:t>FIFO</w:t>
      </w:r>
      <w:r w:rsidRPr="00155B28">
        <w:rPr>
          <w:lang w:val="en-US" w:eastAsia="zh-CN"/>
        </w:rPr>
        <w:t xml:space="preserve"> </w:t>
      </w:r>
      <w:r>
        <w:rPr>
          <w:lang w:val="en-US" w:eastAsia="zh-CN"/>
        </w:rPr>
        <w:t>A</w:t>
      </w:r>
      <w:r w:rsidRPr="00155B28">
        <w:rPr>
          <w:lang w:val="en-US" w:eastAsia="zh-CN"/>
        </w:rPr>
        <w:t>ddition:</w:t>
      </w:r>
      <w:bookmarkEnd w:id="16"/>
      <w:bookmarkEnd w:id="17"/>
    </w:p>
    <w:p w14:paraId="2951FA58" w14:textId="77777777" w:rsidR="00155B28" w:rsidRPr="00155B28" w:rsidRDefault="00155B28" w:rsidP="00155B28">
      <w:pPr>
        <w:pStyle w:val="ListParagraph"/>
        <w:spacing w:after="0" w:line="240" w:lineRule="auto"/>
        <w:rPr>
          <w:rFonts w:ascii="Times New Roman" w:eastAsia="Times New Roman" w:hAnsi="Times New Roman" w:cs="Times New Roman"/>
          <w:b/>
          <w:bCs/>
          <w:kern w:val="0"/>
          <w:sz w:val="24"/>
          <w:szCs w:val="24"/>
          <w:u w:val="single"/>
          <w:lang w:val="en-US" w:eastAsia="zh-CN"/>
          <w14:ligatures w14:val="none"/>
        </w:rPr>
      </w:pPr>
    </w:p>
    <w:p w14:paraId="04017CBE"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Task 3 upgrades our server so we can add new FIFOs while the server is already running without stopping and restarting it.</w:t>
      </w:r>
    </w:p>
    <w:p w14:paraId="481B411E"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589DE94C"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kern w:val="0"/>
          <w:sz w:val="24"/>
          <w:szCs w:val="24"/>
          <w:lang w:eastAsia="zh-CN"/>
          <w14:ligatures w14:val="none"/>
        </w:rPr>
        <w:t xml:space="preserve">Picture it this way: </w:t>
      </w:r>
    </w:p>
    <w:p w14:paraId="3D0BFACD"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0FA15D6C"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eastAsia="zh-CN"/>
          <w14:ligatures w14:val="none"/>
        </w:rPr>
      </w:pPr>
      <w:r w:rsidRPr="001759BF">
        <w:rPr>
          <w:rFonts w:ascii="Times New Roman" w:eastAsia="Times New Roman" w:hAnsi="Times New Roman" w:cs="Times New Roman"/>
          <w:noProof/>
          <w:kern w:val="0"/>
          <w:sz w:val="24"/>
          <w:szCs w:val="24"/>
          <w:lang w:eastAsia="zh-CN"/>
          <w14:ligatures w14:val="none"/>
        </w:rPr>
        <w:drawing>
          <wp:inline distT="0" distB="0" distL="0" distR="0" wp14:anchorId="1B24B86A" wp14:editId="6AC3850F">
            <wp:extent cx="5077460" cy="1657350"/>
            <wp:effectExtent l="0" t="0" r="8890" b="0"/>
            <wp:docPr id="129942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28613" name="Picture 1"/>
                    <pic:cNvPicPr>
                      <a:picLocks noChangeAspect="1"/>
                    </pic:cNvPicPr>
                  </pic:nvPicPr>
                  <pic:blipFill>
                    <a:blip r:embed="rId16"/>
                    <a:stretch>
                      <a:fillRect/>
                    </a:stretch>
                  </pic:blipFill>
                  <pic:spPr>
                    <a:xfrm>
                      <a:off x="0" y="0"/>
                      <a:ext cx="5077534" cy="1657581"/>
                    </a:xfrm>
                    <a:prstGeom prst="rect">
                      <a:avLst/>
                    </a:prstGeom>
                  </pic:spPr>
                </pic:pic>
              </a:graphicData>
            </a:graphic>
          </wp:inline>
        </w:drawing>
      </w:r>
    </w:p>
    <w:p w14:paraId="3C89AEA2"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08FD51C0"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val="en-US" w:eastAsia="zh-CN"/>
          <w14:ligatures w14:val="none"/>
        </w:rPr>
        <w:t>In other to proceed with task 3, it is important to clear what we have worked on already, but I rather created a different folder due to my drive in research.</w:t>
      </w:r>
    </w:p>
    <w:p w14:paraId="7935DE81"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val="en-US" w:eastAsia="zh-CN"/>
          <w14:ligatures w14:val="none"/>
        </w:rPr>
        <w:t xml:space="preserve">The updated </w:t>
      </w:r>
      <w:proofErr w:type="spellStart"/>
      <w:r w:rsidRPr="001759BF">
        <w:rPr>
          <w:rFonts w:ascii="Times New Roman" w:eastAsia="Times New Roman" w:hAnsi="Times New Roman" w:cs="Times New Roman"/>
          <w:kern w:val="0"/>
          <w:sz w:val="24"/>
          <w:szCs w:val="24"/>
          <w:lang w:val="en-US" w:eastAsia="zh-CN"/>
          <w14:ligatures w14:val="none"/>
        </w:rPr>
        <w:t>log_server.c</w:t>
      </w:r>
      <w:proofErr w:type="spellEnd"/>
      <w:r w:rsidRPr="001759BF">
        <w:rPr>
          <w:rFonts w:ascii="Times New Roman" w:eastAsia="Times New Roman" w:hAnsi="Times New Roman" w:cs="Times New Roman"/>
          <w:kern w:val="0"/>
          <w:sz w:val="24"/>
          <w:szCs w:val="24"/>
          <w:lang w:val="en-US" w:eastAsia="zh-CN"/>
          <w14:ligatures w14:val="none"/>
        </w:rPr>
        <w:t xml:space="preserve"> code seen as that below:</w:t>
      </w:r>
    </w:p>
    <w:p w14:paraId="22A5FE11"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551087C0" w14:textId="77777777" w:rsidR="00B71115" w:rsidRPr="001759BF" w:rsidRDefault="00000000">
      <w:pPr>
        <w:pStyle w:val="ListParagraph"/>
        <w:spacing w:after="0" w:line="240" w:lineRule="auto"/>
        <w:rPr>
          <w:rFonts w:ascii="Times New Roman" w:hAnsi="Times New Roman" w:cs="Times New Roman"/>
          <w:sz w:val="24"/>
          <w:szCs w:val="24"/>
        </w:rPr>
      </w:pPr>
      <w:r w:rsidRPr="001759BF">
        <w:rPr>
          <w:rFonts w:ascii="Times New Roman" w:hAnsi="Times New Roman" w:cs="Times New Roman"/>
          <w:noProof/>
          <w:sz w:val="24"/>
          <w:szCs w:val="24"/>
        </w:rPr>
        <w:lastRenderedPageBreak/>
        <w:drawing>
          <wp:inline distT="0" distB="0" distL="114300" distR="114300" wp14:anchorId="69D48662" wp14:editId="19345A0F">
            <wp:extent cx="5730240" cy="3394075"/>
            <wp:effectExtent l="0" t="0" r="381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730240" cy="3394075"/>
                    </a:xfrm>
                    <a:prstGeom prst="rect">
                      <a:avLst/>
                    </a:prstGeom>
                    <a:noFill/>
                    <a:ln>
                      <a:noFill/>
                    </a:ln>
                  </pic:spPr>
                </pic:pic>
              </a:graphicData>
            </a:graphic>
          </wp:inline>
        </w:drawing>
      </w:r>
    </w:p>
    <w:p w14:paraId="7634A5B7" w14:textId="77777777" w:rsidR="00B71115" w:rsidRPr="001759BF" w:rsidRDefault="00000000">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val="en-US" w:eastAsia="zh-CN"/>
          <w14:ligatures w14:val="none"/>
        </w:rPr>
        <w:t xml:space="preserve"> </w:t>
      </w:r>
    </w:p>
    <w:p w14:paraId="5CC65CEF" w14:textId="77777777" w:rsidR="00B71115" w:rsidRPr="001759BF" w:rsidRDefault="00000000">
      <w:pPr>
        <w:pStyle w:val="ListParagraph"/>
        <w:spacing w:after="0" w:line="240" w:lineRule="auto"/>
        <w:ind w:left="0"/>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val="en-US" w:eastAsia="zh-CN"/>
          <w14:ligatures w14:val="none"/>
        </w:rPr>
        <w:t xml:space="preserve">Compiling the code we need to use our </w:t>
      </w:r>
      <w:proofErr w:type="spellStart"/>
      <w:r w:rsidRPr="001759BF">
        <w:rPr>
          <w:rFonts w:ascii="Times New Roman" w:eastAsia="Times New Roman" w:hAnsi="Times New Roman" w:cs="Times New Roman"/>
          <w:kern w:val="0"/>
          <w:sz w:val="24"/>
          <w:szCs w:val="24"/>
          <w:lang w:val="en-US" w:eastAsia="zh-CN"/>
          <w14:ligatures w14:val="none"/>
        </w:rPr>
        <w:t>sudo</w:t>
      </w:r>
      <w:proofErr w:type="spellEnd"/>
      <w:r w:rsidRPr="001759BF">
        <w:rPr>
          <w:rFonts w:ascii="Times New Roman" w:eastAsia="Times New Roman" w:hAnsi="Times New Roman" w:cs="Times New Roman"/>
          <w:kern w:val="0"/>
          <w:sz w:val="24"/>
          <w:szCs w:val="24"/>
          <w:lang w:val="en-US" w:eastAsia="zh-CN"/>
          <w14:ligatures w14:val="none"/>
        </w:rPr>
        <w:t xml:space="preserve"> command:</w:t>
      </w:r>
    </w:p>
    <w:p w14:paraId="40E8159D" w14:textId="77777777" w:rsidR="00B71115" w:rsidRPr="001759BF" w:rsidRDefault="00000000">
      <w:pPr>
        <w:pStyle w:val="ListParagraph"/>
        <w:spacing w:after="0" w:line="240" w:lineRule="auto"/>
        <w:ind w:left="0"/>
        <w:rPr>
          <w:rFonts w:ascii="Times New Roman" w:hAnsi="Times New Roman" w:cs="Times New Roman"/>
          <w:sz w:val="24"/>
          <w:szCs w:val="24"/>
        </w:rPr>
      </w:pPr>
      <w:r w:rsidRPr="001759BF">
        <w:rPr>
          <w:rFonts w:ascii="Times New Roman" w:hAnsi="Times New Roman" w:cs="Times New Roman"/>
          <w:noProof/>
          <w:sz w:val="24"/>
          <w:szCs w:val="24"/>
        </w:rPr>
        <w:drawing>
          <wp:inline distT="0" distB="0" distL="114300" distR="114300" wp14:anchorId="086FBFFA" wp14:editId="42249B15">
            <wp:extent cx="405765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4057650" cy="2343150"/>
                    </a:xfrm>
                    <a:prstGeom prst="rect">
                      <a:avLst/>
                    </a:prstGeom>
                    <a:noFill/>
                    <a:ln>
                      <a:noFill/>
                    </a:ln>
                  </pic:spPr>
                </pic:pic>
              </a:graphicData>
            </a:graphic>
          </wp:inline>
        </w:drawing>
      </w:r>
    </w:p>
    <w:p w14:paraId="22920B3E" w14:textId="4DD246C7" w:rsidR="00B71115" w:rsidRPr="001759BF" w:rsidRDefault="00000000">
      <w:pPr>
        <w:pStyle w:val="ListParagraph"/>
        <w:spacing w:after="0" w:line="240" w:lineRule="auto"/>
        <w:ind w:left="0"/>
        <w:rPr>
          <w:rFonts w:ascii="Times New Roman" w:hAnsi="Times New Roman" w:cs="Times New Roman"/>
          <w:sz w:val="24"/>
          <w:szCs w:val="24"/>
          <w:lang w:val="en-US"/>
        </w:rPr>
      </w:pPr>
      <w:r w:rsidRPr="001759BF">
        <w:rPr>
          <w:rFonts w:ascii="Times New Roman" w:hAnsi="Times New Roman" w:cs="Times New Roman"/>
          <w:sz w:val="24"/>
          <w:szCs w:val="24"/>
          <w:lang w:val="en-US"/>
        </w:rPr>
        <w:t>We used the existing client code and built it, then opened up 3 terminals, 1acting as our server, the other acting as the client while the last terminal is considered to be the alert reader.</w:t>
      </w:r>
    </w:p>
    <w:p w14:paraId="57C60FE1" w14:textId="542E63CF" w:rsidR="00B71115" w:rsidRPr="001759BF" w:rsidRDefault="001E3962">
      <w:pPr>
        <w:pStyle w:val="ListParagraph"/>
        <w:spacing w:after="0" w:line="240" w:lineRule="auto"/>
        <w:ind w:left="0"/>
        <w:rPr>
          <w:rFonts w:ascii="Times New Roman" w:hAnsi="Times New Roman" w:cs="Times New Roman"/>
          <w:sz w:val="24"/>
          <w:szCs w:val="24"/>
          <w:lang w:val="en-US" w:eastAsia="zh-CN"/>
        </w:rPr>
      </w:pPr>
      <w:r w:rsidRPr="001759BF">
        <w:rPr>
          <w:rFonts w:ascii="Times New Roman" w:hAnsi="Times New Roman" w:cs="Times New Roman"/>
          <w:noProof/>
          <w:sz w:val="24"/>
          <w:szCs w:val="24"/>
          <w14:ligatures w14:val="none"/>
        </w:rPr>
        <w:lastRenderedPageBreak/>
        <mc:AlternateContent>
          <mc:Choice Requires="wps">
            <w:drawing>
              <wp:anchor distT="0" distB="0" distL="114300" distR="114300" simplePos="0" relativeHeight="251671552" behindDoc="0" locked="0" layoutInCell="1" allowOverlap="1" wp14:anchorId="12B7EB79" wp14:editId="2150BB7F">
                <wp:simplePos x="0" y="0"/>
                <wp:positionH relativeFrom="margin">
                  <wp:align>right</wp:align>
                </wp:positionH>
                <wp:positionV relativeFrom="paragraph">
                  <wp:posOffset>4761782</wp:posOffset>
                </wp:positionV>
                <wp:extent cx="925551" cy="646771"/>
                <wp:effectExtent l="0" t="0" r="27305" b="20320"/>
                <wp:wrapNone/>
                <wp:docPr id="1655084556" name="Oval 1"/>
                <wp:cNvGraphicFramePr/>
                <a:graphic xmlns:a="http://schemas.openxmlformats.org/drawingml/2006/main">
                  <a:graphicData uri="http://schemas.microsoft.com/office/word/2010/wordprocessingShape">
                    <wps:wsp>
                      <wps:cNvSpPr/>
                      <wps:spPr>
                        <a:xfrm>
                          <a:off x="0" y="0"/>
                          <a:ext cx="925551" cy="64677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w="6350" cap="flat" cmpd="sng" algn="ctr">
                          <a:solidFill>
                            <a:srgbClr val="5B9BD5"/>
                          </a:solidFill>
                          <a:prstDash val="solid"/>
                          <a:miter lim="800000"/>
                        </a:ln>
                        <a:effectLst/>
                      </wps:spPr>
                      <wps:txbx>
                        <w:txbxContent>
                          <w:p w14:paraId="6FBFC7C4" w14:textId="77777777" w:rsidR="001E3962" w:rsidRDefault="001E3962" w:rsidP="001E3962">
                            <w:pPr>
                              <w:rPr>
                                <w:lang w:val="en-US"/>
                              </w:rPr>
                            </w:pPr>
                            <w:r>
                              <w:rPr>
                                <w:lang w:val="en-US"/>
                              </w:rPr>
                              <w:t>client</w:t>
                            </w:r>
                          </w:p>
                          <w:p w14:paraId="2B5F9BA5" w14:textId="77777777" w:rsidR="001E3962" w:rsidRPr="001E3962" w:rsidRDefault="001E3962" w:rsidP="001E396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B7EB79" id="_x0000_s1029" style="position:absolute;margin-left:21.7pt;margin-top:374.95pt;width:72.9pt;height:50.95pt;z-index:25167155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" fillcolor="#71a6db" strokecolor="#5b9bd5" strokeweight=".5pt">
                <v:fill color2="#438ac9" rotate="t" colors="0 #71a6db;.5 #559bdb;1 #438ac9" focus="100%" type="gradient">
                  <o:fill v:ext="view" type="gradientUnscaled"/>
                </v:fill>
                <v:stroke joinstyle="miter"/>
                <v:textbox>
                  <w:txbxContent>
                    <w:p w14:paraId="6FBFC7C4" w14:textId="77777777" w:rsidR="001E3962" w:rsidRDefault="001E3962" w:rsidP="001E3962">
                      <w:pPr>
                        <w:rPr>
                          <w:lang w:val="en-US"/>
                        </w:rPr>
                      </w:pPr>
                      <w:r>
                        <w:rPr>
                          <w:lang w:val="en-US"/>
                        </w:rPr>
                        <w:t>client</w:t>
                      </w:r>
                    </w:p>
                    <w:p w14:paraId="2B5F9BA5" w14:textId="77777777" w:rsidR="001E3962" w:rsidRPr="001E3962" w:rsidRDefault="001E3962" w:rsidP="001E3962">
                      <w:pPr>
                        <w:jc w:val="center"/>
                        <w:rPr>
                          <w:lang w:val="en-US"/>
                        </w:rPr>
                      </w:pPr>
                    </w:p>
                  </w:txbxContent>
                </v:textbox>
                <w10:wrap anchorx="margin"/>
              </v:oval>
            </w:pict>
          </mc:Fallback>
        </mc:AlternateContent>
      </w:r>
      <w:r w:rsidRPr="001759BF">
        <w:rPr>
          <w:rFonts w:ascii="Times New Roman" w:hAnsi="Times New Roman" w:cs="Times New Roman"/>
          <w:noProof/>
          <w:sz w:val="24"/>
          <w:szCs w:val="24"/>
          <w14:ligatures w14:val="none"/>
        </w:rPr>
        <mc:AlternateContent>
          <mc:Choice Requires="wps">
            <w:drawing>
              <wp:anchor distT="0" distB="0" distL="114300" distR="114300" simplePos="0" relativeHeight="251669504" behindDoc="0" locked="0" layoutInCell="1" allowOverlap="1" wp14:anchorId="40BCC69E" wp14:editId="2EBDFD66">
                <wp:simplePos x="0" y="0"/>
                <wp:positionH relativeFrom="margin">
                  <wp:posOffset>-310551</wp:posOffset>
                </wp:positionH>
                <wp:positionV relativeFrom="paragraph">
                  <wp:posOffset>2622431</wp:posOffset>
                </wp:positionV>
                <wp:extent cx="925551" cy="646771"/>
                <wp:effectExtent l="0" t="0" r="27305" b="20320"/>
                <wp:wrapNone/>
                <wp:docPr id="806236321" name="Oval 1"/>
                <wp:cNvGraphicFramePr/>
                <a:graphic xmlns:a="http://schemas.openxmlformats.org/drawingml/2006/main">
                  <a:graphicData uri="http://schemas.microsoft.com/office/word/2010/wordprocessingShape">
                    <wps:wsp>
                      <wps:cNvSpPr/>
                      <wps:spPr>
                        <a:xfrm>
                          <a:off x="0" y="0"/>
                          <a:ext cx="925551" cy="64677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w="6350" cap="flat" cmpd="sng" algn="ctr">
                          <a:solidFill>
                            <a:srgbClr val="5B9BD5"/>
                          </a:solidFill>
                          <a:prstDash val="solid"/>
                          <a:miter lim="800000"/>
                        </a:ln>
                        <a:effectLst/>
                      </wps:spPr>
                      <wps:txbx>
                        <w:txbxContent>
                          <w:p w14:paraId="7358C574" w14:textId="77777777" w:rsidR="001E3962" w:rsidRDefault="001E3962" w:rsidP="001E3962">
                            <w:pPr>
                              <w:jc w:val="center"/>
                              <w:rPr>
                                <w:lang w:val="en-US"/>
                              </w:rPr>
                            </w:pPr>
                            <w:r>
                              <w:rPr>
                                <w:lang w:val="en-US"/>
                              </w:rPr>
                              <w:t>Server</w:t>
                            </w:r>
                          </w:p>
                          <w:p w14:paraId="2F9BF37E" w14:textId="77777777" w:rsidR="001E3962" w:rsidRPr="001E3962" w:rsidRDefault="001E3962" w:rsidP="001E396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BCC69E" id="_x0000_s1030" style="position:absolute;margin-left:-24.45pt;margin-top:206.5pt;width:72.9pt;height:50.95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" fillcolor="#71a6db" strokecolor="#5b9bd5" strokeweight=".5pt">
                <v:fill color2="#438ac9" rotate="t" colors="0 #71a6db;.5 #559bdb;1 #438ac9" focus="100%" type="gradient">
                  <o:fill v:ext="view" type="gradientUnscaled"/>
                </v:fill>
                <v:stroke joinstyle="miter"/>
                <v:textbox>
                  <w:txbxContent>
                    <w:p w14:paraId="7358C574" w14:textId="77777777" w:rsidR="001E3962" w:rsidRDefault="001E3962" w:rsidP="001E3962">
                      <w:pPr>
                        <w:jc w:val="center"/>
                        <w:rPr>
                          <w:lang w:val="en-US"/>
                        </w:rPr>
                      </w:pPr>
                      <w:r>
                        <w:rPr>
                          <w:lang w:val="en-US"/>
                        </w:rPr>
                        <w:t>Server</w:t>
                      </w:r>
                    </w:p>
                    <w:p w14:paraId="2F9BF37E" w14:textId="77777777" w:rsidR="001E3962" w:rsidRPr="001E3962" w:rsidRDefault="001E3962" w:rsidP="001E3962">
                      <w:pPr>
                        <w:jc w:val="center"/>
                        <w:rPr>
                          <w:lang w:val="en-US"/>
                        </w:rPr>
                      </w:pPr>
                    </w:p>
                  </w:txbxContent>
                </v:textbox>
                <w10:wrap anchorx="margin"/>
              </v:oval>
            </w:pict>
          </mc:Fallback>
        </mc:AlternateContent>
      </w:r>
      <w:r w:rsidRPr="001759BF">
        <w:rPr>
          <w:rFonts w:ascii="Times New Roman" w:hAnsi="Times New Roman" w:cs="Times New Roman"/>
          <w:noProof/>
          <w:sz w:val="24"/>
          <w:szCs w:val="24"/>
          <w14:ligatures w14:val="none"/>
        </w:rPr>
        <mc:AlternateContent>
          <mc:Choice Requires="wps">
            <w:drawing>
              <wp:anchor distT="0" distB="0" distL="114300" distR="114300" simplePos="0" relativeHeight="251667456" behindDoc="0" locked="0" layoutInCell="1" allowOverlap="1" wp14:anchorId="1221824F" wp14:editId="742ABB7E">
                <wp:simplePos x="0" y="0"/>
                <wp:positionH relativeFrom="margin">
                  <wp:posOffset>310551</wp:posOffset>
                </wp:positionH>
                <wp:positionV relativeFrom="paragraph">
                  <wp:posOffset>793630</wp:posOffset>
                </wp:positionV>
                <wp:extent cx="925551" cy="646771"/>
                <wp:effectExtent l="0" t="0" r="27305" b="20320"/>
                <wp:wrapNone/>
                <wp:docPr id="1007423187" name="Oval 1"/>
                <wp:cNvGraphicFramePr/>
                <a:graphic xmlns:a="http://schemas.openxmlformats.org/drawingml/2006/main">
                  <a:graphicData uri="http://schemas.microsoft.com/office/word/2010/wordprocessingShape">
                    <wps:wsp>
                      <wps:cNvSpPr/>
                      <wps:spPr>
                        <a:xfrm>
                          <a:off x="0" y="0"/>
                          <a:ext cx="925551" cy="64677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w="6350" cap="flat" cmpd="sng" algn="ctr">
                          <a:solidFill>
                            <a:srgbClr val="5B9BD5"/>
                          </a:solidFill>
                          <a:prstDash val="solid"/>
                          <a:miter lim="800000"/>
                        </a:ln>
                        <a:effectLst/>
                      </wps:spPr>
                      <wps:txbx>
                        <w:txbxContent>
                          <w:p w14:paraId="3D5AD6E5" w14:textId="77777777" w:rsidR="001E3962" w:rsidRDefault="001E3962" w:rsidP="001E3962">
                            <w:pPr>
                              <w:jc w:val="center"/>
                              <w:rPr>
                                <w:lang w:val="en-US"/>
                              </w:rPr>
                            </w:pPr>
                            <w:r>
                              <w:rPr>
                                <w:lang w:val="en-US"/>
                              </w:rPr>
                              <w:t>Alert reader</w:t>
                            </w:r>
                          </w:p>
                          <w:p w14:paraId="60F2F278" w14:textId="77777777" w:rsidR="001E3962" w:rsidRPr="001E3962" w:rsidRDefault="001E3962" w:rsidP="001E3962">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21824F" id="_x0000_s1031" style="position:absolute;margin-left:24.45pt;margin-top:62.5pt;width:72.9pt;height:50.95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" fillcolor="#71a6db" strokecolor="#5b9bd5" strokeweight=".5pt">
                <v:fill color2="#438ac9" rotate="t" colors="0 #71a6db;.5 #559bdb;1 #438ac9" focus="100%" type="gradient">
                  <o:fill v:ext="view" type="gradientUnscaled"/>
                </v:fill>
                <v:stroke joinstyle="miter"/>
                <v:textbox>
                  <w:txbxContent>
                    <w:p w14:paraId="3D5AD6E5" w14:textId="77777777" w:rsidR="001E3962" w:rsidRDefault="001E3962" w:rsidP="001E3962">
                      <w:pPr>
                        <w:jc w:val="center"/>
                        <w:rPr>
                          <w:lang w:val="en-US"/>
                        </w:rPr>
                      </w:pPr>
                      <w:r>
                        <w:rPr>
                          <w:lang w:val="en-US"/>
                        </w:rPr>
                        <w:t>Alert reader</w:t>
                      </w:r>
                    </w:p>
                    <w:p w14:paraId="60F2F278" w14:textId="77777777" w:rsidR="001E3962" w:rsidRPr="001E3962" w:rsidRDefault="001E3962" w:rsidP="001E3962">
                      <w:pPr>
                        <w:jc w:val="center"/>
                        <w:rPr>
                          <w:lang w:val="en-US"/>
                        </w:rPr>
                      </w:pPr>
                    </w:p>
                  </w:txbxContent>
                </v:textbox>
                <w10:wrap anchorx="margin"/>
              </v:oval>
            </w:pict>
          </mc:Fallback>
        </mc:AlternateContent>
      </w:r>
      <w:r w:rsidRPr="001759BF">
        <w:rPr>
          <w:rFonts w:ascii="Times New Roman" w:hAnsi="Times New Roman" w:cs="Times New Roman"/>
          <w:noProof/>
          <w:sz w:val="24"/>
          <w:szCs w:val="24"/>
        </w:rPr>
        <w:drawing>
          <wp:inline distT="0" distB="0" distL="114300" distR="114300" wp14:anchorId="115E567D" wp14:editId="6B28B56D">
            <wp:extent cx="5729605" cy="6598285"/>
            <wp:effectExtent l="0" t="0" r="444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9"/>
                    <a:stretch>
                      <a:fillRect/>
                    </a:stretch>
                  </pic:blipFill>
                  <pic:spPr>
                    <a:xfrm>
                      <a:off x="0" y="0"/>
                      <a:ext cx="5729605" cy="6598285"/>
                    </a:xfrm>
                    <a:prstGeom prst="rect">
                      <a:avLst/>
                    </a:prstGeom>
                    <a:noFill/>
                    <a:ln>
                      <a:noFill/>
                    </a:ln>
                  </pic:spPr>
                </pic:pic>
              </a:graphicData>
            </a:graphic>
          </wp:inline>
        </w:drawing>
      </w:r>
    </w:p>
    <w:p w14:paraId="744F0A27" w14:textId="77777777" w:rsidR="001E3962" w:rsidRPr="001759BF" w:rsidRDefault="001E3962">
      <w:pPr>
        <w:pStyle w:val="ListParagraph"/>
        <w:spacing w:after="0" w:line="240" w:lineRule="auto"/>
        <w:ind w:left="0"/>
        <w:rPr>
          <w:rFonts w:ascii="Times New Roman" w:hAnsi="Times New Roman" w:cs="Times New Roman"/>
          <w:sz w:val="24"/>
          <w:szCs w:val="24"/>
          <w:lang w:val="en-US" w:eastAsia="zh-CN"/>
        </w:rPr>
      </w:pPr>
    </w:p>
    <w:p w14:paraId="5B1352B2" w14:textId="77777777" w:rsidR="001E3962" w:rsidRPr="001759BF" w:rsidRDefault="001E3962">
      <w:pPr>
        <w:pStyle w:val="ListParagraph"/>
        <w:spacing w:after="0" w:line="240" w:lineRule="auto"/>
        <w:ind w:left="0"/>
        <w:rPr>
          <w:rFonts w:ascii="Times New Roman" w:hAnsi="Times New Roman" w:cs="Times New Roman"/>
          <w:sz w:val="24"/>
          <w:szCs w:val="24"/>
          <w:lang w:val="en-US" w:eastAsia="zh-CN"/>
        </w:rPr>
      </w:pPr>
    </w:p>
    <w:p w14:paraId="645C1A14" w14:textId="77777777" w:rsidR="00B71115" w:rsidRPr="001759BF" w:rsidRDefault="00B71115" w:rsidP="00387856">
      <w:pPr>
        <w:pStyle w:val="ListParagraph"/>
        <w:spacing w:after="0" w:line="240" w:lineRule="auto"/>
        <w:rPr>
          <w:rFonts w:ascii="Times New Roman" w:eastAsia="Times New Roman" w:hAnsi="Times New Roman" w:cs="Times New Roman"/>
          <w:kern w:val="0"/>
          <w:sz w:val="24"/>
          <w:szCs w:val="24"/>
          <w:lang w:eastAsia="zh-CN"/>
          <w14:ligatures w14:val="none"/>
        </w:rPr>
      </w:pPr>
    </w:p>
    <w:p w14:paraId="3C616E52" w14:textId="3A27C187" w:rsidR="00B71115" w:rsidRDefault="00260D21" w:rsidP="00DF6FCA">
      <w:pPr>
        <w:pStyle w:val="Heading1"/>
        <w:numPr>
          <w:ilvl w:val="0"/>
          <w:numId w:val="7"/>
        </w:numPr>
        <w:rPr>
          <w:lang w:val="en-US" w:eastAsia="zh-CN"/>
        </w:rPr>
      </w:pPr>
      <w:bookmarkStart w:id="18" w:name="_Toc229053410"/>
      <w:bookmarkStart w:id="19" w:name="_Toc229053797"/>
      <w:r w:rsidRPr="001759BF">
        <w:rPr>
          <w:lang w:val="en-US" w:eastAsia="zh-CN"/>
        </w:rPr>
        <w:t>Task</w:t>
      </w:r>
      <w:r w:rsidR="00387856" w:rsidRPr="001759BF">
        <w:rPr>
          <w:lang w:val="en-US" w:eastAsia="zh-CN"/>
        </w:rPr>
        <w:t xml:space="preserve"> </w:t>
      </w:r>
      <w:r w:rsidRPr="001759BF">
        <w:rPr>
          <w:lang w:val="en-US" w:eastAsia="zh-CN"/>
        </w:rPr>
        <w:t>4:</w:t>
      </w:r>
      <w:r w:rsidR="00155B28">
        <w:rPr>
          <w:lang w:val="en-US" w:eastAsia="zh-CN"/>
        </w:rPr>
        <w:t xml:space="preserve"> </w:t>
      </w:r>
      <w:proofErr w:type="spellStart"/>
      <w:r w:rsidR="00155B28">
        <w:rPr>
          <w:lang w:val="en-US" w:eastAsia="zh-CN"/>
        </w:rPr>
        <w:t>R</w:t>
      </w:r>
      <w:r w:rsidR="007A27DC">
        <w:rPr>
          <w:lang w:val="en-US" w:eastAsia="zh-CN"/>
        </w:rPr>
        <w:t>eal</w:t>
      </w:r>
      <w:r w:rsidR="00155B28">
        <w:rPr>
          <w:lang w:val="en-US" w:eastAsia="zh-CN"/>
        </w:rPr>
        <w:t>_T</w:t>
      </w:r>
      <w:r w:rsidR="007A27DC">
        <w:rPr>
          <w:lang w:val="en-US" w:eastAsia="zh-CN"/>
        </w:rPr>
        <w:t>ime</w:t>
      </w:r>
      <w:proofErr w:type="spellEnd"/>
      <w:r w:rsidR="00155B28">
        <w:rPr>
          <w:lang w:val="en-US" w:eastAsia="zh-CN"/>
        </w:rPr>
        <w:t xml:space="preserve"> S</w:t>
      </w:r>
      <w:r w:rsidR="007A27DC">
        <w:rPr>
          <w:lang w:val="en-US" w:eastAsia="zh-CN"/>
        </w:rPr>
        <w:t>ignals</w:t>
      </w:r>
      <w:r w:rsidR="00155B28">
        <w:rPr>
          <w:lang w:val="en-US" w:eastAsia="zh-CN"/>
        </w:rPr>
        <w:t>:</w:t>
      </w:r>
      <w:bookmarkEnd w:id="18"/>
      <w:bookmarkEnd w:id="19"/>
    </w:p>
    <w:p w14:paraId="388BFEF6" w14:textId="77777777" w:rsidR="00155B28" w:rsidRPr="001759BF" w:rsidRDefault="00155B28" w:rsidP="00155B28">
      <w:pPr>
        <w:pStyle w:val="ListParagraph"/>
        <w:spacing w:after="0" w:line="240" w:lineRule="auto"/>
        <w:rPr>
          <w:rFonts w:ascii="Times New Roman" w:eastAsia="Times New Roman" w:hAnsi="Times New Roman" w:cs="Times New Roman"/>
          <w:b/>
          <w:bCs/>
          <w:kern w:val="0"/>
          <w:sz w:val="24"/>
          <w:szCs w:val="24"/>
          <w:u w:val="single"/>
          <w:lang w:val="en-US" w:eastAsia="zh-CN"/>
          <w14:ligatures w14:val="none"/>
        </w:rPr>
      </w:pPr>
    </w:p>
    <w:p w14:paraId="4F316F0E" w14:textId="15E7FFCA" w:rsidR="00260D21" w:rsidRDefault="00260D21" w:rsidP="00387856">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eastAsia="zh-CN"/>
          <w14:ligatures w14:val="none"/>
        </w:rPr>
        <w:t xml:space="preserve">Task 4 replaces epoll's direct FIFO monitoring with </w:t>
      </w:r>
      <w:r w:rsidRPr="001759BF">
        <w:rPr>
          <w:rFonts w:ascii="Times New Roman" w:eastAsia="Times New Roman" w:hAnsi="Times New Roman" w:cs="Times New Roman"/>
          <w:b/>
          <w:bCs/>
          <w:kern w:val="0"/>
          <w:sz w:val="24"/>
          <w:szCs w:val="24"/>
          <w:lang w:eastAsia="zh-CN"/>
          <w14:ligatures w14:val="none"/>
        </w:rPr>
        <w:t>real-time signals</w:t>
      </w:r>
      <w:r w:rsidRPr="001759BF">
        <w:rPr>
          <w:rFonts w:ascii="Times New Roman" w:eastAsia="Times New Roman" w:hAnsi="Times New Roman" w:cs="Times New Roman"/>
          <w:kern w:val="0"/>
          <w:sz w:val="24"/>
          <w:szCs w:val="24"/>
          <w:lang w:eastAsia="zh-CN"/>
          <w14:ligatures w14:val="none"/>
        </w:rPr>
        <w:t xml:space="preserve">. Instead of epoll watching the FIFOs directly, each FIFO gets its own </w:t>
      </w:r>
      <w:r w:rsidRPr="001759BF">
        <w:rPr>
          <w:rFonts w:ascii="Times New Roman" w:eastAsia="Times New Roman" w:hAnsi="Times New Roman" w:cs="Times New Roman"/>
          <w:b/>
          <w:bCs/>
          <w:kern w:val="0"/>
          <w:sz w:val="24"/>
          <w:szCs w:val="24"/>
          <w:lang w:eastAsia="zh-CN"/>
          <w14:ligatures w14:val="none"/>
        </w:rPr>
        <w:t>thread</w:t>
      </w:r>
      <w:r w:rsidRPr="001759BF">
        <w:rPr>
          <w:rFonts w:ascii="Times New Roman" w:eastAsia="Times New Roman" w:hAnsi="Times New Roman" w:cs="Times New Roman"/>
          <w:kern w:val="0"/>
          <w:sz w:val="24"/>
          <w:szCs w:val="24"/>
          <w:lang w:eastAsia="zh-CN"/>
          <w14:ligatures w14:val="none"/>
        </w:rPr>
        <w:t xml:space="preserve"> that watches it and sends a signal to the main thread when data arrives.</w:t>
      </w:r>
    </w:p>
    <w:p w14:paraId="7977F1C9" w14:textId="0DAF2818" w:rsidR="00DB5A26" w:rsidRPr="001759BF" w:rsidRDefault="00155B28" w:rsidP="00155B28">
      <w:pPr>
        <w:pStyle w:val="ListParagraph"/>
        <w:spacing w:after="0" w:line="240" w:lineRule="auto"/>
        <w:rPr>
          <w:rFonts w:ascii="Times New Roman" w:eastAsia="Times New Roman" w:hAnsi="Times New Roman" w:cs="Times New Roman"/>
          <w:kern w:val="0"/>
          <w:sz w:val="24"/>
          <w:szCs w:val="24"/>
          <w:lang w:val="en-US" w:eastAsia="zh-CN"/>
          <w14:ligatures w14:val="none"/>
        </w:rPr>
      </w:pPr>
      <w:r>
        <w:rPr>
          <w:rFonts w:ascii="Times New Roman" w:eastAsia="Times New Roman" w:hAnsi="Times New Roman" w:cs="Times New Roman"/>
          <w:kern w:val="0"/>
          <w:sz w:val="24"/>
          <w:szCs w:val="24"/>
          <w:lang w:val="en-US" w:eastAsia="zh-CN"/>
          <w14:ligatures w14:val="none"/>
        </w:rPr>
        <w:t>We simply went into editing the code to obtain that which makes use of threads and compiled.</w:t>
      </w:r>
    </w:p>
    <w:p w14:paraId="00D21FB4" w14:textId="77777777" w:rsidR="00B71115" w:rsidRPr="001759BF" w:rsidRDefault="00B71115" w:rsidP="00387856">
      <w:pPr>
        <w:pStyle w:val="ListParagraph"/>
        <w:spacing w:after="0" w:line="240" w:lineRule="auto"/>
        <w:rPr>
          <w:rFonts w:ascii="Times New Roman" w:eastAsia="Times New Roman" w:hAnsi="Times New Roman" w:cs="Times New Roman"/>
          <w:kern w:val="0"/>
          <w:sz w:val="24"/>
          <w:szCs w:val="24"/>
          <w:lang w:eastAsia="zh-CN"/>
          <w14:ligatures w14:val="none"/>
        </w:rPr>
      </w:pPr>
    </w:p>
    <w:p w14:paraId="1816DCB0"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401D0A6E" w14:textId="489624AD" w:rsidR="00B71115" w:rsidRPr="001759BF" w:rsidRDefault="00DB5A26">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noProof/>
          <w:kern w:val="0"/>
          <w:sz w:val="24"/>
          <w:szCs w:val="24"/>
          <w:lang w:eastAsia="zh-CN"/>
          <w14:ligatures w14:val="none"/>
        </w:rPr>
        <w:drawing>
          <wp:inline distT="0" distB="0" distL="0" distR="0" wp14:anchorId="4309CDF3" wp14:editId="69CC3BD8">
            <wp:extent cx="5731510" cy="6733540"/>
            <wp:effectExtent l="0" t="0" r="2540" b="0"/>
            <wp:docPr id="2931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710" name=""/>
                    <pic:cNvPicPr/>
                  </pic:nvPicPr>
                  <pic:blipFill>
                    <a:blip r:embed="rId20"/>
                    <a:stretch>
                      <a:fillRect/>
                    </a:stretch>
                  </pic:blipFill>
                  <pic:spPr>
                    <a:xfrm>
                      <a:off x="0" y="0"/>
                      <a:ext cx="5731510" cy="6733540"/>
                    </a:xfrm>
                    <a:prstGeom prst="rect">
                      <a:avLst/>
                    </a:prstGeom>
                  </pic:spPr>
                </pic:pic>
              </a:graphicData>
            </a:graphic>
          </wp:inline>
        </w:drawing>
      </w:r>
    </w:p>
    <w:p w14:paraId="12CF021A" w14:textId="77777777" w:rsidR="001D1B1E" w:rsidRPr="001759BF" w:rsidRDefault="001D1B1E">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009E58D2" w14:textId="7E505F7A" w:rsidR="001D1B1E" w:rsidRPr="001759BF" w:rsidRDefault="001D1B1E">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kern w:val="0"/>
          <w:sz w:val="24"/>
          <w:szCs w:val="24"/>
          <w:lang w:val="en-US" w:eastAsia="zh-CN"/>
          <w14:ligatures w14:val="none"/>
        </w:rPr>
        <w:t>Implementation using 4 different terminals this time:</w:t>
      </w:r>
    </w:p>
    <w:p w14:paraId="59C97E9B" w14:textId="7204F33A" w:rsidR="001D1B1E" w:rsidRPr="001759BF" w:rsidRDefault="001D1B1E">
      <w:pPr>
        <w:pStyle w:val="ListParagraph"/>
        <w:spacing w:after="0" w:line="240" w:lineRule="auto"/>
        <w:rPr>
          <w:rFonts w:ascii="Times New Roman" w:eastAsia="Times New Roman" w:hAnsi="Times New Roman" w:cs="Times New Roman"/>
          <w:kern w:val="0"/>
          <w:sz w:val="24"/>
          <w:szCs w:val="24"/>
          <w:lang w:val="en-US" w:eastAsia="zh-CN"/>
          <w14:ligatures w14:val="none"/>
        </w:rPr>
      </w:pPr>
      <w:r w:rsidRPr="001759BF">
        <w:rPr>
          <w:rFonts w:ascii="Times New Roman" w:eastAsia="Times New Roman" w:hAnsi="Times New Roman" w:cs="Times New Roman"/>
          <w:noProof/>
          <w:kern w:val="0"/>
          <w:sz w:val="24"/>
          <w:szCs w:val="24"/>
          <w:lang w:val="en-US" w:eastAsia="zh-CN"/>
          <w14:ligatures w14:val="none"/>
        </w:rPr>
        <w:lastRenderedPageBreak/>
        <mc:AlternateContent>
          <mc:Choice Requires="wps">
            <w:drawing>
              <wp:anchor distT="0" distB="0" distL="114300" distR="114300" simplePos="0" relativeHeight="251672576" behindDoc="0" locked="0" layoutInCell="1" allowOverlap="1" wp14:anchorId="42F3DD13" wp14:editId="6A7C4CC5">
                <wp:simplePos x="0" y="0"/>
                <wp:positionH relativeFrom="column">
                  <wp:posOffset>4114800</wp:posOffset>
                </wp:positionH>
                <wp:positionV relativeFrom="paragraph">
                  <wp:posOffset>1493520</wp:posOffset>
                </wp:positionV>
                <wp:extent cx="1959610" cy="292100"/>
                <wp:effectExtent l="0" t="0" r="21590" b="12700"/>
                <wp:wrapNone/>
                <wp:docPr id="1883862999" name="Rectangle 2"/>
                <wp:cNvGraphicFramePr/>
                <a:graphic xmlns:a="http://schemas.openxmlformats.org/drawingml/2006/main">
                  <a:graphicData uri="http://schemas.microsoft.com/office/word/2010/wordprocessingShape">
                    <wps:wsp>
                      <wps:cNvSpPr/>
                      <wps:spPr>
                        <a:xfrm>
                          <a:off x="0" y="0"/>
                          <a:ext cx="1959610" cy="2921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5D17635" w14:textId="5A4D4FFD" w:rsidR="001D1B1E" w:rsidRPr="001D1B1E" w:rsidRDefault="001D1B1E" w:rsidP="001D1B1E">
                            <w:pPr>
                              <w:jc w:val="center"/>
                              <w:rPr>
                                <w:lang w:val="en-US"/>
                              </w:rPr>
                            </w:pPr>
                            <w:r>
                              <w:rPr>
                                <w:lang w:val="en-US"/>
                              </w:rPr>
                              <w:t>Handling dynamic runtime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3DD13" id="Rectangle 2" o:spid="_x0000_s1032" style="position:absolute;left:0;text-align:left;margin-left:324pt;margin-top:117.6pt;width:154.3pt;height: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" fillcolor="#c3c3c3 [2166]" strokecolor="#a5a5a5 [3206]" strokeweight=".5pt">
                <v:fill color2="#b6b6b6 [2614]" rotate="t" colors="0 #d2d2d2;.5 #c8c8c8;1 silver" focus="100%" type="gradient">
                  <o:fill v:ext="view" type="gradientUnscaled"/>
                </v:fill>
                <v:textbox>
                  <w:txbxContent>
                    <w:p w14:paraId="25D17635" w14:textId="5A4D4FFD" w:rsidR="001D1B1E" w:rsidRPr="001D1B1E" w:rsidRDefault="001D1B1E" w:rsidP="001D1B1E">
                      <w:pPr>
                        <w:jc w:val="center"/>
                        <w:rPr>
                          <w:lang w:val="en-US"/>
                        </w:rPr>
                      </w:pPr>
                      <w:r>
                        <w:rPr>
                          <w:lang w:val="en-US"/>
                        </w:rPr>
                        <w:t>Handling dynamic runtime</w:t>
                      </w:r>
                    </w:p>
                  </w:txbxContent>
                </v:textbox>
              </v:rect>
            </w:pict>
          </mc:Fallback>
        </mc:AlternateContent>
      </w:r>
      <w:r w:rsidRPr="001759BF">
        <w:rPr>
          <w:rFonts w:ascii="Times New Roman" w:eastAsia="Times New Roman" w:hAnsi="Times New Roman" w:cs="Times New Roman"/>
          <w:noProof/>
          <w:kern w:val="0"/>
          <w:sz w:val="24"/>
          <w:szCs w:val="24"/>
          <w:lang w:val="en-US" w:eastAsia="zh-CN"/>
          <w14:ligatures w14:val="none"/>
        </w:rPr>
        <w:drawing>
          <wp:inline distT="0" distB="0" distL="0" distR="0" wp14:anchorId="703D8BB5" wp14:editId="39D0A5D9">
            <wp:extent cx="5731510" cy="3547110"/>
            <wp:effectExtent l="0" t="0" r="2540" b="0"/>
            <wp:docPr id="3620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91616" name=""/>
                    <pic:cNvPicPr/>
                  </pic:nvPicPr>
                  <pic:blipFill>
                    <a:blip r:embed="rId21"/>
                    <a:stretch>
                      <a:fillRect/>
                    </a:stretch>
                  </pic:blipFill>
                  <pic:spPr>
                    <a:xfrm>
                      <a:off x="0" y="0"/>
                      <a:ext cx="5731510" cy="3547110"/>
                    </a:xfrm>
                    <a:prstGeom prst="rect">
                      <a:avLst/>
                    </a:prstGeom>
                  </pic:spPr>
                </pic:pic>
              </a:graphicData>
            </a:graphic>
          </wp:inline>
        </w:drawing>
      </w:r>
    </w:p>
    <w:p w14:paraId="3525EFAC" w14:textId="77777777" w:rsidR="00B71115" w:rsidRPr="001759BF" w:rsidRDefault="00B71115">
      <w:pPr>
        <w:pStyle w:val="ListParagraph"/>
        <w:spacing w:after="0" w:line="240" w:lineRule="auto"/>
        <w:rPr>
          <w:rFonts w:ascii="Times New Roman" w:eastAsia="Times New Roman" w:hAnsi="Times New Roman" w:cs="Times New Roman"/>
          <w:kern w:val="0"/>
          <w:sz w:val="24"/>
          <w:szCs w:val="24"/>
          <w:lang w:eastAsia="zh-CN"/>
          <w14:ligatures w14:val="none"/>
        </w:rPr>
      </w:pPr>
    </w:p>
    <w:p w14:paraId="448DEEA8" w14:textId="77777777" w:rsidR="00CB2AAB" w:rsidRDefault="00CB2AAB">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4B5E84CE" w14:textId="77777777" w:rsidR="00CB2AAB" w:rsidRDefault="00CB2AAB">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067A8D25" w14:textId="77777777" w:rsidR="00CB2AAB" w:rsidRPr="007A27DC" w:rsidRDefault="00CB2AAB" w:rsidP="007A27DC">
      <w:pPr>
        <w:spacing w:after="0" w:line="240" w:lineRule="auto"/>
        <w:rPr>
          <w:rFonts w:ascii="Times New Roman" w:eastAsia="Times New Roman" w:hAnsi="Times New Roman" w:cs="Times New Roman"/>
          <w:kern w:val="0"/>
          <w:sz w:val="24"/>
          <w:szCs w:val="24"/>
          <w:lang w:val="en-US" w:eastAsia="zh-CN"/>
          <w14:ligatures w14:val="none"/>
        </w:rPr>
      </w:pPr>
    </w:p>
    <w:p w14:paraId="02D80E8B" w14:textId="526C7D51" w:rsidR="00155B28" w:rsidRDefault="001D1B1E" w:rsidP="00DF6FCA">
      <w:pPr>
        <w:pStyle w:val="Heading1"/>
        <w:numPr>
          <w:ilvl w:val="0"/>
          <w:numId w:val="7"/>
        </w:numPr>
        <w:rPr>
          <w:lang w:val="en-US" w:eastAsia="zh-CN"/>
        </w:rPr>
      </w:pPr>
      <w:bookmarkStart w:id="20" w:name="_Toc229053411"/>
      <w:bookmarkStart w:id="21" w:name="_Toc229053798"/>
      <w:r w:rsidRPr="00155B28">
        <w:rPr>
          <w:lang w:val="en-US" w:eastAsia="zh-CN"/>
        </w:rPr>
        <w:t>Conclusion:</w:t>
      </w:r>
      <w:bookmarkEnd w:id="20"/>
      <w:bookmarkEnd w:id="21"/>
      <w:r w:rsidRPr="001759BF">
        <w:rPr>
          <w:lang w:val="en-US" w:eastAsia="zh-CN"/>
        </w:rPr>
        <w:t xml:space="preserve"> </w:t>
      </w:r>
    </w:p>
    <w:p w14:paraId="1FF0304E" w14:textId="77777777" w:rsidR="00155B28" w:rsidRDefault="00155B28" w:rsidP="00155B28">
      <w:pPr>
        <w:pStyle w:val="ListParagraph"/>
        <w:spacing w:after="0" w:line="240" w:lineRule="auto"/>
        <w:rPr>
          <w:rFonts w:ascii="Times New Roman" w:eastAsia="Times New Roman" w:hAnsi="Times New Roman" w:cs="Times New Roman"/>
          <w:kern w:val="0"/>
          <w:sz w:val="24"/>
          <w:szCs w:val="24"/>
          <w:lang w:val="en-US" w:eastAsia="zh-CN"/>
          <w14:ligatures w14:val="none"/>
        </w:rPr>
      </w:pPr>
    </w:p>
    <w:p w14:paraId="5F5E05BD" w14:textId="77777777" w:rsidR="00CB2AAB" w:rsidRPr="00CB2AAB" w:rsidRDefault="00CB2AAB" w:rsidP="00CB2AAB">
      <w:pPr>
        <w:pStyle w:val="ListParagraph"/>
        <w:spacing w:after="0" w:line="240" w:lineRule="auto"/>
        <w:rPr>
          <w:rFonts w:ascii="Times New Roman" w:eastAsia="Times New Roman" w:hAnsi="Times New Roman" w:cs="Times New Roman"/>
          <w:kern w:val="0"/>
          <w:sz w:val="24"/>
          <w:szCs w:val="24"/>
          <w:lang w:eastAsia="zh-CN"/>
          <w14:ligatures w14:val="none"/>
        </w:rPr>
      </w:pPr>
      <w:r w:rsidRPr="00CB2AAB">
        <w:rPr>
          <w:rFonts w:ascii="Times New Roman" w:eastAsia="Times New Roman" w:hAnsi="Times New Roman" w:cs="Times New Roman"/>
          <w:kern w:val="0"/>
          <w:sz w:val="24"/>
          <w:szCs w:val="24"/>
          <w:lang w:eastAsia="zh-CN"/>
          <w14:ligatures w14:val="none"/>
        </w:rPr>
        <w:t>In conclusion, this lab project successfully demonstrated the design and implementation of a scalable and efficient logging server using advanced Linux Inter-Process Communication mechanisms. Throughout the project, we explored the use of Named Pipes (FIFOs), epoll-based I/O multiplexing, dynamic FIFO registration, and Real-Time Signals to create a responsive and high-performance logging system.</w:t>
      </w:r>
    </w:p>
    <w:p w14:paraId="350F1840" w14:textId="77777777" w:rsidR="00CB2AAB" w:rsidRPr="00CB2AAB" w:rsidRDefault="00CB2AAB" w:rsidP="00CB2AAB">
      <w:pPr>
        <w:pStyle w:val="ListParagraph"/>
        <w:spacing w:after="0" w:line="240" w:lineRule="auto"/>
        <w:rPr>
          <w:rFonts w:ascii="Times New Roman" w:eastAsia="Times New Roman" w:hAnsi="Times New Roman" w:cs="Times New Roman"/>
          <w:kern w:val="0"/>
          <w:sz w:val="24"/>
          <w:szCs w:val="24"/>
          <w:lang w:eastAsia="zh-CN"/>
          <w14:ligatures w14:val="none"/>
        </w:rPr>
      </w:pPr>
    </w:p>
    <w:p w14:paraId="1F221B01" w14:textId="3986D3A4" w:rsidR="00CB2AAB" w:rsidRPr="00CB2AAB" w:rsidRDefault="007A27DC" w:rsidP="00CB2AAB">
      <w:pPr>
        <w:pStyle w:val="ListParagraph"/>
        <w:spacing w:after="0" w:line="240" w:lineRule="auto"/>
        <w:rPr>
          <w:rFonts w:ascii="Times New Roman" w:eastAsia="Times New Roman" w:hAnsi="Times New Roman" w:cs="Times New Roman"/>
          <w:kern w:val="0"/>
          <w:sz w:val="24"/>
          <w:szCs w:val="24"/>
          <w:lang w:eastAsia="zh-CN"/>
          <w14:ligatures w14:val="none"/>
        </w:rPr>
      </w:pPr>
      <w:r>
        <w:rPr>
          <w:rFonts w:ascii="Times New Roman" w:eastAsia="Times New Roman" w:hAnsi="Times New Roman" w:cs="Times New Roman"/>
          <w:kern w:val="0"/>
          <w:sz w:val="24"/>
          <w:szCs w:val="24"/>
          <w:lang w:val="en-US" w:eastAsia="zh-CN"/>
          <w14:ligatures w14:val="none"/>
        </w:rPr>
        <w:t xml:space="preserve">In </w:t>
      </w:r>
      <w:r w:rsidR="00CB2AAB" w:rsidRPr="00CB2AAB">
        <w:rPr>
          <w:rFonts w:ascii="Times New Roman" w:eastAsia="Times New Roman" w:hAnsi="Times New Roman" w:cs="Times New Roman"/>
          <w:kern w:val="0"/>
          <w:sz w:val="24"/>
          <w:szCs w:val="24"/>
          <w:lang w:eastAsia="zh-CN"/>
          <w14:ligatures w14:val="none"/>
        </w:rPr>
        <w:t>Task 1</w:t>
      </w:r>
      <w:r>
        <w:rPr>
          <w:rFonts w:ascii="Times New Roman" w:eastAsia="Times New Roman" w:hAnsi="Times New Roman" w:cs="Times New Roman"/>
          <w:kern w:val="0"/>
          <w:sz w:val="24"/>
          <w:szCs w:val="24"/>
          <w:lang w:val="en-US" w:eastAsia="zh-CN"/>
          <w14:ligatures w14:val="none"/>
        </w:rPr>
        <w:t xml:space="preserve"> we</w:t>
      </w:r>
      <w:r w:rsidR="00CB2AAB" w:rsidRPr="00CB2AAB">
        <w:rPr>
          <w:rFonts w:ascii="Times New Roman" w:eastAsia="Times New Roman" w:hAnsi="Times New Roman" w:cs="Times New Roman"/>
          <w:kern w:val="0"/>
          <w:sz w:val="24"/>
          <w:szCs w:val="24"/>
          <w:lang w:eastAsia="zh-CN"/>
          <w14:ligatures w14:val="none"/>
        </w:rPr>
        <w:t xml:space="preserve"> introduced the foundation of the logging server by enabling communication between multiple processes through FIFOs. In Task 2, we developed client programs capable of sending log messages and alert notifications to the server, proving reliable communication between independent processes.</w:t>
      </w:r>
      <w:r>
        <w:rPr>
          <w:rFonts w:ascii="Times New Roman" w:eastAsia="Times New Roman" w:hAnsi="Times New Roman" w:cs="Times New Roman"/>
          <w:kern w:val="0"/>
          <w:sz w:val="24"/>
          <w:szCs w:val="24"/>
          <w:lang w:val="en-US" w:eastAsia="zh-CN"/>
          <w14:ligatures w14:val="none"/>
        </w:rPr>
        <w:t xml:space="preserve"> Meanwhile in </w:t>
      </w:r>
      <w:r w:rsidR="00CB2AAB" w:rsidRPr="00CB2AAB">
        <w:rPr>
          <w:rFonts w:ascii="Times New Roman" w:eastAsia="Times New Roman" w:hAnsi="Times New Roman" w:cs="Times New Roman"/>
          <w:kern w:val="0"/>
          <w:sz w:val="24"/>
          <w:szCs w:val="24"/>
          <w:lang w:eastAsia="zh-CN"/>
          <w14:ligatures w14:val="none"/>
        </w:rPr>
        <w:t>Task 3 improved the flexibility of the system by allowing new FIFOs to be added dynamically at runtime without restarting the server. Finally, Task 4 demonstrated the use of Real-Time Signals and multithreading to provide asynchronous event notifications and improve responsiveness.</w:t>
      </w:r>
    </w:p>
    <w:p w14:paraId="7A72C156" w14:textId="77777777" w:rsidR="00CB2AAB" w:rsidRPr="00CB2AAB" w:rsidRDefault="00CB2AAB" w:rsidP="00CB2AAB">
      <w:pPr>
        <w:pStyle w:val="ListParagraph"/>
        <w:spacing w:after="0" w:line="240" w:lineRule="auto"/>
        <w:rPr>
          <w:rFonts w:ascii="Times New Roman" w:eastAsia="Times New Roman" w:hAnsi="Times New Roman" w:cs="Times New Roman"/>
          <w:kern w:val="0"/>
          <w:sz w:val="24"/>
          <w:szCs w:val="24"/>
          <w:lang w:eastAsia="zh-CN"/>
          <w14:ligatures w14:val="none"/>
        </w:rPr>
      </w:pPr>
    </w:p>
    <w:p w14:paraId="1F70077D" w14:textId="77777777" w:rsidR="00CB2AAB" w:rsidRPr="00CB2AAB" w:rsidRDefault="00CB2AAB" w:rsidP="00CB2AAB">
      <w:pPr>
        <w:pStyle w:val="ListParagraph"/>
        <w:spacing w:after="0" w:line="240" w:lineRule="auto"/>
        <w:rPr>
          <w:rFonts w:ascii="Times New Roman" w:eastAsia="Times New Roman" w:hAnsi="Times New Roman" w:cs="Times New Roman"/>
          <w:kern w:val="0"/>
          <w:sz w:val="24"/>
          <w:szCs w:val="24"/>
          <w:lang w:eastAsia="zh-CN"/>
          <w14:ligatures w14:val="none"/>
        </w:rPr>
      </w:pPr>
      <w:r w:rsidRPr="00CB2AAB">
        <w:rPr>
          <w:rFonts w:ascii="Times New Roman" w:eastAsia="Times New Roman" w:hAnsi="Times New Roman" w:cs="Times New Roman"/>
          <w:kern w:val="0"/>
          <w:sz w:val="24"/>
          <w:szCs w:val="24"/>
          <w:lang w:eastAsia="zh-CN"/>
          <w14:ligatures w14:val="none"/>
        </w:rPr>
        <w:t>This project greatly improved our understanding of Linux system programming concepts such as process communication, non-blocking I/O, concurrency handling, signal management, and efficient resource utilization. We also learned the importance of atomic writes using PIPE_BUF, the advantages of Edge-Triggered epoll for high-performance systems, and the role of proper event handling in scalable server design.</w:t>
      </w:r>
    </w:p>
    <w:p w14:paraId="5BDDA1F2" w14:textId="0471FAB9" w:rsidR="001D1B1E" w:rsidRPr="007A27DC" w:rsidRDefault="001D1B1E" w:rsidP="007A27DC">
      <w:pPr>
        <w:spacing w:after="0" w:line="240" w:lineRule="auto"/>
        <w:rPr>
          <w:rFonts w:ascii="Times New Roman" w:eastAsia="Times New Roman" w:hAnsi="Times New Roman" w:cs="Times New Roman"/>
          <w:kern w:val="0"/>
          <w:sz w:val="24"/>
          <w:szCs w:val="24"/>
          <w:lang w:val="en-US" w:eastAsia="zh-CN"/>
          <w14:ligatures w14:val="none"/>
        </w:rPr>
      </w:pPr>
    </w:p>
    <w:sectPr w:rsidR="001D1B1E" w:rsidRPr="007A27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9D103" w14:textId="77777777" w:rsidR="00CF250C" w:rsidRDefault="00CF250C">
      <w:pPr>
        <w:spacing w:line="240" w:lineRule="auto"/>
      </w:pPr>
      <w:r>
        <w:separator/>
      </w:r>
    </w:p>
  </w:endnote>
  <w:endnote w:type="continuationSeparator" w:id="0">
    <w:p w14:paraId="673404B7" w14:textId="77777777" w:rsidR="00CF250C" w:rsidRDefault="00CF25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AC3D5" w14:textId="77777777" w:rsidR="00CF250C" w:rsidRDefault="00CF250C">
      <w:pPr>
        <w:spacing w:after="0"/>
      </w:pPr>
      <w:r>
        <w:separator/>
      </w:r>
    </w:p>
  </w:footnote>
  <w:footnote w:type="continuationSeparator" w:id="0">
    <w:p w14:paraId="6BED1E31" w14:textId="77777777" w:rsidR="00CF250C" w:rsidRDefault="00CF25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4F31"/>
    <w:multiLevelType w:val="hybridMultilevel"/>
    <w:tmpl w:val="990E12C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19C3202"/>
    <w:multiLevelType w:val="multilevel"/>
    <w:tmpl w:val="419C32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87D16BB"/>
    <w:multiLevelType w:val="multilevel"/>
    <w:tmpl w:val="487D16B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53703CCD"/>
    <w:multiLevelType w:val="multilevel"/>
    <w:tmpl w:val="53703C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8283AC5"/>
    <w:multiLevelType w:val="multilevel"/>
    <w:tmpl w:val="58283AC5"/>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64A00D0E"/>
    <w:multiLevelType w:val="hybridMultilevel"/>
    <w:tmpl w:val="AB38F7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5A6408D"/>
    <w:multiLevelType w:val="multilevel"/>
    <w:tmpl w:val="75A6408D"/>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623004347">
    <w:abstractNumId w:val="3"/>
  </w:num>
  <w:num w:numId="2" w16cid:durableId="34545129">
    <w:abstractNumId w:val="6"/>
  </w:num>
  <w:num w:numId="3" w16cid:durableId="2140026771">
    <w:abstractNumId w:val="1"/>
  </w:num>
  <w:num w:numId="4" w16cid:durableId="730738115">
    <w:abstractNumId w:val="4"/>
  </w:num>
  <w:num w:numId="5" w16cid:durableId="1394698559">
    <w:abstractNumId w:val="2"/>
  </w:num>
  <w:num w:numId="6" w16cid:durableId="738557230">
    <w:abstractNumId w:val="0"/>
  </w:num>
  <w:num w:numId="7" w16cid:durableId="375593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4E2"/>
    <w:rsid w:val="00004300"/>
    <w:rsid w:val="000B1021"/>
    <w:rsid w:val="00111522"/>
    <w:rsid w:val="00155B28"/>
    <w:rsid w:val="001613B0"/>
    <w:rsid w:val="0016174C"/>
    <w:rsid w:val="001759BF"/>
    <w:rsid w:val="001A3EB8"/>
    <w:rsid w:val="001B31B3"/>
    <w:rsid w:val="001D1B1E"/>
    <w:rsid w:val="001E3962"/>
    <w:rsid w:val="00230148"/>
    <w:rsid w:val="00260D21"/>
    <w:rsid w:val="00303391"/>
    <w:rsid w:val="00306AB0"/>
    <w:rsid w:val="00387856"/>
    <w:rsid w:val="003D46A8"/>
    <w:rsid w:val="00472284"/>
    <w:rsid w:val="00481AE2"/>
    <w:rsid w:val="004B6791"/>
    <w:rsid w:val="00547434"/>
    <w:rsid w:val="0059594F"/>
    <w:rsid w:val="0061223E"/>
    <w:rsid w:val="006521D2"/>
    <w:rsid w:val="006B5646"/>
    <w:rsid w:val="006D135C"/>
    <w:rsid w:val="00702090"/>
    <w:rsid w:val="00753EA8"/>
    <w:rsid w:val="0077343D"/>
    <w:rsid w:val="007819A0"/>
    <w:rsid w:val="007A27DC"/>
    <w:rsid w:val="007B32ED"/>
    <w:rsid w:val="007B71B3"/>
    <w:rsid w:val="007E7B03"/>
    <w:rsid w:val="007F5B1D"/>
    <w:rsid w:val="00851194"/>
    <w:rsid w:val="00880CD2"/>
    <w:rsid w:val="008D5370"/>
    <w:rsid w:val="009015D3"/>
    <w:rsid w:val="0099581E"/>
    <w:rsid w:val="009B6EA7"/>
    <w:rsid w:val="00A0456B"/>
    <w:rsid w:val="00B71115"/>
    <w:rsid w:val="00B72811"/>
    <w:rsid w:val="00BA1044"/>
    <w:rsid w:val="00BA1F34"/>
    <w:rsid w:val="00C634E2"/>
    <w:rsid w:val="00CA761C"/>
    <w:rsid w:val="00CB2AAB"/>
    <w:rsid w:val="00CF250C"/>
    <w:rsid w:val="00D06C4E"/>
    <w:rsid w:val="00D51C0A"/>
    <w:rsid w:val="00DB5A26"/>
    <w:rsid w:val="00DE212A"/>
    <w:rsid w:val="00DF6FCA"/>
    <w:rsid w:val="00E03D3C"/>
    <w:rsid w:val="00E05833"/>
    <w:rsid w:val="00E43D79"/>
    <w:rsid w:val="00E9396A"/>
    <w:rsid w:val="00F13C0B"/>
    <w:rsid w:val="00F629E5"/>
    <w:rsid w:val="00F772A7"/>
    <w:rsid w:val="00F8785A"/>
    <w:rsid w:val="00F935F4"/>
    <w:rsid w:val="00FD78F3"/>
    <w:rsid w:val="50F40CC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DA10F3"/>
  <w15:docId w15:val="{D5E8C11D-C458-42B1-8E04-DC4DB84F7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CM" w:eastAsia="en-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zh-C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DF6FCA"/>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A27DC"/>
    <w:pPr>
      <w:spacing w:after="100"/>
    </w:pPr>
  </w:style>
  <w:style w:type="character" w:styleId="Hyperlink">
    <w:name w:val="Hyperlink"/>
    <w:basedOn w:val="DefaultParagraphFont"/>
    <w:uiPriority w:val="99"/>
    <w:unhideWhenUsed/>
    <w:rsid w:val="007A27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7A44A-9EB8-4BA6-A61C-E7AD2A7D0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TotalTime>
  <Pages>16</Pages>
  <Words>2050</Words>
  <Characters>11688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ECHUNDIP EBENETA</dc:creator>
  <cp:lastModifiedBy>ECHUNDIP EBENETA</cp:lastModifiedBy>
  <cp:revision>8</cp:revision>
  <dcterms:created xsi:type="dcterms:W3CDTF">2026-04-29T16:32:00Z</dcterms:created>
  <dcterms:modified xsi:type="dcterms:W3CDTF">2026-05-07T12:56:00Z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eyJoZGlkIjoiYWNjZjAzNzE4YTQ3MDVhMDRlMjE2ODU3Yjg2OWFiOTgifQ==</vt:lpwstr>
  </property>
  <property fmtid="{D5CDD505-2E9C-101B-9397-08002B2CF9AE}" pid="3" name="KSOProductBuildVer">
    <vt:lpwstr>1033-12.1.0.25862</vt:lpwstr>
  </property>
  <property fmtid="{D5CDD505-2E9C-101B-9397-08002B2CF9AE}" pid="4" name="ICV">
    <vt:lpwstr>551FFB91DCAE46C8A9C47DB109BFFF80_12</vt:lpwstr>
  </property>
</Properties>
</file>