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5DEBB" w14:textId="1B03366E" w:rsidR="00E60F92" w:rsidRPr="00E60F92" w:rsidRDefault="00E60F92" w:rsidP="00E60F92">
      <w:pPr>
        <w:rPr>
          <w:rFonts w:ascii="Times New Roman" w:hAnsi="Times New Roman" w:cs="Times New Roman"/>
          <w:b/>
          <w:bCs/>
          <w:lang w:val="en-US"/>
        </w:rPr>
      </w:pPr>
      <w:r w:rsidRPr="00E60F92">
        <w:rPr>
          <w:rFonts w:ascii="Times New Roman" w:hAnsi="Times New Roman" w:cs="Times New Roman"/>
          <w:b/>
          <w:bCs/>
          <w:lang w:val="en-US"/>
        </w:rPr>
        <w:drawing>
          <wp:anchor distT="0" distB="0" distL="114300" distR="114300" simplePos="0" relativeHeight="251665408" behindDoc="0" locked="0" layoutInCell="1" allowOverlap="1" wp14:anchorId="5E97EEED" wp14:editId="196D8E92">
            <wp:simplePos x="0" y="0"/>
            <wp:positionH relativeFrom="margin">
              <wp:posOffset>1581150</wp:posOffset>
            </wp:positionH>
            <wp:positionV relativeFrom="paragraph">
              <wp:posOffset>175895</wp:posOffset>
            </wp:positionV>
            <wp:extent cx="2470785" cy="1543050"/>
            <wp:effectExtent l="0" t="0" r="5715" b="0"/>
            <wp:wrapTopAndBottom/>
            <wp:docPr id="1768554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0785" cy="1543050"/>
                    </a:xfrm>
                    <a:prstGeom prst="rect">
                      <a:avLst/>
                    </a:prstGeom>
                    <a:noFill/>
                  </pic:spPr>
                </pic:pic>
              </a:graphicData>
            </a:graphic>
            <wp14:sizeRelH relativeFrom="page">
              <wp14:pctWidth>0</wp14:pctWidth>
            </wp14:sizeRelH>
            <wp14:sizeRelV relativeFrom="margin">
              <wp14:pctHeight>0</wp14:pctHeight>
            </wp14:sizeRelV>
          </wp:anchor>
        </w:drawing>
      </w:r>
    </w:p>
    <w:p w14:paraId="2D2E5D3D" w14:textId="3DCE5C03" w:rsidR="00E60F92" w:rsidRPr="00E60F92" w:rsidRDefault="00E60F92" w:rsidP="00E60F92">
      <w:pPr>
        <w:jc w:val="center"/>
        <w:rPr>
          <w:rFonts w:ascii="Times New Roman" w:hAnsi="Times New Roman" w:cs="Times New Roman"/>
          <w:b/>
          <w:bCs/>
          <w:lang w:val="en-US"/>
        </w:rPr>
      </w:pPr>
    </w:p>
    <w:p w14:paraId="66BBB491" w14:textId="30ACAF30" w:rsidR="00E60F92" w:rsidRPr="00E60F92" w:rsidRDefault="00E60F92" w:rsidP="00E60F92">
      <w:pPr>
        <w:jc w:val="center"/>
        <w:rPr>
          <w:rFonts w:ascii="Times New Roman" w:hAnsi="Times New Roman" w:cs="Times New Roman"/>
          <w:b/>
          <w:bCs/>
          <w:lang w:val="en-US"/>
        </w:rPr>
      </w:pPr>
      <w:r w:rsidRPr="00E60F92">
        <w:rPr>
          <w:rFonts w:ascii="Times New Roman" w:hAnsi="Times New Roman" w:cs="Times New Roman"/>
          <w:b/>
          <w:bCs/>
          <w:lang w:val="en-US"/>
        </w:rPr>
        <w:t>UNIVERSITY OF BUEA</w:t>
      </w:r>
    </w:p>
    <w:p w14:paraId="4A0AFC7C" w14:textId="77777777" w:rsidR="00E60F92" w:rsidRPr="00E60F92" w:rsidRDefault="00E60F92" w:rsidP="00E60F92">
      <w:pPr>
        <w:jc w:val="center"/>
        <w:rPr>
          <w:rFonts w:ascii="Times New Roman" w:hAnsi="Times New Roman" w:cs="Times New Roman"/>
          <w:b/>
          <w:bCs/>
          <w:lang w:val="en-US"/>
        </w:rPr>
      </w:pPr>
      <w:r w:rsidRPr="00E60F92">
        <w:rPr>
          <w:rFonts w:ascii="Times New Roman" w:hAnsi="Times New Roman" w:cs="Times New Roman"/>
          <w:b/>
          <w:bCs/>
          <w:lang w:val="en-US"/>
        </w:rPr>
        <w:t>Faculty of Engineering &amp; Technology</w:t>
      </w:r>
    </w:p>
    <w:p w14:paraId="22850AC6" w14:textId="77777777" w:rsidR="00E60F92" w:rsidRPr="00E60F92" w:rsidRDefault="00E60F92" w:rsidP="00E60F92">
      <w:pPr>
        <w:jc w:val="center"/>
        <w:rPr>
          <w:rFonts w:ascii="Times New Roman" w:hAnsi="Times New Roman" w:cs="Times New Roman"/>
          <w:b/>
          <w:bCs/>
          <w:lang w:val="en-US"/>
        </w:rPr>
      </w:pPr>
      <w:r w:rsidRPr="00E60F92">
        <w:rPr>
          <w:rFonts w:ascii="Times New Roman" w:hAnsi="Times New Roman" w:cs="Times New Roman"/>
          <w:b/>
          <w:bCs/>
          <w:lang w:val="en-US"/>
        </w:rPr>
        <w:t>Department of Network Engineering</w:t>
      </w:r>
    </w:p>
    <w:p w14:paraId="64FB0CB8" w14:textId="77777777" w:rsidR="00E60F92" w:rsidRPr="00E60F92" w:rsidRDefault="00E60F92" w:rsidP="00E60F92">
      <w:pPr>
        <w:jc w:val="center"/>
        <w:rPr>
          <w:rFonts w:ascii="Times New Roman" w:hAnsi="Times New Roman" w:cs="Times New Roman"/>
          <w:b/>
          <w:bCs/>
          <w:lang w:val="en-US"/>
        </w:rPr>
      </w:pPr>
      <w:r w:rsidRPr="00E60F92">
        <w:rPr>
          <w:rFonts w:ascii="Times New Roman" w:hAnsi="Times New Roman" w:cs="Times New Roman"/>
          <w:b/>
          <w:bCs/>
          <w:lang w:val="en-US"/>
        </w:rPr>
        <w:t>CEF478: Network Administration</w:t>
      </w:r>
    </w:p>
    <w:p w14:paraId="4A0213E8" w14:textId="77777777" w:rsidR="00E60F92" w:rsidRPr="00DA2C6A" w:rsidRDefault="00E60F92" w:rsidP="00E60F92">
      <w:pPr>
        <w:rPr>
          <w:rFonts w:ascii="Times New Roman" w:hAnsi="Times New Roman" w:cs="Times New Roman"/>
          <w:b/>
          <w:bCs/>
        </w:rPr>
      </w:pPr>
    </w:p>
    <w:p w14:paraId="62E8D13F" w14:textId="41FE836B" w:rsidR="00E60F92" w:rsidRPr="00E60F92" w:rsidRDefault="00E60F92" w:rsidP="00E60F92">
      <w:pPr>
        <w:jc w:val="center"/>
        <w:rPr>
          <w:rFonts w:ascii="Times New Roman" w:eastAsiaTheme="majorEastAsia" w:hAnsi="Times New Roman" w:cs="Times New Roman"/>
          <w:spacing w:val="-10"/>
          <w:kern w:val="28"/>
          <w:sz w:val="44"/>
          <w:szCs w:val="44"/>
        </w:rPr>
      </w:pPr>
      <w:r w:rsidRPr="00E60F92">
        <w:rPr>
          <w:rStyle w:val="TitleChar"/>
          <w:rFonts w:ascii="Times New Roman" w:hAnsi="Times New Roman" w:cs="Times New Roman"/>
          <w:sz w:val="44"/>
          <w:szCs w:val="44"/>
        </w:rPr>
        <w:t>Lab 1: Core Network Services DHCP, DNS, NTP on Router and Server</w:t>
      </w:r>
    </w:p>
    <w:p w14:paraId="18B05553" w14:textId="77777777" w:rsidR="00E60F92" w:rsidRPr="00E60F92" w:rsidRDefault="00E60F92" w:rsidP="00E60F92">
      <w:pPr>
        <w:rPr>
          <w:rFonts w:ascii="Times New Roman" w:hAnsi="Times New Roman" w:cs="Times New Roman"/>
          <w:b/>
          <w:bCs/>
          <w:lang w:val="en-US"/>
        </w:rPr>
      </w:pPr>
    </w:p>
    <w:p w14:paraId="3FC61929" w14:textId="77777777" w:rsidR="00E60F92" w:rsidRPr="00E60F92" w:rsidRDefault="00E60F92" w:rsidP="00E60F92">
      <w:pPr>
        <w:rPr>
          <w:rFonts w:ascii="Times New Roman" w:hAnsi="Times New Roman" w:cs="Times New Roman"/>
          <w:b/>
          <w:bCs/>
          <w:lang w:val="en-US"/>
        </w:rPr>
      </w:pPr>
      <w:r w:rsidRPr="00E60F92">
        <w:rPr>
          <w:rFonts w:ascii="Times New Roman" w:hAnsi="Times New Roman" w:cs="Times New Roman"/>
          <w:b/>
          <w:bCs/>
          <w:lang w:val="en-US"/>
        </w:rPr>
        <w:t>GROUP 5 MEMBERS</w:t>
      </w:r>
    </w:p>
    <w:p w14:paraId="2DC002BA" w14:textId="77777777" w:rsidR="00E60F92" w:rsidRPr="00E60F92" w:rsidRDefault="00E60F92" w:rsidP="00E60F92">
      <w:pPr>
        <w:rPr>
          <w:rFonts w:ascii="Times New Roman" w:hAnsi="Times New Roman" w:cs="Times New Roman"/>
          <w:b/>
          <w:bCs/>
          <w:lang w:val="en-US"/>
        </w:rPr>
      </w:pPr>
    </w:p>
    <w:tbl>
      <w:tblPr>
        <w:tblStyle w:val="TableGrid"/>
        <w:tblW w:w="0" w:type="auto"/>
        <w:tblLook w:val="04A0" w:firstRow="1" w:lastRow="0" w:firstColumn="1" w:lastColumn="0" w:noHBand="0" w:noVBand="1"/>
      </w:tblPr>
      <w:tblGrid>
        <w:gridCol w:w="4508"/>
        <w:gridCol w:w="4508"/>
      </w:tblGrid>
      <w:tr w:rsidR="00E60F92" w:rsidRPr="00E60F92" w14:paraId="71A1603E" w14:textId="77777777">
        <w:tc>
          <w:tcPr>
            <w:tcW w:w="4508" w:type="dxa"/>
            <w:tcBorders>
              <w:top w:val="single" w:sz="4" w:space="0" w:color="auto"/>
              <w:left w:val="single" w:sz="4" w:space="0" w:color="auto"/>
              <w:bottom w:val="single" w:sz="4" w:space="0" w:color="auto"/>
              <w:right w:val="single" w:sz="4" w:space="0" w:color="auto"/>
            </w:tcBorders>
            <w:hideMark/>
          </w:tcPr>
          <w:p w14:paraId="3A356254" w14:textId="77777777" w:rsidR="00E60F92" w:rsidRPr="00E60F92" w:rsidRDefault="00E60F92" w:rsidP="00E60F92">
            <w:pPr>
              <w:spacing w:after="160" w:line="259" w:lineRule="auto"/>
              <w:rPr>
                <w:rFonts w:ascii="Times New Roman" w:hAnsi="Times New Roman" w:cs="Times New Roman"/>
                <w:b/>
                <w:bCs/>
                <w:lang w:val="en-US"/>
              </w:rPr>
            </w:pPr>
            <w:r w:rsidRPr="00E60F92">
              <w:rPr>
                <w:rFonts w:ascii="Times New Roman" w:hAnsi="Times New Roman" w:cs="Times New Roman"/>
                <w:b/>
                <w:bCs/>
                <w:lang w:val="en-US"/>
              </w:rPr>
              <w:t xml:space="preserve">ECHUNDIP CARL-LAWRENCE </w:t>
            </w:r>
          </w:p>
        </w:tc>
        <w:tc>
          <w:tcPr>
            <w:tcW w:w="4508" w:type="dxa"/>
            <w:tcBorders>
              <w:top w:val="single" w:sz="4" w:space="0" w:color="auto"/>
              <w:left w:val="single" w:sz="4" w:space="0" w:color="auto"/>
              <w:bottom w:val="single" w:sz="4" w:space="0" w:color="auto"/>
              <w:right w:val="single" w:sz="4" w:space="0" w:color="auto"/>
            </w:tcBorders>
            <w:hideMark/>
          </w:tcPr>
          <w:p w14:paraId="2D09F24E" w14:textId="77777777" w:rsidR="00E60F92" w:rsidRPr="00E60F92" w:rsidRDefault="00E60F92" w:rsidP="00E60F92">
            <w:pPr>
              <w:spacing w:after="160" w:line="259" w:lineRule="auto"/>
              <w:rPr>
                <w:rFonts w:ascii="Times New Roman" w:hAnsi="Times New Roman" w:cs="Times New Roman"/>
                <w:b/>
                <w:bCs/>
                <w:lang w:val="en-US"/>
              </w:rPr>
            </w:pPr>
            <w:r w:rsidRPr="00E60F92">
              <w:rPr>
                <w:rFonts w:ascii="Times New Roman" w:hAnsi="Times New Roman" w:cs="Times New Roman"/>
                <w:b/>
                <w:bCs/>
                <w:lang w:val="en-US"/>
              </w:rPr>
              <w:t>FE23A040</w:t>
            </w:r>
          </w:p>
        </w:tc>
      </w:tr>
      <w:tr w:rsidR="00E60F92" w:rsidRPr="00E60F92" w14:paraId="20E3528C" w14:textId="77777777">
        <w:tc>
          <w:tcPr>
            <w:tcW w:w="4508" w:type="dxa"/>
            <w:tcBorders>
              <w:top w:val="single" w:sz="4" w:space="0" w:color="auto"/>
              <w:left w:val="single" w:sz="4" w:space="0" w:color="auto"/>
              <w:bottom w:val="single" w:sz="4" w:space="0" w:color="auto"/>
              <w:right w:val="single" w:sz="4" w:space="0" w:color="auto"/>
            </w:tcBorders>
            <w:hideMark/>
          </w:tcPr>
          <w:p w14:paraId="56F6166B" w14:textId="77777777" w:rsidR="00E60F92" w:rsidRPr="00E60F92" w:rsidRDefault="00E60F92" w:rsidP="00E60F92">
            <w:pPr>
              <w:spacing w:after="160" w:line="259" w:lineRule="auto"/>
              <w:rPr>
                <w:rFonts w:ascii="Times New Roman" w:hAnsi="Times New Roman" w:cs="Times New Roman"/>
                <w:b/>
                <w:bCs/>
                <w:lang w:val="en-US"/>
              </w:rPr>
            </w:pPr>
            <w:r w:rsidRPr="00E60F92">
              <w:rPr>
                <w:rFonts w:ascii="Times New Roman" w:hAnsi="Times New Roman" w:cs="Times New Roman"/>
                <w:b/>
                <w:bCs/>
                <w:lang w:val="en-US"/>
              </w:rPr>
              <w:t>FONGANG FAITH ACHUO</w:t>
            </w:r>
          </w:p>
        </w:tc>
        <w:tc>
          <w:tcPr>
            <w:tcW w:w="4508" w:type="dxa"/>
            <w:tcBorders>
              <w:top w:val="single" w:sz="4" w:space="0" w:color="auto"/>
              <w:left w:val="single" w:sz="4" w:space="0" w:color="auto"/>
              <w:bottom w:val="single" w:sz="4" w:space="0" w:color="auto"/>
              <w:right w:val="single" w:sz="4" w:space="0" w:color="auto"/>
            </w:tcBorders>
            <w:hideMark/>
          </w:tcPr>
          <w:p w14:paraId="39C6F64A" w14:textId="77777777" w:rsidR="00E60F92" w:rsidRPr="00E60F92" w:rsidRDefault="00E60F92" w:rsidP="00E60F92">
            <w:pPr>
              <w:spacing w:after="160" w:line="259" w:lineRule="auto"/>
              <w:rPr>
                <w:rFonts w:ascii="Times New Roman" w:hAnsi="Times New Roman" w:cs="Times New Roman"/>
                <w:b/>
                <w:bCs/>
                <w:lang w:val="en-US"/>
              </w:rPr>
            </w:pPr>
            <w:r w:rsidRPr="00E60F92">
              <w:rPr>
                <w:rFonts w:ascii="Times New Roman" w:hAnsi="Times New Roman" w:cs="Times New Roman"/>
                <w:b/>
                <w:bCs/>
                <w:lang w:val="en-US"/>
              </w:rPr>
              <w:t>FE23A059</w:t>
            </w:r>
          </w:p>
        </w:tc>
      </w:tr>
      <w:tr w:rsidR="00E60F92" w:rsidRPr="00E60F92" w14:paraId="46CD478E" w14:textId="77777777">
        <w:tc>
          <w:tcPr>
            <w:tcW w:w="4508" w:type="dxa"/>
            <w:tcBorders>
              <w:top w:val="single" w:sz="4" w:space="0" w:color="auto"/>
              <w:left w:val="single" w:sz="4" w:space="0" w:color="auto"/>
              <w:bottom w:val="single" w:sz="4" w:space="0" w:color="auto"/>
              <w:right w:val="single" w:sz="4" w:space="0" w:color="auto"/>
            </w:tcBorders>
            <w:hideMark/>
          </w:tcPr>
          <w:p w14:paraId="4BE27A48" w14:textId="77777777" w:rsidR="00E60F92" w:rsidRPr="00E60F92" w:rsidRDefault="00E60F92" w:rsidP="00E60F92">
            <w:pPr>
              <w:spacing w:after="160" w:line="259" w:lineRule="auto"/>
              <w:rPr>
                <w:rFonts w:ascii="Times New Roman" w:hAnsi="Times New Roman" w:cs="Times New Roman"/>
                <w:b/>
                <w:bCs/>
                <w:lang w:val="en-US"/>
              </w:rPr>
            </w:pPr>
            <w:r w:rsidRPr="00E60F92">
              <w:rPr>
                <w:rFonts w:ascii="Times New Roman" w:hAnsi="Times New Roman" w:cs="Times New Roman"/>
                <w:b/>
                <w:bCs/>
                <w:lang w:val="en-US"/>
              </w:rPr>
              <w:t>OBIOMA OBI FODJO</w:t>
            </w:r>
          </w:p>
        </w:tc>
        <w:tc>
          <w:tcPr>
            <w:tcW w:w="4508" w:type="dxa"/>
            <w:tcBorders>
              <w:top w:val="single" w:sz="4" w:space="0" w:color="auto"/>
              <w:left w:val="single" w:sz="4" w:space="0" w:color="auto"/>
              <w:bottom w:val="single" w:sz="4" w:space="0" w:color="auto"/>
              <w:right w:val="single" w:sz="4" w:space="0" w:color="auto"/>
            </w:tcBorders>
            <w:hideMark/>
          </w:tcPr>
          <w:p w14:paraId="4A7A098D" w14:textId="77777777" w:rsidR="00E60F92" w:rsidRPr="00E60F92" w:rsidRDefault="00E60F92" w:rsidP="00E60F92">
            <w:pPr>
              <w:spacing w:after="160" w:line="259" w:lineRule="auto"/>
              <w:rPr>
                <w:rFonts w:ascii="Times New Roman" w:hAnsi="Times New Roman" w:cs="Times New Roman"/>
                <w:b/>
                <w:bCs/>
                <w:lang w:val="en-US"/>
              </w:rPr>
            </w:pPr>
            <w:r w:rsidRPr="00E60F92">
              <w:rPr>
                <w:rFonts w:ascii="Times New Roman" w:hAnsi="Times New Roman" w:cs="Times New Roman"/>
                <w:b/>
                <w:bCs/>
                <w:lang w:val="en-US"/>
              </w:rPr>
              <w:t>FE23A133</w:t>
            </w:r>
          </w:p>
        </w:tc>
      </w:tr>
      <w:tr w:rsidR="00E60F92" w:rsidRPr="00E60F92" w14:paraId="693B5030" w14:textId="77777777">
        <w:tc>
          <w:tcPr>
            <w:tcW w:w="4508" w:type="dxa"/>
            <w:tcBorders>
              <w:top w:val="single" w:sz="4" w:space="0" w:color="auto"/>
              <w:left w:val="single" w:sz="4" w:space="0" w:color="auto"/>
              <w:bottom w:val="single" w:sz="4" w:space="0" w:color="auto"/>
              <w:right w:val="single" w:sz="4" w:space="0" w:color="auto"/>
            </w:tcBorders>
            <w:hideMark/>
          </w:tcPr>
          <w:p w14:paraId="4C3EEA8D" w14:textId="77777777" w:rsidR="00E60F92" w:rsidRPr="00E60F92" w:rsidRDefault="00E60F92" w:rsidP="00E60F92">
            <w:pPr>
              <w:spacing w:after="160" w:line="259" w:lineRule="auto"/>
              <w:rPr>
                <w:rFonts w:ascii="Times New Roman" w:hAnsi="Times New Roman" w:cs="Times New Roman"/>
                <w:b/>
                <w:bCs/>
                <w:lang w:val="en-US"/>
              </w:rPr>
            </w:pPr>
            <w:r w:rsidRPr="00E60F92">
              <w:rPr>
                <w:rFonts w:ascii="Times New Roman" w:hAnsi="Times New Roman" w:cs="Times New Roman"/>
                <w:b/>
                <w:bCs/>
                <w:lang w:val="en-US"/>
              </w:rPr>
              <w:t>BERINYUY GILLES KILALON</w:t>
            </w:r>
          </w:p>
        </w:tc>
        <w:tc>
          <w:tcPr>
            <w:tcW w:w="4508" w:type="dxa"/>
            <w:tcBorders>
              <w:top w:val="single" w:sz="4" w:space="0" w:color="auto"/>
              <w:left w:val="single" w:sz="4" w:space="0" w:color="auto"/>
              <w:bottom w:val="single" w:sz="4" w:space="0" w:color="auto"/>
              <w:right w:val="single" w:sz="4" w:space="0" w:color="auto"/>
            </w:tcBorders>
            <w:hideMark/>
          </w:tcPr>
          <w:p w14:paraId="24B90681" w14:textId="77777777" w:rsidR="00E60F92" w:rsidRPr="00E60F92" w:rsidRDefault="00E60F92" w:rsidP="00E60F92">
            <w:pPr>
              <w:spacing w:after="160" w:line="259" w:lineRule="auto"/>
              <w:rPr>
                <w:rFonts w:ascii="Times New Roman" w:hAnsi="Times New Roman" w:cs="Times New Roman"/>
                <w:b/>
                <w:bCs/>
                <w:lang w:val="en-US"/>
              </w:rPr>
            </w:pPr>
            <w:r w:rsidRPr="00E60F92">
              <w:rPr>
                <w:rFonts w:ascii="Times New Roman" w:hAnsi="Times New Roman" w:cs="Times New Roman"/>
                <w:b/>
                <w:bCs/>
                <w:lang w:val="en-US"/>
              </w:rPr>
              <w:t>FE23A024</w:t>
            </w:r>
          </w:p>
        </w:tc>
      </w:tr>
      <w:tr w:rsidR="00E60F92" w:rsidRPr="00E60F92" w14:paraId="76565940" w14:textId="77777777">
        <w:tc>
          <w:tcPr>
            <w:tcW w:w="4508" w:type="dxa"/>
            <w:tcBorders>
              <w:top w:val="single" w:sz="4" w:space="0" w:color="auto"/>
              <w:left w:val="single" w:sz="4" w:space="0" w:color="auto"/>
              <w:bottom w:val="single" w:sz="4" w:space="0" w:color="auto"/>
              <w:right w:val="single" w:sz="4" w:space="0" w:color="auto"/>
            </w:tcBorders>
            <w:hideMark/>
          </w:tcPr>
          <w:p w14:paraId="23802CA9" w14:textId="77777777" w:rsidR="00E60F92" w:rsidRPr="00E60F92" w:rsidRDefault="00E60F92" w:rsidP="00E60F92">
            <w:pPr>
              <w:spacing w:after="160" w:line="259" w:lineRule="auto"/>
              <w:rPr>
                <w:rFonts w:ascii="Times New Roman" w:hAnsi="Times New Roman" w:cs="Times New Roman"/>
                <w:b/>
                <w:bCs/>
                <w:lang w:val="en-US"/>
              </w:rPr>
            </w:pPr>
            <w:r w:rsidRPr="00E60F92">
              <w:rPr>
                <w:rFonts w:ascii="Times New Roman" w:hAnsi="Times New Roman" w:cs="Times New Roman"/>
                <w:b/>
                <w:bCs/>
                <w:lang w:val="en-US"/>
              </w:rPr>
              <w:t>TAMBE RAMSON</w:t>
            </w:r>
          </w:p>
        </w:tc>
        <w:tc>
          <w:tcPr>
            <w:tcW w:w="4508" w:type="dxa"/>
            <w:tcBorders>
              <w:top w:val="single" w:sz="4" w:space="0" w:color="auto"/>
              <w:left w:val="single" w:sz="4" w:space="0" w:color="auto"/>
              <w:bottom w:val="single" w:sz="4" w:space="0" w:color="auto"/>
              <w:right w:val="single" w:sz="4" w:space="0" w:color="auto"/>
            </w:tcBorders>
            <w:hideMark/>
          </w:tcPr>
          <w:p w14:paraId="073E2677" w14:textId="77777777" w:rsidR="00E60F92" w:rsidRPr="00E60F92" w:rsidRDefault="00E60F92" w:rsidP="00E60F92">
            <w:pPr>
              <w:spacing w:after="160" w:line="259" w:lineRule="auto"/>
              <w:rPr>
                <w:rFonts w:ascii="Times New Roman" w:hAnsi="Times New Roman" w:cs="Times New Roman"/>
                <w:b/>
                <w:bCs/>
                <w:lang w:val="en-US"/>
              </w:rPr>
            </w:pPr>
            <w:r w:rsidRPr="00E60F92">
              <w:rPr>
                <w:rFonts w:ascii="Times New Roman" w:hAnsi="Times New Roman" w:cs="Times New Roman"/>
                <w:b/>
                <w:bCs/>
                <w:lang w:val="en-US"/>
              </w:rPr>
              <w:t>FE23A156</w:t>
            </w:r>
          </w:p>
        </w:tc>
      </w:tr>
      <w:tr w:rsidR="00E60F92" w:rsidRPr="00E60F92" w14:paraId="7CEBFC07" w14:textId="77777777">
        <w:tc>
          <w:tcPr>
            <w:tcW w:w="4508" w:type="dxa"/>
            <w:tcBorders>
              <w:top w:val="single" w:sz="4" w:space="0" w:color="auto"/>
              <w:left w:val="single" w:sz="4" w:space="0" w:color="auto"/>
              <w:bottom w:val="single" w:sz="4" w:space="0" w:color="auto"/>
              <w:right w:val="single" w:sz="4" w:space="0" w:color="auto"/>
            </w:tcBorders>
            <w:hideMark/>
          </w:tcPr>
          <w:p w14:paraId="69AAEB07" w14:textId="77777777" w:rsidR="00E60F92" w:rsidRPr="00E60F92" w:rsidRDefault="00E60F92" w:rsidP="00E60F92">
            <w:pPr>
              <w:spacing w:after="160" w:line="259" w:lineRule="auto"/>
              <w:rPr>
                <w:rFonts w:ascii="Times New Roman" w:hAnsi="Times New Roman" w:cs="Times New Roman"/>
                <w:b/>
                <w:bCs/>
                <w:lang w:val="en-US"/>
              </w:rPr>
            </w:pPr>
            <w:r w:rsidRPr="00E60F92">
              <w:rPr>
                <w:rFonts w:ascii="Times New Roman" w:hAnsi="Times New Roman" w:cs="Times New Roman"/>
                <w:b/>
                <w:bCs/>
                <w:lang w:val="en-US"/>
              </w:rPr>
              <w:t>BESSONG TAKANG TABOT</w:t>
            </w:r>
          </w:p>
        </w:tc>
        <w:tc>
          <w:tcPr>
            <w:tcW w:w="4508" w:type="dxa"/>
            <w:tcBorders>
              <w:top w:val="single" w:sz="4" w:space="0" w:color="auto"/>
              <w:left w:val="single" w:sz="4" w:space="0" w:color="auto"/>
              <w:bottom w:val="single" w:sz="4" w:space="0" w:color="auto"/>
              <w:right w:val="single" w:sz="4" w:space="0" w:color="auto"/>
            </w:tcBorders>
            <w:hideMark/>
          </w:tcPr>
          <w:p w14:paraId="5D075245" w14:textId="77777777" w:rsidR="00E60F92" w:rsidRPr="00E60F92" w:rsidRDefault="00E60F92" w:rsidP="00E60F92">
            <w:pPr>
              <w:spacing w:after="160" w:line="259" w:lineRule="auto"/>
              <w:rPr>
                <w:rFonts w:ascii="Times New Roman" w:hAnsi="Times New Roman" w:cs="Times New Roman"/>
                <w:b/>
                <w:bCs/>
                <w:lang w:val="en-US"/>
              </w:rPr>
            </w:pPr>
            <w:r w:rsidRPr="00E60F92">
              <w:rPr>
                <w:rFonts w:ascii="Times New Roman" w:hAnsi="Times New Roman" w:cs="Times New Roman"/>
                <w:b/>
                <w:bCs/>
                <w:lang w:val="en-US"/>
              </w:rPr>
              <w:t>FE23A025</w:t>
            </w:r>
          </w:p>
        </w:tc>
      </w:tr>
    </w:tbl>
    <w:p w14:paraId="04308604" w14:textId="77777777" w:rsidR="00E60F92" w:rsidRPr="00E60F92" w:rsidRDefault="00E60F92" w:rsidP="00E60F92">
      <w:pPr>
        <w:rPr>
          <w:rFonts w:ascii="Times New Roman" w:hAnsi="Times New Roman" w:cs="Times New Roman"/>
          <w:b/>
          <w:bCs/>
          <w:lang w:val="en-US"/>
        </w:rPr>
      </w:pPr>
    </w:p>
    <w:p w14:paraId="71A28687" w14:textId="77777777" w:rsidR="00E60F92" w:rsidRPr="00E60F92" w:rsidRDefault="00E60F92" w:rsidP="00E60F92">
      <w:pPr>
        <w:rPr>
          <w:rFonts w:ascii="Times New Roman" w:hAnsi="Times New Roman" w:cs="Times New Roman"/>
          <w:b/>
          <w:bCs/>
          <w:lang w:val="en-US"/>
        </w:rPr>
      </w:pPr>
    </w:p>
    <w:p w14:paraId="030FD997" w14:textId="77777777" w:rsidR="00E60F92" w:rsidRPr="00E60F92" w:rsidRDefault="00E60F92" w:rsidP="00E60F92">
      <w:pPr>
        <w:rPr>
          <w:rFonts w:ascii="Times New Roman" w:hAnsi="Times New Roman" w:cs="Times New Roman"/>
          <w:b/>
          <w:bCs/>
          <w:lang w:val="en-US"/>
        </w:rPr>
      </w:pPr>
    </w:p>
    <w:p w14:paraId="121B2E21" w14:textId="77777777" w:rsidR="00E60F92" w:rsidRPr="00E60F92" w:rsidRDefault="00E60F92" w:rsidP="00E60F92">
      <w:pPr>
        <w:rPr>
          <w:rFonts w:ascii="Times New Roman" w:hAnsi="Times New Roman" w:cs="Times New Roman"/>
          <w:b/>
          <w:bCs/>
          <w:lang w:val="en-US"/>
        </w:rPr>
      </w:pPr>
      <w:r w:rsidRPr="00E60F92">
        <w:rPr>
          <w:rFonts w:ascii="Times New Roman" w:hAnsi="Times New Roman" w:cs="Times New Roman"/>
          <w:b/>
          <w:bCs/>
          <w:lang w:val="en-US"/>
        </w:rPr>
        <w:t xml:space="preserve">Lecturer: Dr Engr </w:t>
      </w:r>
      <w:proofErr w:type="spellStart"/>
      <w:r w:rsidRPr="00E60F92">
        <w:rPr>
          <w:rFonts w:ascii="Times New Roman" w:hAnsi="Times New Roman" w:cs="Times New Roman"/>
          <w:b/>
          <w:bCs/>
          <w:lang w:val="en-US"/>
        </w:rPr>
        <w:t>Forcha</w:t>
      </w:r>
      <w:proofErr w:type="spellEnd"/>
      <w:r w:rsidRPr="00E60F92">
        <w:rPr>
          <w:rFonts w:ascii="Times New Roman" w:hAnsi="Times New Roman" w:cs="Times New Roman"/>
          <w:b/>
          <w:bCs/>
          <w:lang w:val="en-US"/>
        </w:rPr>
        <w:t xml:space="preserve"> Glen</w:t>
      </w:r>
    </w:p>
    <w:p w14:paraId="37C56B47" w14:textId="77777777" w:rsidR="00E60F92" w:rsidRPr="00E60F92" w:rsidRDefault="00E60F92" w:rsidP="00E60F92">
      <w:pPr>
        <w:rPr>
          <w:rFonts w:ascii="Times New Roman" w:hAnsi="Times New Roman" w:cs="Times New Roman"/>
          <w:b/>
          <w:bCs/>
          <w:lang w:val="en-US"/>
        </w:rPr>
      </w:pPr>
      <w:r w:rsidRPr="00E60F92">
        <w:rPr>
          <w:rFonts w:ascii="Times New Roman" w:hAnsi="Times New Roman" w:cs="Times New Roman"/>
          <w:b/>
          <w:bCs/>
          <w:lang w:val="en-US"/>
        </w:rPr>
        <w:t xml:space="preserve">2025-2026 academic year/ Semester 2 </w:t>
      </w:r>
    </w:p>
    <w:p w14:paraId="2BB1519E" w14:textId="77777777" w:rsidR="00E60F92" w:rsidRPr="00E60F92" w:rsidRDefault="00E60F92" w:rsidP="00E60F92">
      <w:pPr>
        <w:jc w:val="right"/>
        <w:rPr>
          <w:rFonts w:ascii="Times New Roman" w:hAnsi="Times New Roman" w:cs="Times New Roman"/>
          <w:b/>
          <w:bCs/>
          <w:lang w:val="en-US"/>
        </w:rPr>
      </w:pPr>
      <w:r w:rsidRPr="00E60F92">
        <w:rPr>
          <w:rFonts w:ascii="Times New Roman" w:hAnsi="Times New Roman" w:cs="Times New Roman"/>
          <w:b/>
          <w:bCs/>
          <w:lang w:val="en-US"/>
        </w:rPr>
        <w:t>June,2026</w:t>
      </w:r>
    </w:p>
    <w:p w14:paraId="4C94F789" w14:textId="77777777" w:rsidR="00E60F92" w:rsidRPr="00E60F92" w:rsidRDefault="00E60F92" w:rsidP="00E60F92">
      <w:pPr>
        <w:rPr>
          <w:rFonts w:ascii="Times New Roman" w:hAnsi="Times New Roman" w:cs="Times New Roman"/>
          <w:b/>
          <w:bCs/>
          <w:lang w:val="en-US"/>
        </w:rPr>
      </w:pPr>
    </w:p>
    <w:p w14:paraId="09E91425" w14:textId="77777777" w:rsidR="00E60F92" w:rsidRPr="00E60F92" w:rsidRDefault="00E60F92" w:rsidP="00E60F92">
      <w:pPr>
        <w:rPr>
          <w:rFonts w:ascii="Times New Roman" w:hAnsi="Times New Roman" w:cs="Times New Roman"/>
          <w:b/>
          <w:bCs/>
          <w:lang w:val="en-US"/>
        </w:rPr>
      </w:pPr>
    </w:p>
    <w:sdt>
      <w:sdtPr>
        <w:id w:val="1430156265"/>
        <w:docPartObj>
          <w:docPartGallery w:val="Table of Contents"/>
          <w:docPartUnique/>
        </w:docPartObj>
      </w:sdtPr>
      <w:sdtEndPr>
        <w:rPr>
          <w:rFonts w:asciiTheme="minorHAnsi" w:eastAsiaTheme="minorHAnsi" w:hAnsiTheme="minorHAnsi" w:cstheme="minorBidi"/>
          <w:b/>
          <w:bCs/>
          <w:noProof/>
          <w:color w:val="auto"/>
          <w:kern w:val="2"/>
          <w:sz w:val="22"/>
          <w:szCs w:val="22"/>
          <w:lang w:val="en-CM"/>
          <w14:ligatures w14:val="standardContextual"/>
        </w:rPr>
      </w:sdtEndPr>
      <w:sdtContent>
        <w:p w14:paraId="550C2C5C" w14:textId="5C0E45F9" w:rsidR="00E60F92" w:rsidRDefault="00E60F92">
          <w:pPr>
            <w:pStyle w:val="TOCHeading"/>
            <w:rPr>
              <w:b/>
              <w:bCs/>
              <w:color w:val="auto"/>
            </w:rPr>
          </w:pPr>
          <w:r w:rsidRPr="00E60F92">
            <w:rPr>
              <w:b/>
              <w:bCs/>
              <w:color w:val="auto"/>
            </w:rPr>
            <w:t>Table of Contents</w:t>
          </w:r>
        </w:p>
        <w:p w14:paraId="13556F97" w14:textId="7C252543" w:rsidR="00E60F92" w:rsidRPr="00E60F92" w:rsidRDefault="00E60F92" w:rsidP="00E60F92">
          <w:pPr>
            <w:pStyle w:val="ListParagraph"/>
            <w:numPr>
              <w:ilvl w:val="0"/>
              <w:numId w:val="28"/>
            </w:numPr>
            <w:rPr>
              <w:lang w:val="en-US"/>
            </w:rPr>
          </w:pPr>
          <w:r>
            <w:rPr>
              <w:lang w:val="en-US"/>
            </w:rPr>
            <w:t>HONESTY REPORT</w:t>
          </w:r>
        </w:p>
        <w:p w14:paraId="2C6647B4" w14:textId="7CCEE731" w:rsidR="00E60F92" w:rsidRDefault="00E60F92">
          <w:pPr>
            <w:pStyle w:val="TOC1"/>
            <w:tabs>
              <w:tab w:val="right" w:leader="dot" w:pos="9016"/>
            </w:tabs>
            <w:rPr>
              <w:noProof/>
            </w:rPr>
          </w:pPr>
          <w:r>
            <w:fldChar w:fldCharType="begin"/>
          </w:r>
          <w:r>
            <w:instrText xml:space="preserve"> TOC \o "1-3" \h \z \u </w:instrText>
          </w:r>
          <w:r>
            <w:fldChar w:fldCharType="separate"/>
          </w:r>
          <w:hyperlink w:anchor="_Toc232947258" w:history="1">
            <w:r w:rsidRPr="0040070D">
              <w:rPr>
                <w:rStyle w:val="Hyperlink"/>
                <w:rFonts w:ascii="Times New Roman" w:hAnsi="Times New Roman" w:cs="Times New Roman"/>
                <w:noProof/>
              </w:rPr>
              <w:t>2. ABSTRACT:</w:t>
            </w:r>
            <w:r>
              <w:rPr>
                <w:noProof/>
                <w:webHidden/>
              </w:rPr>
              <w:tab/>
            </w:r>
            <w:r>
              <w:rPr>
                <w:noProof/>
                <w:webHidden/>
              </w:rPr>
              <w:fldChar w:fldCharType="begin"/>
            </w:r>
            <w:r>
              <w:rPr>
                <w:noProof/>
                <w:webHidden/>
              </w:rPr>
              <w:instrText xml:space="preserve"> PAGEREF _Toc232947258 \h </w:instrText>
            </w:r>
            <w:r>
              <w:rPr>
                <w:noProof/>
                <w:webHidden/>
              </w:rPr>
            </w:r>
            <w:r>
              <w:rPr>
                <w:noProof/>
                <w:webHidden/>
              </w:rPr>
              <w:fldChar w:fldCharType="separate"/>
            </w:r>
            <w:r>
              <w:rPr>
                <w:noProof/>
                <w:webHidden/>
              </w:rPr>
              <w:t>2</w:t>
            </w:r>
            <w:r>
              <w:rPr>
                <w:noProof/>
                <w:webHidden/>
              </w:rPr>
              <w:fldChar w:fldCharType="end"/>
            </w:r>
          </w:hyperlink>
        </w:p>
        <w:p w14:paraId="6AD98174" w14:textId="0E2BF2F0" w:rsidR="00E60F92" w:rsidRDefault="00E60F92">
          <w:pPr>
            <w:pStyle w:val="TOC1"/>
            <w:tabs>
              <w:tab w:val="right" w:leader="dot" w:pos="9016"/>
            </w:tabs>
            <w:rPr>
              <w:noProof/>
            </w:rPr>
          </w:pPr>
          <w:hyperlink w:anchor="_Toc232947259" w:history="1">
            <w:r w:rsidRPr="0040070D">
              <w:rPr>
                <w:rStyle w:val="Hyperlink"/>
                <w:rFonts w:ascii="Times New Roman" w:hAnsi="Times New Roman" w:cs="Times New Roman"/>
                <w:noProof/>
              </w:rPr>
              <w:t>3. OBJECTIVES</w:t>
            </w:r>
            <w:r>
              <w:rPr>
                <w:noProof/>
                <w:webHidden/>
              </w:rPr>
              <w:tab/>
            </w:r>
            <w:r>
              <w:rPr>
                <w:noProof/>
                <w:webHidden/>
              </w:rPr>
              <w:fldChar w:fldCharType="begin"/>
            </w:r>
            <w:r>
              <w:rPr>
                <w:noProof/>
                <w:webHidden/>
              </w:rPr>
              <w:instrText xml:space="preserve"> PAGEREF _Toc232947259 \h </w:instrText>
            </w:r>
            <w:r>
              <w:rPr>
                <w:noProof/>
                <w:webHidden/>
              </w:rPr>
            </w:r>
            <w:r>
              <w:rPr>
                <w:noProof/>
                <w:webHidden/>
              </w:rPr>
              <w:fldChar w:fldCharType="separate"/>
            </w:r>
            <w:r>
              <w:rPr>
                <w:noProof/>
                <w:webHidden/>
              </w:rPr>
              <w:t>3</w:t>
            </w:r>
            <w:r>
              <w:rPr>
                <w:noProof/>
                <w:webHidden/>
              </w:rPr>
              <w:fldChar w:fldCharType="end"/>
            </w:r>
          </w:hyperlink>
        </w:p>
        <w:p w14:paraId="354840C4" w14:textId="57EA1085" w:rsidR="00E60F92" w:rsidRDefault="00E60F92">
          <w:pPr>
            <w:pStyle w:val="TOC1"/>
            <w:tabs>
              <w:tab w:val="right" w:leader="dot" w:pos="9016"/>
            </w:tabs>
            <w:rPr>
              <w:noProof/>
            </w:rPr>
          </w:pPr>
          <w:hyperlink w:anchor="_Toc232947260" w:history="1">
            <w:r w:rsidRPr="0040070D">
              <w:rPr>
                <w:rStyle w:val="Hyperlink"/>
                <w:rFonts w:ascii="Times New Roman" w:hAnsi="Times New Roman" w:cs="Times New Roman"/>
                <w:noProof/>
              </w:rPr>
              <w:t>4. PRELAB QUESTIONS</w:t>
            </w:r>
            <w:r>
              <w:rPr>
                <w:noProof/>
                <w:webHidden/>
              </w:rPr>
              <w:tab/>
            </w:r>
            <w:r>
              <w:rPr>
                <w:noProof/>
                <w:webHidden/>
              </w:rPr>
              <w:fldChar w:fldCharType="begin"/>
            </w:r>
            <w:r>
              <w:rPr>
                <w:noProof/>
                <w:webHidden/>
              </w:rPr>
              <w:instrText xml:space="preserve"> PAGEREF _Toc232947260 \h </w:instrText>
            </w:r>
            <w:r>
              <w:rPr>
                <w:noProof/>
                <w:webHidden/>
              </w:rPr>
            </w:r>
            <w:r>
              <w:rPr>
                <w:noProof/>
                <w:webHidden/>
              </w:rPr>
              <w:fldChar w:fldCharType="separate"/>
            </w:r>
            <w:r>
              <w:rPr>
                <w:noProof/>
                <w:webHidden/>
              </w:rPr>
              <w:t>3</w:t>
            </w:r>
            <w:r>
              <w:rPr>
                <w:noProof/>
                <w:webHidden/>
              </w:rPr>
              <w:fldChar w:fldCharType="end"/>
            </w:r>
          </w:hyperlink>
        </w:p>
        <w:p w14:paraId="2FE98256" w14:textId="1A10D362" w:rsidR="00E60F92" w:rsidRDefault="00E60F92">
          <w:pPr>
            <w:pStyle w:val="TOC1"/>
            <w:tabs>
              <w:tab w:val="right" w:leader="dot" w:pos="9016"/>
            </w:tabs>
            <w:rPr>
              <w:noProof/>
            </w:rPr>
          </w:pPr>
          <w:hyperlink w:anchor="_Toc232947261" w:history="1">
            <w:r w:rsidRPr="0040070D">
              <w:rPr>
                <w:rStyle w:val="Hyperlink"/>
                <w:rFonts w:ascii="Times New Roman" w:hAnsi="Times New Roman" w:cs="Times New Roman"/>
                <w:noProof/>
              </w:rPr>
              <w:t>5. Design and Addressing</w:t>
            </w:r>
            <w:r>
              <w:rPr>
                <w:noProof/>
                <w:webHidden/>
              </w:rPr>
              <w:tab/>
            </w:r>
            <w:r>
              <w:rPr>
                <w:noProof/>
                <w:webHidden/>
              </w:rPr>
              <w:fldChar w:fldCharType="begin"/>
            </w:r>
            <w:r>
              <w:rPr>
                <w:noProof/>
                <w:webHidden/>
              </w:rPr>
              <w:instrText xml:space="preserve"> PAGEREF _Toc232947261 \h </w:instrText>
            </w:r>
            <w:r>
              <w:rPr>
                <w:noProof/>
                <w:webHidden/>
              </w:rPr>
            </w:r>
            <w:r>
              <w:rPr>
                <w:noProof/>
                <w:webHidden/>
              </w:rPr>
              <w:fldChar w:fldCharType="separate"/>
            </w:r>
            <w:r>
              <w:rPr>
                <w:noProof/>
                <w:webHidden/>
              </w:rPr>
              <w:t>5</w:t>
            </w:r>
            <w:r>
              <w:rPr>
                <w:noProof/>
                <w:webHidden/>
              </w:rPr>
              <w:fldChar w:fldCharType="end"/>
            </w:r>
          </w:hyperlink>
        </w:p>
        <w:p w14:paraId="2C39DCA2" w14:textId="58ADE507" w:rsidR="00E60F92" w:rsidRDefault="00E60F92">
          <w:pPr>
            <w:pStyle w:val="TOC1"/>
            <w:tabs>
              <w:tab w:val="right" w:leader="dot" w:pos="9016"/>
            </w:tabs>
            <w:rPr>
              <w:noProof/>
            </w:rPr>
          </w:pPr>
          <w:hyperlink w:anchor="_Toc232947262" w:history="1">
            <w:r w:rsidRPr="0040070D">
              <w:rPr>
                <w:rStyle w:val="Hyperlink"/>
                <w:rFonts w:ascii="Times New Roman" w:hAnsi="Times New Roman" w:cs="Times New Roman"/>
                <w:noProof/>
              </w:rPr>
              <w:t>6. METHODOLOGY</w:t>
            </w:r>
            <w:r>
              <w:rPr>
                <w:noProof/>
                <w:webHidden/>
              </w:rPr>
              <w:tab/>
            </w:r>
            <w:r>
              <w:rPr>
                <w:noProof/>
                <w:webHidden/>
              </w:rPr>
              <w:fldChar w:fldCharType="begin"/>
            </w:r>
            <w:r>
              <w:rPr>
                <w:noProof/>
                <w:webHidden/>
              </w:rPr>
              <w:instrText xml:space="preserve"> PAGEREF _Toc232947262 \h </w:instrText>
            </w:r>
            <w:r>
              <w:rPr>
                <w:noProof/>
                <w:webHidden/>
              </w:rPr>
            </w:r>
            <w:r>
              <w:rPr>
                <w:noProof/>
                <w:webHidden/>
              </w:rPr>
              <w:fldChar w:fldCharType="separate"/>
            </w:r>
            <w:r>
              <w:rPr>
                <w:noProof/>
                <w:webHidden/>
              </w:rPr>
              <w:t>5</w:t>
            </w:r>
            <w:r>
              <w:rPr>
                <w:noProof/>
                <w:webHidden/>
              </w:rPr>
              <w:fldChar w:fldCharType="end"/>
            </w:r>
          </w:hyperlink>
        </w:p>
        <w:p w14:paraId="4F0E9A64" w14:textId="223811C4" w:rsidR="00E60F92" w:rsidRDefault="00E60F92">
          <w:r>
            <w:rPr>
              <w:b/>
              <w:bCs/>
              <w:noProof/>
            </w:rPr>
            <w:fldChar w:fldCharType="end"/>
          </w:r>
        </w:p>
      </w:sdtContent>
    </w:sdt>
    <w:p w14:paraId="4DB68CF5" w14:textId="77777777" w:rsidR="00E60F92" w:rsidRPr="00E60F92" w:rsidRDefault="00E60F92" w:rsidP="00E60F92">
      <w:pPr>
        <w:rPr>
          <w:rFonts w:ascii="Times New Roman" w:hAnsi="Times New Roman" w:cs="Times New Roman"/>
          <w:b/>
          <w:bCs/>
          <w:lang w:val="en-US"/>
        </w:rPr>
      </w:pPr>
    </w:p>
    <w:p w14:paraId="6F4A71B6" w14:textId="77777777" w:rsidR="00E60F92" w:rsidRPr="00E60F92" w:rsidRDefault="00E60F92" w:rsidP="00E60F92">
      <w:pPr>
        <w:rPr>
          <w:rFonts w:ascii="Times New Roman" w:hAnsi="Times New Roman" w:cs="Times New Roman"/>
          <w:b/>
          <w:bCs/>
          <w:lang w:val="en-US"/>
        </w:rPr>
      </w:pPr>
    </w:p>
    <w:p w14:paraId="15F943BD" w14:textId="77777777" w:rsidR="00E60F92" w:rsidRPr="00E60F92" w:rsidRDefault="00E60F92" w:rsidP="00E60F92">
      <w:pPr>
        <w:rPr>
          <w:rFonts w:ascii="Times New Roman" w:hAnsi="Times New Roman" w:cs="Times New Roman"/>
          <w:b/>
          <w:bCs/>
          <w:lang w:val="en-US"/>
        </w:rPr>
      </w:pPr>
    </w:p>
    <w:p w14:paraId="5DA7C878" w14:textId="77777777" w:rsidR="002A3B1B" w:rsidRPr="00DA2C6A" w:rsidRDefault="002A3B1B" w:rsidP="002A3B1B">
      <w:pPr>
        <w:rPr>
          <w:rFonts w:ascii="Times New Roman" w:hAnsi="Times New Roman" w:cs="Times New Roman"/>
          <w:b/>
          <w:bCs/>
        </w:rPr>
      </w:pPr>
    </w:p>
    <w:p w14:paraId="4CBF78CF" w14:textId="77777777" w:rsidR="002A3B1B" w:rsidRPr="00DA2C6A" w:rsidRDefault="002A3B1B" w:rsidP="002A3B1B">
      <w:pPr>
        <w:rPr>
          <w:rStyle w:val="TitleChar"/>
          <w:rFonts w:ascii="Times New Roman" w:hAnsi="Times New Roman" w:cs="Times New Roman"/>
        </w:rPr>
      </w:pPr>
    </w:p>
    <w:p w14:paraId="1DEB0830" w14:textId="77777777" w:rsidR="00E60F92" w:rsidRPr="00E60F92" w:rsidRDefault="00E60F92" w:rsidP="00E60F92">
      <w:pPr>
        <w:numPr>
          <w:ilvl w:val="0"/>
          <w:numId w:val="27"/>
        </w:numPr>
        <w:rPr>
          <w:rFonts w:ascii="Times New Roman" w:hAnsi="Times New Roman" w:cs="Times New Roman"/>
          <w:lang w:val="en-US"/>
        </w:rPr>
      </w:pPr>
      <w:bookmarkStart w:id="0" w:name="_Toc232023348"/>
      <w:bookmarkStart w:id="1" w:name="_Toc232942597"/>
      <w:r w:rsidRPr="00E60F92">
        <w:rPr>
          <w:rFonts w:ascii="Times New Roman" w:hAnsi="Times New Roman" w:cs="Times New Roman"/>
          <w:b/>
          <w:bCs/>
          <w:lang w:val="en-US"/>
        </w:rPr>
        <w:t>Honesty report</w:t>
      </w:r>
      <w:bookmarkEnd w:id="0"/>
      <w:bookmarkEnd w:id="1"/>
    </w:p>
    <w:tbl>
      <w:tblPr>
        <w:tblStyle w:val="TableGrid"/>
        <w:tblW w:w="0" w:type="auto"/>
        <w:tblLook w:val="04A0" w:firstRow="1" w:lastRow="0" w:firstColumn="1" w:lastColumn="0" w:noHBand="0" w:noVBand="1"/>
      </w:tblPr>
      <w:tblGrid>
        <w:gridCol w:w="2254"/>
        <w:gridCol w:w="2254"/>
        <w:gridCol w:w="2254"/>
        <w:gridCol w:w="2254"/>
      </w:tblGrid>
      <w:tr w:rsidR="00E60F92" w:rsidRPr="00E60F92" w14:paraId="3E111190" w14:textId="77777777">
        <w:tc>
          <w:tcPr>
            <w:tcW w:w="2254" w:type="dxa"/>
            <w:tcBorders>
              <w:top w:val="single" w:sz="4" w:space="0" w:color="auto"/>
              <w:left w:val="single" w:sz="4" w:space="0" w:color="auto"/>
              <w:bottom w:val="single" w:sz="4" w:space="0" w:color="auto"/>
              <w:right w:val="single" w:sz="4" w:space="0" w:color="auto"/>
            </w:tcBorders>
            <w:hideMark/>
          </w:tcPr>
          <w:p w14:paraId="5CA5E9B8"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Task</w:t>
            </w:r>
          </w:p>
        </w:tc>
        <w:tc>
          <w:tcPr>
            <w:tcW w:w="2254" w:type="dxa"/>
            <w:tcBorders>
              <w:top w:val="single" w:sz="4" w:space="0" w:color="auto"/>
              <w:left w:val="single" w:sz="4" w:space="0" w:color="auto"/>
              <w:bottom w:val="single" w:sz="4" w:space="0" w:color="auto"/>
              <w:right w:val="single" w:sz="4" w:space="0" w:color="auto"/>
            </w:tcBorders>
            <w:hideMark/>
          </w:tcPr>
          <w:p w14:paraId="64040EF2"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Responsible member</w:t>
            </w:r>
          </w:p>
        </w:tc>
        <w:tc>
          <w:tcPr>
            <w:tcW w:w="2254" w:type="dxa"/>
            <w:tcBorders>
              <w:top w:val="single" w:sz="4" w:space="0" w:color="auto"/>
              <w:left w:val="single" w:sz="4" w:space="0" w:color="auto"/>
              <w:bottom w:val="single" w:sz="4" w:space="0" w:color="auto"/>
              <w:right w:val="single" w:sz="4" w:space="0" w:color="auto"/>
            </w:tcBorders>
            <w:hideMark/>
          </w:tcPr>
          <w:p w14:paraId="0ABE4D02"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Contributions</w:t>
            </w:r>
          </w:p>
        </w:tc>
        <w:tc>
          <w:tcPr>
            <w:tcW w:w="2254" w:type="dxa"/>
            <w:tcBorders>
              <w:top w:val="single" w:sz="4" w:space="0" w:color="auto"/>
              <w:left w:val="single" w:sz="4" w:space="0" w:color="auto"/>
              <w:bottom w:val="single" w:sz="4" w:space="0" w:color="auto"/>
              <w:right w:val="single" w:sz="4" w:space="0" w:color="auto"/>
            </w:tcBorders>
            <w:hideMark/>
          </w:tcPr>
          <w:p w14:paraId="419CF934"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Reviewers</w:t>
            </w:r>
          </w:p>
        </w:tc>
      </w:tr>
      <w:tr w:rsidR="00E60F92" w:rsidRPr="00E60F92" w14:paraId="6FAB11C7" w14:textId="77777777">
        <w:trPr>
          <w:trHeight w:val="645"/>
        </w:trPr>
        <w:tc>
          <w:tcPr>
            <w:tcW w:w="2254" w:type="dxa"/>
            <w:tcBorders>
              <w:top w:val="single" w:sz="4" w:space="0" w:color="auto"/>
              <w:left w:val="single" w:sz="4" w:space="0" w:color="auto"/>
              <w:bottom w:val="single" w:sz="4" w:space="0" w:color="auto"/>
              <w:right w:val="single" w:sz="4" w:space="0" w:color="auto"/>
            </w:tcBorders>
            <w:hideMark/>
          </w:tcPr>
          <w:p w14:paraId="2FDB9AB4"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Prelab Questions</w:t>
            </w:r>
          </w:p>
        </w:tc>
        <w:tc>
          <w:tcPr>
            <w:tcW w:w="2254" w:type="dxa"/>
            <w:tcBorders>
              <w:top w:val="single" w:sz="4" w:space="0" w:color="auto"/>
              <w:left w:val="single" w:sz="4" w:space="0" w:color="auto"/>
              <w:bottom w:val="single" w:sz="4" w:space="0" w:color="auto"/>
              <w:right w:val="single" w:sz="4" w:space="0" w:color="auto"/>
            </w:tcBorders>
          </w:tcPr>
          <w:p w14:paraId="16CAB99E"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ECHUNDIP CARL-LAWRENCE</w:t>
            </w:r>
          </w:p>
          <w:p w14:paraId="7A3FAE26" w14:textId="77777777" w:rsidR="00E60F92" w:rsidRPr="00E60F92" w:rsidRDefault="00E60F92" w:rsidP="00E60F92">
            <w:pPr>
              <w:spacing w:after="160" w:line="259" w:lineRule="auto"/>
              <w:rPr>
                <w:rFonts w:ascii="Times New Roman" w:hAnsi="Times New Roman" w:cs="Times New Roman"/>
                <w:lang w:val="en-US"/>
              </w:rPr>
            </w:pPr>
          </w:p>
        </w:tc>
        <w:tc>
          <w:tcPr>
            <w:tcW w:w="2254" w:type="dxa"/>
            <w:tcBorders>
              <w:top w:val="single" w:sz="4" w:space="0" w:color="auto"/>
              <w:left w:val="single" w:sz="4" w:space="0" w:color="auto"/>
              <w:bottom w:val="single" w:sz="4" w:space="0" w:color="auto"/>
              <w:right w:val="single" w:sz="4" w:space="0" w:color="auto"/>
            </w:tcBorders>
          </w:tcPr>
          <w:p w14:paraId="7808DA24"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FONGANG FAITH ACHUO</w:t>
            </w:r>
          </w:p>
          <w:p w14:paraId="06A59E7A" w14:textId="77777777" w:rsidR="00E60F92" w:rsidRPr="00E60F92" w:rsidRDefault="00E60F92" w:rsidP="00E60F92">
            <w:pPr>
              <w:spacing w:after="160" w:line="259" w:lineRule="auto"/>
              <w:rPr>
                <w:rFonts w:ascii="Times New Roman" w:hAnsi="Times New Roman" w:cs="Times New Roman"/>
                <w:lang w:val="en-US"/>
              </w:rPr>
            </w:pPr>
          </w:p>
        </w:tc>
        <w:tc>
          <w:tcPr>
            <w:tcW w:w="2254" w:type="dxa"/>
            <w:tcBorders>
              <w:top w:val="single" w:sz="4" w:space="0" w:color="auto"/>
              <w:left w:val="single" w:sz="4" w:space="0" w:color="auto"/>
              <w:bottom w:val="single" w:sz="4" w:space="0" w:color="auto"/>
              <w:right w:val="single" w:sz="4" w:space="0" w:color="auto"/>
            </w:tcBorders>
            <w:hideMark/>
          </w:tcPr>
          <w:p w14:paraId="1ABD6A7E"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OBIOMA OBI FODJO</w:t>
            </w:r>
          </w:p>
        </w:tc>
      </w:tr>
      <w:tr w:rsidR="00E60F92" w:rsidRPr="00E60F92" w14:paraId="1013C92E" w14:textId="77777777">
        <w:trPr>
          <w:trHeight w:val="568"/>
        </w:trPr>
        <w:tc>
          <w:tcPr>
            <w:tcW w:w="2254" w:type="dxa"/>
            <w:tcBorders>
              <w:top w:val="single" w:sz="4" w:space="0" w:color="auto"/>
              <w:left w:val="single" w:sz="4" w:space="0" w:color="auto"/>
              <w:bottom w:val="single" w:sz="4" w:space="0" w:color="auto"/>
              <w:right w:val="single" w:sz="4" w:space="0" w:color="auto"/>
            </w:tcBorders>
            <w:hideMark/>
          </w:tcPr>
          <w:p w14:paraId="10D5ED5E"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Implementations</w:t>
            </w:r>
          </w:p>
        </w:tc>
        <w:tc>
          <w:tcPr>
            <w:tcW w:w="2254" w:type="dxa"/>
            <w:tcBorders>
              <w:top w:val="single" w:sz="4" w:space="0" w:color="auto"/>
              <w:left w:val="single" w:sz="4" w:space="0" w:color="auto"/>
              <w:bottom w:val="single" w:sz="4" w:space="0" w:color="auto"/>
              <w:right w:val="single" w:sz="4" w:space="0" w:color="auto"/>
            </w:tcBorders>
            <w:hideMark/>
          </w:tcPr>
          <w:p w14:paraId="79FFDC2D"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FONGANG FAITH ACHUO</w:t>
            </w:r>
          </w:p>
          <w:p w14:paraId="67AEB0EB"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TAMBE RAMSON</w:t>
            </w:r>
          </w:p>
        </w:tc>
        <w:tc>
          <w:tcPr>
            <w:tcW w:w="2254" w:type="dxa"/>
            <w:tcBorders>
              <w:top w:val="single" w:sz="4" w:space="0" w:color="auto"/>
              <w:left w:val="single" w:sz="4" w:space="0" w:color="auto"/>
              <w:bottom w:val="single" w:sz="4" w:space="0" w:color="auto"/>
              <w:right w:val="single" w:sz="4" w:space="0" w:color="auto"/>
            </w:tcBorders>
          </w:tcPr>
          <w:p w14:paraId="33C609E7"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ECHUNDIP CARL-LAWRENCE</w:t>
            </w:r>
          </w:p>
          <w:p w14:paraId="4F76B749" w14:textId="77777777" w:rsidR="00E60F92" w:rsidRPr="00E60F92" w:rsidRDefault="00E60F92" w:rsidP="00E60F92">
            <w:pPr>
              <w:spacing w:after="160" w:line="259" w:lineRule="auto"/>
              <w:rPr>
                <w:rFonts w:ascii="Times New Roman" w:hAnsi="Times New Roman" w:cs="Times New Roman"/>
                <w:lang w:val="en-US"/>
              </w:rPr>
            </w:pPr>
          </w:p>
        </w:tc>
        <w:tc>
          <w:tcPr>
            <w:tcW w:w="2254" w:type="dxa"/>
            <w:tcBorders>
              <w:top w:val="single" w:sz="4" w:space="0" w:color="auto"/>
              <w:left w:val="single" w:sz="4" w:space="0" w:color="auto"/>
              <w:bottom w:val="single" w:sz="4" w:space="0" w:color="auto"/>
              <w:right w:val="single" w:sz="4" w:space="0" w:color="auto"/>
            </w:tcBorders>
            <w:hideMark/>
          </w:tcPr>
          <w:p w14:paraId="18625998"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BERINYUY GILLES KILALON</w:t>
            </w:r>
          </w:p>
        </w:tc>
      </w:tr>
      <w:tr w:rsidR="00E60F92" w:rsidRPr="00E60F92" w14:paraId="41EFA344" w14:textId="77777777">
        <w:trPr>
          <w:trHeight w:val="548"/>
        </w:trPr>
        <w:tc>
          <w:tcPr>
            <w:tcW w:w="2254" w:type="dxa"/>
            <w:tcBorders>
              <w:top w:val="single" w:sz="4" w:space="0" w:color="auto"/>
              <w:left w:val="single" w:sz="4" w:space="0" w:color="auto"/>
              <w:bottom w:val="single" w:sz="4" w:space="0" w:color="auto"/>
              <w:right w:val="single" w:sz="4" w:space="0" w:color="auto"/>
            </w:tcBorders>
            <w:hideMark/>
          </w:tcPr>
          <w:p w14:paraId="62199C96"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 xml:space="preserve">Testing and debugging </w:t>
            </w:r>
          </w:p>
        </w:tc>
        <w:tc>
          <w:tcPr>
            <w:tcW w:w="2254" w:type="dxa"/>
            <w:tcBorders>
              <w:top w:val="single" w:sz="4" w:space="0" w:color="auto"/>
              <w:left w:val="single" w:sz="4" w:space="0" w:color="auto"/>
              <w:bottom w:val="single" w:sz="4" w:space="0" w:color="auto"/>
              <w:right w:val="single" w:sz="4" w:space="0" w:color="auto"/>
            </w:tcBorders>
          </w:tcPr>
          <w:p w14:paraId="0B990D26"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FONGANG FAITH ACHUO</w:t>
            </w:r>
          </w:p>
          <w:p w14:paraId="099A1871" w14:textId="77777777" w:rsidR="00E60F92" w:rsidRPr="00E60F92" w:rsidRDefault="00E60F92" w:rsidP="00E60F92">
            <w:pPr>
              <w:spacing w:after="160" w:line="259" w:lineRule="auto"/>
              <w:rPr>
                <w:rFonts w:ascii="Times New Roman" w:hAnsi="Times New Roman" w:cs="Times New Roman"/>
                <w:lang w:val="en-US"/>
              </w:rPr>
            </w:pPr>
          </w:p>
        </w:tc>
        <w:tc>
          <w:tcPr>
            <w:tcW w:w="2254" w:type="dxa"/>
            <w:tcBorders>
              <w:top w:val="single" w:sz="4" w:space="0" w:color="auto"/>
              <w:left w:val="single" w:sz="4" w:space="0" w:color="auto"/>
              <w:bottom w:val="single" w:sz="4" w:space="0" w:color="auto"/>
              <w:right w:val="single" w:sz="4" w:space="0" w:color="auto"/>
            </w:tcBorders>
            <w:hideMark/>
          </w:tcPr>
          <w:p w14:paraId="77A84BEA"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BERINYUY GILLES KILALON</w:t>
            </w:r>
          </w:p>
        </w:tc>
        <w:tc>
          <w:tcPr>
            <w:tcW w:w="2254" w:type="dxa"/>
            <w:tcBorders>
              <w:top w:val="single" w:sz="4" w:space="0" w:color="auto"/>
              <w:left w:val="single" w:sz="4" w:space="0" w:color="auto"/>
              <w:bottom w:val="single" w:sz="4" w:space="0" w:color="auto"/>
              <w:right w:val="single" w:sz="4" w:space="0" w:color="auto"/>
            </w:tcBorders>
            <w:hideMark/>
          </w:tcPr>
          <w:p w14:paraId="0E7537F0"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BESSONG TAKANG TABOT</w:t>
            </w:r>
          </w:p>
        </w:tc>
      </w:tr>
      <w:tr w:rsidR="00E60F92" w:rsidRPr="00E60F92" w14:paraId="3F52FB16" w14:textId="77777777">
        <w:trPr>
          <w:trHeight w:val="556"/>
        </w:trPr>
        <w:tc>
          <w:tcPr>
            <w:tcW w:w="2254" w:type="dxa"/>
            <w:tcBorders>
              <w:top w:val="single" w:sz="4" w:space="0" w:color="auto"/>
              <w:left w:val="single" w:sz="4" w:space="0" w:color="auto"/>
              <w:bottom w:val="single" w:sz="4" w:space="0" w:color="auto"/>
              <w:right w:val="single" w:sz="4" w:space="0" w:color="auto"/>
            </w:tcBorders>
            <w:hideMark/>
          </w:tcPr>
          <w:p w14:paraId="21574092"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Report Writing</w:t>
            </w:r>
          </w:p>
        </w:tc>
        <w:tc>
          <w:tcPr>
            <w:tcW w:w="2254" w:type="dxa"/>
            <w:tcBorders>
              <w:top w:val="single" w:sz="4" w:space="0" w:color="auto"/>
              <w:left w:val="single" w:sz="4" w:space="0" w:color="auto"/>
              <w:bottom w:val="single" w:sz="4" w:space="0" w:color="auto"/>
              <w:right w:val="single" w:sz="4" w:space="0" w:color="auto"/>
            </w:tcBorders>
          </w:tcPr>
          <w:p w14:paraId="2B54E4DA"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BERINYUY GILLES KILALON</w:t>
            </w:r>
          </w:p>
          <w:p w14:paraId="72DC416E"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BESSONG TAKANG TABOT</w:t>
            </w:r>
          </w:p>
          <w:p w14:paraId="06C708AF" w14:textId="77777777" w:rsidR="00E60F92" w:rsidRPr="00E60F92" w:rsidRDefault="00E60F92" w:rsidP="00E60F92">
            <w:pPr>
              <w:spacing w:after="160" w:line="259" w:lineRule="auto"/>
              <w:rPr>
                <w:rFonts w:ascii="Times New Roman" w:hAnsi="Times New Roman" w:cs="Times New Roman"/>
                <w:lang w:val="en-US"/>
              </w:rPr>
            </w:pPr>
          </w:p>
        </w:tc>
        <w:tc>
          <w:tcPr>
            <w:tcW w:w="2254" w:type="dxa"/>
            <w:tcBorders>
              <w:top w:val="single" w:sz="4" w:space="0" w:color="auto"/>
              <w:left w:val="single" w:sz="4" w:space="0" w:color="auto"/>
              <w:bottom w:val="single" w:sz="4" w:space="0" w:color="auto"/>
              <w:right w:val="single" w:sz="4" w:space="0" w:color="auto"/>
            </w:tcBorders>
            <w:hideMark/>
          </w:tcPr>
          <w:p w14:paraId="1CA4CE75"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en-US"/>
              </w:rPr>
              <w:t>TAMBE RAMSON</w:t>
            </w:r>
          </w:p>
        </w:tc>
        <w:tc>
          <w:tcPr>
            <w:tcW w:w="2254" w:type="dxa"/>
            <w:tcBorders>
              <w:top w:val="single" w:sz="4" w:space="0" w:color="auto"/>
              <w:left w:val="single" w:sz="4" w:space="0" w:color="auto"/>
              <w:bottom w:val="single" w:sz="4" w:space="0" w:color="auto"/>
              <w:right w:val="single" w:sz="4" w:space="0" w:color="auto"/>
            </w:tcBorders>
            <w:hideMark/>
          </w:tcPr>
          <w:p w14:paraId="799130C6" w14:textId="77777777" w:rsidR="00E60F92" w:rsidRPr="00E60F92" w:rsidRDefault="00E60F92" w:rsidP="00E60F92">
            <w:pPr>
              <w:spacing w:after="160" w:line="259" w:lineRule="auto"/>
              <w:rPr>
                <w:rFonts w:ascii="Times New Roman" w:hAnsi="Times New Roman" w:cs="Times New Roman"/>
                <w:lang w:val="fr-FR"/>
              </w:rPr>
            </w:pPr>
            <w:r w:rsidRPr="00E60F92">
              <w:rPr>
                <w:rFonts w:ascii="Times New Roman" w:hAnsi="Times New Roman" w:cs="Times New Roman"/>
                <w:lang w:val="fr-FR"/>
              </w:rPr>
              <w:t>TAMBE RAMSON</w:t>
            </w:r>
          </w:p>
          <w:p w14:paraId="520906B4" w14:textId="77777777" w:rsidR="00E60F92" w:rsidRPr="00E60F92" w:rsidRDefault="00E60F92" w:rsidP="00E60F92">
            <w:pPr>
              <w:spacing w:after="160" w:line="259" w:lineRule="auto"/>
              <w:rPr>
                <w:rFonts w:ascii="Times New Roman" w:hAnsi="Times New Roman" w:cs="Times New Roman"/>
                <w:lang w:val="en-US"/>
              </w:rPr>
            </w:pPr>
            <w:r w:rsidRPr="00E60F92">
              <w:rPr>
                <w:rFonts w:ascii="Times New Roman" w:hAnsi="Times New Roman" w:cs="Times New Roman"/>
                <w:lang w:val="fr-FR"/>
              </w:rPr>
              <w:t>OBIOMA OBI FODJO</w:t>
            </w:r>
          </w:p>
        </w:tc>
      </w:tr>
    </w:tbl>
    <w:p w14:paraId="5DC5ED02" w14:textId="7059FDCB" w:rsidR="002A3B1B" w:rsidRPr="00DA2C6A" w:rsidRDefault="002A3B1B" w:rsidP="002A3B1B">
      <w:pPr>
        <w:rPr>
          <w:rFonts w:ascii="Times New Roman" w:hAnsi="Times New Roman" w:cs="Times New Roman"/>
        </w:rPr>
      </w:pPr>
    </w:p>
    <w:p w14:paraId="0D224E08" w14:textId="268BE765" w:rsidR="002A3B1B" w:rsidRPr="00DA2C6A" w:rsidRDefault="00E60F92" w:rsidP="00475CFE">
      <w:pPr>
        <w:pStyle w:val="Heading1"/>
        <w:rPr>
          <w:rFonts w:ascii="Times New Roman" w:hAnsi="Times New Roman" w:cs="Times New Roman"/>
          <w:color w:val="auto"/>
        </w:rPr>
      </w:pPr>
      <w:bookmarkStart w:id="2" w:name="_Toc232947258"/>
      <w:r>
        <w:rPr>
          <w:rFonts w:ascii="Times New Roman" w:hAnsi="Times New Roman" w:cs="Times New Roman"/>
          <w:color w:val="auto"/>
        </w:rPr>
        <w:lastRenderedPageBreak/>
        <w:t>2</w:t>
      </w:r>
      <w:r w:rsidR="002A3B1B" w:rsidRPr="00DA2C6A">
        <w:rPr>
          <w:rFonts w:ascii="Times New Roman" w:hAnsi="Times New Roman" w:cs="Times New Roman"/>
          <w:color w:val="auto"/>
        </w:rPr>
        <w:t>. ABSTRACT</w:t>
      </w:r>
      <w:r w:rsidR="00475CFE" w:rsidRPr="00DA2C6A">
        <w:rPr>
          <w:rFonts w:ascii="Times New Roman" w:hAnsi="Times New Roman" w:cs="Times New Roman"/>
          <w:color w:val="auto"/>
        </w:rPr>
        <w:t>:</w:t>
      </w:r>
      <w:bookmarkEnd w:id="2"/>
    </w:p>
    <w:p w14:paraId="78183662" w14:textId="78FDE092" w:rsidR="002A3B1B" w:rsidRPr="00DA2C6A" w:rsidRDefault="002A3B1B" w:rsidP="002A3B1B">
      <w:pPr>
        <w:rPr>
          <w:rFonts w:ascii="Times New Roman" w:hAnsi="Times New Roman" w:cs="Times New Roman"/>
        </w:rPr>
      </w:pPr>
      <w:r w:rsidRPr="00DA2C6A">
        <w:rPr>
          <w:rFonts w:ascii="Times New Roman" w:hAnsi="Times New Roman" w:cs="Times New Roman"/>
        </w:rPr>
        <w:t xml:space="preserve">This laboratory exercise focused on the implementation of essential core network services including DHCP, DNS, NTP, VLAN configuration, and inter-VLAN routing using both Cisco Packet Tracer and virtual machines. The lab involved designing a segmented network topology consisting of management, client, and server VLANs. A Cisco router was configured using the router-on-a-stick technique to provide inter-VLAN communication through </w:t>
      </w:r>
      <w:r w:rsidR="00475CFE" w:rsidRPr="00DA2C6A">
        <w:rPr>
          <w:rFonts w:ascii="Times New Roman" w:hAnsi="Times New Roman" w:cs="Times New Roman"/>
        </w:rPr>
        <w:t>Fast Ethernet</w:t>
      </w:r>
      <w:r w:rsidRPr="00DA2C6A">
        <w:rPr>
          <w:rFonts w:ascii="Times New Roman" w:hAnsi="Times New Roman" w:cs="Times New Roman"/>
        </w:rPr>
        <w:t xml:space="preserve"> </w:t>
      </w:r>
      <w:r w:rsidR="00475CFE" w:rsidRPr="00DA2C6A">
        <w:rPr>
          <w:rFonts w:ascii="Times New Roman" w:hAnsi="Times New Roman" w:cs="Times New Roman"/>
        </w:rPr>
        <w:t>sub interfaces</w:t>
      </w:r>
      <w:r w:rsidRPr="00DA2C6A">
        <w:rPr>
          <w:rFonts w:ascii="Times New Roman" w:hAnsi="Times New Roman" w:cs="Times New Roman"/>
        </w:rPr>
        <w:t xml:space="preserve"> with 802.1Q encapsulation.</w:t>
      </w:r>
    </w:p>
    <w:p w14:paraId="53EB579E" w14:textId="0E67F222" w:rsidR="002A3B1B" w:rsidRPr="00DA2C6A" w:rsidRDefault="00475CFE" w:rsidP="002A3B1B">
      <w:pPr>
        <w:rPr>
          <w:rFonts w:ascii="Times New Roman" w:hAnsi="Times New Roman" w:cs="Times New Roman"/>
        </w:rPr>
      </w:pPr>
      <w:r w:rsidRPr="00DA2C6A">
        <w:rPr>
          <w:rFonts w:ascii="Times New Roman" w:hAnsi="Times New Roman" w:cs="Times New Roman"/>
        </w:rPr>
        <w:t xml:space="preserve">We then further configured our </w:t>
      </w:r>
      <w:r w:rsidR="002A3B1B" w:rsidRPr="00DA2C6A">
        <w:rPr>
          <w:rFonts w:ascii="Times New Roman" w:hAnsi="Times New Roman" w:cs="Times New Roman"/>
        </w:rPr>
        <w:t>router to provide DHCP services dynamically to client devices within VLAN 20 and act as an NTP master for time synchronization across the network. A Windows Server virtual machine was prepared with a static IP address and configured to support DNS services for future Active Directory integration. Connectivity tests, DHCP lease verification, and NTP synchronization checks were carried out successfully.</w:t>
      </w:r>
    </w:p>
    <w:p w14:paraId="72C5A908" w14:textId="32343EDC" w:rsidR="002A3B1B" w:rsidRPr="00DA2C6A" w:rsidRDefault="00475CFE" w:rsidP="002A3B1B">
      <w:pPr>
        <w:rPr>
          <w:rFonts w:ascii="Times New Roman" w:hAnsi="Times New Roman" w:cs="Times New Roman"/>
        </w:rPr>
      </w:pPr>
      <w:r w:rsidRPr="00DA2C6A">
        <w:rPr>
          <w:rFonts w:ascii="Times New Roman" w:hAnsi="Times New Roman" w:cs="Times New Roman"/>
        </w:rPr>
        <w:t>In total t</w:t>
      </w:r>
      <w:r w:rsidR="002A3B1B" w:rsidRPr="00DA2C6A">
        <w:rPr>
          <w:rFonts w:ascii="Times New Roman" w:hAnsi="Times New Roman" w:cs="Times New Roman"/>
        </w:rPr>
        <w:t>he experiment demonstrated the practical implementation of VLAN segmentation, centralized IP management, and network service integration in both simulated and physical environments. Challenges encountered included VLAN trunk troubleshooting and virtual machine network adapter configuration. Overall, the lab provided practical understanding of foundational enterprise networking concepts and service deployment techniques.</w:t>
      </w:r>
    </w:p>
    <w:p w14:paraId="23F28EF8" w14:textId="7E068CE4" w:rsidR="002A3B1B" w:rsidRPr="00DA2C6A" w:rsidRDefault="00E60F92" w:rsidP="00475CFE">
      <w:pPr>
        <w:pStyle w:val="Heading1"/>
        <w:rPr>
          <w:rFonts w:ascii="Times New Roman" w:hAnsi="Times New Roman" w:cs="Times New Roman"/>
          <w:color w:val="auto"/>
        </w:rPr>
      </w:pPr>
      <w:bookmarkStart w:id="3" w:name="_Toc232947259"/>
      <w:r>
        <w:rPr>
          <w:rFonts w:ascii="Times New Roman" w:hAnsi="Times New Roman" w:cs="Times New Roman"/>
          <w:color w:val="auto"/>
        </w:rPr>
        <w:t>3</w:t>
      </w:r>
      <w:r w:rsidR="002A3B1B" w:rsidRPr="00DA2C6A">
        <w:rPr>
          <w:rFonts w:ascii="Times New Roman" w:hAnsi="Times New Roman" w:cs="Times New Roman"/>
          <w:color w:val="auto"/>
        </w:rPr>
        <w:t>. OBJECTIVES</w:t>
      </w:r>
      <w:bookmarkEnd w:id="3"/>
    </w:p>
    <w:p w14:paraId="2B638BB3" w14:textId="19BB1159" w:rsidR="002A3B1B" w:rsidRPr="00DA2C6A" w:rsidRDefault="00475CFE" w:rsidP="002A3B1B">
      <w:pPr>
        <w:rPr>
          <w:rFonts w:ascii="Times New Roman" w:hAnsi="Times New Roman" w:cs="Times New Roman"/>
        </w:rPr>
      </w:pPr>
      <w:r w:rsidRPr="00DA2C6A">
        <w:rPr>
          <w:rFonts w:ascii="Times New Roman" w:hAnsi="Times New Roman" w:cs="Times New Roman"/>
        </w:rPr>
        <w:t xml:space="preserve">Our main </w:t>
      </w:r>
      <w:r w:rsidR="002A3B1B" w:rsidRPr="00DA2C6A">
        <w:rPr>
          <w:rFonts w:ascii="Times New Roman" w:hAnsi="Times New Roman" w:cs="Times New Roman"/>
        </w:rPr>
        <w:t xml:space="preserve">objectives of this laboratory exercise </w:t>
      </w:r>
      <w:r w:rsidRPr="00DA2C6A">
        <w:rPr>
          <w:rFonts w:ascii="Times New Roman" w:hAnsi="Times New Roman" w:cs="Times New Roman"/>
        </w:rPr>
        <w:t>were:</w:t>
      </w:r>
    </w:p>
    <w:p w14:paraId="24F31012" w14:textId="77777777" w:rsidR="002A3B1B" w:rsidRPr="00DA2C6A" w:rsidRDefault="002A3B1B" w:rsidP="00475CFE">
      <w:pPr>
        <w:numPr>
          <w:ilvl w:val="0"/>
          <w:numId w:val="11"/>
        </w:numPr>
        <w:rPr>
          <w:rFonts w:ascii="Times New Roman" w:hAnsi="Times New Roman" w:cs="Times New Roman"/>
        </w:rPr>
      </w:pPr>
      <w:r w:rsidRPr="00DA2C6A">
        <w:rPr>
          <w:rFonts w:ascii="Times New Roman" w:hAnsi="Times New Roman" w:cs="Times New Roman"/>
        </w:rPr>
        <w:t>To design a network topology using VLANs for management, clients, and servers.</w:t>
      </w:r>
    </w:p>
    <w:p w14:paraId="1BBC454D" w14:textId="77777777" w:rsidR="002A3B1B" w:rsidRPr="00DA2C6A" w:rsidRDefault="002A3B1B" w:rsidP="00475CFE">
      <w:pPr>
        <w:numPr>
          <w:ilvl w:val="0"/>
          <w:numId w:val="11"/>
        </w:numPr>
        <w:rPr>
          <w:rFonts w:ascii="Times New Roman" w:hAnsi="Times New Roman" w:cs="Times New Roman"/>
        </w:rPr>
      </w:pPr>
      <w:r w:rsidRPr="00DA2C6A">
        <w:rPr>
          <w:rFonts w:ascii="Times New Roman" w:hAnsi="Times New Roman" w:cs="Times New Roman"/>
        </w:rPr>
        <w:t>To configure VLANs and inter-VLAN routing using router-on-a-stick.</w:t>
      </w:r>
    </w:p>
    <w:p w14:paraId="20BB6EBF" w14:textId="77777777" w:rsidR="002A3B1B" w:rsidRPr="00DA2C6A" w:rsidRDefault="002A3B1B" w:rsidP="00475CFE">
      <w:pPr>
        <w:numPr>
          <w:ilvl w:val="0"/>
          <w:numId w:val="11"/>
        </w:numPr>
        <w:rPr>
          <w:rFonts w:ascii="Times New Roman" w:hAnsi="Times New Roman" w:cs="Times New Roman"/>
        </w:rPr>
      </w:pPr>
      <w:r w:rsidRPr="00DA2C6A">
        <w:rPr>
          <w:rFonts w:ascii="Times New Roman" w:hAnsi="Times New Roman" w:cs="Times New Roman"/>
        </w:rPr>
        <w:t>To configure DHCP services on a Cisco router.</w:t>
      </w:r>
    </w:p>
    <w:p w14:paraId="51944BB6" w14:textId="77777777" w:rsidR="002A3B1B" w:rsidRPr="00DA2C6A" w:rsidRDefault="002A3B1B" w:rsidP="00475CFE">
      <w:pPr>
        <w:numPr>
          <w:ilvl w:val="0"/>
          <w:numId w:val="11"/>
        </w:numPr>
        <w:rPr>
          <w:rFonts w:ascii="Times New Roman" w:hAnsi="Times New Roman" w:cs="Times New Roman"/>
        </w:rPr>
      </w:pPr>
      <w:r w:rsidRPr="00DA2C6A">
        <w:rPr>
          <w:rFonts w:ascii="Times New Roman" w:hAnsi="Times New Roman" w:cs="Times New Roman"/>
        </w:rPr>
        <w:t>To configure the router as an NTP master.</w:t>
      </w:r>
    </w:p>
    <w:p w14:paraId="4129530B" w14:textId="77777777" w:rsidR="002A3B1B" w:rsidRPr="00DA2C6A" w:rsidRDefault="002A3B1B" w:rsidP="00475CFE">
      <w:pPr>
        <w:numPr>
          <w:ilvl w:val="0"/>
          <w:numId w:val="11"/>
        </w:numPr>
        <w:rPr>
          <w:rFonts w:ascii="Times New Roman" w:hAnsi="Times New Roman" w:cs="Times New Roman"/>
        </w:rPr>
      </w:pPr>
      <w:r w:rsidRPr="00DA2C6A">
        <w:rPr>
          <w:rFonts w:ascii="Times New Roman" w:hAnsi="Times New Roman" w:cs="Times New Roman"/>
        </w:rPr>
        <w:t>To prepare a Windows Server VM with a static IP address.</w:t>
      </w:r>
    </w:p>
    <w:p w14:paraId="6963A33D" w14:textId="77777777" w:rsidR="002A3B1B" w:rsidRPr="00DA2C6A" w:rsidRDefault="002A3B1B" w:rsidP="00475CFE">
      <w:pPr>
        <w:numPr>
          <w:ilvl w:val="0"/>
          <w:numId w:val="11"/>
        </w:numPr>
        <w:rPr>
          <w:rFonts w:ascii="Times New Roman" w:hAnsi="Times New Roman" w:cs="Times New Roman"/>
        </w:rPr>
      </w:pPr>
      <w:r w:rsidRPr="00DA2C6A">
        <w:rPr>
          <w:rFonts w:ascii="Times New Roman" w:hAnsi="Times New Roman" w:cs="Times New Roman"/>
        </w:rPr>
        <w:t>To configure DNS forwarding to the Windows Server VM.</w:t>
      </w:r>
    </w:p>
    <w:p w14:paraId="2E7A37A0" w14:textId="77777777" w:rsidR="002A3B1B" w:rsidRPr="00DA2C6A" w:rsidRDefault="002A3B1B" w:rsidP="00475CFE">
      <w:pPr>
        <w:numPr>
          <w:ilvl w:val="0"/>
          <w:numId w:val="11"/>
        </w:numPr>
        <w:rPr>
          <w:rFonts w:ascii="Times New Roman" w:hAnsi="Times New Roman" w:cs="Times New Roman"/>
        </w:rPr>
      </w:pPr>
      <w:r w:rsidRPr="00DA2C6A">
        <w:rPr>
          <w:rFonts w:ascii="Times New Roman" w:hAnsi="Times New Roman" w:cs="Times New Roman"/>
        </w:rPr>
        <w:t>To verify communication between VLANs and network devices.</w:t>
      </w:r>
    </w:p>
    <w:p w14:paraId="578C7BF5" w14:textId="375A97EE" w:rsidR="004C52E4" w:rsidRPr="00DA2C6A" w:rsidRDefault="00E60F92" w:rsidP="004C52E4">
      <w:pPr>
        <w:pStyle w:val="Heading1"/>
        <w:rPr>
          <w:rFonts w:ascii="Times New Roman" w:hAnsi="Times New Roman" w:cs="Times New Roman"/>
          <w:color w:val="auto"/>
        </w:rPr>
      </w:pPr>
      <w:bookmarkStart w:id="4" w:name="_Toc232947260"/>
      <w:r>
        <w:rPr>
          <w:rFonts w:ascii="Times New Roman" w:hAnsi="Times New Roman" w:cs="Times New Roman"/>
          <w:color w:val="auto"/>
        </w:rPr>
        <w:t>4</w:t>
      </w:r>
      <w:r w:rsidR="002A3B1B" w:rsidRPr="00DA2C6A">
        <w:rPr>
          <w:rFonts w:ascii="Times New Roman" w:hAnsi="Times New Roman" w:cs="Times New Roman"/>
          <w:color w:val="auto"/>
        </w:rPr>
        <w:t>. PRELA</w:t>
      </w:r>
      <w:r w:rsidR="004C52E4" w:rsidRPr="00DA2C6A">
        <w:rPr>
          <w:rFonts w:ascii="Times New Roman" w:hAnsi="Times New Roman" w:cs="Times New Roman"/>
          <w:color w:val="auto"/>
        </w:rPr>
        <w:t>B QUESTIONS</w:t>
      </w:r>
      <w:bookmarkEnd w:id="4"/>
    </w:p>
    <w:p w14:paraId="437C4B29" w14:textId="77777777" w:rsidR="004C52E4" w:rsidRPr="00DA2C6A" w:rsidRDefault="004C52E4" w:rsidP="004C52E4">
      <w:pPr>
        <w:numPr>
          <w:ilvl w:val="0"/>
          <w:numId w:val="12"/>
        </w:numPr>
        <w:rPr>
          <w:rFonts w:ascii="Times New Roman" w:hAnsi="Times New Roman" w:cs="Times New Roman"/>
          <w:b/>
          <w:bCs/>
        </w:rPr>
      </w:pPr>
      <w:r w:rsidRPr="00DA2C6A">
        <w:rPr>
          <w:rFonts w:ascii="Times New Roman" w:hAnsi="Times New Roman" w:cs="Times New Roman"/>
          <w:b/>
          <w:bCs/>
        </w:rPr>
        <w:t>DHCP Operation</w:t>
      </w:r>
    </w:p>
    <w:p w14:paraId="125C369E" w14:textId="77777777" w:rsidR="004C52E4" w:rsidRPr="00DA2C6A" w:rsidRDefault="004C52E4" w:rsidP="004C52E4">
      <w:pPr>
        <w:numPr>
          <w:ilvl w:val="0"/>
          <w:numId w:val="13"/>
        </w:numPr>
        <w:rPr>
          <w:rFonts w:ascii="Times New Roman" w:hAnsi="Times New Roman" w:cs="Times New Roman"/>
          <w:b/>
          <w:bCs/>
        </w:rPr>
      </w:pPr>
      <w:r w:rsidRPr="00DA2C6A">
        <w:rPr>
          <w:rFonts w:ascii="Times New Roman" w:hAnsi="Times New Roman" w:cs="Times New Roman"/>
          <w:b/>
          <w:bCs/>
        </w:rPr>
        <w:t>The four steps of the DHCP handshake</w:t>
      </w:r>
    </w:p>
    <w:p w14:paraId="76A81340" w14:textId="77777777" w:rsidR="004C52E4" w:rsidRPr="00DA2C6A" w:rsidRDefault="004C52E4" w:rsidP="004C52E4">
      <w:pPr>
        <w:numPr>
          <w:ilvl w:val="0"/>
          <w:numId w:val="14"/>
        </w:numPr>
        <w:rPr>
          <w:rFonts w:ascii="Times New Roman" w:hAnsi="Times New Roman" w:cs="Times New Roman"/>
          <w:b/>
          <w:bCs/>
        </w:rPr>
      </w:pPr>
      <w:r w:rsidRPr="00DA2C6A">
        <w:rPr>
          <w:rFonts w:ascii="Times New Roman" w:hAnsi="Times New Roman" w:cs="Times New Roman"/>
          <w:b/>
          <w:bCs/>
        </w:rPr>
        <w:t xml:space="preserve">DISCOVER: </w:t>
      </w:r>
      <w:r w:rsidRPr="00DA2C6A">
        <w:rPr>
          <w:rFonts w:ascii="Times New Roman" w:hAnsi="Times New Roman" w:cs="Times New Roman"/>
        </w:rPr>
        <w:t>The client broadcasts (255.255.255.255) on UDP port 68 seeking any available DHCP server. It is a broadcast.</w:t>
      </w:r>
    </w:p>
    <w:p w14:paraId="28F785DF" w14:textId="5FAFBF3F" w:rsidR="004C52E4" w:rsidRPr="00DA2C6A" w:rsidRDefault="004C52E4" w:rsidP="004C52E4">
      <w:pPr>
        <w:numPr>
          <w:ilvl w:val="0"/>
          <w:numId w:val="14"/>
        </w:numPr>
        <w:rPr>
          <w:rFonts w:ascii="Times New Roman" w:hAnsi="Times New Roman" w:cs="Times New Roman"/>
          <w:b/>
          <w:bCs/>
        </w:rPr>
      </w:pPr>
      <w:r w:rsidRPr="00DA2C6A">
        <w:rPr>
          <w:rFonts w:ascii="Times New Roman" w:hAnsi="Times New Roman" w:cs="Times New Roman"/>
          <w:b/>
          <w:bCs/>
        </w:rPr>
        <w:t>OFFER:</w:t>
      </w:r>
      <w:r w:rsidRPr="00DA2C6A">
        <w:rPr>
          <w:rFonts w:ascii="Times New Roman" w:hAnsi="Times New Roman" w:cs="Times New Roman"/>
        </w:rPr>
        <w:t xml:space="preserve"> The server responds with an available IP, subnet mask, gateway and lease time. Typically, a broadcast (since the client has no IP yet), though some implementations unicast to the client’s MAC.</w:t>
      </w:r>
    </w:p>
    <w:p w14:paraId="3AD78D29" w14:textId="77777777" w:rsidR="004C52E4" w:rsidRPr="00DA2C6A" w:rsidRDefault="004C52E4" w:rsidP="004C52E4">
      <w:pPr>
        <w:numPr>
          <w:ilvl w:val="0"/>
          <w:numId w:val="14"/>
        </w:numPr>
        <w:rPr>
          <w:rFonts w:ascii="Times New Roman" w:hAnsi="Times New Roman" w:cs="Times New Roman"/>
          <w:b/>
          <w:bCs/>
        </w:rPr>
      </w:pPr>
      <w:r w:rsidRPr="00DA2C6A">
        <w:rPr>
          <w:rFonts w:ascii="Times New Roman" w:hAnsi="Times New Roman" w:cs="Times New Roman"/>
          <w:b/>
          <w:bCs/>
        </w:rPr>
        <w:t>REQUEST:</w:t>
      </w:r>
      <w:r w:rsidRPr="00DA2C6A">
        <w:rPr>
          <w:rFonts w:ascii="Times New Roman" w:hAnsi="Times New Roman" w:cs="Times New Roman"/>
        </w:rPr>
        <w:t xml:space="preserve"> The client broadcasts it’s acceptance of the offered IP (also informing other servers that their offers are declined) It is a broadcast </w:t>
      </w:r>
    </w:p>
    <w:p w14:paraId="7A4F2CDE" w14:textId="77777777" w:rsidR="004C52E4" w:rsidRPr="00DA2C6A" w:rsidRDefault="004C52E4" w:rsidP="004C52E4">
      <w:pPr>
        <w:numPr>
          <w:ilvl w:val="0"/>
          <w:numId w:val="14"/>
        </w:numPr>
        <w:rPr>
          <w:rFonts w:ascii="Times New Roman" w:hAnsi="Times New Roman" w:cs="Times New Roman"/>
          <w:b/>
          <w:bCs/>
        </w:rPr>
      </w:pPr>
      <w:r w:rsidRPr="00DA2C6A">
        <w:rPr>
          <w:rFonts w:ascii="Times New Roman" w:hAnsi="Times New Roman" w:cs="Times New Roman"/>
          <w:b/>
          <w:bCs/>
        </w:rPr>
        <w:lastRenderedPageBreak/>
        <w:t>ACKNOWLEDGE:</w:t>
      </w:r>
      <w:r w:rsidRPr="00DA2C6A">
        <w:rPr>
          <w:rFonts w:ascii="Times New Roman" w:hAnsi="Times New Roman" w:cs="Times New Roman"/>
        </w:rPr>
        <w:t xml:space="preserve"> The server confirms the lease. This is unicast (or broadcast depending on the client’s broadcast flag).</w:t>
      </w:r>
    </w:p>
    <w:p w14:paraId="4A792BB8" w14:textId="0EE694AC" w:rsidR="004C52E4" w:rsidRPr="00DA2C6A" w:rsidRDefault="004C52E4" w:rsidP="004C52E4">
      <w:pPr>
        <w:numPr>
          <w:ilvl w:val="0"/>
          <w:numId w:val="13"/>
        </w:numPr>
        <w:rPr>
          <w:rFonts w:ascii="Times New Roman" w:hAnsi="Times New Roman" w:cs="Times New Roman"/>
        </w:rPr>
      </w:pPr>
      <w:r w:rsidRPr="00DA2C6A">
        <w:rPr>
          <w:rFonts w:ascii="Times New Roman" w:hAnsi="Times New Roman" w:cs="Times New Roman"/>
          <w:b/>
          <w:bCs/>
        </w:rPr>
        <w:t xml:space="preserve">Why use </w:t>
      </w:r>
      <w:r w:rsidRPr="00DA2C6A">
        <w:rPr>
          <w:rFonts w:ascii="Times New Roman" w:hAnsi="Times New Roman" w:cs="Times New Roman"/>
          <w:b/>
          <w:bCs/>
          <w:i/>
          <w:iCs/>
          <w:u w:val="single"/>
        </w:rPr>
        <w:t>ip dhcp excluded-address</w:t>
      </w:r>
      <w:r w:rsidRPr="00DA2C6A">
        <w:rPr>
          <w:rFonts w:ascii="Times New Roman" w:hAnsi="Times New Roman" w:cs="Times New Roman"/>
          <w:b/>
          <w:bCs/>
        </w:rPr>
        <w:t xml:space="preserve">? </w:t>
      </w:r>
      <w:r w:rsidRPr="00DA2C6A">
        <w:rPr>
          <w:rFonts w:ascii="Times New Roman" w:hAnsi="Times New Roman" w:cs="Times New Roman"/>
        </w:rPr>
        <w:t>Routers, servers and printers need fixed IPs. Without exclusion, the DHCP pool might hand those same addresses to random clients, causing IP conflicts that break connectivity for critical devices.</w:t>
      </w:r>
    </w:p>
    <w:p w14:paraId="258F216A" w14:textId="77777777" w:rsidR="004C52E4" w:rsidRPr="00DA2C6A" w:rsidRDefault="004C52E4" w:rsidP="004C52E4">
      <w:pPr>
        <w:numPr>
          <w:ilvl w:val="0"/>
          <w:numId w:val="13"/>
        </w:numPr>
        <w:rPr>
          <w:rFonts w:ascii="Times New Roman" w:hAnsi="Times New Roman" w:cs="Times New Roman"/>
        </w:rPr>
      </w:pPr>
      <w:r w:rsidRPr="00DA2C6A">
        <w:rPr>
          <w:rFonts w:ascii="Times New Roman" w:hAnsi="Times New Roman" w:cs="Times New Roman"/>
          <w:b/>
          <w:bCs/>
        </w:rPr>
        <w:t xml:space="preserve">DHCP across subnets DHCP, Relay Agent: </w:t>
      </w:r>
      <w:r w:rsidRPr="00DA2C6A">
        <w:rPr>
          <w:rFonts w:ascii="Times New Roman" w:hAnsi="Times New Roman" w:cs="Times New Roman"/>
        </w:rPr>
        <w:t xml:space="preserve">If the client is on a different subnet than the DHCP server, a DHCP relay agent (configured with </w:t>
      </w:r>
      <w:r w:rsidRPr="00DA2C6A">
        <w:rPr>
          <w:rFonts w:ascii="Times New Roman" w:hAnsi="Times New Roman" w:cs="Times New Roman"/>
          <w:i/>
          <w:iCs/>
        </w:rPr>
        <w:t>ip helper-address &lt;server-ip&gt;</w:t>
      </w:r>
      <w:r w:rsidRPr="00DA2C6A">
        <w:rPr>
          <w:rFonts w:ascii="Times New Roman" w:hAnsi="Times New Roman" w:cs="Times New Roman"/>
        </w:rPr>
        <w:t xml:space="preserve"> on the router interface facing the client) intercepts the broadcast, converts it to a unicast packet, and forwards it to the DHCP server. The server then replies back through the relay.</w:t>
      </w:r>
    </w:p>
    <w:p w14:paraId="7F01A4BD"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 xml:space="preserve"> </w:t>
      </w:r>
    </w:p>
    <w:p w14:paraId="7D19E091" w14:textId="77777777" w:rsidR="004C52E4" w:rsidRPr="00DA2C6A" w:rsidRDefault="004C52E4" w:rsidP="004C52E4">
      <w:pPr>
        <w:rPr>
          <w:rFonts w:ascii="Times New Roman" w:hAnsi="Times New Roman" w:cs="Times New Roman"/>
          <w:b/>
          <w:bCs/>
        </w:rPr>
      </w:pPr>
      <w:r w:rsidRPr="00DA2C6A">
        <w:rPr>
          <w:rFonts w:ascii="Times New Roman" w:hAnsi="Times New Roman" w:cs="Times New Roman"/>
          <w:b/>
          <w:bCs/>
        </w:rPr>
        <w:t xml:space="preserve">      2.DNS and Active Directory Integration</w:t>
      </w:r>
    </w:p>
    <w:p w14:paraId="7548C338" w14:textId="29836106" w:rsidR="004C52E4" w:rsidRPr="00DA2C6A" w:rsidRDefault="004C52E4" w:rsidP="00E60F92">
      <w:pPr>
        <w:numPr>
          <w:ilvl w:val="0"/>
          <w:numId w:val="15"/>
        </w:numPr>
        <w:rPr>
          <w:rFonts w:ascii="Times New Roman" w:hAnsi="Times New Roman" w:cs="Times New Roman"/>
        </w:rPr>
      </w:pPr>
      <w:r w:rsidRPr="00DA2C6A">
        <w:rPr>
          <w:rFonts w:ascii="Times New Roman" w:hAnsi="Times New Roman" w:cs="Times New Roman"/>
          <w:b/>
          <w:bCs/>
        </w:rPr>
        <w:t xml:space="preserve">Why does Active Directory require DNS? </w:t>
      </w:r>
      <w:r w:rsidRPr="00DA2C6A">
        <w:rPr>
          <w:rFonts w:ascii="Times New Roman" w:hAnsi="Times New Roman" w:cs="Times New Roman"/>
        </w:rPr>
        <w:t xml:space="preserve">AD uses DNS to locate domain controllers and services. Clients query DNS for </w:t>
      </w:r>
      <w:r w:rsidRPr="00DA2C6A">
        <w:rPr>
          <w:rFonts w:ascii="Times New Roman" w:hAnsi="Times New Roman" w:cs="Times New Roman"/>
          <w:b/>
          <w:bCs/>
        </w:rPr>
        <w:t>SRV records</w:t>
      </w:r>
      <w:r w:rsidRPr="00DA2C6A">
        <w:rPr>
          <w:rFonts w:ascii="Times New Roman" w:hAnsi="Times New Roman" w:cs="Times New Roman"/>
        </w:rPr>
        <w:t xml:space="preserve"> to find the LDAP service (for authentication) and Kerberos (for ticket-granting). Without DNS, clients cannot locate the DC at all. </w:t>
      </w:r>
    </w:p>
    <w:p w14:paraId="03762F0A" w14:textId="77777777" w:rsidR="004C52E4" w:rsidRPr="00DA2C6A" w:rsidRDefault="004C52E4" w:rsidP="004C52E4">
      <w:pPr>
        <w:numPr>
          <w:ilvl w:val="0"/>
          <w:numId w:val="15"/>
        </w:numPr>
        <w:rPr>
          <w:rFonts w:ascii="Times New Roman" w:hAnsi="Times New Roman" w:cs="Times New Roman"/>
          <w:b/>
          <w:bCs/>
        </w:rPr>
      </w:pPr>
      <w:r w:rsidRPr="00DA2C6A">
        <w:rPr>
          <w:rFonts w:ascii="Times New Roman" w:hAnsi="Times New Roman" w:cs="Times New Roman"/>
          <w:b/>
          <w:bCs/>
        </w:rPr>
        <w:t xml:space="preserve">Why should clients use the domain controller as primary DNS? </w:t>
      </w:r>
      <w:r w:rsidRPr="00DA2C6A">
        <w:rPr>
          <w:rFonts w:ascii="Times New Roman" w:hAnsi="Times New Roman" w:cs="Times New Roman"/>
        </w:rPr>
        <w:t>The DC's DNS server holds the `</w:t>
      </w:r>
      <w:proofErr w:type="gramStart"/>
      <w:r w:rsidRPr="00DA2C6A">
        <w:rPr>
          <w:rFonts w:ascii="Times New Roman" w:hAnsi="Times New Roman" w:cs="Times New Roman"/>
        </w:rPr>
        <w:t>netlab.local</w:t>
      </w:r>
      <w:proofErr w:type="gramEnd"/>
      <w:r w:rsidRPr="00DA2C6A">
        <w:rPr>
          <w:rFonts w:ascii="Times New Roman" w:hAnsi="Times New Roman" w:cs="Times New Roman"/>
        </w:rPr>
        <w:t>` zone with all internal SRV and A records. Public DNS servers (e.g., 8.8.8.8) don't know about internal names, so domain login, folder redirection, and other AD-dependent services would fail if clients used an external DNS.</w:t>
      </w:r>
    </w:p>
    <w:p w14:paraId="67F73CAA" w14:textId="77777777" w:rsidR="004C52E4" w:rsidRPr="00DA2C6A" w:rsidRDefault="004C52E4" w:rsidP="004C52E4">
      <w:pPr>
        <w:rPr>
          <w:rFonts w:ascii="Times New Roman" w:hAnsi="Times New Roman" w:cs="Times New Roman"/>
          <w:b/>
          <w:bCs/>
        </w:rPr>
      </w:pPr>
      <w:r w:rsidRPr="00DA2C6A">
        <w:rPr>
          <w:rFonts w:ascii="Times New Roman" w:hAnsi="Times New Roman" w:cs="Times New Roman"/>
          <w:b/>
          <w:bCs/>
        </w:rPr>
        <w:t xml:space="preserve"> </w:t>
      </w:r>
    </w:p>
    <w:p w14:paraId="12DF4224" w14:textId="77777777" w:rsidR="004C52E4" w:rsidRPr="00DA2C6A" w:rsidRDefault="004C52E4" w:rsidP="004C52E4">
      <w:pPr>
        <w:rPr>
          <w:rFonts w:ascii="Times New Roman" w:hAnsi="Times New Roman" w:cs="Times New Roman"/>
          <w:b/>
          <w:bCs/>
        </w:rPr>
      </w:pPr>
      <w:r w:rsidRPr="00DA2C6A">
        <w:rPr>
          <w:rFonts w:ascii="Times New Roman" w:hAnsi="Times New Roman" w:cs="Times New Roman"/>
          <w:b/>
          <w:bCs/>
        </w:rPr>
        <w:t xml:space="preserve">      3. NTP Significance</w:t>
      </w:r>
    </w:p>
    <w:p w14:paraId="19F926A3" w14:textId="77777777" w:rsidR="004C52E4" w:rsidRPr="00DA2C6A" w:rsidRDefault="004C52E4" w:rsidP="004C52E4">
      <w:pPr>
        <w:numPr>
          <w:ilvl w:val="0"/>
          <w:numId w:val="15"/>
        </w:numPr>
        <w:rPr>
          <w:rFonts w:ascii="Times New Roman" w:hAnsi="Times New Roman" w:cs="Times New Roman"/>
        </w:rPr>
      </w:pPr>
      <w:r w:rsidRPr="00DA2C6A">
        <w:rPr>
          <w:rFonts w:ascii="Times New Roman" w:hAnsi="Times New Roman" w:cs="Times New Roman"/>
          <w:b/>
          <w:bCs/>
        </w:rPr>
        <w:t xml:space="preserve">NTP Stratum </w:t>
      </w:r>
      <w:r w:rsidRPr="00DA2C6A">
        <w:rPr>
          <w:rFonts w:ascii="Times New Roman" w:hAnsi="Times New Roman" w:cs="Times New Roman"/>
        </w:rPr>
        <w:t xml:space="preserve">Stratum indicates the distance from a reference clock. </w:t>
      </w:r>
      <w:r w:rsidRPr="00DA2C6A">
        <w:rPr>
          <w:rFonts w:ascii="Times New Roman" w:hAnsi="Times New Roman" w:cs="Times New Roman"/>
          <w:b/>
          <w:bCs/>
        </w:rPr>
        <w:t>Stratum 0</w:t>
      </w:r>
      <w:r w:rsidRPr="00DA2C6A">
        <w:rPr>
          <w:rFonts w:ascii="Times New Roman" w:hAnsi="Times New Roman" w:cs="Times New Roman"/>
        </w:rPr>
        <w:t xml:space="preserve"> is an atomic/GPS clock. </w:t>
      </w:r>
      <w:r w:rsidRPr="00DA2C6A">
        <w:rPr>
          <w:rFonts w:ascii="Times New Roman" w:hAnsi="Times New Roman" w:cs="Times New Roman"/>
          <w:b/>
          <w:bCs/>
        </w:rPr>
        <w:t>Stratum 1</w:t>
      </w:r>
      <w:r w:rsidRPr="00DA2C6A">
        <w:rPr>
          <w:rFonts w:ascii="Times New Roman" w:hAnsi="Times New Roman" w:cs="Times New Roman"/>
        </w:rPr>
        <w:t xml:space="preserve"> is a server directly synced to a stratum 0 source. Each hop adds one stratum level. An </w:t>
      </w:r>
      <w:r w:rsidRPr="00DA2C6A">
        <w:rPr>
          <w:rFonts w:ascii="Times New Roman" w:hAnsi="Times New Roman" w:cs="Times New Roman"/>
          <w:b/>
          <w:bCs/>
        </w:rPr>
        <w:t>NTP master</w:t>
      </w:r>
      <w:r w:rsidRPr="00DA2C6A">
        <w:rPr>
          <w:rFonts w:ascii="Times New Roman" w:hAnsi="Times New Roman" w:cs="Times New Roman"/>
        </w:rPr>
        <w:t xml:space="preserve"> actively provides time to clients; an </w:t>
      </w:r>
      <w:r w:rsidRPr="00DA2C6A">
        <w:rPr>
          <w:rFonts w:ascii="Times New Roman" w:hAnsi="Times New Roman" w:cs="Times New Roman"/>
          <w:b/>
          <w:bCs/>
        </w:rPr>
        <w:t xml:space="preserve">NTP client </w:t>
      </w:r>
      <w:r w:rsidRPr="00DA2C6A">
        <w:rPr>
          <w:rFonts w:ascii="Times New Roman" w:hAnsi="Times New Roman" w:cs="Times New Roman"/>
        </w:rPr>
        <w:t>synchronizes its clock from the master and does not serve time to others.</w:t>
      </w:r>
    </w:p>
    <w:p w14:paraId="064C009A"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 xml:space="preserve">              With </w:t>
      </w:r>
      <w:r w:rsidRPr="00DA2C6A">
        <w:rPr>
          <w:rFonts w:ascii="Times New Roman" w:hAnsi="Times New Roman" w:cs="Times New Roman"/>
          <w:b/>
          <w:bCs/>
        </w:rPr>
        <w:t>ntp master 1</w:t>
      </w:r>
      <w:r w:rsidRPr="00DA2C6A">
        <w:rPr>
          <w:rFonts w:ascii="Times New Roman" w:hAnsi="Times New Roman" w:cs="Times New Roman"/>
        </w:rPr>
        <w:t xml:space="preserve"> on the Cisco 1800, the router declares itself a stratum-1 source (even without an upstream reference), making it the authoritative time source for the local network.</w:t>
      </w:r>
    </w:p>
    <w:p w14:paraId="2CBFCF11" w14:textId="77777777" w:rsidR="004C52E4" w:rsidRPr="00DA2C6A" w:rsidRDefault="004C52E4" w:rsidP="004C52E4">
      <w:pPr>
        <w:numPr>
          <w:ilvl w:val="0"/>
          <w:numId w:val="15"/>
        </w:numPr>
        <w:rPr>
          <w:rFonts w:ascii="Times New Roman" w:hAnsi="Times New Roman" w:cs="Times New Roman"/>
        </w:rPr>
      </w:pPr>
      <w:r w:rsidRPr="00DA2C6A">
        <w:rPr>
          <w:rFonts w:ascii="Times New Roman" w:hAnsi="Times New Roman" w:cs="Times New Roman"/>
          <w:b/>
          <w:bCs/>
        </w:rPr>
        <w:t xml:space="preserve">Clocks out of sync by more than 5 minutes: Kerberos authentication will fail. </w:t>
      </w:r>
      <w:r w:rsidRPr="00DA2C6A">
        <w:rPr>
          <w:rFonts w:ascii="Times New Roman" w:hAnsi="Times New Roman" w:cs="Times New Roman"/>
        </w:rPr>
        <w:t>Kerberos (used by Active Directory for all logins) enforces a maximum 5-minute clock skew. If two machines differ by more than 5 minutes, authentication tickets are rejected, meaning users cannot log in to the domain, and services like folder redirection and Group Policy application will break.</w:t>
      </w:r>
    </w:p>
    <w:p w14:paraId="55777EB7" w14:textId="77777777" w:rsidR="004C52E4" w:rsidRPr="00DA2C6A" w:rsidRDefault="004C52E4" w:rsidP="004C52E4">
      <w:pPr>
        <w:rPr>
          <w:rFonts w:ascii="Times New Roman" w:hAnsi="Times New Roman" w:cs="Times New Roman"/>
          <w:b/>
          <w:bCs/>
        </w:rPr>
      </w:pPr>
      <w:r w:rsidRPr="00DA2C6A">
        <w:rPr>
          <w:rFonts w:ascii="Times New Roman" w:hAnsi="Times New Roman" w:cs="Times New Roman"/>
          <w:b/>
          <w:bCs/>
        </w:rPr>
        <w:t xml:space="preserve"> </w:t>
      </w:r>
    </w:p>
    <w:p w14:paraId="64450D84" w14:textId="77777777" w:rsidR="004C52E4" w:rsidRPr="00DA2C6A" w:rsidRDefault="004C52E4" w:rsidP="004C52E4">
      <w:pPr>
        <w:rPr>
          <w:rFonts w:ascii="Times New Roman" w:hAnsi="Times New Roman" w:cs="Times New Roman"/>
          <w:b/>
          <w:bCs/>
        </w:rPr>
      </w:pPr>
      <w:r w:rsidRPr="00DA2C6A">
        <w:rPr>
          <w:rFonts w:ascii="Times New Roman" w:hAnsi="Times New Roman" w:cs="Times New Roman"/>
          <w:b/>
          <w:bCs/>
        </w:rPr>
        <w:t>4. VLANs and Inter-VLAN Routing</w:t>
      </w:r>
    </w:p>
    <w:p w14:paraId="48247564" w14:textId="77777777" w:rsidR="004C52E4" w:rsidRPr="00DA2C6A" w:rsidRDefault="004C52E4" w:rsidP="004C52E4">
      <w:pPr>
        <w:numPr>
          <w:ilvl w:val="0"/>
          <w:numId w:val="15"/>
        </w:numPr>
        <w:rPr>
          <w:rFonts w:ascii="Times New Roman" w:hAnsi="Times New Roman" w:cs="Times New Roman"/>
          <w:b/>
          <w:bCs/>
        </w:rPr>
      </w:pPr>
      <w:r w:rsidRPr="00DA2C6A">
        <w:rPr>
          <w:rFonts w:ascii="Times New Roman" w:hAnsi="Times New Roman" w:cs="Times New Roman"/>
          <w:b/>
          <w:bCs/>
        </w:rPr>
        <w:t>Diagram, VLAN port assignments:</w:t>
      </w:r>
    </w:p>
    <w:p w14:paraId="39B86182" w14:textId="03444C4B" w:rsidR="004C52E4" w:rsidRPr="00DA2C6A" w:rsidRDefault="004C52E4" w:rsidP="004C52E4">
      <w:pPr>
        <w:rPr>
          <w:rFonts w:ascii="Times New Roman" w:hAnsi="Times New Roman" w:cs="Times New Roman"/>
          <w:b/>
          <w:bCs/>
        </w:rPr>
      </w:pPr>
      <w:r w:rsidRPr="00DA2C6A">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6E2F8DEB" wp14:editId="2FE542EF">
                <wp:simplePos x="0" y="0"/>
                <wp:positionH relativeFrom="column">
                  <wp:posOffset>1122630</wp:posOffset>
                </wp:positionH>
                <wp:positionV relativeFrom="paragraph">
                  <wp:posOffset>56325</wp:posOffset>
                </wp:positionV>
                <wp:extent cx="2046083" cy="697117"/>
                <wp:effectExtent l="0" t="0" r="11430" b="27305"/>
                <wp:wrapNone/>
                <wp:docPr id="477698852" name="Rectangle 2"/>
                <wp:cNvGraphicFramePr/>
                <a:graphic xmlns:a="http://schemas.openxmlformats.org/drawingml/2006/main">
                  <a:graphicData uri="http://schemas.microsoft.com/office/word/2010/wordprocessingShape">
                    <wps:wsp>
                      <wps:cNvSpPr/>
                      <wps:spPr>
                        <a:xfrm>
                          <a:off x="0" y="0"/>
                          <a:ext cx="2046083" cy="69711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C71D89" w14:textId="261C4CC8" w:rsidR="004C52E4" w:rsidRDefault="004C52E4" w:rsidP="004C52E4">
                            <w:pPr>
                              <w:jc w:val="center"/>
                            </w:pPr>
                            <w:r>
                              <w:t>R1</w:t>
                            </w:r>
                          </w:p>
                          <w:p w14:paraId="4E04B3DD" w14:textId="5B2E9DBE" w:rsidR="004C52E4" w:rsidRDefault="004C52E4" w:rsidP="004C52E4">
                            <w:pPr>
                              <w:jc w:val="center"/>
                            </w:pPr>
                            <w:r>
                              <w:t>Fa0/0 Trunk</w:t>
                            </w:r>
                          </w:p>
                          <w:p w14:paraId="5D5AC382" w14:textId="77777777" w:rsidR="004C52E4" w:rsidRDefault="004C52E4" w:rsidP="004C52E4"/>
                          <w:p w14:paraId="0E333384" w14:textId="5D4BF7F0" w:rsidR="004C52E4" w:rsidRDefault="004C52E4" w:rsidP="004C52E4">
                            <w:r>
                              <w:t xml:space="preserve"> </w:t>
                            </w:r>
                          </w:p>
                          <w:p w14:paraId="12DFE661" w14:textId="3295E4CA" w:rsidR="004C52E4" w:rsidRDefault="004C52E4" w:rsidP="004C52E4">
                            <w:r>
                              <w:t>f</w:t>
                            </w:r>
                          </w:p>
                          <w:p w14:paraId="571CE79A" w14:textId="74C2D17C" w:rsidR="004C52E4" w:rsidRDefault="004C52E4" w:rsidP="004C52E4">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2F8DEB" id="Rectangle 2" o:spid="_x0000_s1026" style="position:absolute;margin-left:88.4pt;margin-top:4.45pt;width:161.1pt;height:54.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WKqZAIAAB4FAAAOAAAAZHJzL2Uyb0RvYy54bWysVE1v2zAMvQ/YfxB0X21n6VdQpwhadBhQ&#10;tMXaoWdFlmoDsqhRSuzs14+SHadoix2GXWRKJB+p50ddXPatYVuFvgFb8uIo50xZCVVjX0r+8+nm&#10;yxlnPghbCQNWlXynPL9cfv500bmFmkENplLICMT6RedKXofgFlnmZa1a4Y/AKUtODdiKQFt8ySoU&#10;HaG3Jpvl+UnWAVYOQSrv6fR6cPJlwtdayXCvtVeBmZJTbyGtmNZ1XLPlhVi8oHB1I8c2xD900YrG&#10;UtEJ6loEwTbYvINqG4ngQYcjCW0GWjdSpTvQbYr8zW0ea+FUuguR491Ek/9/sPJu++gekGjonF94&#10;MuMteo1t/FJ/rE9k7SayVB+YpMNZPj/Jz75yJsl3cn5aFKeRzeyQ7dCHbwpaFo2SI/2MxJHY3vow&#10;hO5DKO9QP1lhZ1RswdgfSrOmihVTdpKGujLItoJ+qpBS2VAMrlpUajgujvM8/V3qZ8pI3SXAiKwb&#10;YybsESDK7j320OsYH1NVUtaUnP+tsSF5ykiVwYYpuW0s4EcAhm41Vh7i9yQN1ESWQr/uKSSaa6h2&#10;D8gQBol7J28aov1W+PAgkDRN6qc5Dfe0aANdyWG0OKsBf390HuNJauTlrKMZKbn/tRGoODPfLYnw&#10;vJjP41Clzfz4dEYbfO1Zv/bYTXsF9McKehGcTGaMD2ZvaoT2mcZ5FauSS1hJtUsuA+43V2GYXXoQ&#10;pFqtUhgNkhPh1j46GcEjwVFWT/2zQDdqL5Bq72A/T2LxRoJDbMy0sNoE0E3S54HXkXoawqSh8cGI&#10;U/56n6IOz9ryDwAAAP//AwBQSwMEFAAGAAgAAAAhAI57iMzdAAAACQEAAA8AAABkcnMvZG93bnJl&#10;di54bWxMj01PwkAQhu8m/ofNkHiTLX5AW7slxOiBmyDhPLRD27A723QXqP56x5Me3zyTd563WI7O&#10;qgsNofNsYDZNQBFXvu64MbD7fL9PQYWIXKP1TAa+KMCyvL0pMK/9lTd02cZGSQmHHA20Mfa51qFq&#10;yWGY+p5Y2NEPDqPEodH1gFcpd1Y/JMlcO+xYPrTY02tL1Wl7dga+10edfIS3dLdaZ8+P3cbu92iN&#10;uZuMqxdQkcb4dwy/+qIOpTgd/JnroKzkxVzUo4E0AyX8Kctk20HALF2ALgv9f0H5AwAA//8DAFBL&#10;AQItABQABgAIAAAAIQC2gziS/gAAAOEBAAATAAAAAAAAAAAAAAAAAAAAAABbQ29udGVudF9UeXBl&#10;c10ueG1sUEsBAi0AFAAGAAgAAAAhADj9If/WAAAAlAEAAAsAAAAAAAAAAAAAAAAALwEAAF9yZWxz&#10;Ly5yZWxzUEsBAi0AFAAGAAgAAAAhAExFYqpkAgAAHgUAAA4AAAAAAAAAAAAAAAAALgIAAGRycy9l&#10;Mm9Eb2MueG1sUEsBAi0AFAAGAAgAAAAhAI57iMzdAAAACQEAAA8AAAAAAAAAAAAAAAAAvgQAAGRy&#10;cy9kb3ducmV2LnhtbFBLBQYAAAAABAAEAPMAAADIBQAAAAA=&#10;" fillcolor="#4472c4 [3204]" strokecolor="#09101d [484]" strokeweight="1pt">
                <v:textbox>
                  <w:txbxContent>
                    <w:p w14:paraId="59C71D89" w14:textId="261C4CC8" w:rsidR="004C52E4" w:rsidRDefault="004C52E4" w:rsidP="004C52E4">
                      <w:pPr>
                        <w:jc w:val="center"/>
                      </w:pPr>
                      <w:r>
                        <w:t>R1</w:t>
                      </w:r>
                    </w:p>
                    <w:p w14:paraId="4E04B3DD" w14:textId="5B2E9DBE" w:rsidR="004C52E4" w:rsidRDefault="004C52E4" w:rsidP="004C52E4">
                      <w:pPr>
                        <w:jc w:val="center"/>
                      </w:pPr>
                      <w:r>
                        <w:t>Fa0/0 Trunk</w:t>
                      </w:r>
                    </w:p>
                    <w:p w14:paraId="5D5AC382" w14:textId="77777777" w:rsidR="004C52E4" w:rsidRDefault="004C52E4" w:rsidP="004C52E4"/>
                    <w:p w14:paraId="0E333384" w14:textId="5D4BF7F0" w:rsidR="004C52E4" w:rsidRDefault="004C52E4" w:rsidP="004C52E4">
                      <w:r>
                        <w:t xml:space="preserve"> </w:t>
                      </w:r>
                    </w:p>
                    <w:p w14:paraId="12DFE661" w14:textId="3295E4CA" w:rsidR="004C52E4" w:rsidRDefault="004C52E4" w:rsidP="004C52E4">
                      <w:r>
                        <w:t>f</w:t>
                      </w:r>
                    </w:p>
                    <w:p w14:paraId="571CE79A" w14:textId="74C2D17C" w:rsidR="004C52E4" w:rsidRDefault="004C52E4" w:rsidP="004C52E4">
                      <w:r>
                        <w:t>f</w:t>
                      </w:r>
                    </w:p>
                  </w:txbxContent>
                </v:textbox>
              </v:rect>
            </w:pict>
          </mc:Fallback>
        </mc:AlternateContent>
      </w:r>
      <w:r w:rsidRPr="00DA2C6A">
        <w:rPr>
          <w:rFonts w:ascii="Times New Roman" w:hAnsi="Times New Roman" w:cs="Times New Roman"/>
          <w:b/>
          <w:bCs/>
        </w:rPr>
        <w:t xml:space="preserve"> </w:t>
      </w:r>
    </w:p>
    <w:p w14:paraId="1F8AAF15" w14:textId="77777777" w:rsidR="004C52E4" w:rsidRPr="00DA2C6A" w:rsidRDefault="004C52E4" w:rsidP="004C52E4">
      <w:pPr>
        <w:rPr>
          <w:rFonts w:ascii="Times New Roman" w:hAnsi="Times New Roman" w:cs="Times New Roman"/>
          <w:b/>
          <w:bCs/>
        </w:rPr>
      </w:pPr>
    </w:p>
    <w:p w14:paraId="0EC2B02E" w14:textId="3B7FA707" w:rsidR="004C52E4" w:rsidRPr="00DA2C6A" w:rsidRDefault="004C52E4" w:rsidP="004C52E4">
      <w:pPr>
        <w:rPr>
          <w:rFonts w:ascii="Times New Roman" w:hAnsi="Times New Roman" w:cs="Times New Roman"/>
          <w:b/>
          <w:bCs/>
        </w:rPr>
      </w:pPr>
      <w:r w:rsidRPr="00DA2C6A">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2B377C67" wp14:editId="1184DE64">
                <wp:simplePos x="0" y="0"/>
                <wp:positionH relativeFrom="column">
                  <wp:posOffset>2118511</wp:posOffset>
                </wp:positionH>
                <wp:positionV relativeFrom="paragraph">
                  <wp:posOffset>181420</wp:posOffset>
                </wp:positionV>
                <wp:extent cx="117695" cy="1005457"/>
                <wp:effectExtent l="0" t="0" r="15875" b="23495"/>
                <wp:wrapNone/>
                <wp:docPr id="274906747" name="Connector: Elbow 3"/>
                <wp:cNvGraphicFramePr/>
                <a:graphic xmlns:a="http://schemas.openxmlformats.org/drawingml/2006/main">
                  <a:graphicData uri="http://schemas.microsoft.com/office/word/2010/wordprocessingShape">
                    <wps:wsp>
                      <wps:cNvCnPr/>
                      <wps:spPr>
                        <a:xfrm>
                          <a:off x="0" y="0"/>
                          <a:ext cx="117695" cy="1005457"/>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019D3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style="position:absolute;margin-left:166.8pt;margin-top:14.3pt;width:9.25pt;height:79.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oE5pgEAAKMDAAAOAAAAZHJzL2Uyb0RvYy54bWysU8tu2zAQvBfIPxC815LSOmkEyzk4SC9F&#10;G/TxATS1tAiQXIJkLfnvu6RtuUgKFA16WfGxMzs7XK3uJ2vYHkLU6DreLGrOwEnstdt1/Mf3x7cf&#10;OItJuF4YdNDxA0R+v756sxp9C9c4oOkhMCJxsR19x4eUfFtVUQ5gRVygB0eXCoMVibZhV/VBjMRu&#10;TXVd1zfViKH3ASXESKcPx0u+LvxKgUxflIqQmOk4aUslhhK3OVbrlWh3QfhBy5MM8QoVVmhHRWeq&#10;B5EE+xn0CyqrZcCIKi0k2gqV0hJKD9RNUz/r5tsgPJReyJzoZ5vi/6OVn/cb9xTIhtHHNvqnkLuY&#10;VLD5S/rYVMw6zGbBlJikw6a5vblbcibpqqnr5fvlbXazuqB9iOkjoGV50fEtuLRB5+hNMLwrbon9&#10;p5iOoHMyMVyUlFU6GMhijPsKiuk+1y7oMiSwMYHtBT2vkJIqNCcRJTvDlDZmBtZ/B57yMxTKAP0L&#10;eEaUyujSDLbaYfhT9TSdJatj/tmBY9/Zgi32h/JGxRqahGLzaWrzqP2+L/DLv7X+BQAA//8DAFBL&#10;AwQUAAYACAAAACEA7Wcvq94AAAAKAQAADwAAAGRycy9kb3ducmV2LnhtbEyPTUvEQAyG74L/YYjg&#10;zZ1uB2tbO11E0KNgVwRvs222rXYypTP98N8bT3oKIU/ePCkOmx3EgpPvHWnY7yIQSLVremo1vB2f&#10;blIQPhhqzOAINXyjh0N5eVGYvHErveJShVZwCPncaOhCGHMpfd2hNX7nRiSend1kTeB2amUzmZXD&#10;7SDjKEqkNT3xhc6M+Nhh/VXNljWWz+xly86rSmyVfrz3y93zLLW+vtoe7kEE3MIfDL/6vAMlO53c&#10;TI0XgwalVMKohjjlyoC6jfcgTkymSQayLOT/F8ofAAAA//8DAFBLAQItABQABgAIAAAAIQC2gziS&#10;/gAAAOEBAAATAAAAAAAAAAAAAAAAAAAAAABbQ29udGVudF9UeXBlc10ueG1sUEsBAi0AFAAGAAgA&#10;AAAhADj9If/WAAAAlAEAAAsAAAAAAAAAAAAAAAAALwEAAF9yZWxzLy5yZWxzUEsBAi0AFAAGAAgA&#10;AAAhAPxegTmmAQAAowMAAA4AAAAAAAAAAAAAAAAALgIAAGRycy9lMm9Eb2MueG1sUEsBAi0AFAAG&#10;AAgAAAAhAO1nL6veAAAACgEAAA8AAAAAAAAAAAAAAAAAAAQAAGRycy9kb3ducmV2LnhtbFBLBQYA&#10;AAAABAAEAPMAAAALBQAAAAA=&#10;" strokecolor="#4472c4 [3204]" strokeweight=".5pt"/>
            </w:pict>
          </mc:Fallback>
        </mc:AlternateContent>
      </w:r>
    </w:p>
    <w:p w14:paraId="7C7D2BE2" w14:textId="77777777" w:rsidR="004C52E4" w:rsidRPr="00DA2C6A" w:rsidRDefault="004C52E4" w:rsidP="004C52E4">
      <w:pPr>
        <w:rPr>
          <w:rFonts w:ascii="Times New Roman" w:hAnsi="Times New Roman" w:cs="Times New Roman"/>
          <w:b/>
          <w:bCs/>
        </w:rPr>
      </w:pPr>
    </w:p>
    <w:p w14:paraId="5DB26446" w14:textId="7B9DCE5E" w:rsidR="004C52E4" w:rsidRPr="00DA2C6A" w:rsidRDefault="004C52E4" w:rsidP="004C52E4">
      <w:pPr>
        <w:rPr>
          <w:rFonts w:ascii="Times New Roman" w:hAnsi="Times New Roman" w:cs="Times New Roman"/>
          <w:b/>
          <w:bCs/>
        </w:rPr>
      </w:pPr>
      <w:r w:rsidRPr="00DA2C6A">
        <w:rPr>
          <w:rFonts w:ascii="Times New Roman" w:hAnsi="Times New Roman" w:cs="Times New Roman"/>
          <w:b/>
          <w:bCs/>
        </w:rPr>
        <w:lastRenderedPageBreak/>
        <w:t xml:space="preserve">                                                      VLAN TRUNK</w:t>
      </w:r>
    </w:p>
    <w:p w14:paraId="34DE22F7" w14:textId="77777777" w:rsidR="004C52E4" w:rsidRPr="00DA2C6A" w:rsidRDefault="004C52E4" w:rsidP="004C52E4">
      <w:pPr>
        <w:rPr>
          <w:rFonts w:ascii="Times New Roman" w:hAnsi="Times New Roman" w:cs="Times New Roman"/>
          <w:b/>
          <w:bCs/>
        </w:rPr>
      </w:pPr>
    </w:p>
    <w:p w14:paraId="1FBDC532" w14:textId="77777777" w:rsidR="004C52E4" w:rsidRPr="00DA2C6A" w:rsidRDefault="004C52E4" w:rsidP="004C52E4">
      <w:pPr>
        <w:rPr>
          <w:rFonts w:ascii="Times New Roman" w:hAnsi="Times New Roman" w:cs="Times New Roman"/>
          <w:b/>
          <w:bCs/>
        </w:rPr>
      </w:pPr>
      <w:r w:rsidRPr="00DA2C6A">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75D81537" wp14:editId="3B51A36F">
                <wp:simplePos x="0" y="0"/>
                <wp:positionH relativeFrom="column">
                  <wp:posOffset>1122630</wp:posOffset>
                </wp:positionH>
                <wp:positionV relativeFrom="paragraph">
                  <wp:posOffset>53567</wp:posOffset>
                </wp:positionV>
                <wp:extent cx="2046083" cy="316872"/>
                <wp:effectExtent l="0" t="0" r="11430" b="26035"/>
                <wp:wrapNone/>
                <wp:docPr id="652532637" name="Rectangle 2"/>
                <wp:cNvGraphicFramePr/>
                <a:graphic xmlns:a="http://schemas.openxmlformats.org/drawingml/2006/main">
                  <a:graphicData uri="http://schemas.microsoft.com/office/word/2010/wordprocessingShape">
                    <wps:wsp>
                      <wps:cNvSpPr/>
                      <wps:spPr>
                        <a:xfrm>
                          <a:off x="0" y="0"/>
                          <a:ext cx="2046083" cy="31687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46F546" w14:textId="0401868B" w:rsidR="004C52E4" w:rsidRDefault="004C52E4" w:rsidP="004C52E4">
                            <w:pPr>
                              <w:jc w:val="center"/>
                            </w:pPr>
                            <w:r>
                              <w:t>SW1</w:t>
                            </w:r>
                          </w:p>
                          <w:p w14:paraId="4B3C5F29" w14:textId="77777777" w:rsidR="004C52E4" w:rsidRDefault="004C52E4" w:rsidP="004C52E4"/>
                          <w:p w14:paraId="661B94D7" w14:textId="77777777" w:rsidR="004C52E4" w:rsidRDefault="004C52E4" w:rsidP="004C52E4">
                            <w:r>
                              <w:t xml:space="preserve"> </w:t>
                            </w:r>
                          </w:p>
                          <w:p w14:paraId="4B29D9FE" w14:textId="77777777" w:rsidR="004C52E4" w:rsidRDefault="004C52E4" w:rsidP="004C52E4">
                            <w:r>
                              <w:t>f</w:t>
                            </w:r>
                          </w:p>
                          <w:p w14:paraId="1F9CAF9B" w14:textId="77777777" w:rsidR="004C52E4" w:rsidRDefault="004C52E4" w:rsidP="004C52E4">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D81537" id="_x0000_s1027" style="position:absolute;margin-left:88.4pt;margin-top:4.2pt;width:161.1pt;height:24.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5rOaQIAACUFAAAOAAAAZHJzL2Uyb0RvYy54bWysVE1v2zAMvQ/YfxB0X22n6ceCOkXQosOA&#10;oi3WDj0rslQbkEWNUmJnv36U7DhFW+ww7GJLIvlIPj3q4rJvDdsq9A3YkhdHOWfKSqga+1Lyn083&#10;X84580HYShiwquQ75fnl8vOni84t1AxqMJVCRiDWLzpX8joEt8gyL2vVCn8ETlkyasBWBNriS1ah&#10;6Ai9Ndksz0+zDrByCFJ5T6fXg5EvE77WSoZ7rb0KzJScagvpi+m7jt9seSEWLyhc3cixDPEPVbSi&#10;sZR0groWQbANNu+g2kYieNDhSEKbgdaNVKkH6qbI33TzWAunUi9EjncTTf7/wcq77aN7QKKhc37h&#10;aRm76DW28U/1sT6RtZvIUn1gkg5n+fw0Pz/mTJLtuDg9P5tFNrNDtEMfviloWVyUHOkyEkdie+vD&#10;4Lp3obhD/rQKO6NiCcb+UJo1VcyYopM01JVBthV0qUJKZUMxmGpRqeG4OMnzdLtUzxSRqkuAEVk3&#10;xkzYI0CU3XvsodbRP4aqpKwpOP9bYUPwFJEygw1TcNtYwI8ADHU1Zh789yQN1ESWQr/uiRsavOgZ&#10;T9ZQ7R6QIQxK907eNMT+rfDhQSBJm4aAxjXc00cb6EoO44qzGvD3R+fRnxRHVs46GpWS+18bgYoz&#10;892SFr8W83mcrbSZn5zNaIOvLevXFrtpr4AurqCHwcm0jP7B7JcaoX2mqV7FrGQSVlLuksuA+81V&#10;GEaY3gWpVqvkRvPkRLi1j05G8MhzVNdT/yzQjRIMJN472I+VWLxR4uAbIy2sNgF0k2R64HW8AZrF&#10;JKXx3YjD/nqfvA6v2/IPAAAA//8DAFBLAwQUAAYACAAAACEASKulEN0AAAAIAQAADwAAAGRycy9k&#10;b3ducmV2LnhtbEyPzU7DMBCE70i8g7VI3KgD/SEJcaoKwaE3Wqqet8k2ibDXUey2gadnOZXjaEYz&#10;3xTL0Vl1piF0ng08ThJQxJWvO24M7D7fH1JQISLXaD2TgW8KsCxvbwrMa3/hDZ23sVFSwiFHA22M&#10;fa51qFpyGCa+Jxbv6AeHUeTQ6HrAi5Q7q5+SZKEddiwLLfb02lL1tT05Az/ro04+wlu6W62z+bTb&#10;2P0erTH3d+PqBVSkMV7D8Icv6FAK08GfuA7Kin5eCHo0kM5AiT/LMvl2MDBPp6DLQv8/UP4CAAD/&#10;/wMAUEsBAi0AFAAGAAgAAAAhALaDOJL+AAAA4QEAABMAAAAAAAAAAAAAAAAAAAAAAFtDb250ZW50&#10;X1R5cGVzXS54bWxQSwECLQAUAAYACAAAACEAOP0h/9YAAACUAQAACwAAAAAAAAAAAAAAAAAvAQAA&#10;X3JlbHMvLnJlbHNQSwECLQAUAAYACAAAACEAkB+azmkCAAAlBQAADgAAAAAAAAAAAAAAAAAuAgAA&#10;ZHJzL2Uyb0RvYy54bWxQSwECLQAUAAYACAAAACEASKulEN0AAAAIAQAADwAAAAAAAAAAAAAAAADD&#10;BAAAZHJzL2Rvd25yZXYueG1sUEsFBgAAAAAEAAQA8wAAAM0FAAAAAA==&#10;" fillcolor="#4472c4 [3204]" strokecolor="#09101d [484]" strokeweight="1pt">
                <v:textbox>
                  <w:txbxContent>
                    <w:p w14:paraId="6646F546" w14:textId="0401868B" w:rsidR="004C52E4" w:rsidRDefault="004C52E4" w:rsidP="004C52E4">
                      <w:pPr>
                        <w:jc w:val="center"/>
                      </w:pPr>
                      <w:r>
                        <w:t>SW1</w:t>
                      </w:r>
                    </w:p>
                    <w:p w14:paraId="4B3C5F29" w14:textId="77777777" w:rsidR="004C52E4" w:rsidRDefault="004C52E4" w:rsidP="004C52E4"/>
                    <w:p w14:paraId="661B94D7" w14:textId="77777777" w:rsidR="004C52E4" w:rsidRDefault="004C52E4" w:rsidP="004C52E4">
                      <w:r>
                        <w:t xml:space="preserve"> </w:t>
                      </w:r>
                    </w:p>
                    <w:p w14:paraId="4B29D9FE" w14:textId="77777777" w:rsidR="004C52E4" w:rsidRDefault="004C52E4" w:rsidP="004C52E4">
                      <w:r>
                        <w:t>f</w:t>
                      </w:r>
                    </w:p>
                    <w:p w14:paraId="1F9CAF9B" w14:textId="77777777" w:rsidR="004C52E4" w:rsidRDefault="004C52E4" w:rsidP="004C52E4">
                      <w:r>
                        <w:t>f</w:t>
                      </w:r>
                    </w:p>
                  </w:txbxContent>
                </v:textbox>
              </v:rect>
            </w:pict>
          </mc:Fallback>
        </mc:AlternateContent>
      </w:r>
      <w:r w:rsidRPr="00DA2C6A">
        <w:rPr>
          <w:rFonts w:ascii="Times New Roman" w:hAnsi="Times New Roman" w:cs="Times New Roman"/>
          <w:b/>
          <w:bCs/>
        </w:rPr>
        <w:t xml:space="preserve"> </w:t>
      </w:r>
    </w:p>
    <w:p w14:paraId="1526C4D9" w14:textId="77777777" w:rsidR="004C52E4" w:rsidRPr="00DA2C6A" w:rsidRDefault="004C52E4" w:rsidP="004C52E4">
      <w:pPr>
        <w:rPr>
          <w:rFonts w:ascii="Times New Roman" w:hAnsi="Times New Roman" w:cs="Times New Roman"/>
          <w:b/>
          <w:bCs/>
        </w:rPr>
      </w:pPr>
    </w:p>
    <w:p w14:paraId="33AACDB0" w14:textId="0B97AF92" w:rsidR="004C52E4" w:rsidRPr="00DA2C6A" w:rsidRDefault="004C52E4" w:rsidP="004C52E4">
      <w:pPr>
        <w:numPr>
          <w:ilvl w:val="0"/>
          <w:numId w:val="15"/>
        </w:numPr>
        <w:rPr>
          <w:rFonts w:ascii="Times New Roman" w:hAnsi="Times New Roman" w:cs="Times New Roman"/>
        </w:rPr>
      </w:pPr>
      <w:r w:rsidRPr="00DA2C6A">
        <w:rPr>
          <w:rFonts w:ascii="Times New Roman" w:hAnsi="Times New Roman" w:cs="Times New Roman"/>
          <w:b/>
          <w:bCs/>
        </w:rPr>
        <w:t xml:space="preserve">Purpose of encapsulation dot1Q on the router sub-interface </w:t>
      </w:r>
      <w:r w:rsidRPr="00DA2C6A">
        <w:rPr>
          <w:rFonts w:ascii="Times New Roman" w:hAnsi="Times New Roman" w:cs="Times New Roman"/>
        </w:rPr>
        <w:t xml:space="preserve">the physical trunk link carries frames from multiple VLANs, each tagged with a VLAN ID per the </w:t>
      </w:r>
      <w:r w:rsidRPr="00DA2C6A">
        <w:rPr>
          <w:rFonts w:ascii="Times New Roman" w:hAnsi="Times New Roman" w:cs="Times New Roman"/>
          <w:b/>
          <w:bCs/>
        </w:rPr>
        <w:t>IEEE 802.1Q</w:t>
      </w:r>
      <w:r w:rsidRPr="00DA2C6A">
        <w:rPr>
          <w:rFonts w:ascii="Times New Roman" w:hAnsi="Times New Roman" w:cs="Times New Roman"/>
        </w:rPr>
        <w:t xml:space="preserve"> standard. The </w:t>
      </w:r>
      <w:r w:rsidRPr="00DA2C6A">
        <w:rPr>
          <w:rFonts w:ascii="Times New Roman" w:hAnsi="Times New Roman" w:cs="Times New Roman"/>
          <w:i/>
          <w:iCs/>
        </w:rPr>
        <w:t>encapsulation dot1Q &lt;vlan-id&gt;</w:t>
      </w:r>
      <w:r w:rsidRPr="00DA2C6A">
        <w:rPr>
          <w:rFonts w:ascii="Times New Roman" w:hAnsi="Times New Roman" w:cs="Times New Roman"/>
        </w:rPr>
        <w:t xml:space="preserve"> command tells the router which VLAN tag to strip/add on that sub-interface, so it knows which VLAN's traffic to process. Without it, the router cannot distinguish which VLAN a frame belongs to.</w:t>
      </w:r>
    </w:p>
    <w:p w14:paraId="3AA1AFC8" w14:textId="77777777" w:rsidR="004C52E4" w:rsidRPr="00DA2C6A" w:rsidRDefault="004C52E4" w:rsidP="004C52E4">
      <w:pPr>
        <w:numPr>
          <w:ilvl w:val="0"/>
          <w:numId w:val="15"/>
        </w:numPr>
        <w:rPr>
          <w:rFonts w:ascii="Times New Roman" w:hAnsi="Times New Roman" w:cs="Times New Roman"/>
        </w:rPr>
      </w:pPr>
      <w:r w:rsidRPr="00DA2C6A">
        <w:rPr>
          <w:rFonts w:ascii="Times New Roman" w:hAnsi="Times New Roman" w:cs="Times New Roman"/>
          <w:b/>
          <w:bCs/>
        </w:rPr>
        <w:t xml:space="preserve">Why does each VLAN need a default gateway? </w:t>
      </w:r>
      <w:r w:rsidRPr="00DA2C6A">
        <w:rPr>
          <w:rFonts w:ascii="Times New Roman" w:hAnsi="Times New Roman" w:cs="Times New Roman"/>
        </w:rPr>
        <w:t>Devices can communicate directly only within the same subnet. To reach a device in a different VLAN/subnet, traffic must be sent to the default gateway (the router sub-interface IP), which then routes it to the correct destination. Without a gateway, cross-VLAN communication is impossible.</w:t>
      </w:r>
    </w:p>
    <w:p w14:paraId="71CD7536" w14:textId="5D9985A9" w:rsidR="004C52E4" w:rsidRPr="00DA2C6A" w:rsidRDefault="004C52E4" w:rsidP="004C52E4">
      <w:pPr>
        <w:rPr>
          <w:rFonts w:ascii="Times New Roman" w:hAnsi="Times New Roman" w:cs="Times New Roman"/>
          <w:b/>
          <w:bCs/>
        </w:rPr>
      </w:pPr>
      <w:r w:rsidRPr="00DA2C6A">
        <w:rPr>
          <w:rFonts w:ascii="Times New Roman" w:hAnsi="Times New Roman" w:cs="Times New Roman"/>
          <w:b/>
          <w:bCs/>
        </w:rPr>
        <w:t xml:space="preserve"> </w:t>
      </w:r>
    </w:p>
    <w:p w14:paraId="4A3F4A7E" w14:textId="77777777" w:rsidR="004C52E4" w:rsidRPr="00DA2C6A" w:rsidRDefault="004C52E4" w:rsidP="004C52E4">
      <w:pPr>
        <w:pStyle w:val="Heading1"/>
        <w:rPr>
          <w:rFonts w:ascii="Times New Roman" w:hAnsi="Times New Roman" w:cs="Times New Roman"/>
          <w:color w:val="auto"/>
        </w:rPr>
      </w:pPr>
      <w:bookmarkStart w:id="5" w:name="_Toc232947261"/>
      <w:r w:rsidRPr="00DA2C6A">
        <w:rPr>
          <w:rFonts w:ascii="Times New Roman" w:hAnsi="Times New Roman" w:cs="Times New Roman"/>
          <w:color w:val="auto"/>
        </w:rPr>
        <w:t>5. Design and Addressing</w:t>
      </w:r>
      <w:bookmarkEnd w:id="5"/>
    </w:p>
    <w:p w14:paraId="7919A95F"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 xml:space="preserve">Using </w:t>
      </w:r>
      <w:r w:rsidRPr="00DA2C6A">
        <w:rPr>
          <w:rFonts w:ascii="Times New Roman" w:hAnsi="Times New Roman" w:cs="Times New Roman"/>
          <w:b/>
          <w:bCs/>
        </w:rPr>
        <w:t>192.168.20.0/24</w:t>
      </w:r>
      <w:r w:rsidRPr="00DA2C6A">
        <w:rPr>
          <w:rFonts w:ascii="Times New Roman" w:hAnsi="Times New Roman" w:cs="Times New Roman"/>
        </w:rPr>
        <w:t xml:space="preserve"> as the base:</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9"/>
        <w:gridCol w:w="1766"/>
        <w:gridCol w:w="1146"/>
        <w:gridCol w:w="1766"/>
        <w:gridCol w:w="2386"/>
        <w:gridCol w:w="1043"/>
      </w:tblGrid>
      <w:tr w:rsidR="004C52E4" w:rsidRPr="00DA2C6A" w14:paraId="76E9EC42" w14:textId="77777777">
        <w:tc>
          <w:tcPr>
            <w:tcW w:w="909" w:type="dxa"/>
            <w:tcBorders>
              <w:top w:val="single" w:sz="4" w:space="0" w:color="000000"/>
              <w:left w:val="single" w:sz="4" w:space="0" w:color="000000"/>
              <w:bottom w:val="single" w:sz="4" w:space="0" w:color="000000"/>
              <w:right w:val="single" w:sz="4" w:space="0" w:color="000000"/>
            </w:tcBorders>
            <w:hideMark/>
          </w:tcPr>
          <w:p w14:paraId="6883AD67"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 xml:space="preserve"> VLAN </w:t>
            </w:r>
          </w:p>
        </w:tc>
        <w:tc>
          <w:tcPr>
            <w:tcW w:w="1766" w:type="dxa"/>
            <w:tcBorders>
              <w:top w:val="single" w:sz="4" w:space="0" w:color="000000"/>
              <w:left w:val="single" w:sz="4" w:space="0" w:color="000000"/>
              <w:bottom w:val="single" w:sz="4" w:space="0" w:color="000000"/>
              <w:right w:val="single" w:sz="4" w:space="0" w:color="000000"/>
            </w:tcBorders>
            <w:hideMark/>
          </w:tcPr>
          <w:p w14:paraId="1EA0270E"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 xml:space="preserve">Purpose </w:t>
            </w:r>
          </w:p>
        </w:tc>
        <w:tc>
          <w:tcPr>
            <w:tcW w:w="1146" w:type="dxa"/>
            <w:tcBorders>
              <w:top w:val="single" w:sz="4" w:space="0" w:color="000000"/>
              <w:left w:val="single" w:sz="4" w:space="0" w:color="000000"/>
              <w:bottom w:val="single" w:sz="4" w:space="0" w:color="000000"/>
              <w:right w:val="single" w:sz="4" w:space="0" w:color="000000"/>
            </w:tcBorders>
            <w:hideMark/>
          </w:tcPr>
          <w:p w14:paraId="01070760"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 xml:space="preserve">Hosts Needed </w:t>
            </w:r>
          </w:p>
        </w:tc>
        <w:tc>
          <w:tcPr>
            <w:tcW w:w="1766" w:type="dxa"/>
            <w:tcBorders>
              <w:top w:val="single" w:sz="4" w:space="0" w:color="000000"/>
              <w:left w:val="single" w:sz="4" w:space="0" w:color="000000"/>
              <w:bottom w:val="single" w:sz="4" w:space="0" w:color="000000"/>
              <w:right w:val="single" w:sz="4" w:space="0" w:color="000000"/>
            </w:tcBorders>
            <w:hideMark/>
          </w:tcPr>
          <w:p w14:paraId="05B2A5B3"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Subnet</w:t>
            </w:r>
          </w:p>
        </w:tc>
        <w:tc>
          <w:tcPr>
            <w:tcW w:w="2386" w:type="dxa"/>
            <w:tcBorders>
              <w:top w:val="single" w:sz="4" w:space="0" w:color="000000"/>
              <w:left w:val="single" w:sz="4" w:space="0" w:color="000000"/>
              <w:bottom w:val="single" w:sz="4" w:space="0" w:color="000000"/>
              <w:right w:val="single" w:sz="4" w:space="0" w:color="000000"/>
            </w:tcBorders>
            <w:hideMark/>
          </w:tcPr>
          <w:p w14:paraId="318B83DE"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Mask</w:t>
            </w:r>
          </w:p>
        </w:tc>
        <w:tc>
          <w:tcPr>
            <w:tcW w:w="1043" w:type="dxa"/>
            <w:tcBorders>
              <w:top w:val="single" w:sz="4" w:space="0" w:color="000000"/>
              <w:left w:val="single" w:sz="4" w:space="0" w:color="000000"/>
              <w:bottom w:val="single" w:sz="4" w:space="0" w:color="000000"/>
              <w:right w:val="single" w:sz="4" w:space="0" w:color="000000"/>
            </w:tcBorders>
            <w:hideMark/>
          </w:tcPr>
          <w:p w14:paraId="504EB7B1" w14:textId="77777777" w:rsidR="004C52E4" w:rsidRPr="00DA2C6A" w:rsidRDefault="004C52E4" w:rsidP="004C52E4">
            <w:pPr>
              <w:rPr>
                <w:rFonts w:ascii="Times New Roman" w:hAnsi="Times New Roman" w:cs="Times New Roman"/>
                <w:b/>
                <w:bCs/>
              </w:rPr>
            </w:pPr>
            <w:r w:rsidRPr="00DA2C6A">
              <w:rPr>
                <w:rFonts w:ascii="Times New Roman" w:hAnsi="Times New Roman" w:cs="Times New Roman"/>
              </w:rPr>
              <w:t>Usable Range</w:t>
            </w:r>
          </w:p>
        </w:tc>
      </w:tr>
      <w:tr w:rsidR="004C52E4" w:rsidRPr="00DA2C6A" w14:paraId="244B5C9E" w14:textId="77777777">
        <w:tc>
          <w:tcPr>
            <w:tcW w:w="909" w:type="dxa"/>
            <w:tcBorders>
              <w:top w:val="single" w:sz="4" w:space="0" w:color="000000"/>
              <w:left w:val="single" w:sz="4" w:space="0" w:color="000000"/>
              <w:bottom w:val="single" w:sz="4" w:space="0" w:color="000000"/>
              <w:right w:val="single" w:sz="4" w:space="0" w:color="000000"/>
            </w:tcBorders>
            <w:hideMark/>
          </w:tcPr>
          <w:p w14:paraId="0719982A"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VLAN 20</w:t>
            </w:r>
          </w:p>
        </w:tc>
        <w:tc>
          <w:tcPr>
            <w:tcW w:w="1766" w:type="dxa"/>
            <w:tcBorders>
              <w:top w:val="single" w:sz="4" w:space="0" w:color="000000"/>
              <w:left w:val="single" w:sz="4" w:space="0" w:color="000000"/>
              <w:bottom w:val="single" w:sz="4" w:space="0" w:color="000000"/>
              <w:right w:val="single" w:sz="4" w:space="0" w:color="000000"/>
            </w:tcBorders>
            <w:hideMark/>
          </w:tcPr>
          <w:p w14:paraId="7BEF4438"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Clients</w:t>
            </w:r>
          </w:p>
        </w:tc>
        <w:tc>
          <w:tcPr>
            <w:tcW w:w="1146" w:type="dxa"/>
            <w:tcBorders>
              <w:top w:val="single" w:sz="4" w:space="0" w:color="000000"/>
              <w:left w:val="single" w:sz="4" w:space="0" w:color="000000"/>
              <w:bottom w:val="single" w:sz="4" w:space="0" w:color="000000"/>
              <w:right w:val="single" w:sz="4" w:space="0" w:color="000000"/>
            </w:tcBorders>
            <w:hideMark/>
          </w:tcPr>
          <w:p w14:paraId="251904B1"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50</w:t>
            </w:r>
          </w:p>
        </w:tc>
        <w:tc>
          <w:tcPr>
            <w:tcW w:w="1766" w:type="dxa"/>
            <w:tcBorders>
              <w:top w:val="single" w:sz="4" w:space="0" w:color="000000"/>
              <w:left w:val="single" w:sz="4" w:space="0" w:color="000000"/>
              <w:bottom w:val="single" w:sz="4" w:space="0" w:color="000000"/>
              <w:right w:val="single" w:sz="4" w:space="0" w:color="000000"/>
            </w:tcBorders>
            <w:hideMark/>
          </w:tcPr>
          <w:p w14:paraId="4BD5C6F4"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192.168.20.0</w:t>
            </w:r>
          </w:p>
        </w:tc>
        <w:tc>
          <w:tcPr>
            <w:tcW w:w="2386" w:type="dxa"/>
            <w:tcBorders>
              <w:top w:val="single" w:sz="4" w:space="0" w:color="000000"/>
              <w:left w:val="single" w:sz="4" w:space="0" w:color="000000"/>
              <w:bottom w:val="single" w:sz="4" w:space="0" w:color="000000"/>
              <w:right w:val="single" w:sz="4" w:space="0" w:color="000000"/>
            </w:tcBorders>
            <w:hideMark/>
          </w:tcPr>
          <w:p w14:paraId="633E5182"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 xml:space="preserve">/26 (255.255.255.192) </w:t>
            </w:r>
          </w:p>
        </w:tc>
        <w:tc>
          <w:tcPr>
            <w:tcW w:w="1043" w:type="dxa"/>
            <w:tcBorders>
              <w:top w:val="single" w:sz="4" w:space="0" w:color="000000"/>
              <w:left w:val="single" w:sz="4" w:space="0" w:color="000000"/>
              <w:bottom w:val="single" w:sz="4" w:space="0" w:color="000000"/>
              <w:right w:val="single" w:sz="4" w:space="0" w:color="000000"/>
            </w:tcBorders>
            <w:hideMark/>
          </w:tcPr>
          <w:p w14:paraId="68C9E461"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.1-.62</w:t>
            </w:r>
          </w:p>
        </w:tc>
      </w:tr>
      <w:tr w:rsidR="004C52E4" w:rsidRPr="00DA2C6A" w14:paraId="3B09F743" w14:textId="77777777">
        <w:tc>
          <w:tcPr>
            <w:tcW w:w="909" w:type="dxa"/>
            <w:tcBorders>
              <w:top w:val="single" w:sz="4" w:space="0" w:color="000000"/>
              <w:left w:val="single" w:sz="4" w:space="0" w:color="000000"/>
              <w:bottom w:val="single" w:sz="4" w:space="0" w:color="000000"/>
              <w:right w:val="single" w:sz="4" w:space="0" w:color="000000"/>
            </w:tcBorders>
            <w:hideMark/>
          </w:tcPr>
          <w:p w14:paraId="7A2CEB24"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VLAN 30</w:t>
            </w:r>
          </w:p>
        </w:tc>
        <w:tc>
          <w:tcPr>
            <w:tcW w:w="1766" w:type="dxa"/>
            <w:tcBorders>
              <w:top w:val="single" w:sz="4" w:space="0" w:color="000000"/>
              <w:left w:val="single" w:sz="4" w:space="0" w:color="000000"/>
              <w:bottom w:val="single" w:sz="4" w:space="0" w:color="000000"/>
              <w:right w:val="single" w:sz="4" w:space="0" w:color="000000"/>
            </w:tcBorders>
            <w:hideMark/>
          </w:tcPr>
          <w:p w14:paraId="2845CACD"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 xml:space="preserve">Servers </w:t>
            </w:r>
          </w:p>
        </w:tc>
        <w:tc>
          <w:tcPr>
            <w:tcW w:w="1146" w:type="dxa"/>
            <w:tcBorders>
              <w:top w:val="single" w:sz="4" w:space="0" w:color="000000"/>
              <w:left w:val="single" w:sz="4" w:space="0" w:color="000000"/>
              <w:bottom w:val="single" w:sz="4" w:space="0" w:color="000000"/>
              <w:right w:val="single" w:sz="4" w:space="0" w:color="000000"/>
            </w:tcBorders>
            <w:hideMark/>
          </w:tcPr>
          <w:p w14:paraId="1881E4BB"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10</w:t>
            </w:r>
          </w:p>
        </w:tc>
        <w:tc>
          <w:tcPr>
            <w:tcW w:w="1766" w:type="dxa"/>
            <w:tcBorders>
              <w:top w:val="single" w:sz="4" w:space="0" w:color="000000"/>
              <w:left w:val="single" w:sz="4" w:space="0" w:color="000000"/>
              <w:bottom w:val="single" w:sz="4" w:space="0" w:color="000000"/>
              <w:right w:val="single" w:sz="4" w:space="0" w:color="000000"/>
            </w:tcBorders>
            <w:hideMark/>
          </w:tcPr>
          <w:p w14:paraId="4A308DA2"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192.168.30.0</w:t>
            </w:r>
          </w:p>
        </w:tc>
        <w:tc>
          <w:tcPr>
            <w:tcW w:w="2386" w:type="dxa"/>
            <w:tcBorders>
              <w:top w:val="single" w:sz="4" w:space="0" w:color="000000"/>
              <w:left w:val="single" w:sz="4" w:space="0" w:color="000000"/>
              <w:bottom w:val="single" w:sz="4" w:space="0" w:color="000000"/>
              <w:right w:val="single" w:sz="4" w:space="0" w:color="000000"/>
            </w:tcBorders>
            <w:hideMark/>
          </w:tcPr>
          <w:p w14:paraId="43B6666E"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 xml:space="preserve">/28 (255.255.255.240) </w:t>
            </w:r>
          </w:p>
        </w:tc>
        <w:tc>
          <w:tcPr>
            <w:tcW w:w="1043" w:type="dxa"/>
            <w:tcBorders>
              <w:top w:val="single" w:sz="4" w:space="0" w:color="000000"/>
              <w:left w:val="single" w:sz="4" w:space="0" w:color="000000"/>
              <w:bottom w:val="single" w:sz="4" w:space="0" w:color="000000"/>
              <w:right w:val="single" w:sz="4" w:space="0" w:color="000000"/>
            </w:tcBorders>
            <w:hideMark/>
          </w:tcPr>
          <w:p w14:paraId="478456FD"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.1-.14</w:t>
            </w:r>
          </w:p>
        </w:tc>
      </w:tr>
      <w:tr w:rsidR="004C52E4" w:rsidRPr="00DA2C6A" w14:paraId="4A006AD0" w14:textId="77777777">
        <w:tc>
          <w:tcPr>
            <w:tcW w:w="909" w:type="dxa"/>
            <w:tcBorders>
              <w:top w:val="single" w:sz="4" w:space="0" w:color="000000"/>
              <w:left w:val="single" w:sz="4" w:space="0" w:color="000000"/>
              <w:bottom w:val="single" w:sz="4" w:space="0" w:color="000000"/>
              <w:right w:val="single" w:sz="4" w:space="0" w:color="000000"/>
            </w:tcBorders>
            <w:hideMark/>
          </w:tcPr>
          <w:p w14:paraId="085F8688"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VLAN 10</w:t>
            </w:r>
          </w:p>
        </w:tc>
        <w:tc>
          <w:tcPr>
            <w:tcW w:w="1766" w:type="dxa"/>
            <w:tcBorders>
              <w:top w:val="single" w:sz="4" w:space="0" w:color="000000"/>
              <w:left w:val="single" w:sz="4" w:space="0" w:color="000000"/>
              <w:bottom w:val="single" w:sz="4" w:space="0" w:color="000000"/>
              <w:right w:val="single" w:sz="4" w:space="0" w:color="000000"/>
            </w:tcBorders>
            <w:hideMark/>
          </w:tcPr>
          <w:p w14:paraId="53B8C3EE"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Management</w:t>
            </w:r>
          </w:p>
        </w:tc>
        <w:tc>
          <w:tcPr>
            <w:tcW w:w="1146" w:type="dxa"/>
            <w:tcBorders>
              <w:top w:val="single" w:sz="4" w:space="0" w:color="000000"/>
              <w:left w:val="single" w:sz="4" w:space="0" w:color="000000"/>
              <w:bottom w:val="single" w:sz="4" w:space="0" w:color="000000"/>
              <w:right w:val="single" w:sz="4" w:space="0" w:color="000000"/>
            </w:tcBorders>
            <w:hideMark/>
          </w:tcPr>
          <w:p w14:paraId="724167F6"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5</w:t>
            </w:r>
          </w:p>
        </w:tc>
        <w:tc>
          <w:tcPr>
            <w:tcW w:w="1766" w:type="dxa"/>
            <w:tcBorders>
              <w:top w:val="single" w:sz="4" w:space="0" w:color="000000"/>
              <w:left w:val="single" w:sz="4" w:space="0" w:color="000000"/>
              <w:bottom w:val="single" w:sz="4" w:space="0" w:color="000000"/>
              <w:right w:val="single" w:sz="4" w:space="0" w:color="000000"/>
            </w:tcBorders>
            <w:hideMark/>
          </w:tcPr>
          <w:p w14:paraId="523E34CA"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192.168.10.0</w:t>
            </w:r>
          </w:p>
        </w:tc>
        <w:tc>
          <w:tcPr>
            <w:tcW w:w="2386" w:type="dxa"/>
            <w:tcBorders>
              <w:top w:val="single" w:sz="4" w:space="0" w:color="000000"/>
              <w:left w:val="single" w:sz="4" w:space="0" w:color="000000"/>
              <w:bottom w:val="single" w:sz="4" w:space="0" w:color="000000"/>
              <w:right w:val="single" w:sz="4" w:space="0" w:color="000000"/>
            </w:tcBorders>
            <w:hideMark/>
          </w:tcPr>
          <w:p w14:paraId="377BFCEE"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 xml:space="preserve">/29 (255.255.255.248) </w:t>
            </w:r>
          </w:p>
        </w:tc>
        <w:tc>
          <w:tcPr>
            <w:tcW w:w="1043" w:type="dxa"/>
            <w:tcBorders>
              <w:top w:val="single" w:sz="4" w:space="0" w:color="000000"/>
              <w:left w:val="single" w:sz="4" w:space="0" w:color="000000"/>
              <w:bottom w:val="single" w:sz="4" w:space="0" w:color="000000"/>
              <w:right w:val="single" w:sz="4" w:space="0" w:color="000000"/>
            </w:tcBorders>
            <w:hideMark/>
          </w:tcPr>
          <w:p w14:paraId="2AA2FE3E"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.1-.6</w:t>
            </w:r>
          </w:p>
        </w:tc>
      </w:tr>
    </w:tbl>
    <w:p w14:paraId="0D0E82AF" w14:textId="77777777" w:rsidR="004C52E4" w:rsidRPr="00DA2C6A" w:rsidRDefault="004C52E4" w:rsidP="004C52E4">
      <w:pPr>
        <w:rPr>
          <w:rFonts w:ascii="Times New Roman" w:hAnsi="Times New Roman" w:cs="Times New Roman"/>
        </w:rPr>
      </w:pPr>
      <w:r w:rsidRPr="00DA2C6A">
        <w:rPr>
          <w:rFonts w:ascii="Times New Roman" w:hAnsi="Times New Roman" w:cs="Times New Roman"/>
        </w:rPr>
        <w:t xml:space="preserve"> </w:t>
      </w:r>
    </w:p>
    <w:p w14:paraId="00B8343E" w14:textId="77777777" w:rsidR="004C52E4" w:rsidRPr="00DA2C6A" w:rsidRDefault="004C52E4" w:rsidP="004C52E4">
      <w:pPr>
        <w:numPr>
          <w:ilvl w:val="0"/>
          <w:numId w:val="17"/>
        </w:numPr>
        <w:rPr>
          <w:rFonts w:ascii="Times New Roman" w:hAnsi="Times New Roman" w:cs="Times New Roman"/>
          <w:b/>
          <w:bCs/>
        </w:rPr>
      </w:pPr>
      <w:r w:rsidRPr="00DA2C6A">
        <w:rPr>
          <w:rFonts w:ascii="Times New Roman" w:hAnsi="Times New Roman" w:cs="Times New Roman"/>
          <w:b/>
          <w:bCs/>
        </w:rPr>
        <w:t>Router sub-interface and server addresses</w:t>
      </w:r>
    </w:p>
    <w:p w14:paraId="35B8D8A2" w14:textId="77777777" w:rsidR="004C52E4" w:rsidRPr="00DA2C6A" w:rsidRDefault="004C52E4" w:rsidP="004C52E4">
      <w:pPr>
        <w:numPr>
          <w:ilvl w:val="0"/>
          <w:numId w:val="18"/>
        </w:numPr>
        <w:rPr>
          <w:rFonts w:ascii="Times New Roman" w:hAnsi="Times New Roman" w:cs="Times New Roman"/>
          <w:i/>
          <w:iCs/>
        </w:rPr>
      </w:pPr>
      <w:r w:rsidRPr="00DA2C6A">
        <w:rPr>
          <w:rFonts w:ascii="Times New Roman" w:hAnsi="Times New Roman" w:cs="Times New Roman"/>
        </w:rPr>
        <w:t xml:space="preserve">Router sub-interface (VLAN 20): </w:t>
      </w:r>
      <w:r w:rsidRPr="00DA2C6A">
        <w:rPr>
          <w:rFonts w:ascii="Times New Roman" w:hAnsi="Times New Roman" w:cs="Times New Roman"/>
          <w:i/>
          <w:iCs/>
        </w:rPr>
        <w:t>192.168.20.1 / 255.255.255.0</w:t>
      </w:r>
    </w:p>
    <w:p w14:paraId="2254EE9B" w14:textId="6F799B8C" w:rsidR="004C52E4" w:rsidRPr="00DA2C6A" w:rsidRDefault="004C52E4" w:rsidP="0016226F">
      <w:pPr>
        <w:numPr>
          <w:ilvl w:val="0"/>
          <w:numId w:val="18"/>
        </w:numPr>
        <w:rPr>
          <w:rFonts w:ascii="Times New Roman" w:hAnsi="Times New Roman" w:cs="Times New Roman"/>
          <w:i/>
          <w:iCs/>
        </w:rPr>
      </w:pPr>
      <w:r w:rsidRPr="00DA2C6A">
        <w:rPr>
          <w:rFonts w:ascii="Times New Roman" w:hAnsi="Times New Roman" w:cs="Times New Roman"/>
        </w:rPr>
        <w:t xml:space="preserve">Server (VLAN 30): </w:t>
      </w:r>
      <w:r w:rsidRPr="00DA2C6A">
        <w:rPr>
          <w:rFonts w:ascii="Times New Roman" w:hAnsi="Times New Roman" w:cs="Times New Roman"/>
          <w:i/>
          <w:iCs/>
        </w:rPr>
        <w:t>192.168.30.10 / 255.255.255.0, gateway 192.168.30.1</w:t>
      </w:r>
    </w:p>
    <w:p w14:paraId="350919D6" w14:textId="77777777" w:rsidR="00475CFE" w:rsidRPr="00DA2C6A" w:rsidRDefault="00475CFE" w:rsidP="00475CFE">
      <w:pPr>
        <w:rPr>
          <w:rFonts w:ascii="Times New Roman" w:hAnsi="Times New Roman" w:cs="Times New Roman"/>
        </w:rPr>
      </w:pPr>
    </w:p>
    <w:p w14:paraId="5CBAEF74" w14:textId="5A0D821C" w:rsidR="002A3B1B" w:rsidRPr="00DA2C6A" w:rsidRDefault="002A3B1B" w:rsidP="0016226F">
      <w:pPr>
        <w:pStyle w:val="Heading1"/>
        <w:rPr>
          <w:rFonts w:ascii="Times New Roman" w:hAnsi="Times New Roman" w:cs="Times New Roman"/>
          <w:color w:val="auto"/>
        </w:rPr>
      </w:pPr>
      <w:bookmarkStart w:id="6" w:name="_Toc232947262"/>
      <w:r w:rsidRPr="00DA2C6A">
        <w:rPr>
          <w:rFonts w:ascii="Times New Roman" w:hAnsi="Times New Roman" w:cs="Times New Roman"/>
          <w:color w:val="auto"/>
        </w:rPr>
        <w:t>6. METHODOLOGY</w:t>
      </w:r>
      <w:bookmarkEnd w:id="6"/>
    </w:p>
    <w:p w14:paraId="0A812FCD"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t>Network Topology Design</w:t>
      </w:r>
    </w:p>
    <w:p w14:paraId="19138C37" w14:textId="385042CC" w:rsidR="002A3B1B" w:rsidRPr="00DA2C6A" w:rsidRDefault="0016226F" w:rsidP="002A3B1B">
      <w:pPr>
        <w:rPr>
          <w:rFonts w:ascii="Times New Roman" w:hAnsi="Times New Roman" w:cs="Times New Roman"/>
        </w:rPr>
      </w:pPr>
      <w:r w:rsidRPr="00DA2C6A">
        <w:rPr>
          <w:rFonts w:ascii="Times New Roman" w:hAnsi="Times New Roman" w:cs="Times New Roman"/>
        </w:rPr>
        <w:t>Our</w:t>
      </w:r>
      <w:r w:rsidR="002A3B1B" w:rsidRPr="00DA2C6A">
        <w:rPr>
          <w:rFonts w:ascii="Times New Roman" w:hAnsi="Times New Roman" w:cs="Times New Roman"/>
        </w:rPr>
        <w:t xml:space="preserve"> network consisted of</w:t>
      </w:r>
      <w:r w:rsidRPr="00DA2C6A">
        <w:rPr>
          <w:rFonts w:ascii="Times New Roman" w:hAnsi="Times New Roman" w:cs="Times New Roman"/>
        </w:rPr>
        <w:t xml:space="preserve"> the following devices</w:t>
      </w:r>
      <w:r w:rsidR="002A3B1B" w:rsidRPr="00DA2C6A">
        <w:rPr>
          <w:rFonts w:ascii="Times New Roman" w:hAnsi="Times New Roman" w:cs="Times New Roman"/>
        </w:rPr>
        <w:t>:</w:t>
      </w:r>
    </w:p>
    <w:p w14:paraId="1DF6CB10" w14:textId="77777777" w:rsidR="002A3B1B" w:rsidRPr="00DA2C6A" w:rsidRDefault="002A3B1B" w:rsidP="0016226F">
      <w:pPr>
        <w:numPr>
          <w:ilvl w:val="0"/>
          <w:numId w:val="23"/>
        </w:numPr>
        <w:rPr>
          <w:rFonts w:ascii="Times New Roman" w:hAnsi="Times New Roman" w:cs="Times New Roman"/>
        </w:rPr>
      </w:pPr>
      <w:r w:rsidRPr="00DA2C6A">
        <w:rPr>
          <w:rFonts w:ascii="Times New Roman" w:hAnsi="Times New Roman" w:cs="Times New Roman"/>
        </w:rPr>
        <w:t>One Cisco router (1841 / Cisco 1800 Series)</w:t>
      </w:r>
    </w:p>
    <w:p w14:paraId="1FD8D751" w14:textId="77777777" w:rsidR="002A3B1B" w:rsidRPr="00DA2C6A" w:rsidRDefault="002A3B1B" w:rsidP="0016226F">
      <w:pPr>
        <w:numPr>
          <w:ilvl w:val="0"/>
          <w:numId w:val="23"/>
        </w:numPr>
        <w:rPr>
          <w:rFonts w:ascii="Times New Roman" w:hAnsi="Times New Roman" w:cs="Times New Roman"/>
        </w:rPr>
      </w:pPr>
      <w:r w:rsidRPr="00DA2C6A">
        <w:rPr>
          <w:rFonts w:ascii="Times New Roman" w:hAnsi="Times New Roman" w:cs="Times New Roman"/>
        </w:rPr>
        <w:t>One Cisco switch (2960 / Catalyst 2950)</w:t>
      </w:r>
    </w:p>
    <w:p w14:paraId="5CC9023C" w14:textId="77777777" w:rsidR="002A3B1B" w:rsidRPr="00DA2C6A" w:rsidRDefault="002A3B1B" w:rsidP="0016226F">
      <w:pPr>
        <w:numPr>
          <w:ilvl w:val="0"/>
          <w:numId w:val="23"/>
        </w:numPr>
        <w:rPr>
          <w:rFonts w:ascii="Times New Roman" w:hAnsi="Times New Roman" w:cs="Times New Roman"/>
        </w:rPr>
      </w:pPr>
      <w:r w:rsidRPr="00DA2C6A">
        <w:rPr>
          <w:rFonts w:ascii="Times New Roman" w:hAnsi="Times New Roman" w:cs="Times New Roman"/>
        </w:rPr>
        <w:lastRenderedPageBreak/>
        <w:t>One Windows Server VM</w:t>
      </w:r>
    </w:p>
    <w:p w14:paraId="2667A066" w14:textId="77777777" w:rsidR="002A3B1B" w:rsidRPr="00DA2C6A" w:rsidRDefault="002A3B1B" w:rsidP="0016226F">
      <w:pPr>
        <w:numPr>
          <w:ilvl w:val="0"/>
          <w:numId w:val="23"/>
        </w:numPr>
        <w:rPr>
          <w:rFonts w:ascii="Times New Roman" w:hAnsi="Times New Roman" w:cs="Times New Roman"/>
        </w:rPr>
      </w:pPr>
      <w:r w:rsidRPr="00DA2C6A">
        <w:rPr>
          <w:rFonts w:ascii="Times New Roman" w:hAnsi="Times New Roman" w:cs="Times New Roman"/>
        </w:rPr>
        <w:t>Two client PCs</w:t>
      </w:r>
    </w:p>
    <w:p w14:paraId="70813268" w14:textId="77777777" w:rsidR="002A3B1B" w:rsidRDefault="002A3B1B" w:rsidP="002A3B1B">
      <w:pPr>
        <w:rPr>
          <w:rFonts w:ascii="Times New Roman" w:hAnsi="Times New Roman" w:cs="Times New Roman"/>
          <w:b/>
          <w:bCs/>
        </w:rPr>
      </w:pPr>
      <w:r w:rsidRPr="00DA2C6A">
        <w:rPr>
          <w:rFonts w:ascii="Times New Roman" w:hAnsi="Times New Roman" w:cs="Times New Roman"/>
          <w:b/>
          <w:bCs/>
        </w:rPr>
        <w:t>VLAN Allocation</w:t>
      </w:r>
    </w:p>
    <w:tbl>
      <w:tblPr>
        <w:tblStyle w:val="TableGrid"/>
        <w:tblW w:w="0" w:type="auto"/>
        <w:tblLook w:val="04A0" w:firstRow="1" w:lastRow="0" w:firstColumn="1" w:lastColumn="0" w:noHBand="0" w:noVBand="1"/>
      </w:tblPr>
      <w:tblGrid>
        <w:gridCol w:w="3005"/>
        <w:gridCol w:w="3005"/>
        <w:gridCol w:w="3006"/>
      </w:tblGrid>
      <w:tr w:rsidR="00E60F92" w14:paraId="799637CF" w14:textId="77777777" w:rsidTr="00E60F92">
        <w:tc>
          <w:tcPr>
            <w:tcW w:w="3005" w:type="dxa"/>
          </w:tcPr>
          <w:p w14:paraId="33C2E36C" w14:textId="3FD26F5C" w:rsidR="00E60F92" w:rsidRDefault="00E60F92" w:rsidP="002A3B1B">
            <w:pPr>
              <w:rPr>
                <w:rFonts w:ascii="Times New Roman" w:hAnsi="Times New Roman" w:cs="Times New Roman"/>
                <w:b/>
                <w:bCs/>
              </w:rPr>
            </w:pPr>
            <w:r w:rsidRPr="00DA2C6A">
              <w:rPr>
                <w:rFonts w:ascii="Times New Roman" w:hAnsi="Times New Roman" w:cs="Times New Roman"/>
                <w:b/>
                <w:bCs/>
              </w:rPr>
              <w:t>VLAN</w:t>
            </w:r>
          </w:p>
        </w:tc>
        <w:tc>
          <w:tcPr>
            <w:tcW w:w="3005" w:type="dxa"/>
          </w:tcPr>
          <w:p w14:paraId="569B6972" w14:textId="781E9B80" w:rsidR="00E60F92" w:rsidRDefault="00E60F92" w:rsidP="002A3B1B">
            <w:pPr>
              <w:rPr>
                <w:rFonts w:ascii="Times New Roman" w:hAnsi="Times New Roman" w:cs="Times New Roman"/>
                <w:b/>
                <w:bCs/>
              </w:rPr>
            </w:pPr>
            <w:r w:rsidRPr="00DA2C6A">
              <w:rPr>
                <w:rFonts w:ascii="Times New Roman" w:hAnsi="Times New Roman" w:cs="Times New Roman"/>
                <w:b/>
                <w:bCs/>
              </w:rPr>
              <w:t>Purpose</w:t>
            </w:r>
          </w:p>
        </w:tc>
        <w:tc>
          <w:tcPr>
            <w:tcW w:w="3006" w:type="dxa"/>
          </w:tcPr>
          <w:p w14:paraId="232911A2" w14:textId="69236290" w:rsidR="00E60F92" w:rsidRDefault="00E60F92" w:rsidP="002A3B1B">
            <w:pPr>
              <w:rPr>
                <w:rFonts w:ascii="Times New Roman" w:hAnsi="Times New Roman" w:cs="Times New Roman"/>
                <w:b/>
                <w:bCs/>
              </w:rPr>
            </w:pPr>
            <w:r w:rsidRPr="00DA2C6A">
              <w:rPr>
                <w:rFonts w:ascii="Times New Roman" w:hAnsi="Times New Roman" w:cs="Times New Roman"/>
                <w:b/>
                <w:bCs/>
              </w:rPr>
              <w:t>Network</w:t>
            </w:r>
          </w:p>
        </w:tc>
      </w:tr>
      <w:tr w:rsidR="00E60F92" w14:paraId="51031F3C" w14:textId="77777777" w:rsidTr="00E60F92">
        <w:tc>
          <w:tcPr>
            <w:tcW w:w="3005" w:type="dxa"/>
          </w:tcPr>
          <w:p w14:paraId="12E7F6BD" w14:textId="7AFFBA80" w:rsidR="00E60F92" w:rsidRDefault="00E60F92" w:rsidP="002A3B1B">
            <w:pPr>
              <w:rPr>
                <w:rFonts w:ascii="Times New Roman" w:hAnsi="Times New Roman" w:cs="Times New Roman"/>
                <w:b/>
                <w:bCs/>
              </w:rPr>
            </w:pPr>
            <w:r w:rsidRPr="00DA2C6A">
              <w:rPr>
                <w:rFonts w:ascii="Times New Roman" w:hAnsi="Times New Roman" w:cs="Times New Roman"/>
              </w:rPr>
              <w:t>VLAN 10</w:t>
            </w:r>
          </w:p>
        </w:tc>
        <w:tc>
          <w:tcPr>
            <w:tcW w:w="3005" w:type="dxa"/>
          </w:tcPr>
          <w:p w14:paraId="67F171EC" w14:textId="1E40D7E2" w:rsidR="00E60F92" w:rsidRDefault="00E60F92" w:rsidP="002A3B1B">
            <w:pPr>
              <w:rPr>
                <w:rFonts w:ascii="Times New Roman" w:hAnsi="Times New Roman" w:cs="Times New Roman"/>
                <w:b/>
                <w:bCs/>
              </w:rPr>
            </w:pPr>
            <w:r w:rsidRPr="00DA2C6A">
              <w:rPr>
                <w:rFonts w:ascii="Times New Roman" w:hAnsi="Times New Roman" w:cs="Times New Roman"/>
              </w:rPr>
              <w:t xml:space="preserve">     Management</w:t>
            </w:r>
          </w:p>
        </w:tc>
        <w:tc>
          <w:tcPr>
            <w:tcW w:w="3006" w:type="dxa"/>
          </w:tcPr>
          <w:p w14:paraId="34AC4C97" w14:textId="7814B322" w:rsidR="00E60F92" w:rsidRDefault="00E60F92" w:rsidP="002A3B1B">
            <w:pPr>
              <w:rPr>
                <w:rFonts w:ascii="Times New Roman" w:hAnsi="Times New Roman" w:cs="Times New Roman"/>
                <w:b/>
                <w:bCs/>
              </w:rPr>
            </w:pPr>
            <w:r w:rsidRPr="00DA2C6A">
              <w:rPr>
                <w:rFonts w:ascii="Times New Roman" w:hAnsi="Times New Roman" w:cs="Times New Roman"/>
              </w:rPr>
              <w:t>192.168.10.0/24</w:t>
            </w:r>
          </w:p>
        </w:tc>
      </w:tr>
      <w:tr w:rsidR="00E60F92" w14:paraId="54DE3BF4" w14:textId="77777777" w:rsidTr="005630C1">
        <w:tc>
          <w:tcPr>
            <w:tcW w:w="3005" w:type="dxa"/>
          </w:tcPr>
          <w:p w14:paraId="7FD22D97" w14:textId="30760EEB" w:rsidR="00E60F92" w:rsidRDefault="00E60F92" w:rsidP="00E60F92">
            <w:pPr>
              <w:rPr>
                <w:rFonts w:ascii="Times New Roman" w:hAnsi="Times New Roman" w:cs="Times New Roman"/>
                <w:b/>
                <w:bCs/>
              </w:rPr>
            </w:pPr>
            <w:r w:rsidRPr="00DA2C6A">
              <w:rPr>
                <w:rFonts w:ascii="Times New Roman" w:hAnsi="Times New Roman" w:cs="Times New Roman"/>
              </w:rPr>
              <w:t>VLAN 20</w:t>
            </w:r>
          </w:p>
        </w:tc>
        <w:tc>
          <w:tcPr>
            <w:tcW w:w="3005" w:type="dxa"/>
          </w:tcPr>
          <w:p w14:paraId="3D2BF02B" w14:textId="23D9358A" w:rsidR="00E60F92" w:rsidRDefault="00E60F92" w:rsidP="00E60F92">
            <w:pPr>
              <w:rPr>
                <w:rFonts w:ascii="Times New Roman" w:hAnsi="Times New Roman" w:cs="Times New Roman"/>
                <w:b/>
                <w:bCs/>
              </w:rPr>
            </w:pPr>
            <w:r w:rsidRPr="00DA2C6A">
              <w:rPr>
                <w:rFonts w:ascii="Times New Roman" w:hAnsi="Times New Roman" w:cs="Times New Roman"/>
              </w:rPr>
              <w:t xml:space="preserve">     Clients</w:t>
            </w:r>
          </w:p>
        </w:tc>
        <w:tc>
          <w:tcPr>
            <w:tcW w:w="3006" w:type="dxa"/>
            <w:vAlign w:val="center"/>
          </w:tcPr>
          <w:p w14:paraId="59A97444" w14:textId="0A7870C1" w:rsidR="00E60F92" w:rsidRDefault="00E60F92" w:rsidP="00E60F92">
            <w:pPr>
              <w:rPr>
                <w:rFonts w:ascii="Times New Roman" w:hAnsi="Times New Roman" w:cs="Times New Roman"/>
                <w:b/>
                <w:bCs/>
              </w:rPr>
            </w:pPr>
            <w:r w:rsidRPr="00DA2C6A">
              <w:rPr>
                <w:rFonts w:ascii="Times New Roman" w:hAnsi="Times New Roman" w:cs="Times New Roman"/>
              </w:rPr>
              <w:t xml:space="preserve">     192.168.20.0/24</w:t>
            </w:r>
          </w:p>
        </w:tc>
      </w:tr>
      <w:tr w:rsidR="00E60F92" w14:paraId="0FC8D23B" w14:textId="77777777" w:rsidTr="00E56170">
        <w:tc>
          <w:tcPr>
            <w:tcW w:w="3005" w:type="dxa"/>
          </w:tcPr>
          <w:p w14:paraId="6CAEE504" w14:textId="2050448C" w:rsidR="00E60F92" w:rsidRDefault="00E60F92" w:rsidP="00E60F92">
            <w:pPr>
              <w:rPr>
                <w:rFonts w:ascii="Times New Roman" w:hAnsi="Times New Roman" w:cs="Times New Roman"/>
                <w:b/>
                <w:bCs/>
              </w:rPr>
            </w:pPr>
            <w:r w:rsidRPr="00DA2C6A">
              <w:rPr>
                <w:rFonts w:ascii="Times New Roman" w:hAnsi="Times New Roman" w:cs="Times New Roman"/>
              </w:rPr>
              <w:t>VLAN 30</w:t>
            </w:r>
          </w:p>
        </w:tc>
        <w:tc>
          <w:tcPr>
            <w:tcW w:w="3005" w:type="dxa"/>
          </w:tcPr>
          <w:p w14:paraId="0C94C171" w14:textId="428A5FF5" w:rsidR="00E60F92" w:rsidRDefault="00E60F92" w:rsidP="00E60F92">
            <w:pPr>
              <w:rPr>
                <w:rFonts w:ascii="Times New Roman" w:hAnsi="Times New Roman" w:cs="Times New Roman"/>
                <w:b/>
                <w:bCs/>
              </w:rPr>
            </w:pPr>
            <w:r w:rsidRPr="00DA2C6A">
              <w:rPr>
                <w:rFonts w:ascii="Times New Roman" w:hAnsi="Times New Roman" w:cs="Times New Roman"/>
              </w:rPr>
              <w:t>Servers</w:t>
            </w:r>
          </w:p>
        </w:tc>
        <w:tc>
          <w:tcPr>
            <w:tcW w:w="3006" w:type="dxa"/>
            <w:vAlign w:val="center"/>
          </w:tcPr>
          <w:p w14:paraId="41CDD09C" w14:textId="2A159E4A" w:rsidR="00E60F92" w:rsidRDefault="00E60F92" w:rsidP="00E60F92">
            <w:pPr>
              <w:rPr>
                <w:rFonts w:ascii="Times New Roman" w:hAnsi="Times New Roman" w:cs="Times New Roman"/>
                <w:b/>
                <w:bCs/>
              </w:rPr>
            </w:pPr>
            <w:r w:rsidRPr="00DA2C6A">
              <w:rPr>
                <w:rFonts w:ascii="Times New Roman" w:hAnsi="Times New Roman" w:cs="Times New Roman"/>
              </w:rPr>
              <w:t xml:space="preserve">     192.168.30.0/24</w:t>
            </w:r>
          </w:p>
        </w:tc>
      </w:tr>
    </w:tbl>
    <w:p w14:paraId="333FAB41" w14:textId="77777777" w:rsidR="00E60F92" w:rsidRPr="00DA2C6A" w:rsidRDefault="00E60F92" w:rsidP="002A3B1B">
      <w:pPr>
        <w:rPr>
          <w:rFonts w:ascii="Times New Roman" w:hAnsi="Times New Roman" w:cs="Times New Roman"/>
          <w:b/>
          <w:bCs/>
        </w:rPr>
      </w:pPr>
    </w:p>
    <w:p w14:paraId="78FE0C13" w14:textId="71E524AD" w:rsidR="002A3B1B" w:rsidRDefault="002A3B1B" w:rsidP="00EE1A7C">
      <w:pPr>
        <w:tabs>
          <w:tab w:val="left" w:pos="975"/>
        </w:tabs>
        <w:rPr>
          <w:rFonts w:ascii="Times New Roman" w:hAnsi="Times New Roman" w:cs="Times New Roman"/>
          <w:lang w:val="en-US"/>
        </w:rPr>
      </w:pPr>
    </w:p>
    <w:p w14:paraId="13EBB79C" w14:textId="77777777" w:rsidR="00E60F92" w:rsidRDefault="00E60F92" w:rsidP="00EE1A7C">
      <w:pPr>
        <w:tabs>
          <w:tab w:val="left" w:pos="975"/>
        </w:tabs>
        <w:rPr>
          <w:rFonts w:ascii="Times New Roman" w:hAnsi="Times New Roman" w:cs="Times New Roman"/>
          <w:lang w:val="en-US"/>
        </w:rPr>
      </w:pPr>
    </w:p>
    <w:p w14:paraId="0910AB6A" w14:textId="77777777" w:rsidR="00E60F92" w:rsidRPr="00DA2C6A" w:rsidRDefault="00E60F92" w:rsidP="00EE1A7C">
      <w:pPr>
        <w:tabs>
          <w:tab w:val="left" w:pos="975"/>
        </w:tabs>
        <w:rPr>
          <w:rFonts w:ascii="Times New Roman" w:hAnsi="Times New Roman" w:cs="Times New Roman"/>
          <w:lang w:val="en-US"/>
        </w:rPr>
      </w:pPr>
    </w:p>
    <w:p w14:paraId="4522321C"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t>VLAN and Routing Strategy</w:t>
      </w:r>
    </w:p>
    <w:p w14:paraId="4A0C8251" w14:textId="4155B7A4" w:rsidR="002A3B1B" w:rsidRPr="00DA2C6A" w:rsidRDefault="002A3B1B" w:rsidP="002A3B1B">
      <w:pPr>
        <w:rPr>
          <w:rFonts w:ascii="Times New Roman" w:hAnsi="Times New Roman" w:cs="Times New Roman"/>
        </w:rPr>
      </w:pPr>
      <w:r w:rsidRPr="00DA2C6A">
        <w:rPr>
          <w:rFonts w:ascii="Times New Roman" w:hAnsi="Times New Roman" w:cs="Times New Roman"/>
        </w:rPr>
        <w:t xml:space="preserve">Router-on-a-stick was implemented using FastEthernet0/0 </w:t>
      </w:r>
      <w:r w:rsidR="0016226F" w:rsidRPr="00DA2C6A">
        <w:rPr>
          <w:rFonts w:ascii="Times New Roman" w:hAnsi="Times New Roman" w:cs="Times New Roman"/>
        </w:rPr>
        <w:t>sub interfaces</w:t>
      </w:r>
      <w:r w:rsidRPr="00DA2C6A">
        <w:rPr>
          <w:rFonts w:ascii="Times New Roman" w:hAnsi="Times New Roman" w:cs="Times New Roman"/>
        </w:rPr>
        <w:t xml:space="preserve"> configured with 802.1Q encapsulation. The switch trunk port connected to the router carried VLAN traffic for VLANs 10, 20, and 30</w:t>
      </w:r>
    </w:p>
    <w:p w14:paraId="5CF03EE8"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t>Service Configuration Steps</w:t>
      </w:r>
    </w:p>
    <w:p w14:paraId="07AA3030"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t>DHCP Configuration</w:t>
      </w:r>
    </w:p>
    <w:p w14:paraId="2707561D" w14:textId="77777777" w:rsidR="002A3B1B" w:rsidRPr="00DA2C6A" w:rsidRDefault="002A3B1B" w:rsidP="002A3B1B">
      <w:pPr>
        <w:rPr>
          <w:rFonts w:ascii="Times New Roman" w:hAnsi="Times New Roman" w:cs="Times New Roman"/>
        </w:rPr>
      </w:pPr>
      <w:r w:rsidRPr="00DA2C6A">
        <w:rPr>
          <w:rFonts w:ascii="Times New Roman" w:hAnsi="Times New Roman" w:cs="Times New Roman"/>
        </w:rPr>
        <w:t>The router was configured to dynamically assign IP addresses to VLAN 20 clients.</w:t>
      </w:r>
    </w:p>
    <w:p w14:paraId="5F7F649C"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t>DNS Configuration</w:t>
      </w:r>
    </w:p>
    <w:p w14:paraId="354398DA" w14:textId="77777777" w:rsidR="002A3B1B" w:rsidRPr="00DA2C6A" w:rsidRDefault="002A3B1B" w:rsidP="002A3B1B">
      <w:pPr>
        <w:rPr>
          <w:rFonts w:ascii="Times New Roman" w:hAnsi="Times New Roman" w:cs="Times New Roman"/>
        </w:rPr>
      </w:pPr>
      <w:r w:rsidRPr="00DA2C6A">
        <w:rPr>
          <w:rFonts w:ascii="Times New Roman" w:hAnsi="Times New Roman" w:cs="Times New Roman"/>
        </w:rPr>
        <w:t>A Windows Server VM with IP address 192.168.30.10 was configured as the DNS server.</w:t>
      </w:r>
    </w:p>
    <w:p w14:paraId="7D4BB769"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t>NTP Configuration</w:t>
      </w:r>
    </w:p>
    <w:p w14:paraId="5CC83DA4" w14:textId="77777777" w:rsidR="002A3B1B" w:rsidRPr="00DA2C6A" w:rsidRDefault="002A3B1B" w:rsidP="002A3B1B">
      <w:pPr>
        <w:rPr>
          <w:rFonts w:ascii="Times New Roman" w:hAnsi="Times New Roman" w:cs="Times New Roman"/>
        </w:rPr>
      </w:pPr>
      <w:r w:rsidRPr="00DA2C6A">
        <w:rPr>
          <w:rFonts w:ascii="Times New Roman" w:hAnsi="Times New Roman" w:cs="Times New Roman"/>
        </w:rPr>
        <w:t>The router was configured as an NTP master using:</w:t>
      </w:r>
    </w:p>
    <w:p w14:paraId="08F19838" w14:textId="77777777" w:rsidR="002A3B1B" w:rsidRPr="00DA2C6A" w:rsidRDefault="002A3B1B" w:rsidP="002A3B1B">
      <w:pPr>
        <w:rPr>
          <w:rFonts w:ascii="Times New Roman" w:hAnsi="Times New Roman" w:cs="Times New Roman"/>
        </w:rPr>
      </w:pPr>
      <w:r w:rsidRPr="00DA2C6A">
        <w:rPr>
          <w:rFonts w:ascii="Times New Roman" w:hAnsi="Times New Roman" w:cs="Times New Roman"/>
        </w:rPr>
        <w:t>ntp master 1</w:t>
      </w:r>
    </w:p>
    <w:p w14:paraId="37695571" w14:textId="1072F3F6" w:rsidR="002A3B1B" w:rsidRPr="00DA2C6A" w:rsidRDefault="002A3B1B" w:rsidP="002A3B1B">
      <w:pPr>
        <w:rPr>
          <w:rFonts w:ascii="Times New Roman" w:hAnsi="Times New Roman" w:cs="Times New Roman"/>
        </w:rPr>
      </w:pPr>
    </w:p>
    <w:p w14:paraId="5EFF9343"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t>Tools Used</w:t>
      </w:r>
    </w:p>
    <w:p w14:paraId="0DC1488F" w14:textId="77777777" w:rsidR="002A3B1B" w:rsidRPr="00DA2C6A" w:rsidRDefault="002A3B1B" w:rsidP="0016226F">
      <w:pPr>
        <w:numPr>
          <w:ilvl w:val="0"/>
          <w:numId w:val="24"/>
        </w:numPr>
        <w:rPr>
          <w:rFonts w:ascii="Times New Roman" w:hAnsi="Times New Roman" w:cs="Times New Roman"/>
        </w:rPr>
      </w:pPr>
      <w:r w:rsidRPr="00DA2C6A">
        <w:rPr>
          <w:rFonts w:ascii="Times New Roman" w:hAnsi="Times New Roman" w:cs="Times New Roman"/>
        </w:rPr>
        <w:t>Cisco Packet Tracer</w:t>
      </w:r>
    </w:p>
    <w:p w14:paraId="4B0959E9" w14:textId="77777777" w:rsidR="002A3B1B" w:rsidRPr="00DA2C6A" w:rsidRDefault="002A3B1B" w:rsidP="0016226F">
      <w:pPr>
        <w:numPr>
          <w:ilvl w:val="0"/>
          <w:numId w:val="24"/>
        </w:numPr>
        <w:rPr>
          <w:rFonts w:ascii="Times New Roman" w:hAnsi="Times New Roman" w:cs="Times New Roman"/>
        </w:rPr>
      </w:pPr>
      <w:r w:rsidRPr="00DA2C6A">
        <w:rPr>
          <w:rFonts w:ascii="Times New Roman" w:hAnsi="Times New Roman" w:cs="Times New Roman"/>
        </w:rPr>
        <w:t>VirtualBox</w:t>
      </w:r>
    </w:p>
    <w:p w14:paraId="40CB0FD1" w14:textId="77777777" w:rsidR="002A3B1B" w:rsidRPr="00DA2C6A" w:rsidRDefault="002A3B1B" w:rsidP="0016226F">
      <w:pPr>
        <w:numPr>
          <w:ilvl w:val="0"/>
          <w:numId w:val="24"/>
        </w:numPr>
        <w:rPr>
          <w:rFonts w:ascii="Times New Roman" w:hAnsi="Times New Roman" w:cs="Times New Roman"/>
        </w:rPr>
      </w:pPr>
      <w:r w:rsidRPr="00DA2C6A">
        <w:rPr>
          <w:rFonts w:ascii="Times New Roman" w:hAnsi="Times New Roman" w:cs="Times New Roman"/>
        </w:rPr>
        <w:t>Windows Server 2019/2022</w:t>
      </w:r>
    </w:p>
    <w:p w14:paraId="492AAC67" w14:textId="77777777" w:rsidR="002A3B1B" w:rsidRPr="00DA2C6A" w:rsidRDefault="002A3B1B" w:rsidP="0016226F">
      <w:pPr>
        <w:numPr>
          <w:ilvl w:val="0"/>
          <w:numId w:val="24"/>
        </w:numPr>
        <w:rPr>
          <w:rFonts w:ascii="Times New Roman" w:hAnsi="Times New Roman" w:cs="Times New Roman"/>
        </w:rPr>
      </w:pPr>
      <w:r w:rsidRPr="00DA2C6A">
        <w:rPr>
          <w:rFonts w:ascii="Times New Roman" w:hAnsi="Times New Roman" w:cs="Times New Roman"/>
        </w:rPr>
        <w:t>Windows 10 VMs</w:t>
      </w:r>
    </w:p>
    <w:p w14:paraId="0524BF57" w14:textId="77777777" w:rsidR="002A3B1B" w:rsidRPr="00DA2C6A" w:rsidRDefault="002A3B1B" w:rsidP="0016226F">
      <w:pPr>
        <w:numPr>
          <w:ilvl w:val="0"/>
          <w:numId w:val="24"/>
        </w:numPr>
        <w:rPr>
          <w:rFonts w:ascii="Times New Roman" w:hAnsi="Times New Roman" w:cs="Times New Roman"/>
        </w:rPr>
      </w:pPr>
      <w:r w:rsidRPr="00DA2C6A">
        <w:rPr>
          <w:rFonts w:ascii="Times New Roman" w:hAnsi="Times New Roman" w:cs="Times New Roman"/>
        </w:rPr>
        <w:t>PuTTY</w:t>
      </w:r>
    </w:p>
    <w:p w14:paraId="6DCD30DD" w14:textId="77777777" w:rsidR="002A3B1B" w:rsidRPr="00DA2C6A" w:rsidRDefault="002A3B1B" w:rsidP="0016226F">
      <w:pPr>
        <w:numPr>
          <w:ilvl w:val="0"/>
          <w:numId w:val="24"/>
        </w:numPr>
        <w:rPr>
          <w:rFonts w:ascii="Times New Roman" w:hAnsi="Times New Roman" w:cs="Times New Roman"/>
        </w:rPr>
      </w:pPr>
      <w:r w:rsidRPr="00DA2C6A">
        <w:rPr>
          <w:rFonts w:ascii="Times New Roman" w:hAnsi="Times New Roman" w:cs="Times New Roman"/>
        </w:rPr>
        <w:t>PowerShell</w:t>
      </w:r>
    </w:p>
    <w:p w14:paraId="73D87A54" w14:textId="34D574F5" w:rsidR="002A3B1B" w:rsidRPr="00DA2C6A" w:rsidRDefault="002A3B1B" w:rsidP="002A3B1B">
      <w:pPr>
        <w:rPr>
          <w:rFonts w:ascii="Times New Roman" w:hAnsi="Times New Roman" w:cs="Times New Roman"/>
        </w:rPr>
      </w:pPr>
    </w:p>
    <w:p w14:paraId="52D9E605"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t>Assumptions Made</w:t>
      </w:r>
    </w:p>
    <w:p w14:paraId="0C5A3140" w14:textId="77777777" w:rsidR="002A3B1B" w:rsidRPr="00DA2C6A" w:rsidRDefault="002A3B1B" w:rsidP="0016226F">
      <w:pPr>
        <w:numPr>
          <w:ilvl w:val="0"/>
          <w:numId w:val="25"/>
        </w:numPr>
        <w:rPr>
          <w:rFonts w:ascii="Times New Roman" w:hAnsi="Times New Roman" w:cs="Times New Roman"/>
        </w:rPr>
      </w:pPr>
      <w:r w:rsidRPr="00DA2C6A">
        <w:rPr>
          <w:rFonts w:ascii="Times New Roman" w:hAnsi="Times New Roman" w:cs="Times New Roman"/>
        </w:rPr>
        <w:t>All Ethernet cables were functional.</w:t>
      </w:r>
    </w:p>
    <w:p w14:paraId="7B201925" w14:textId="77777777" w:rsidR="002A3B1B" w:rsidRPr="00DA2C6A" w:rsidRDefault="002A3B1B" w:rsidP="0016226F">
      <w:pPr>
        <w:numPr>
          <w:ilvl w:val="0"/>
          <w:numId w:val="25"/>
        </w:numPr>
        <w:rPr>
          <w:rFonts w:ascii="Times New Roman" w:hAnsi="Times New Roman" w:cs="Times New Roman"/>
        </w:rPr>
      </w:pPr>
      <w:r w:rsidRPr="00DA2C6A">
        <w:rPr>
          <w:rFonts w:ascii="Times New Roman" w:hAnsi="Times New Roman" w:cs="Times New Roman"/>
        </w:rPr>
        <w:lastRenderedPageBreak/>
        <w:t>Devices supported VLAN tagging.</w:t>
      </w:r>
    </w:p>
    <w:p w14:paraId="1971A9CA" w14:textId="77777777" w:rsidR="002A3B1B" w:rsidRPr="00DA2C6A" w:rsidRDefault="002A3B1B" w:rsidP="0016226F">
      <w:pPr>
        <w:numPr>
          <w:ilvl w:val="0"/>
          <w:numId w:val="25"/>
        </w:numPr>
        <w:rPr>
          <w:rFonts w:ascii="Times New Roman" w:hAnsi="Times New Roman" w:cs="Times New Roman"/>
        </w:rPr>
      </w:pPr>
      <w:r w:rsidRPr="00DA2C6A">
        <w:rPr>
          <w:rFonts w:ascii="Times New Roman" w:hAnsi="Times New Roman" w:cs="Times New Roman"/>
        </w:rPr>
        <w:t>Virtual machines had properly configured network adapters.</w:t>
      </w:r>
    </w:p>
    <w:p w14:paraId="388B5BE9" w14:textId="7BF49E10" w:rsidR="002A3B1B" w:rsidRPr="00DA2C6A" w:rsidRDefault="002A3B1B" w:rsidP="002A3B1B">
      <w:pPr>
        <w:rPr>
          <w:rFonts w:ascii="Times New Roman" w:hAnsi="Times New Roman" w:cs="Times New Roman"/>
        </w:rPr>
      </w:pPr>
    </w:p>
    <w:p w14:paraId="5551D5F5"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t>7. RESULTS</w:t>
      </w:r>
    </w:p>
    <w:p w14:paraId="3F89E974"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t>Packet Tracer Topology</w:t>
      </w:r>
    </w:p>
    <w:p w14:paraId="7A0993B6" w14:textId="7EBD03F8" w:rsidR="002A3B1B" w:rsidRPr="00DA2C6A" w:rsidRDefault="00EE1A7C" w:rsidP="002A3B1B">
      <w:pPr>
        <w:rPr>
          <w:rFonts w:ascii="Times New Roman" w:hAnsi="Times New Roman" w:cs="Times New Roman"/>
        </w:rPr>
      </w:pPr>
      <w:r w:rsidRPr="00DA2C6A">
        <w:rPr>
          <w:rFonts w:ascii="Times New Roman" w:hAnsi="Times New Roman" w:cs="Times New Roman"/>
          <w:noProof/>
        </w:rPr>
        <w:drawing>
          <wp:inline distT="0" distB="0" distL="0" distR="0" wp14:anchorId="344E3C80" wp14:editId="2A0B6BE5">
            <wp:extent cx="5731510" cy="2677795"/>
            <wp:effectExtent l="0" t="0" r="2540" b="8255"/>
            <wp:docPr id="97353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36369" name=""/>
                    <pic:cNvPicPr/>
                  </pic:nvPicPr>
                  <pic:blipFill>
                    <a:blip r:embed="rId9"/>
                    <a:stretch>
                      <a:fillRect/>
                    </a:stretch>
                  </pic:blipFill>
                  <pic:spPr>
                    <a:xfrm>
                      <a:off x="0" y="0"/>
                      <a:ext cx="5731510" cy="2677795"/>
                    </a:xfrm>
                    <a:prstGeom prst="rect">
                      <a:avLst/>
                    </a:prstGeom>
                  </pic:spPr>
                </pic:pic>
              </a:graphicData>
            </a:graphic>
          </wp:inline>
        </w:drawing>
      </w:r>
    </w:p>
    <w:p w14:paraId="5C749E1C"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t>Switch Configuration</w:t>
      </w:r>
    </w:p>
    <w:p w14:paraId="42BB33A9" w14:textId="30A0C861" w:rsidR="002A3B1B" w:rsidRPr="00DA2C6A" w:rsidRDefault="00EE1A7C" w:rsidP="002A3B1B">
      <w:pPr>
        <w:rPr>
          <w:rFonts w:ascii="Times New Roman" w:hAnsi="Times New Roman" w:cs="Times New Roman"/>
        </w:rPr>
      </w:pPr>
      <w:r w:rsidRPr="00DA2C6A">
        <w:rPr>
          <w:rFonts w:ascii="Times New Roman" w:hAnsi="Times New Roman" w:cs="Times New Roman"/>
          <w:noProof/>
        </w:rPr>
        <w:drawing>
          <wp:inline distT="0" distB="0" distL="0" distR="0" wp14:anchorId="7C00411B" wp14:editId="13691FF9">
            <wp:extent cx="5731510" cy="3237230"/>
            <wp:effectExtent l="0" t="0" r="2540" b="1270"/>
            <wp:docPr id="1855976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37230"/>
                    </a:xfrm>
                    <a:prstGeom prst="rect">
                      <a:avLst/>
                    </a:prstGeom>
                    <a:noFill/>
                    <a:ln>
                      <a:noFill/>
                    </a:ln>
                  </pic:spPr>
                </pic:pic>
              </a:graphicData>
            </a:graphic>
          </wp:inline>
        </w:drawing>
      </w:r>
    </w:p>
    <w:p w14:paraId="22B9B97B"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t>Router Configuration</w:t>
      </w:r>
    </w:p>
    <w:p w14:paraId="46EF7BA9" w14:textId="7219AD58" w:rsidR="002A3B1B" w:rsidRPr="00DA2C6A" w:rsidRDefault="002F7677" w:rsidP="002A3B1B">
      <w:pPr>
        <w:rPr>
          <w:rFonts w:ascii="Times New Roman" w:hAnsi="Times New Roman" w:cs="Times New Roman"/>
        </w:rPr>
      </w:pPr>
      <w:r w:rsidRPr="00DA2C6A">
        <w:rPr>
          <w:rFonts w:ascii="Times New Roman" w:hAnsi="Times New Roman" w:cs="Times New Roman"/>
          <w:noProof/>
        </w:rPr>
        <w:lastRenderedPageBreak/>
        <w:drawing>
          <wp:inline distT="0" distB="0" distL="0" distR="0" wp14:anchorId="6F7B6BEF" wp14:editId="7199312F">
            <wp:extent cx="5731510" cy="3225800"/>
            <wp:effectExtent l="0" t="0" r="2540" b="0"/>
            <wp:docPr id="1541396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6C67EBBE" w14:textId="0F0B9D55" w:rsidR="002A3B1B" w:rsidRPr="00DA2C6A" w:rsidRDefault="00E60F92" w:rsidP="002A3B1B">
      <w:pPr>
        <w:rPr>
          <w:rFonts w:ascii="Times New Roman" w:hAnsi="Times New Roman" w:cs="Times New Roman"/>
          <w:b/>
          <w:bCs/>
        </w:rPr>
      </w:pPr>
      <w:r w:rsidRPr="00DA2C6A">
        <w:rPr>
          <w:rFonts w:ascii="Times New Roman" w:hAnsi="Times New Roman" w:cs="Times New Roman"/>
          <w:noProof/>
        </w:rPr>
        <w:drawing>
          <wp:anchor distT="0" distB="0" distL="114300" distR="114300" simplePos="0" relativeHeight="251663360" behindDoc="0" locked="0" layoutInCell="1" allowOverlap="1" wp14:anchorId="1A358F55" wp14:editId="4B9F79E1">
            <wp:simplePos x="0" y="0"/>
            <wp:positionH relativeFrom="margin">
              <wp:align>left</wp:align>
            </wp:positionH>
            <wp:positionV relativeFrom="paragraph">
              <wp:posOffset>279400</wp:posOffset>
            </wp:positionV>
            <wp:extent cx="5333365" cy="3457575"/>
            <wp:effectExtent l="0" t="0" r="635" b="9525"/>
            <wp:wrapSquare wrapText="bothSides"/>
            <wp:docPr id="15680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4780" name=""/>
                    <pic:cNvPicPr/>
                  </pic:nvPicPr>
                  <pic:blipFill>
                    <a:blip r:embed="rId12">
                      <a:extLst>
                        <a:ext uri="{28A0092B-C50C-407E-A947-70E740481C1C}">
                          <a14:useLocalDpi xmlns:a14="http://schemas.microsoft.com/office/drawing/2010/main" val="0"/>
                        </a:ext>
                      </a:extLst>
                    </a:blip>
                    <a:stretch>
                      <a:fillRect/>
                    </a:stretch>
                  </pic:blipFill>
                  <pic:spPr>
                    <a:xfrm>
                      <a:off x="0" y="0"/>
                      <a:ext cx="5333365" cy="3457575"/>
                    </a:xfrm>
                    <a:prstGeom prst="rect">
                      <a:avLst/>
                    </a:prstGeom>
                  </pic:spPr>
                </pic:pic>
              </a:graphicData>
            </a:graphic>
            <wp14:sizeRelV relativeFrom="margin">
              <wp14:pctHeight>0</wp14:pctHeight>
            </wp14:sizeRelV>
          </wp:anchor>
        </w:drawing>
      </w:r>
      <w:r w:rsidR="002A3B1B" w:rsidRPr="00DA2C6A">
        <w:rPr>
          <w:rFonts w:ascii="Times New Roman" w:hAnsi="Times New Roman" w:cs="Times New Roman"/>
          <w:b/>
          <w:bCs/>
        </w:rPr>
        <w:t>DHCP Verification</w:t>
      </w:r>
    </w:p>
    <w:p w14:paraId="6C7C8198" w14:textId="38722BEB" w:rsidR="002A3B1B" w:rsidRPr="00DA2C6A" w:rsidRDefault="002F7677" w:rsidP="002A3B1B">
      <w:pPr>
        <w:rPr>
          <w:rFonts w:ascii="Times New Roman" w:hAnsi="Times New Roman" w:cs="Times New Roman"/>
        </w:rPr>
      </w:pPr>
      <w:r w:rsidRPr="00DA2C6A">
        <w:rPr>
          <w:rFonts w:ascii="Times New Roman" w:hAnsi="Times New Roman" w:cs="Times New Roman"/>
        </w:rPr>
        <w:br w:type="textWrapping" w:clear="all"/>
      </w:r>
    </w:p>
    <w:p w14:paraId="7F849821"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t>Connectivity Verification</w:t>
      </w:r>
    </w:p>
    <w:p w14:paraId="29B9C7E8" w14:textId="563535EB" w:rsidR="002A3B1B" w:rsidRPr="00DA2C6A" w:rsidRDefault="002F7677" w:rsidP="002A3B1B">
      <w:pPr>
        <w:rPr>
          <w:rFonts w:ascii="Times New Roman" w:hAnsi="Times New Roman" w:cs="Times New Roman"/>
        </w:rPr>
      </w:pPr>
      <w:r w:rsidRPr="00DA2C6A">
        <w:rPr>
          <w:rFonts w:ascii="Times New Roman" w:hAnsi="Times New Roman" w:cs="Times New Roman"/>
          <w:noProof/>
        </w:rPr>
        <w:lastRenderedPageBreak/>
        <w:drawing>
          <wp:inline distT="0" distB="0" distL="0" distR="0" wp14:anchorId="52624F70" wp14:editId="7157445B">
            <wp:extent cx="5629276" cy="2990850"/>
            <wp:effectExtent l="0" t="0" r="9525" b="0"/>
            <wp:docPr id="82609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97186" name=""/>
                    <pic:cNvPicPr/>
                  </pic:nvPicPr>
                  <pic:blipFill>
                    <a:blip r:embed="rId13"/>
                    <a:stretch>
                      <a:fillRect/>
                    </a:stretch>
                  </pic:blipFill>
                  <pic:spPr>
                    <a:xfrm>
                      <a:off x="0" y="0"/>
                      <a:ext cx="5630071" cy="2991272"/>
                    </a:xfrm>
                    <a:prstGeom prst="rect">
                      <a:avLst/>
                    </a:prstGeom>
                  </pic:spPr>
                </pic:pic>
              </a:graphicData>
            </a:graphic>
          </wp:inline>
        </w:drawing>
      </w:r>
    </w:p>
    <w:p w14:paraId="5736D7BC"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t>NTP Verification</w:t>
      </w:r>
    </w:p>
    <w:p w14:paraId="0593CC59" w14:textId="77777777" w:rsidR="002A3B1B" w:rsidRPr="00DA2C6A" w:rsidRDefault="002A3B1B" w:rsidP="002A3B1B">
      <w:pPr>
        <w:rPr>
          <w:rFonts w:ascii="Times New Roman" w:hAnsi="Times New Roman" w:cs="Times New Roman"/>
        </w:rPr>
      </w:pPr>
      <w:r w:rsidRPr="00DA2C6A">
        <w:rPr>
          <w:rFonts w:ascii="Times New Roman" w:hAnsi="Times New Roman" w:cs="Times New Roman"/>
        </w:rPr>
        <w:t>The router synchronized time successfully.</w:t>
      </w:r>
    </w:p>
    <w:p w14:paraId="1213322D" w14:textId="44918F54" w:rsidR="002A3B1B" w:rsidRPr="00DA2C6A" w:rsidRDefault="002F7677" w:rsidP="002A3B1B">
      <w:pPr>
        <w:rPr>
          <w:rFonts w:ascii="Times New Roman" w:hAnsi="Times New Roman" w:cs="Times New Roman"/>
        </w:rPr>
      </w:pPr>
      <w:r w:rsidRPr="00DA2C6A">
        <w:rPr>
          <w:rFonts w:ascii="Times New Roman" w:hAnsi="Times New Roman" w:cs="Times New Roman"/>
          <w:noProof/>
        </w:rPr>
        <w:drawing>
          <wp:inline distT="0" distB="0" distL="0" distR="0" wp14:anchorId="1F3470B2" wp14:editId="33C74999">
            <wp:extent cx="5731510" cy="1116965"/>
            <wp:effectExtent l="0" t="0" r="2540" b="6985"/>
            <wp:docPr id="93127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71941" name=""/>
                    <pic:cNvPicPr/>
                  </pic:nvPicPr>
                  <pic:blipFill>
                    <a:blip r:embed="rId14"/>
                    <a:stretch>
                      <a:fillRect/>
                    </a:stretch>
                  </pic:blipFill>
                  <pic:spPr>
                    <a:xfrm>
                      <a:off x="0" y="0"/>
                      <a:ext cx="5731510" cy="1116965"/>
                    </a:xfrm>
                    <a:prstGeom prst="rect">
                      <a:avLst/>
                    </a:prstGeom>
                  </pic:spPr>
                </pic:pic>
              </a:graphicData>
            </a:graphic>
          </wp:inline>
        </w:drawing>
      </w:r>
    </w:p>
    <w:p w14:paraId="7D9A4F5B" w14:textId="2802B7D7" w:rsidR="002A3B1B" w:rsidRPr="00DA2C6A" w:rsidRDefault="002A3B1B" w:rsidP="002A3B1B">
      <w:pPr>
        <w:rPr>
          <w:rFonts w:ascii="Times New Roman" w:hAnsi="Times New Roman" w:cs="Times New Roman"/>
          <w:b/>
          <w:bCs/>
        </w:rPr>
      </w:pPr>
    </w:p>
    <w:p w14:paraId="26DE4F39" w14:textId="4D839391" w:rsidR="00C30E8B" w:rsidRPr="00DA2C6A" w:rsidRDefault="00C30E8B" w:rsidP="00C30E8B">
      <w:pPr>
        <w:rPr>
          <w:rFonts w:ascii="Times New Roman" w:hAnsi="Times New Roman" w:cs="Times New Roman"/>
          <w:b/>
          <w:bCs/>
        </w:rPr>
      </w:pPr>
      <w:r w:rsidRPr="00DA2C6A">
        <w:rPr>
          <w:rFonts w:ascii="Times New Roman" w:hAnsi="Times New Roman" w:cs="Times New Roman"/>
          <w:b/>
          <w:bCs/>
        </w:rPr>
        <w:t>Task 5: Preparing Windows Server VM for DNS</w:t>
      </w:r>
    </w:p>
    <w:p w14:paraId="399214D9" w14:textId="1267BD65" w:rsidR="00C30E8B" w:rsidRPr="00DA2C6A" w:rsidRDefault="00C30E8B" w:rsidP="00C30E8B">
      <w:pPr>
        <w:ind w:left="720"/>
        <w:rPr>
          <w:rFonts w:ascii="Times New Roman" w:hAnsi="Times New Roman" w:cs="Times New Roman"/>
        </w:rPr>
      </w:pPr>
      <w:r w:rsidRPr="00DA2C6A">
        <w:rPr>
          <w:rFonts w:ascii="Times New Roman" w:hAnsi="Times New Roman" w:cs="Times New Roman"/>
        </w:rPr>
        <w:t xml:space="preserve">After installing the </w:t>
      </w:r>
      <w:r w:rsidR="002520D1" w:rsidRPr="00DA2C6A">
        <w:rPr>
          <w:rFonts w:ascii="Times New Roman" w:hAnsi="Times New Roman" w:cs="Times New Roman"/>
        </w:rPr>
        <w:t>Windows server,</w:t>
      </w:r>
      <w:r w:rsidRPr="00DA2C6A">
        <w:rPr>
          <w:rFonts w:ascii="Times New Roman" w:hAnsi="Times New Roman" w:cs="Times New Roman"/>
        </w:rPr>
        <w:t xml:space="preserve"> </w:t>
      </w:r>
      <w:r w:rsidR="002520D1" w:rsidRPr="00DA2C6A">
        <w:rPr>
          <w:rFonts w:ascii="Times New Roman" w:hAnsi="Times New Roman" w:cs="Times New Roman"/>
        </w:rPr>
        <w:t>I enabled the following</w:t>
      </w:r>
      <w:r w:rsidRPr="00DA2C6A">
        <w:rPr>
          <w:rFonts w:ascii="Times New Roman" w:hAnsi="Times New Roman" w:cs="Times New Roman"/>
        </w:rPr>
        <w:t xml:space="preserve"> Static IP Configuration: Assigned IP 192.168.30.10, subnet 255.255.255.0, gateway 192.168.30.1, temporary DNS 8.8.8.8.</w:t>
      </w:r>
    </w:p>
    <w:p w14:paraId="6BEC3EA9" w14:textId="77777777" w:rsidR="004361C2" w:rsidRPr="00DA2C6A" w:rsidRDefault="004361C2" w:rsidP="00C30E8B">
      <w:pPr>
        <w:ind w:left="720"/>
        <w:rPr>
          <w:rFonts w:ascii="Times New Roman" w:hAnsi="Times New Roman" w:cs="Times New Roman"/>
        </w:rPr>
      </w:pPr>
    </w:p>
    <w:p w14:paraId="0D09DDEC" w14:textId="19A8D360" w:rsidR="004361C2" w:rsidRPr="00DA2C6A" w:rsidRDefault="004361C2" w:rsidP="00C30E8B">
      <w:pPr>
        <w:ind w:left="720"/>
        <w:rPr>
          <w:rFonts w:ascii="Times New Roman" w:hAnsi="Times New Roman" w:cs="Times New Roman"/>
        </w:rPr>
      </w:pPr>
      <w:r w:rsidRPr="00DA2C6A">
        <w:rPr>
          <w:rFonts w:ascii="Times New Roman" w:hAnsi="Times New Roman" w:cs="Times New Roman"/>
          <w:noProof/>
        </w:rPr>
        <w:lastRenderedPageBreak/>
        <w:drawing>
          <wp:inline distT="0" distB="0" distL="0" distR="0" wp14:anchorId="7CC1C391" wp14:editId="1A87555F">
            <wp:extent cx="5731510" cy="2828925"/>
            <wp:effectExtent l="0" t="0" r="2540" b="9525"/>
            <wp:docPr id="141887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77856" name=""/>
                    <pic:cNvPicPr/>
                  </pic:nvPicPr>
                  <pic:blipFill>
                    <a:blip r:embed="rId15"/>
                    <a:stretch>
                      <a:fillRect/>
                    </a:stretch>
                  </pic:blipFill>
                  <pic:spPr>
                    <a:xfrm>
                      <a:off x="0" y="0"/>
                      <a:ext cx="5731510" cy="2828925"/>
                    </a:xfrm>
                    <a:prstGeom prst="rect">
                      <a:avLst/>
                    </a:prstGeom>
                  </pic:spPr>
                </pic:pic>
              </a:graphicData>
            </a:graphic>
          </wp:inline>
        </w:drawing>
      </w:r>
    </w:p>
    <w:p w14:paraId="3436AC30" w14:textId="6F47D0D3" w:rsidR="00C30E8B" w:rsidRPr="00DA2C6A" w:rsidRDefault="002520D1" w:rsidP="00C30E8B">
      <w:pPr>
        <w:ind w:left="720"/>
        <w:rPr>
          <w:rFonts w:ascii="Times New Roman" w:hAnsi="Times New Roman" w:cs="Times New Roman"/>
        </w:rPr>
      </w:pPr>
      <w:r w:rsidRPr="00DA2C6A">
        <w:rPr>
          <w:rFonts w:ascii="Times New Roman" w:hAnsi="Times New Roman" w:cs="Times New Roman"/>
        </w:rPr>
        <w:t xml:space="preserve">For </w:t>
      </w:r>
      <w:r w:rsidR="00C30E8B" w:rsidRPr="00DA2C6A">
        <w:rPr>
          <w:rFonts w:ascii="Times New Roman" w:hAnsi="Times New Roman" w:cs="Times New Roman"/>
        </w:rPr>
        <w:t>DNS Role Installation:</w:t>
      </w:r>
      <w:r w:rsidRPr="00DA2C6A">
        <w:rPr>
          <w:rFonts w:ascii="Times New Roman" w:hAnsi="Times New Roman" w:cs="Times New Roman"/>
        </w:rPr>
        <w:t xml:space="preserve"> We </w:t>
      </w:r>
      <w:r w:rsidR="00C30E8B" w:rsidRPr="00DA2C6A">
        <w:rPr>
          <w:rFonts w:ascii="Times New Roman" w:hAnsi="Times New Roman" w:cs="Times New Roman"/>
        </w:rPr>
        <w:t>Added DNS Server role via Server Manager.</w:t>
      </w:r>
    </w:p>
    <w:p w14:paraId="03053935" w14:textId="77777777" w:rsidR="004361C2" w:rsidRPr="00DA2C6A" w:rsidRDefault="004361C2" w:rsidP="00C30E8B">
      <w:pPr>
        <w:ind w:left="720"/>
        <w:rPr>
          <w:rFonts w:ascii="Times New Roman" w:hAnsi="Times New Roman" w:cs="Times New Roman"/>
        </w:rPr>
      </w:pPr>
    </w:p>
    <w:p w14:paraId="307881BC" w14:textId="259E324B" w:rsidR="00C30E8B" w:rsidRPr="00DA2C6A" w:rsidRDefault="002520D1" w:rsidP="00C30E8B">
      <w:pPr>
        <w:ind w:left="720"/>
        <w:rPr>
          <w:rFonts w:ascii="Times New Roman" w:hAnsi="Times New Roman" w:cs="Times New Roman"/>
        </w:rPr>
      </w:pPr>
      <w:r w:rsidRPr="00DA2C6A">
        <w:rPr>
          <w:rFonts w:ascii="Times New Roman" w:hAnsi="Times New Roman" w:cs="Times New Roman"/>
        </w:rPr>
        <w:t xml:space="preserve">Also, </w:t>
      </w:r>
      <w:r w:rsidR="00C30E8B" w:rsidRPr="00DA2C6A">
        <w:rPr>
          <w:rFonts w:ascii="Times New Roman" w:hAnsi="Times New Roman" w:cs="Times New Roman"/>
        </w:rPr>
        <w:t xml:space="preserve">Router Setup: </w:t>
      </w:r>
      <w:r w:rsidR="00D82E22" w:rsidRPr="00DA2C6A">
        <w:rPr>
          <w:rFonts w:ascii="Times New Roman" w:hAnsi="Times New Roman" w:cs="Times New Roman"/>
        </w:rPr>
        <w:t xml:space="preserve">We </w:t>
      </w:r>
      <w:r w:rsidR="00C30E8B" w:rsidRPr="00DA2C6A">
        <w:rPr>
          <w:rFonts w:ascii="Times New Roman" w:hAnsi="Times New Roman" w:cs="Times New Roman"/>
        </w:rPr>
        <w:t xml:space="preserve">Configured R1 with </w:t>
      </w:r>
      <w:proofErr w:type="spellStart"/>
      <w:r w:rsidR="00C30E8B" w:rsidRPr="00DA2C6A">
        <w:rPr>
          <w:rFonts w:ascii="Times New Roman" w:hAnsi="Times New Roman" w:cs="Times New Roman"/>
        </w:rPr>
        <w:t>ip</w:t>
      </w:r>
      <w:proofErr w:type="spellEnd"/>
      <w:r w:rsidR="00C30E8B" w:rsidRPr="00DA2C6A">
        <w:rPr>
          <w:rFonts w:ascii="Times New Roman" w:hAnsi="Times New Roman" w:cs="Times New Roman"/>
        </w:rPr>
        <w:t xml:space="preserve"> name-server 192.168.30.10 to forward DNS queries.</w:t>
      </w:r>
    </w:p>
    <w:p w14:paraId="1A15CA0A" w14:textId="25285B83" w:rsidR="00C30E8B" w:rsidRPr="00DA2C6A" w:rsidRDefault="00D82E22" w:rsidP="00C30E8B">
      <w:pPr>
        <w:ind w:left="720"/>
        <w:rPr>
          <w:rFonts w:ascii="Times New Roman" w:hAnsi="Times New Roman" w:cs="Times New Roman"/>
        </w:rPr>
      </w:pPr>
      <w:r w:rsidRPr="00DA2C6A">
        <w:rPr>
          <w:rFonts w:ascii="Times New Roman" w:hAnsi="Times New Roman" w:cs="Times New Roman"/>
        </w:rPr>
        <w:t xml:space="preserve">For the </w:t>
      </w:r>
      <w:r w:rsidR="00C30E8B" w:rsidRPr="00DA2C6A">
        <w:rPr>
          <w:rFonts w:ascii="Times New Roman" w:hAnsi="Times New Roman" w:cs="Times New Roman"/>
        </w:rPr>
        <w:t xml:space="preserve">Connectivity Test: </w:t>
      </w:r>
      <w:r w:rsidRPr="00DA2C6A">
        <w:rPr>
          <w:rFonts w:ascii="Times New Roman" w:hAnsi="Times New Roman" w:cs="Times New Roman"/>
        </w:rPr>
        <w:t xml:space="preserve">We </w:t>
      </w:r>
      <w:r w:rsidR="00C30E8B" w:rsidRPr="00DA2C6A">
        <w:rPr>
          <w:rFonts w:ascii="Times New Roman" w:hAnsi="Times New Roman" w:cs="Times New Roman"/>
        </w:rPr>
        <w:t>Verified reachability using ping 192.168.30.10 from a client.</w:t>
      </w:r>
    </w:p>
    <w:p w14:paraId="1DC36391" w14:textId="77777777" w:rsidR="00C30E8B" w:rsidRPr="00DA2C6A" w:rsidRDefault="00C30E8B" w:rsidP="002A3B1B">
      <w:pPr>
        <w:rPr>
          <w:rFonts w:ascii="Times New Roman" w:hAnsi="Times New Roman" w:cs="Times New Roman"/>
          <w:b/>
          <w:bCs/>
        </w:rPr>
      </w:pPr>
    </w:p>
    <w:p w14:paraId="3113ECE7" w14:textId="26D66AA6" w:rsidR="002A3B1B" w:rsidRPr="00DA2C6A" w:rsidRDefault="002A3B1B" w:rsidP="002A3B1B">
      <w:pPr>
        <w:rPr>
          <w:rFonts w:ascii="Times New Roman" w:hAnsi="Times New Roman" w:cs="Times New Roman"/>
        </w:rPr>
      </w:pPr>
    </w:p>
    <w:p w14:paraId="6474279E"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t>8. ANALYSIS AND DISCUSSION</w:t>
      </w:r>
    </w:p>
    <w:p w14:paraId="5720C019" w14:textId="20FBD11D" w:rsidR="002A3B1B" w:rsidRPr="00DA2C6A" w:rsidRDefault="002A3B1B" w:rsidP="002A3B1B">
      <w:pPr>
        <w:rPr>
          <w:rFonts w:ascii="Times New Roman" w:hAnsi="Times New Roman" w:cs="Times New Roman"/>
        </w:rPr>
      </w:pPr>
      <w:r w:rsidRPr="00DA2C6A">
        <w:rPr>
          <w:rFonts w:ascii="Times New Roman" w:hAnsi="Times New Roman" w:cs="Times New Roman"/>
        </w:rPr>
        <w:t xml:space="preserve">The results obtained matched the expected outcomes. VLAN segmentation successfully isolated broadcast domains while inter-VLAN routing enabled communication between VLANs through the router </w:t>
      </w:r>
      <w:r w:rsidR="00BB4957" w:rsidRPr="00DA2C6A">
        <w:rPr>
          <w:rFonts w:ascii="Times New Roman" w:hAnsi="Times New Roman" w:cs="Times New Roman"/>
        </w:rPr>
        <w:t>sub interfaces</w:t>
      </w:r>
      <w:r w:rsidRPr="00DA2C6A">
        <w:rPr>
          <w:rFonts w:ascii="Times New Roman" w:hAnsi="Times New Roman" w:cs="Times New Roman"/>
        </w:rPr>
        <w:t>. DHCP services dynamically assigned IP addresses to clients without manual configuration, demonstrating centralized IP management.</w:t>
      </w:r>
    </w:p>
    <w:p w14:paraId="1E7667E9" w14:textId="77777777" w:rsidR="002A3B1B" w:rsidRPr="00DA2C6A" w:rsidRDefault="002A3B1B" w:rsidP="002A3B1B">
      <w:pPr>
        <w:rPr>
          <w:rFonts w:ascii="Times New Roman" w:hAnsi="Times New Roman" w:cs="Times New Roman"/>
        </w:rPr>
      </w:pPr>
      <w:r w:rsidRPr="00DA2C6A">
        <w:rPr>
          <w:rFonts w:ascii="Times New Roman" w:hAnsi="Times New Roman" w:cs="Times New Roman"/>
        </w:rPr>
        <w:t>The NTP configuration successfully synchronized time across devices, which is important for authentication and logging in enterprise networks. DNS forwarding to the Windows Server VM prepared the environment for future Active Directory deployment.</w:t>
      </w:r>
    </w:p>
    <w:p w14:paraId="3F7D0D8B" w14:textId="77777777" w:rsidR="002A3B1B" w:rsidRPr="00DA2C6A" w:rsidRDefault="002A3B1B" w:rsidP="002A3B1B">
      <w:pPr>
        <w:rPr>
          <w:rFonts w:ascii="Times New Roman" w:hAnsi="Times New Roman" w:cs="Times New Roman"/>
        </w:rPr>
      </w:pPr>
      <w:r w:rsidRPr="00DA2C6A">
        <w:rPr>
          <w:rFonts w:ascii="Times New Roman" w:hAnsi="Times New Roman" w:cs="Times New Roman"/>
        </w:rPr>
        <w:t>One challenge encountered during virtual implementation was ensuring that the switch trunk link properly carried all VLANs. Misconfigured VLAN assignments initially prevented communication between clients and servers. Another challenge was configuring the VirtualBox network adapters to allow proper communication between virtual machines.</w:t>
      </w:r>
    </w:p>
    <w:p w14:paraId="3B7D544E" w14:textId="77777777" w:rsidR="002A3B1B" w:rsidRPr="00DA2C6A" w:rsidRDefault="002A3B1B" w:rsidP="002A3B1B">
      <w:pPr>
        <w:rPr>
          <w:rFonts w:ascii="Times New Roman" w:hAnsi="Times New Roman" w:cs="Times New Roman"/>
        </w:rPr>
      </w:pPr>
      <w:r w:rsidRPr="00DA2C6A">
        <w:rPr>
          <w:rFonts w:ascii="Times New Roman" w:hAnsi="Times New Roman" w:cs="Times New Roman"/>
        </w:rPr>
        <w:t>The physical Catalyst 2950 behaved similarly to the Packet Tracer simulation; however, command responses and interface initialization were slower on the actual hardware. Physical devices also required console access and proper cable management, unlike the simulation environment.</w:t>
      </w:r>
    </w:p>
    <w:p w14:paraId="521800C3" w14:textId="77777777" w:rsidR="002A3B1B" w:rsidRPr="00DA2C6A" w:rsidRDefault="002A3B1B" w:rsidP="002A3B1B">
      <w:pPr>
        <w:rPr>
          <w:rFonts w:ascii="Times New Roman" w:hAnsi="Times New Roman" w:cs="Times New Roman"/>
        </w:rPr>
      </w:pPr>
      <w:r w:rsidRPr="00DA2C6A">
        <w:rPr>
          <w:rFonts w:ascii="Times New Roman" w:hAnsi="Times New Roman" w:cs="Times New Roman"/>
        </w:rPr>
        <w:t>If scaling this network to a larger environment, additional routers, Layer 3 switches, redundancy protocols, and centralized monitoring systems would be implemented to improve performance and fault tolerance.</w:t>
      </w:r>
    </w:p>
    <w:p w14:paraId="7DE21D2A" w14:textId="77920C57" w:rsidR="002A3B1B" w:rsidRPr="00DA2C6A" w:rsidRDefault="002A3B1B" w:rsidP="002A3B1B">
      <w:pPr>
        <w:rPr>
          <w:rFonts w:ascii="Times New Roman" w:hAnsi="Times New Roman" w:cs="Times New Roman"/>
        </w:rPr>
      </w:pPr>
    </w:p>
    <w:p w14:paraId="6685DCC6"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lastRenderedPageBreak/>
        <w:t>9. CONCLUSION</w:t>
      </w:r>
    </w:p>
    <w:p w14:paraId="38739656" w14:textId="77777777" w:rsidR="002A3B1B" w:rsidRPr="00DA2C6A" w:rsidRDefault="002A3B1B" w:rsidP="002A3B1B">
      <w:pPr>
        <w:rPr>
          <w:rFonts w:ascii="Times New Roman" w:hAnsi="Times New Roman" w:cs="Times New Roman"/>
        </w:rPr>
      </w:pPr>
      <w:r w:rsidRPr="00DA2C6A">
        <w:rPr>
          <w:rFonts w:ascii="Times New Roman" w:hAnsi="Times New Roman" w:cs="Times New Roman"/>
        </w:rPr>
        <w:t>This laboratory exercise provided practical understanding of VLAN implementation, DHCP configuration, DNS preparation, and NTP synchronization within an enterprise network. The router-on-a-stick technique successfully enabled communication between VLANs while maintaining logical segmentation.</w:t>
      </w:r>
    </w:p>
    <w:p w14:paraId="455B2521" w14:textId="77777777" w:rsidR="002A3B1B" w:rsidRPr="00DA2C6A" w:rsidRDefault="002A3B1B" w:rsidP="002A3B1B">
      <w:pPr>
        <w:rPr>
          <w:rFonts w:ascii="Times New Roman" w:hAnsi="Times New Roman" w:cs="Times New Roman"/>
        </w:rPr>
      </w:pPr>
      <w:r w:rsidRPr="00DA2C6A">
        <w:rPr>
          <w:rFonts w:ascii="Times New Roman" w:hAnsi="Times New Roman" w:cs="Times New Roman"/>
        </w:rPr>
        <w:t>The experiment demonstrated how routers and switches cooperate to provide centralized network services and highlighted the importance of accurate configuration and verification procedures. Through both simulation and physical implementation, valuable experience was gained in configuring Cisco devices and virtualized server environments.</w:t>
      </w:r>
    </w:p>
    <w:p w14:paraId="54AC2C31" w14:textId="77777777" w:rsidR="002A3B1B" w:rsidRPr="00DA2C6A" w:rsidRDefault="002A3B1B" w:rsidP="002A3B1B">
      <w:pPr>
        <w:rPr>
          <w:rFonts w:ascii="Times New Roman" w:hAnsi="Times New Roman" w:cs="Times New Roman"/>
        </w:rPr>
      </w:pPr>
      <w:r w:rsidRPr="00DA2C6A">
        <w:rPr>
          <w:rFonts w:ascii="Times New Roman" w:hAnsi="Times New Roman" w:cs="Times New Roman"/>
        </w:rPr>
        <w:t>Future improvements could include implementing Active Directory Domain Services, redundancy mechanisms, and enhanced security configurations such as ACLs and port security.</w:t>
      </w:r>
    </w:p>
    <w:p w14:paraId="6C283F65" w14:textId="38F05865" w:rsidR="002A3B1B" w:rsidRPr="00DA2C6A" w:rsidRDefault="002A3B1B" w:rsidP="002A3B1B">
      <w:pPr>
        <w:rPr>
          <w:rFonts w:ascii="Times New Roman" w:hAnsi="Times New Roman" w:cs="Times New Roman"/>
        </w:rPr>
      </w:pPr>
    </w:p>
    <w:p w14:paraId="5F14FF99" w14:textId="77777777" w:rsidR="002A3B1B" w:rsidRPr="00DA2C6A" w:rsidRDefault="002A3B1B" w:rsidP="002A3B1B">
      <w:pPr>
        <w:rPr>
          <w:rFonts w:ascii="Times New Roman" w:hAnsi="Times New Roman" w:cs="Times New Roman"/>
          <w:b/>
          <w:bCs/>
        </w:rPr>
      </w:pPr>
      <w:r w:rsidRPr="00DA2C6A">
        <w:rPr>
          <w:rFonts w:ascii="Times New Roman" w:hAnsi="Times New Roman" w:cs="Times New Roman"/>
          <w:b/>
          <w:bCs/>
        </w:rPr>
        <w:t>10. REFERENCES</w:t>
      </w:r>
    </w:p>
    <w:p w14:paraId="439E7ECD" w14:textId="77777777" w:rsidR="002A3B1B" w:rsidRPr="00DA2C6A" w:rsidRDefault="002A3B1B" w:rsidP="002A3B1B">
      <w:pPr>
        <w:numPr>
          <w:ilvl w:val="0"/>
          <w:numId w:val="9"/>
        </w:numPr>
        <w:rPr>
          <w:rFonts w:ascii="Times New Roman" w:hAnsi="Times New Roman" w:cs="Times New Roman"/>
        </w:rPr>
      </w:pPr>
      <w:hyperlink r:id="rId16" w:history="1">
        <w:r w:rsidRPr="00DA2C6A">
          <w:rPr>
            <w:rStyle w:val="Hyperlink"/>
            <w:rFonts w:ascii="Times New Roman" w:hAnsi="Times New Roman" w:cs="Times New Roman"/>
            <w:color w:val="auto"/>
          </w:rPr>
          <w:t>Cisco Official Documentation</w:t>
        </w:r>
      </w:hyperlink>
    </w:p>
    <w:p w14:paraId="32735FBB" w14:textId="77777777" w:rsidR="002A3B1B" w:rsidRPr="00DA2C6A" w:rsidRDefault="002A3B1B" w:rsidP="002A3B1B">
      <w:pPr>
        <w:numPr>
          <w:ilvl w:val="0"/>
          <w:numId w:val="9"/>
        </w:numPr>
        <w:rPr>
          <w:rFonts w:ascii="Times New Roman" w:hAnsi="Times New Roman" w:cs="Times New Roman"/>
        </w:rPr>
      </w:pPr>
      <w:hyperlink r:id="rId17" w:history="1">
        <w:r w:rsidRPr="00DA2C6A">
          <w:rPr>
            <w:rStyle w:val="Hyperlink"/>
            <w:rFonts w:ascii="Times New Roman" w:hAnsi="Times New Roman" w:cs="Times New Roman"/>
            <w:color w:val="auto"/>
          </w:rPr>
          <w:t>Microsoft Learn Documentation</w:t>
        </w:r>
      </w:hyperlink>
    </w:p>
    <w:p w14:paraId="0F2C59EF" w14:textId="77777777" w:rsidR="002A3B1B" w:rsidRPr="00DA2C6A" w:rsidRDefault="002A3B1B" w:rsidP="002A3B1B">
      <w:pPr>
        <w:numPr>
          <w:ilvl w:val="0"/>
          <w:numId w:val="9"/>
        </w:numPr>
        <w:rPr>
          <w:rFonts w:ascii="Times New Roman" w:hAnsi="Times New Roman" w:cs="Times New Roman"/>
        </w:rPr>
      </w:pPr>
      <w:hyperlink r:id="rId18" w:history="1">
        <w:r w:rsidRPr="00DA2C6A">
          <w:rPr>
            <w:rStyle w:val="Hyperlink"/>
            <w:rFonts w:ascii="Times New Roman" w:hAnsi="Times New Roman" w:cs="Times New Roman"/>
            <w:color w:val="auto"/>
          </w:rPr>
          <w:t>Cisco Packet Tracer Resources</w:t>
        </w:r>
      </w:hyperlink>
    </w:p>
    <w:p w14:paraId="3382E6DD" w14:textId="77777777" w:rsidR="002A3B1B" w:rsidRPr="00DA2C6A" w:rsidRDefault="002A3B1B" w:rsidP="002A3B1B">
      <w:pPr>
        <w:numPr>
          <w:ilvl w:val="0"/>
          <w:numId w:val="9"/>
        </w:numPr>
        <w:rPr>
          <w:rFonts w:ascii="Times New Roman" w:hAnsi="Times New Roman" w:cs="Times New Roman"/>
        </w:rPr>
      </w:pPr>
      <w:hyperlink r:id="rId19" w:history="1">
        <w:r w:rsidRPr="00DA2C6A">
          <w:rPr>
            <w:rStyle w:val="Hyperlink"/>
            <w:rFonts w:ascii="Times New Roman" w:hAnsi="Times New Roman" w:cs="Times New Roman"/>
            <w:color w:val="auto"/>
          </w:rPr>
          <w:t>VirtualBox Documentation</w:t>
        </w:r>
      </w:hyperlink>
    </w:p>
    <w:p w14:paraId="3FDF793D" w14:textId="77777777" w:rsidR="002A3B1B" w:rsidRPr="00DA2C6A" w:rsidRDefault="002A3B1B" w:rsidP="002A3B1B">
      <w:pPr>
        <w:numPr>
          <w:ilvl w:val="0"/>
          <w:numId w:val="9"/>
        </w:numPr>
        <w:rPr>
          <w:rFonts w:ascii="Times New Roman" w:hAnsi="Times New Roman" w:cs="Times New Roman"/>
        </w:rPr>
      </w:pPr>
      <w:hyperlink r:id="rId20" w:history="1">
        <w:r w:rsidRPr="00DA2C6A">
          <w:rPr>
            <w:rStyle w:val="Hyperlink"/>
            <w:rFonts w:ascii="Times New Roman" w:hAnsi="Times New Roman" w:cs="Times New Roman"/>
            <w:color w:val="auto"/>
          </w:rPr>
          <w:t>MikroTik Documentation</w:t>
        </w:r>
      </w:hyperlink>
    </w:p>
    <w:p w14:paraId="2E224240" w14:textId="77777777" w:rsidR="00E43D79" w:rsidRPr="00DA2C6A" w:rsidRDefault="00E43D79">
      <w:pPr>
        <w:rPr>
          <w:rFonts w:ascii="Times New Roman" w:hAnsi="Times New Roman" w:cs="Times New Roman"/>
        </w:rPr>
      </w:pPr>
    </w:p>
    <w:sectPr w:rsidR="00E43D79" w:rsidRPr="00DA2C6A">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42EAC" w14:textId="77777777" w:rsidR="00F97DD6" w:rsidRDefault="00F97DD6" w:rsidP="00E60F92">
      <w:pPr>
        <w:spacing w:after="0" w:line="240" w:lineRule="auto"/>
      </w:pPr>
      <w:r>
        <w:separator/>
      </w:r>
    </w:p>
  </w:endnote>
  <w:endnote w:type="continuationSeparator" w:id="0">
    <w:p w14:paraId="143A171B" w14:textId="77777777" w:rsidR="00F97DD6" w:rsidRDefault="00F97DD6" w:rsidP="00E60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853882"/>
      <w:docPartObj>
        <w:docPartGallery w:val="Page Numbers (Bottom of Page)"/>
        <w:docPartUnique/>
      </w:docPartObj>
    </w:sdtPr>
    <w:sdtEndPr>
      <w:rPr>
        <w:noProof/>
      </w:rPr>
    </w:sdtEndPr>
    <w:sdtContent>
      <w:p w14:paraId="5CBE3A5E" w14:textId="3A1A0526" w:rsidR="00E60F92" w:rsidRDefault="00E60F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FE2FC4" w14:textId="77777777" w:rsidR="00E60F92" w:rsidRDefault="00E60F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52FF4" w14:textId="77777777" w:rsidR="00F97DD6" w:rsidRDefault="00F97DD6" w:rsidP="00E60F92">
      <w:pPr>
        <w:spacing w:after="0" w:line="240" w:lineRule="auto"/>
      </w:pPr>
      <w:r>
        <w:separator/>
      </w:r>
    </w:p>
  </w:footnote>
  <w:footnote w:type="continuationSeparator" w:id="0">
    <w:p w14:paraId="67CAB8DF" w14:textId="77777777" w:rsidR="00F97DD6" w:rsidRDefault="00F97DD6" w:rsidP="00E60F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AAC"/>
    <w:multiLevelType w:val="multilevel"/>
    <w:tmpl w:val="88AA53E8"/>
    <w:lvl w:ilvl="0">
      <w:start w:val="1"/>
      <w:numFmt w:val="bullet"/>
      <w:lvlText w:val="●"/>
      <w:lvlJc w:val="left"/>
      <w:pPr>
        <w:ind w:left="1800" w:hanging="360"/>
      </w:pPr>
      <w:rPr>
        <w:rFonts w:ascii="Noto Sans Symbols" w:hAnsi="Noto Sans Symbol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Noto Sans Symbols" w:hAnsi="Noto Sans Symbols" w:hint="default"/>
      </w:rPr>
    </w:lvl>
    <w:lvl w:ilvl="3">
      <w:start w:val="1"/>
      <w:numFmt w:val="bullet"/>
      <w:lvlText w:val="●"/>
      <w:lvlJc w:val="left"/>
      <w:pPr>
        <w:ind w:left="3960" w:hanging="360"/>
      </w:pPr>
      <w:rPr>
        <w:rFonts w:ascii="Noto Sans Symbols" w:hAnsi="Noto Sans Symbols"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Noto Sans Symbols" w:hAnsi="Noto Sans Symbols" w:hint="default"/>
      </w:rPr>
    </w:lvl>
    <w:lvl w:ilvl="6">
      <w:start w:val="1"/>
      <w:numFmt w:val="bullet"/>
      <w:lvlText w:val="●"/>
      <w:lvlJc w:val="left"/>
      <w:pPr>
        <w:ind w:left="6120" w:hanging="360"/>
      </w:pPr>
      <w:rPr>
        <w:rFonts w:ascii="Noto Sans Symbols" w:hAnsi="Noto Sans Symbols"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Noto Sans Symbols" w:hAnsi="Noto Sans Symbols" w:hint="default"/>
      </w:rPr>
    </w:lvl>
  </w:abstractNum>
  <w:abstractNum w:abstractNumId="1" w15:restartNumberingAfterBreak="0">
    <w:nsid w:val="0BB00826"/>
    <w:multiLevelType w:val="multilevel"/>
    <w:tmpl w:val="8CBEF20C"/>
    <w:lvl w:ilvl="0">
      <w:start w:val="1"/>
      <w:numFmt w:val="bullet"/>
      <w:lvlText w:val="●"/>
      <w:lvlJc w:val="left"/>
      <w:pPr>
        <w:ind w:left="2210" w:hanging="360"/>
      </w:pPr>
      <w:rPr>
        <w:rFonts w:ascii="Noto Sans Symbols" w:hAnsi="Noto Sans Symbols" w:hint="default"/>
      </w:rPr>
    </w:lvl>
    <w:lvl w:ilvl="1">
      <w:start w:val="1"/>
      <w:numFmt w:val="bullet"/>
      <w:lvlText w:val="o"/>
      <w:lvlJc w:val="left"/>
      <w:pPr>
        <w:ind w:left="2930" w:hanging="360"/>
      </w:pPr>
      <w:rPr>
        <w:rFonts w:ascii="Courier New" w:hAnsi="Courier New" w:cs="Courier New" w:hint="default"/>
      </w:rPr>
    </w:lvl>
    <w:lvl w:ilvl="2">
      <w:start w:val="1"/>
      <w:numFmt w:val="bullet"/>
      <w:lvlText w:val="▪"/>
      <w:lvlJc w:val="left"/>
      <w:pPr>
        <w:ind w:left="3650" w:hanging="360"/>
      </w:pPr>
      <w:rPr>
        <w:rFonts w:ascii="Noto Sans Symbols" w:hAnsi="Noto Sans Symbols" w:hint="default"/>
      </w:rPr>
    </w:lvl>
    <w:lvl w:ilvl="3">
      <w:start w:val="1"/>
      <w:numFmt w:val="bullet"/>
      <w:lvlText w:val="●"/>
      <w:lvlJc w:val="left"/>
      <w:pPr>
        <w:ind w:left="4370" w:hanging="360"/>
      </w:pPr>
      <w:rPr>
        <w:rFonts w:ascii="Noto Sans Symbols" w:hAnsi="Noto Sans Symbols" w:hint="default"/>
      </w:rPr>
    </w:lvl>
    <w:lvl w:ilvl="4">
      <w:start w:val="1"/>
      <w:numFmt w:val="bullet"/>
      <w:lvlText w:val="o"/>
      <w:lvlJc w:val="left"/>
      <w:pPr>
        <w:ind w:left="5090" w:hanging="360"/>
      </w:pPr>
      <w:rPr>
        <w:rFonts w:ascii="Courier New" w:hAnsi="Courier New" w:cs="Courier New" w:hint="default"/>
      </w:rPr>
    </w:lvl>
    <w:lvl w:ilvl="5">
      <w:start w:val="1"/>
      <w:numFmt w:val="bullet"/>
      <w:lvlText w:val="▪"/>
      <w:lvlJc w:val="left"/>
      <w:pPr>
        <w:ind w:left="5810" w:hanging="360"/>
      </w:pPr>
      <w:rPr>
        <w:rFonts w:ascii="Noto Sans Symbols" w:hAnsi="Noto Sans Symbols" w:hint="default"/>
      </w:rPr>
    </w:lvl>
    <w:lvl w:ilvl="6">
      <w:start w:val="1"/>
      <w:numFmt w:val="bullet"/>
      <w:lvlText w:val="●"/>
      <w:lvlJc w:val="left"/>
      <w:pPr>
        <w:ind w:left="6530" w:hanging="360"/>
      </w:pPr>
      <w:rPr>
        <w:rFonts w:ascii="Noto Sans Symbols" w:hAnsi="Noto Sans Symbols" w:hint="default"/>
      </w:rPr>
    </w:lvl>
    <w:lvl w:ilvl="7">
      <w:start w:val="1"/>
      <w:numFmt w:val="bullet"/>
      <w:lvlText w:val="o"/>
      <w:lvlJc w:val="left"/>
      <w:pPr>
        <w:ind w:left="7250" w:hanging="360"/>
      </w:pPr>
      <w:rPr>
        <w:rFonts w:ascii="Courier New" w:hAnsi="Courier New" w:cs="Courier New" w:hint="default"/>
      </w:rPr>
    </w:lvl>
    <w:lvl w:ilvl="8">
      <w:start w:val="1"/>
      <w:numFmt w:val="bullet"/>
      <w:lvlText w:val="▪"/>
      <w:lvlJc w:val="left"/>
      <w:pPr>
        <w:ind w:left="7970" w:hanging="360"/>
      </w:pPr>
      <w:rPr>
        <w:rFonts w:ascii="Noto Sans Symbols" w:hAnsi="Noto Sans Symbols" w:hint="default"/>
      </w:rPr>
    </w:lvl>
  </w:abstractNum>
  <w:abstractNum w:abstractNumId="2" w15:restartNumberingAfterBreak="0">
    <w:nsid w:val="0F8B746F"/>
    <w:multiLevelType w:val="multilevel"/>
    <w:tmpl w:val="3E2A1AD8"/>
    <w:lvl w:ilvl="0">
      <w:start w:val="1"/>
      <w:numFmt w:val="bullet"/>
      <w:lvlText w:val="●"/>
      <w:lvlJc w:val="left"/>
      <w:pPr>
        <w:ind w:left="1440" w:hanging="360"/>
      </w:pPr>
      <w:rPr>
        <w:rFonts w:ascii="Noto Sans Symbols" w:hAnsi="Noto Sans Symbol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Noto Sans Symbols" w:hAnsi="Noto Sans Symbols" w:hint="default"/>
      </w:rPr>
    </w:lvl>
    <w:lvl w:ilvl="3">
      <w:start w:val="1"/>
      <w:numFmt w:val="bullet"/>
      <w:lvlText w:val="●"/>
      <w:lvlJc w:val="left"/>
      <w:pPr>
        <w:ind w:left="3600" w:hanging="360"/>
      </w:pPr>
      <w:rPr>
        <w:rFonts w:ascii="Noto Sans Symbols" w:hAnsi="Noto Sans Symbols"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Noto Sans Symbols" w:hAnsi="Noto Sans Symbols" w:hint="default"/>
      </w:rPr>
    </w:lvl>
    <w:lvl w:ilvl="6">
      <w:start w:val="1"/>
      <w:numFmt w:val="bullet"/>
      <w:lvlText w:val="●"/>
      <w:lvlJc w:val="left"/>
      <w:pPr>
        <w:ind w:left="5760" w:hanging="360"/>
      </w:pPr>
      <w:rPr>
        <w:rFonts w:ascii="Noto Sans Symbols" w:hAnsi="Noto Sans Symbols"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Noto Sans Symbols" w:hAnsi="Noto Sans Symbols" w:hint="default"/>
      </w:rPr>
    </w:lvl>
  </w:abstractNum>
  <w:abstractNum w:abstractNumId="3" w15:restartNumberingAfterBreak="0">
    <w:nsid w:val="16196C98"/>
    <w:multiLevelType w:val="multilevel"/>
    <w:tmpl w:val="9376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C7A65"/>
    <w:multiLevelType w:val="hybridMultilevel"/>
    <w:tmpl w:val="8EB09026"/>
    <w:lvl w:ilvl="0" w:tplc="20000009">
      <w:start w:val="1"/>
      <w:numFmt w:val="bullet"/>
      <w:lvlText w:val=""/>
      <w:lvlJc w:val="left"/>
      <w:pPr>
        <w:ind w:left="2930" w:hanging="360"/>
      </w:pPr>
      <w:rPr>
        <w:rFonts w:ascii="Wingdings" w:hAnsi="Wingdings" w:hint="default"/>
      </w:rPr>
    </w:lvl>
    <w:lvl w:ilvl="1" w:tplc="20000003" w:tentative="1">
      <w:start w:val="1"/>
      <w:numFmt w:val="bullet"/>
      <w:lvlText w:val="o"/>
      <w:lvlJc w:val="left"/>
      <w:pPr>
        <w:ind w:left="3650" w:hanging="360"/>
      </w:pPr>
      <w:rPr>
        <w:rFonts w:ascii="Courier New" w:hAnsi="Courier New" w:cs="Courier New" w:hint="default"/>
      </w:rPr>
    </w:lvl>
    <w:lvl w:ilvl="2" w:tplc="20000005" w:tentative="1">
      <w:start w:val="1"/>
      <w:numFmt w:val="bullet"/>
      <w:lvlText w:val=""/>
      <w:lvlJc w:val="left"/>
      <w:pPr>
        <w:ind w:left="4370" w:hanging="360"/>
      </w:pPr>
      <w:rPr>
        <w:rFonts w:ascii="Wingdings" w:hAnsi="Wingdings" w:hint="default"/>
      </w:rPr>
    </w:lvl>
    <w:lvl w:ilvl="3" w:tplc="20000001" w:tentative="1">
      <w:start w:val="1"/>
      <w:numFmt w:val="bullet"/>
      <w:lvlText w:val=""/>
      <w:lvlJc w:val="left"/>
      <w:pPr>
        <w:ind w:left="5090" w:hanging="360"/>
      </w:pPr>
      <w:rPr>
        <w:rFonts w:ascii="Symbol" w:hAnsi="Symbol" w:hint="default"/>
      </w:rPr>
    </w:lvl>
    <w:lvl w:ilvl="4" w:tplc="20000003" w:tentative="1">
      <w:start w:val="1"/>
      <w:numFmt w:val="bullet"/>
      <w:lvlText w:val="o"/>
      <w:lvlJc w:val="left"/>
      <w:pPr>
        <w:ind w:left="5810" w:hanging="360"/>
      </w:pPr>
      <w:rPr>
        <w:rFonts w:ascii="Courier New" w:hAnsi="Courier New" w:cs="Courier New" w:hint="default"/>
      </w:rPr>
    </w:lvl>
    <w:lvl w:ilvl="5" w:tplc="20000005" w:tentative="1">
      <w:start w:val="1"/>
      <w:numFmt w:val="bullet"/>
      <w:lvlText w:val=""/>
      <w:lvlJc w:val="left"/>
      <w:pPr>
        <w:ind w:left="6530" w:hanging="360"/>
      </w:pPr>
      <w:rPr>
        <w:rFonts w:ascii="Wingdings" w:hAnsi="Wingdings" w:hint="default"/>
      </w:rPr>
    </w:lvl>
    <w:lvl w:ilvl="6" w:tplc="20000001" w:tentative="1">
      <w:start w:val="1"/>
      <w:numFmt w:val="bullet"/>
      <w:lvlText w:val=""/>
      <w:lvlJc w:val="left"/>
      <w:pPr>
        <w:ind w:left="7250" w:hanging="360"/>
      </w:pPr>
      <w:rPr>
        <w:rFonts w:ascii="Symbol" w:hAnsi="Symbol" w:hint="default"/>
      </w:rPr>
    </w:lvl>
    <w:lvl w:ilvl="7" w:tplc="20000003" w:tentative="1">
      <w:start w:val="1"/>
      <w:numFmt w:val="bullet"/>
      <w:lvlText w:val="o"/>
      <w:lvlJc w:val="left"/>
      <w:pPr>
        <w:ind w:left="7970" w:hanging="360"/>
      </w:pPr>
      <w:rPr>
        <w:rFonts w:ascii="Courier New" w:hAnsi="Courier New" w:cs="Courier New" w:hint="default"/>
      </w:rPr>
    </w:lvl>
    <w:lvl w:ilvl="8" w:tplc="20000005" w:tentative="1">
      <w:start w:val="1"/>
      <w:numFmt w:val="bullet"/>
      <w:lvlText w:val=""/>
      <w:lvlJc w:val="left"/>
      <w:pPr>
        <w:ind w:left="8690" w:hanging="360"/>
      </w:pPr>
      <w:rPr>
        <w:rFonts w:ascii="Wingdings" w:hAnsi="Wingdings" w:hint="default"/>
      </w:rPr>
    </w:lvl>
  </w:abstractNum>
  <w:abstractNum w:abstractNumId="5" w15:restartNumberingAfterBreak="0">
    <w:nsid w:val="24E17DCE"/>
    <w:multiLevelType w:val="multilevel"/>
    <w:tmpl w:val="24DC7E32"/>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6" w15:restartNumberingAfterBreak="0">
    <w:nsid w:val="25987075"/>
    <w:multiLevelType w:val="multilevel"/>
    <w:tmpl w:val="33524F84"/>
    <w:lvl w:ilvl="0">
      <w:start w:val="1"/>
      <w:numFmt w:val="bullet"/>
      <w:lvlText w:val="❖"/>
      <w:lvlJc w:val="left"/>
      <w:pPr>
        <w:ind w:left="1800" w:hanging="360"/>
      </w:pPr>
      <w:rPr>
        <w:rFonts w:ascii="Noto Sans Symbols" w:hAnsi="Noto Sans Symbol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Noto Sans Symbols" w:hAnsi="Noto Sans Symbols" w:hint="default"/>
      </w:rPr>
    </w:lvl>
    <w:lvl w:ilvl="3">
      <w:start w:val="1"/>
      <w:numFmt w:val="bullet"/>
      <w:lvlText w:val="●"/>
      <w:lvlJc w:val="left"/>
      <w:pPr>
        <w:ind w:left="3960" w:hanging="360"/>
      </w:pPr>
      <w:rPr>
        <w:rFonts w:ascii="Noto Sans Symbols" w:hAnsi="Noto Sans Symbols"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Noto Sans Symbols" w:hAnsi="Noto Sans Symbols" w:hint="default"/>
      </w:rPr>
    </w:lvl>
    <w:lvl w:ilvl="6">
      <w:start w:val="1"/>
      <w:numFmt w:val="bullet"/>
      <w:lvlText w:val="●"/>
      <w:lvlJc w:val="left"/>
      <w:pPr>
        <w:ind w:left="6120" w:hanging="360"/>
      </w:pPr>
      <w:rPr>
        <w:rFonts w:ascii="Noto Sans Symbols" w:hAnsi="Noto Sans Symbols"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Noto Sans Symbols" w:hAnsi="Noto Sans Symbols" w:hint="default"/>
      </w:rPr>
    </w:lvl>
  </w:abstractNum>
  <w:abstractNum w:abstractNumId="7" w15:restartNumberingAfterBreak="0">
    <w:nsid w:val="2C3357C2"/>
    <w:multiLevelType w:val="multilevel"/>
    <w:tmpl w:val="5C9C57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C3211"/>
    <w:multiLevelType w:val="multilevel"/>
    <w:tmpl w:val="EBC47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7E621F"/>
    <w:multiLevelType w:val="multilevel"/>
    <w:tmpl w:val="24400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4D1201"/>
    <w:multiLevelType w:val="hybridMultilevel"/>
    <w:tmpl w:val="8ABAAD1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21A2B61"/>
    <w:multiLevelType w:val="hybridMultilevel"/>
    <w:tmpl w:val="CC24FF7C"/>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4221893"/>
    <w:multiLevelType w:val="multilevel"/>
    <w:tmpl w:val="0A68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A11B0"/>
    <w:multiLevelType w:val="multilevel"/>
    <w:tmpl w:val="A8322B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A5155"/>
    <w:multiLevelType w:val="multilevel"/>
    <w:tmpl w:val="C89A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2599A"/>
    <w:multiLevelType w:val="multilevel"/>
    <w:tmpl w:val="5EFC5CB2"/>
    <w:lvl w:ilvl="0">
      <w:start w:val="1"/>
      <w:numFmt w:val="bullet"/>
      <w:lvlText w:val="❖"/>
      <w:lvlJc w:val="left"/>
      <w:pPr>
        <w:ind w:left="1440" w:hanging="360"/>
      </w:pPr>
      <w:rPr>
        <w:rFonts w:ascii="Noto Sans Symbols" w:hAnsi="Noto Sans Symbol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Noto Sans Symbols" w:hAnsi="Noto Sans Symbols" w:hint="default"/>
      </w:rPr>
    </w:lvl>
    <w:lvl w:ilvl="3">
      <w:start w:val="1"/>
      <w:numFmt w:val="bullet"/>
      <w:lvlText w:val="●"/>
      <w:lvlJc w:val="left"/>
      <w:pPr>
        <w:ind w:left="3600" w:hanging="360"/>
      </w:pPr>
      <w:rPr>
        <w:rFonts w:ascii="Noto Sans Symbols" w:hAnsi="Noto Sans Symbols"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Noto Sans Symbols" w:hAnsi="Noto Sans Symbols" w:hint="default"/>
      </w:rPr>
    </w:lvl>
    <w:lvl w:ilvl="6">
      <w:start w:val="1"/>
      <w:numFmt w:val="bullet"/>
      <w:lvlText w:val="●"/>
      <w:lvlJc w:val="left"/>
      <w:pPr>
        <w:ind w:left="5760" w:hanging="360"/>
      </w:pPr>
      <w:rPr>
        <w:rFonts w:ascii="Noto Sans Symbols" w:hAnsi="Noto Sans Symbols"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Noto Sans Symbols" w:hAnsi="Noto Sans Symbols" w:hint="default"/>
      </w:rPr>
    </w:lvl>
  </w:abstractNum>
  <w:abstractNum w:abstractNumId="16" w15:restartNumberingAfterBreak="0">
    <w:nsid w:val="506A3917"/>
    <w:multiLevelType w:val="multilevel"/>
    <w:tmpl w:val="DB969944"/>
    <w:lvl w:ilvl="0">
      <w:start w:val="1"/>
      <w:numFmt w:val="decimal"/>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17" w15:restartNumberingAfterBreak="0">
    <w:nsid w:val="57C97A1D"/>
    <w:multiLevelType w:val="multilevel"/>
    <w:tmpl w:val="DD24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84D38"/>
    <w:multiLevelType w:val="multilevel"/>
    <w:tmpl w:val="3CA8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55AE1"/>
    <w:multiLevelType w:val="multilevel"/>
    <w:tmpl w:val="6D54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D6E94"/>
    <w:multiLevelType w:val="multilevel"/>
    <w:tmpl w:val="D09C9B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A00D0E"/>
    <w:multiLevelType w:val="hybridMultilevel"/>
    <w:tmpl w:val="010468A0"/>
    <w:lvl w:ilvl="0" w:tplc="1F4AB10E">
      <w:start w:val="1"/>
      <w:numFmt w:val="decimal"/>
      <w:lvlText w:val="%1."/>
      <w:lvlJc w:val="left"/>
      <w:pPr>
        <w:ind w:left="360" w:hanging="360"/>
      </w:pPr>
      <w:rPr>
        <w:sz w:val="48"/>
        <w:szCs w:val="48"/>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2" w15:restartNumberingAfterBreak="0">
    <w:nsid w:val="6BBD09F9"/>
    <w:multiLevelType w:val="multilevel"/>
    <w:tmpl w:val="0B26FF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5B0A70"/>
    <w:multiLevelType w:val="hybridMultilevel"/>
    <w:tmpl w:val="0D3C3854"/>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3572AB3"/>
    <w:multiLevelType w:val="multilevel"/>
    <w:tmpl w:val="BC42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271AFA"/>
    <w:multiLevelType w:val="multilevel"/>
    <w:tmpl w:val="3BD6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12CEF"/>
    <w:multiLevelType w:val="hybridMultilevel"/>
    <w:tmpl w:val="EBDCF47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7" w15:restartNumberingAfterBreak="0">
    <w:nsid w:val="7F2872AE"/>
    <w:multiLevelType w:val="multilevel"/>
    <w:tmpl w:val="7716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55490">
    <w:abstractNumId w:val="14"/>
  </w:num>
  <w:num w:numId="2" w16cid:durableId="530797873">
    <w:abstractNumId w:val="9"/>
  </w:num>
  <w:num w:numId="3" w16cid:durableId="1066296828">
    <w:abstractNumId w:val="27"/>
  </w:num>
  <w:num w:numId="4" w16cid:durableId="750346034">
    <w:abstractNumId w:val="12"/>
  </w:num>
  <w:num w:numId="5" w16cid:durableId="307899013">
    <w:abstractNumId w:val="18"/>
  </w:num>
  <w:num w:numId="6" w16cid:durableId="1762680808">
    <w:abstractNumId w:val="17"/>
  </w:num>
  <w:num w:numId="7" w16cid:durableId="948045066">
    <w:abstractNumId w:val="25"/>
  </w:num>
  <w:num w:numId="8" w16cid:durableId="876626675">
    <w:abstractNumId w:val="24"/>
  </w:num>
  <w:num w:numId="9" w16cid:durableId="854877559">
    <w:abstractNumId w:val="8"/>
  </w:num>
  <w:num w:numId="10" w16cid:durableId="1600914399">
    <w:abstractNumId w:val="19"/>
  </w:num>
  <w:num w:numId="11" w16cid:durableId="887305145">
    <w:abstractNumId w:val="22"/>
  </w:num>
  <w:num w:numId="12" w16cid:durableId="20811705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9057257">
    <w:abstractNumId w:val="6"/>
  </w:num>
  <w:num w:numId="14" w16cid:durableId="704327980">
    <w:abstractNumId w:val="0"/>
  </w:num>
  <w:num w:numId="15" w16cid:durableId="1488982287">
    <w:abstractNumId w:val="5"/>
  </w:num>
  <w:num w:numId="16" w16cid:durableId="1055931394">
    <w:abstractNumId w:val="2"/>
  </w:num>
  <w:num w:numId="17" w16cid:durableId="1191065276">
    <w:abstractNumId w:val="15"/>
  </w:num>
  <w:num w:numId="18" w16cid:durableId="1898784590">
    <w:abstractNumId w:val="1"/>
  </w:num>
  <w:num w:numId="19" w16cid:durableId="1427077037">
    <w:abstractNumId w:val="23"/>
  </w:num>
  <w:num w:numId="20" w16cid:durableId="328599786">
    <w:abstractNumId w:val="4"/>
  </w:num>
  <w:num w:numId="21" w16cid:durableId="379282570">
    <w:abstractNumId w:val="11"/>
  </w:num>
  <w:num w:numId="22" w16cid:durableId="1857040476">
    <w:abstractNumId w:val="26"/>
  </w:num>
  <w:num w:numId="23" w16cid:durableId="1965692976">
    <w:abstractNumId w:val="7"/>
  </w:num>
  <w:num w:numId="24" w16cid:durableId="1395812000">
    <w:abstractNumId w:val="13"/>
  </w:num>
  <w:num w:numId="25" w16cid:durableId="1642423662">
    <w:abstractNumId w:val="20"/>
  </w:num>
  <w:num w:numId="26" w16cid:durableId="1066954846">
    <w:abstractNumId w:val="3"/>
  </w:num>
  <w:num w:numId="27" w16cid:durableId="122614050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996498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B1B"/>
    <w:rsid w:val="0016226F"/>
    <w:rsid w:val="002520D1"/>
    <w:rsid w:val="002A3B1B"/>
    <w:rsid w:val="002F7677"/>
    <w:rsid w:val="003268E8"/>
    <w:rsid w:val="004361C2"/>
    <w:rsid w:val="00445A5C"/>
    <w:rsid w:val="00475CFE"/>
    <w:rsid w:val="004C52E4"/>
    <w:rsid w:val="00624C27"/>
    <w:rsid w:val="0076537B"/>
    <w:rsid w:val="007F73A5"/>
    <w:rsid w:val="0091351D"/>
    <w:rsid w:val="00BB4957"/>
    <w:rsid w:val="00BD58B7"/>
    <w:rsid w:val="00C30E8B"/>
    <w:rsid w:val="00C529B2"/>
    <w:rsid w:val="00D06C4E"/>
    <w:rsid w:val="00D82E22"/>
    <w:rsid w:val="00DA2C6A"/>
    <w:rsid w:val="00DE3EFB"/>
    <w:rsid w:val="00E43D79"/>
    <w:rsid w:val="00E60F92"/>
    <w:rsid w:val="00EE1A7C"/>
    <w:rsid w:val="00F97DD6"/>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C1EB4"/>
  <w15:chartTrackingRefBased/>
  <w15:docId w15:val="{EE6C40C8-8564-41D0-B928-5ED69F9B1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F92"/>
  </w:style>
  <w:style w:type="paragraph" w:styleId="Heading1">
    <w:name w:val="heading 1"/>
    <w:basedOn w:val="Normal"/>
    <w:next w:val="Normal"/>
    <w:link w:val="Heading1Char"/>
    <w:uiPriority w:val="9"/>
    <w:qFormat/>
    <w:rsid w:val="002A3B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B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3B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3B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B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B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B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B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B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B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B1B"/>
    <w:rPr>
      <w:rFonts w:eastAsiaTheme="majorEastAsia" w:cstheme="majorBidi"/>
      <w:color w:val="272727" w:themeColor="text1" w:themeTint="D8"/>
    </w:rPr>
  </w:style>
  <w:style w:type="paragraph" w:styleId="Title">
    <w:name w:val="Title"/>
    <w:basedOn w:val="Normal"/>
    <w:next w:val="Normal"/>
    <w:link w:val="TitleChar"/>
    <w:uiPriority w:val="10"/>
    <w:qFormat/>
    <w:rsid w:val="002A3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B1B"/>
    <w:pPr>
      <w:spacing w:before="160"/>
      <w:jc w:val="center"/>
    </w:pPr>
    <w:rPr>
      <w:i/>
      <w:iCs/>
      <w:color w:val="404040" w:themeColor="text1" w:themeTint="BF"/>
    </w:rPr>
  </w:style>
  <w:style w:type="character" w:customStyle="1" w:styleId="QuoteChar">
    <w:name w:val="Quote Char"/>
    <w:basedOn w:val="DefaultParagraphFont"/>
    <w:link w:val="Quote"/>
    <w:uiPriority w:val="29"/>
    <w:rsid w:val="002A3B1B"/>
    <w:rPr>
      <w:i/>
      <w:iCs/>
      <w:color w:val="404040" w:themeColor="text1" w:themeTint="BF"/>
    </w:rPr>
  </w:style>
  <w:style w:type="paragraph" w:styleId="ListParagraph">
    <w:name w:val="List Paragraph"/>
    <w:basedOn w:val="Normal"/>
    <w:uiPriority w:val="34"/>
    <w:qFormat/>
    <w:rsid w:val="002A3B1B"/>
    <w:pPr>
      <w:ind w:left="720"/>
      <w:contextualSpacing/>
    </w:pPr>
  </w:style>
  <w:style w:type="character" w:styleId="IntenseEmphasis">
    <w:name w:val="Intense Emphasis"/>
    <w:basedOn w:val="DefaultParagraphFont"/>
    <w:uiPriority w:val="21"/>
    <w:qFormat/>
    <w:rsid w:val="002A3B1B"/>
    <w:rPr>
      <w:i/>
      <w:iCs/>
      <w:color w:val="2F5496" w:themeColor="accent1" w:themeShade="BF"/>
    </w:rPr>
  </w:style>
  <w:style w:type="paragraph" w:styleId="IntenseQuote">
    <w:name w:val="Intense Quote"/>
    <w:basedOn w:val="Normal"/>
    <w:next w:val="Normal"/>
    <w:link w:val="IntenseQuoteChar"/>
    <w:uiPriority w:val="30"/>
    <w:qFormat/>
    <w:rsid w:val="002A3B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B1B"/>
    <w:rPr>
      <w:i/>
      <w:iCs/>
      <w:color w:val="2F5496" w:themeColor="accent1" w:themeShade="BF"/>
    </w:rPr>
  </w:style>
  <w:style w:type="character" w:styleId="IntenseReference">
    <w:name w:val="Intense Reference"/>
    <w:basedOn w:val="DefaultParagraphFont"/>
    <w:uiPriority w:val="32"/>
    <w:qFormat/>
    <w:rsid w:val="002A3B1B"/>
    <w:rPr>
      <w:b/>
      <w:bCs/>
      <w:smallCaps/>
      <w:color w:val="2F5496" w:themeColor="accent1" w:themeShade="BF"/>
      <w:spacing w:val="5"/>
    </w:rPr>
  </w:style>
  <w:style w:type="character" w:styleId="Hyperlink">
    <w:name w:val="Hyperlink"/>
    <w:basedOn w:val="DefaultParagraphFont"/>
    <w:uiPriority w:val="99"/>
    <w:unhideWhenUsed/>
    <w:rsid w:val="002A3B1B"/>
    <w:rPr>
      <w:color w:val="0563C1" w:themeColor="hyperlink"/>
      <w:u w:val="single"/>
    </w:rPr>
  </w:style>
  <w:style w:type="character" w:styleId="UnresolvedMention">
    <w:name w:val="Unresolved Mention"/>
    <w:basedOn w:val="DefaultParagraphFont"/>
    <w:uiPriority w:val="99"/>
    <w:semiHidden/>
    <w:unhideWhenUsed/>
    <w:rsid w:val="002A3B1B"/>
    <w:rPr>
      <w:color w:val="605E5C"/>
      <w:shd w:val="clear" w:color="auto" w:fill="E1DFDD"/>
    </w:rPr>
  </w:style>
  <w:style w:type="table" w:styleId="TableGrid">
    <w:name w:val="Table Grid"/>
    <w:basedOn w:val="TableNormal"/>
    <w:uiPriority w:val="39"/>
    <w:rsid w:val="002A3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0F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F92"/>
  </w:style>
  <w:style w:type="paragraph" w:styleId="Footer">
    <w:name w:val="footer"/>
    <w:basedOn w:val="Normal"/>
    <w:link w:val="FooterChar"/>
    <w:uiPriority w:val="99"/>
    <w:unhideWhenUsed/>
    <w:rsid w:val="00E60F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F92"/>
  </w:style>
  <w:style w:type="paragraph" w:styleId="TOCHeading">
    <w:name w:val="TOC Heading"/>
    <w:basedOn w:val="Heading1"/>
    <w:next w:val="Normal"/>
    <w:uiPriority w:val="39"/>
    <w:unhideWhenUsed/>
    <w:qFormat/>
    <w:rsid w:val="00E60F9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E60F9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netacad.com/courses/packet-tracer?utm_source=chatgpt.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earn.microsoft.com/?utm_source=chatgpt.com" TargetMode="External"/><Relationship Id="rId2" Type="http://schemas.openxmlformats.org/officeDocument/2006/relationships/numbering" Target="numbering.xml"/><Relationship Id="rId16" Type="http://schemas.openxmlformats.org/officeDocument/2006/relationships/hyperlink" Target="https://www.cisco.com/?utm_source=chatgpt.com" TargetMode="External"/><Relationship Id="rId20" Type="http://schemas.openxmlformats.org/officeDocument/2006/relationships/hyperlink" Target="https://help.mikrotik.com/doc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virtualbox.org/wiki/Documentation?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61F5E-87FD-44E7-8CF3-5DE8FE98B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11</Pages>
  <Words>1794</Words>
  <Characters>10232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ECHUNDIP EBENETA</dc:creator>
  <cp:keywords/>
  <dc:description/>
  <cp:lastModifiedBy>ECHUNDIP EBENETA</cp:lastModifiedBy>
  <cp:revision>3</cp:revision>
  <dcterms:created xsi:type="dcterms:W3CDTF">2026-05-10T17:08:00Z</dcterms:created>
  <dcterms:modified xsi:type="dcterms:W3CDTF">2026-06-21T14:14:00Z</dcterms:modified>
</cp:coreProperties>
</file>