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D12D5" w14:textId="77777777" w:rsidR="00464DE9" w:rsidRDefault="00464DE9" w:rsidP="00464DE9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课 程 设 计 报 告</w:t>
      </w:r>
    </w:p>
    <w:p w14:paraId="4518542A" w14:textId="77777777" w:rsidR="00464DE9" w:rsidRDefault="00464DE9" w:rsidP="00464DE9">
      <w:pPr>
        <w:jc w:val="center"/>
        <w:rPr>
          <w:sz w:val="52"/>
          <w:szCs w:val="52"/>
        </w:rPr>
      </w:pPr>
    </w:p>
    <w:p w14:paraId="5161A07B" w14:textId="77777777" w:rsidR="00464DE9" w:rsidRDefault="00464DE9" w:rsidP="00464DE9">
      <w:pPr>
        <w:jc w:val="center"/>
        <w:rPr>
          <w:sz w:val="52"/>
          <w:szCs w:val="52"/>
        </w:rPr>
      </w:pPr>
    </w:p>
    <w:p w14:paraId="295664A1" w14:textId="77777777" w:rsidR="00464DE9" w:rsidRDefault="00464DE9" w:rsidP="00464DE9">
      <w:pPr>
        <w:ind w:firstLineChars="398" w:firstLine="1758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课程设计名称：</w:t>
      </w:r>
    </w:p>
    <w:p w14:paraId="725F3513" w14:textId="72D85EBF" w:rsidR="00464DE9" w:rsidRPr="00464DE9" w:rsidRDefault="00464DE9" w:rsidP="00464DE9">
      <w:pPr>
        <w:ind w:left="1260" w:firstLineChars="398" w:firstLine="1194"/>
        <w:rPr>
          <w:sz w:val="30"/>
          <w:szCs w:val="30"/>
        </w:rPr>
      </w:pPr>
      <w:r w:rsidRPr="00464DE9">
        <w:rPr>
          <w:rFonts w:hint="eastAsia"/>
          <w:sz w:val="30"/>
          <w:szCs w:val="30"/>
        </w:rPr>
        <w:t>基于</w:t>
      </w:r>
      <w:proofErr w:type="spellStart"/>
      <w:r w:rsidRPr="00464DE9">
        <w:rPr>
          <w:rFonts w:hint="eastAsia"/>
          <w:sz w:val="30"/>
          <w:szCs w:val="30"/>
        </w:rPr>
        <w:t>OpenCV</w:t>
      </w:r>
      <w:proofErr w:type="spellEnd"/>
      <w:r w:rsidRPr="00464DE9">
        <w:rPr>
          <w:rFonts w:hint="eastAsia"/>
          <w:sz w:val="30"/>
          <w:szCs w:val="30"/>
        </w:rPr>
        <w:t>的运动物体分割</w:t>
      </w:r>
    </w:p>
    <w:p w14:paraId="71B7BBB2" w14:textId="7448E535" w:rsidR="00464DE9" w:rsidRDefault="00464DE9" w:rsidP="00464DE9">
      <w:pPr>
        <w:ind w:left="1260" w:firstLineChars="398" w:firstLine="839"/>
        <w:rPr>
          <w:b/>
          <w:szCs w:val="44"/>
        </w:rPr>
      </w:pPr>
    </w:p>
    <w:p w14:paraId="2B8E1233" w14:textId="77777777" w:rsidR="00464DE9" w:rsidRDefault="00464DE9" w:rsidP="00464DE9">
      <w:pPr>
        <w:ind w:left="1260" w:firstLineChars="398" w:firstLine="839"/>
        <w:rPr>
          <w:b/>
          <w:szCs w:val="44"/>
        </w:rPr>
      </w:pPr>
    </w:p>
    <w:p w14:paraId="61B1F3D0" w14:textId="77777777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院（系）：计算机与信息工程学院</w:t>
      </w:r>
      <w:r>
        <w:rPr>
          <w:rFonts w:hint="eastAsia"/>
          <w:kern w:val="0"/>
          <w:sz w:val="30"/>
        </w:rPr>
        <w:t xml:space="preserve"> </w:t>
      </w:r>
    </w:p>
    <w:p w14:paraId="02E36582" w14:textId="77777777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业：软件工程</w:t>
      </w:r>
    </w:p>
    <w:p w14:paraId="68B9D1C3" w14:textId="77777777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班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级：</w:t>
      </w:r>
      <w:r>
        <w:rPr>
          <w:rFonts w:hint="eastAsia"/>
          <w:kern w:val="0"/>
          <w:sz w:val="30"/>
        </w:rPr>
        <w:t>13</w:t>
      </w:r>
      <w:r>
        <w:rPr>
          <w:rFonts w:hint="eastAsia"/>
          <w:kern w:val="0"/>
          <w:sz w:val="30"/>
        </w:rPr>
        <w:t>级软件工程</w:t>
      </w:r>
    </w:p>
    <w:p w14:paraId="3BB1261F" w14:textId="77777777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学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号：</w:t>
      </w:r>
      <w:r>
        <w:rPr>
          <w:rFonts w:hint="eastAsia"/>
          <w:kern w:val="0"/>
          <w:sz w:val="30"/>
        </w:rPr>
        <w:t>20131105777</w:t>
      </w:r>
    </w:p>
    <w:p w14:paraId="16103C8B" w14:textId="77777777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名：李正达</w:t>
      </w:r>
    </w:p>
    <w:p w14:paraId="07EF6CB4" w14:textId="77777777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指导教师：</w:t>
      </w:r>
      <w:proofErr w:type="gramStart"/>
      <w:r>
        <w:rPr>
          <w:rFonts w:hint="eastAsia"/>
          <w:kern w:val="0"/>
          <w:sz w:val="30"/>
        </w:rPr>
        <w:t>朝力萌</w:t>
      </w:r>
      <w:proofErr w:type="gramEnd"/>
    </w:p>
    <w:p w14:paraId="0729DE75" w14:textId="2AB89769" w:rsidR="00464DE9" w:rsidRDefault="00464DE9" w:rsidP="00464D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sz w:val="24"/>
        </w:rPr>
        <w:sectPr w:rsidR="00464DE9">
          <w:headerReference w:type="default" r:id="rId7"/>
          <w:footerReference w:type="even" r:id="rId8"/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  <w:r>
        <w:rPr>
          <w:rFonts w:hint="eastAsia"/>
          <w:sz w:val="30"/>
          <w:szCs w:val="30"/>
        </w:rPr>
        <w:t>完成日期</w:t>
      </w:r>
      <w:r>
        <w:rPr>
          <w:rFonts w:hint="eastAsia"/>
          <w:sz w:val="30"/>
          <w:szCs w:val="30"/>
        </w:rPr>
        <w:t>:201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日</w:t>
      </w:r>
    </w:p>
    <w:p w14:paraId="6C47D04B" w14:textId="77777777" w:rsidR="00464DE9" w:rsidRDefault="00464DE9" w:rsidP="00464DE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录</w:t>
      </w:r>
    </w:p>
    <w:p w14:paraId="1A0ECA61" w14:textId="77777777" w:rsidR="00464DE9" w:rsidRDefault="00464DE9" w:rsidP="00464DE9">
      <w:pPr>
        <w:jc w:val="center"/>
        <w:rPr>
          <w:b/>
          <w:sz w:val="30"/>
          <w:szCs w:val="30"/>
        </w:rPr>
      </w:pPr>
    </w:p>
    <w:p w14:paraId="4476ABE7" w14:textId="77777777" w:rsidR="00464DE9" w:rsidRDefault="00464DE9" w:rsidP="00464DE9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06624046" w:history="1">
        <w:r>
          <w:rPr>
            <w:rStyle w:val="a4"/>
            <w:rFonts w:hint="eastAsia"/>
          </w:rPr>
          <w:t>第</w:t>
        </w:r>
        <w:r>
          <w:rPr>
            <w:rStyle w:val="a4"/>
          </w:rPr>
          <w:t>1</w:t>
        </w:r>
        <w:r>
          <w:rPr>
            <w:rStyle w:val="a4"/>
            <w:rFonts w:hint="eastAsia"/>
          </w:rPr>
          <w:t>章</w:t>
        </w:r>
        <w:r>
          <w:rPr>
            <w:rStyle w:val="a4"/>
          </w:rPr>
          <w:t xml:space="preserve">  </w:t>
        </w:r>
        <w:r>
          <w:rPr>
            <w:rStyle w:val="a4"/>
            <w:rFonts w:hint="eastAsia"/>
          </w:rPr>
          <w:t>概要设计</w:t>
        </w:r>
        <w:r>
          <w:tab/>
        </w:r>
        <w:r>
          <w:fldChar w:fldCharType="begin"/>
        </w:r>
        <w:r>
          <w:instrText xml:space="preserve"> PAGEREF _Toc406624046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7AD8D65" w14:textId="77777777" w:rsidR="00464DE9" w:rsidRDefault="00786970" w:rsidP="00464DE9">
      <w:pPr>
        <w:pStyle w:val="21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47" w:history="1">
        <w:r w:rsidR="00464DE9">
          <w:rPr>
            <w:rStyle w:val="a4"/>
          </w:rPr>
          <w:t>1.1</w:t>
        </w:r>
        <w:r w:rsidR="00464DE9">
          <w:rPr>
            <w:rStyle w:val="a4"/>
            <w:rFonts w:hint="eastAsia"/>
          </w:rPr>
          <w:t>题目的内容与要求</w:t>
        </w:r>
        <w:r w:rsidR="00464DE9">
          <w:tab/>
        </w:r>
        <w:r w:rsidR="00464DE9">
          <w:fldChar w:fldCharType="begin"/>
        </w:r>
        <w:r w:rsidR="00464DE9">
          <w:instrText xml:space="preserve"> PAGEREF _Toc406624047 \h </w:instrText>
        </w:r>
        <w:r w:rsidR="00464DE9">
          <w:fldChar w:fldCharType="separate"/>
        </w:r>
        <w:r w:rsidR="00464DE9">
          <w:t>2</w:t>
        </w:r>
        <w:r w:rsidR="00464DE9">
          <w:fldChar w:fldCharType="end"/>
        </w:r>
      </w:hyperlink>
    </w:p>
    <w:p w14:paraId="78161250" w14:textId="77777777" w:rsidR="00464DE9" w:rsidRDefault="00786970" w:rsidP="00464DE9">
      <w:pPr>
        <w:pStyle w:val="21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48" w:history="1">
        <w:r w:rsidR="00464DE9">
          <w:rPr>
            <w:rStyle w:val="a4"/>
          </w:rPr>
          <w:t>1.2</w:t>
        </w:r>
        <w:r w:rsidR="00464DE9">
          <w:rPr>
            <w:rStyle w:val="a4"/>
            <w:rFonts w:hint="eastAsia"/>
          </w:rPr>
          <w:t>总体结构</w:t>
        </w:r>
        <w:r w:rsidR="00464DE9">
          <w:tab/>
        </w:r>
        <w:r w:rsidR="00464DE9">
          <w:fldChar w:fldCharType="begin"/>
        </w:r>
        <w:r w:rsidR="00464DE9">
          <w:instrText xml:space="preserve"> PAGEREF _Toc406624048 \h </w:instrText>
        </w:r>
        <w:r w:rsidR="00464DE9">
          <w:fldChar w:fldCharType="separate"/>
        </w:r>
        <w:r w:rsidR="00464DE9">
          <w:t>2</w:t>
        </w:r>
        <w:r w:rsidR="00464DE9">
          <w:fldChar w:fldCharType="end"/>
        </w:r>
      </w:hyperlink>
    </w:p>
    <w:p w14:paraId="01C970DE" w14:textId="77777777" w:rsidR="00464DE9" w:rsidRDefault="00786970" w:rsidP="00464DE9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w:anchor="_Toc406624049" w:history="1">
        <w:r w:rsidR="00464DE9">
          <w:rPr>
            <w:rStyle w:val="a4"/>
            <w:rFonts w:hint="eastAsia"/>
          </w:rPr>
          <w:t>第</w:t>
        </w:r>
        <w:r w:rsidR="00464DE9">
          <w:rPr>
            <w:rStyle w:val="a4"/>
          </w:rPr>
          <w:t>2</w:t>
        </w:r>
        <w:r w:rsidR="00464DE9">
          <w:rPr>
            <w:rStyle w:val="a4"/>
            <w:rFonts w:hint="eastAsia"/>
          </w:rPr>
          <w:t>章</w:t>
        </w:r>
        <w:r w:rsidR="00464DE9">
          <w:rPr>
            <w:rStyle w:val="a4"/>
          </w:rPr>
          <w:t xml:space="preserve">  </w:t>
        </w:r>
        <w:r w:rsidR="00464DE9">
          <w:rPr>
            <w:rStyle w:val="a4"/>
            <w:rFonts w:hint="eastAsia"/>
          </w:rPr>
          <w:t>详细设计</w:t>
        </w:r>
        <w:r w:rsidR="00464DE9">
          <w:tab/>
        </w:r>
        <w:r w:rsidR="00464DE9">
          <w:fldChar w:fldCharType="begin"/>
        </w:r>
        <w:r w:rsidR="00464DE9">
          <w:instrText xml:space="preserve"> PAGEREF _Toc406624049 \h </w:instrText>
        </w:r>
        <w:r w:rsidR="00464DE9">
          <w:fldChar w:fldCharType="separate"/>
        </w:r>
        <w:r w:rsidR="00464DE9">
          <w:t>2</w:t>
        </w:r>
        <w:r w:rsidR="00464DE9">
          <w:fldChar w:fldCharType="end"/>
        </w:r>
      </w:hyperlink>
    </w:p>
    <w:p w14:paraId="27FB940C" w14:textId="77777777" w:rsidR="00464DE9" w:rsidRDefault="00786970" w:rsidP="00464DE9">
      <w:pPr>
        <w:pStyle w:val="21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50" w:history="1">
        <w:r w:rsidR="00464DE9">
          <w:rPr>
            <w:rStyle w:val="a4"/>
          </w:rPr>
          <w:t>2.1</w:t>
        </w:r>
        <w:r w:rsidR="00464DE9">
          <w:rPr>
            <w:rStyle w:val="a4"/>
            <w:rFonts w:hint="eastAsia"/>
          </w:rPr>
          <w:t>主模块</w:t>
        </w:r>
        <w:r w:rsidR="00464DE9">
          <w:tab/>
        </w:r>
        <w:r w:rsidR="00464DE9">
          <w:fldChar w:fldCharType="begin"/>
        </w:r>
        <w:r w:rsidR="00464DE9">
          <w:instrText xml:space="preserve"> PAGEREF _Toc406624050 \h </w:instrText>
        </w:r>
        <w:r w:rsidR="00464DE9">
          <w:fldChar w:fldCharType="separate"/>
        </w:r>
        <w:r w:rsidR="00464DE9">
          <w:t>2</w:t>
        </w:r>
        <w:r w:rsidR="00464DE9">
          <w:fldChar w:fldCharType="end"/>
        </w:r>
      </w:hyperlink>
    </w:p>
    <w:p w14:paraId="796B47F5" w14:textId="77777777" w:rsidR="00464DE9" w:rsidRDefault="00786970" w:rsidP="00464DE9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w:anchor="_Toc406624051" w:history="1">
        <w:r w:rsidR="00464DE9">
          <w:rPr>
            <w:rStyle w:val="a4"/>
            <w:rFonts w:hint="eastAsia"/>
          </w:rPr>
          <w:t>第</w:t>
        </w:r>
        <w:r w:rsidR="00464DE9">
          <w:rPr>
            <w:rStyle w:val="a4"/>
          </w:rPr>
          <w:t>3</w:t>
        </w:r>
        <w:r w:rsidR="00464DE9">
          <w:rPr>
            <w:rStyle w:val="a4"/>
            <w:rFonts w:hint="eastAsia"/>
          </w:rPr>
          <w:t>章</w:t>
        </w:r>
        <w:r w:rsidR="00464DE9">
          <w:rPr>
            <w:rStyle w:val="a4"/>
          </w:rPr>
          <w:t xml:space="preserve">  </w:t>
        </w:r>
        <w:r w:rsidR="00464DE9">
          <w:rPr>
            <w:rStyle w:val="a4"/>
            <w:rFonts w:hint="eastAsia"/>
          </w:rPr>
          <w:t>调试分析</w:t>
        </w:r>
        <w:r w:rsidR="00464DE9">
          <w:tab/>
        </w:r>
        <w:r w:rsidR="00464DE9">
          <w:fldChar w:fldCharType="begin"/>
        </w:r>
        <w:r w:rsidR="00464DE9">
          <w:instrText xml:space="preserve"> PAGEREF _Toc406624051 \h </w:instrText>
        </w:r>
        <w:r w:rsidR="00464DE9">
          <w:fldChar w:fldCharType="separate"/>
        </w:r>
        <w:r w:rsidR="00464DE9">
          <w:t>3</w:t>
        </w:r>
        <w:r w:rsidR="00464DE9">
          <w:fldChar w:fldCharType="end"/>
        </w:r>
      </w:hyperlink>
    </w:p>
    <w:p w14:paraId="23B46A4E" w14:textId="77777777" w:rsidR="00464DE9" w:rsidRDefault="00786970" w:rsidP="00464DE9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w:anchor="_Toc406624052" w:history="1">
        <w:r w:rsidR="00464DE9">
          <w:rPr>
            <w:rStyle w:val="a4"/>
            <w:rFonts w:hint="eastAsia"/>
          </w:rPr>
          <w:t>第</w:t>
        </w:r>
        <w:r w:rsidR="00464DE9">
          <w:rPr>
            <w:rStyle w:val="a4"/>
          </w:rPr>
          <w:t>4</w:t>
        </w:r>
        <w:r w:rsidR="00464DE9">
          <w:rPr>
            <w:rStyle w:val="a4"/>
            <w:rFonts w:hint="eastAsia"/>
          </w:rPr>
          <w:t>章</w:t>
        </w:r>
        <w:r w:rsidR="00464DE9">
          <w:rPr>
            <w:rStyle w:val="a4"/>
          </w:rPr>
          <w:t xml:space="preserve">  </w:t>
        </w:r>
        <w:r w:rsidR="00464DE9">
          <w:rPr>
            <w:rStyle w:val="a4"/>
            <w:rFonts w:hint="eastAsia"/>
          </w:rPr>
          <w:t>使用说明与执行结果</w:t>
        </w:r>
        <w:r w:rsidR="00464DE9">
          <w:tab/>
        </w:r>
        <w:r w:rsidR="00464DE9">
          <w:fldChar w:fldCharType="begin"/>
        </w:r>
        <w:r w:rsidR="00464DE9">
          <w:instrText xml:space="preserve"> PAGEREF _Toc406624052 \h </w:instrText>
        </w:r>
        <w:r w:rsidR="00464DE9">
          <w:fldChar w:fldCharType="separate"/>
        </w:r>
        <w:r w:rsidR="00464DE9">
          <w:t>4</w:t>
        </w:r>
        <w:r w:rsidR="00464DE9">
          <w:fldChar w:fldCharType="end"/>
        </w:r>
      </w:hyperlink>
    </w:p>
    <w:p w14:paraId="5B5F062E" w14:textId="77777777" w:rsidR="00464DE9" w:rsidRDefault="00464DE9" w:rsidP="00464DE9">
      <w:pPr>
        <w:jc w:val="center"/>
        <w:rPr>
          <w:sz w:val="24"/>
        </w:rPr>
      </w:pPr>
      <w:r>
        <w:rPr>
          <w:sz w:val="24"/>
        </w:rPr>
        <w:fldChar w:fldCharType="end"/>
      </w:r>
    </w:p>
    <w:p w14:paraId="677CF65D" w14:textId="77777777" w:rsidR="00464DE9" w:rsidRDefault="00464DE9" w:rsidP="00464DE9">
      <w:pPr>
        <w:pStyle w:val="1"/>
        <w:spacing w:before="468" w:after="312"/>
        <w:sectPr w:rsidR="00464DE9">
          <w:headerReference w:type="default" r:id="rId9"/>
          <w:footerReference w:type="default" r:id="rId10"/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</w:p>
    <w:p w14:paraId="40043DF4" w14:textId="77777777" w:rsidR="00464DE9" w:rsidRDefault="00464DE9" w:rsidP="00464DE9">
      <w:pPr>
        <w:pStyle w:val="1"/>
        <w:spacing w:before="468" w:after="312"/>
      </w:pPr>
      <w:bookmarkStart w:id="0" w:name="_Toc406624046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概要设计</w:t>
      </w:r>
      <w:bookmarkEnd w:id="0"/>
    </w:p>
    <w:p w14:paraId="7DC99041" w14:textId="77777777" w:rsidR="00464DE9" w:rsidRDefault="00464DE9" w:rsidP="00464DE9">
      <w:pPr>
        <w:pStyle w:val="2"/>
        <w:spacing w:before="156" w:line="360" w:lineRule="auto"/>
      </w:pPr>
      <w:bookmarkStart w:id="1" w:name="_Toc406624047"/>
      <w:r>
        <w:rPr>
          <w:rFonts w:hint="eastAsia"/>
        </w:rPr>
        <w:t>1.1</w:t>
      </w:r>
      <w:r>
        <w:rPr>
          <w:rFonts w:hint="eastAsia"/>
        </w:rPr>
        <w:t>题目的内容与要求</w:t>
      </w:r>
      <w:bookmarkEnd w:id="1"/>
    </w:p>
    <w:p w14:paraId="38B00CEB" w14:textId="28B3130D" w:rsidR="00464DE9" w:rsidRDefault="00464DE9" w:rsidP="00464DE9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内容：</w:t>
      </w:r>
      <w:r w:rsidR="00CD7034">
        <w:rPr>
          <w:rFonts w:hint="eastAsia"/>
          <w:b/>
          <w:sz w:val="24"/>
          <w:szCs w:val="24"/>
        </w:rPr>
        <w:t>分割视频中的运动物体</w:t>
      </w:r>
    </w:p>
    <w:p w14:paraId="63C9B44A" w14:textId="51C2FDEC" w:rsidR="00464DE9" w:rsidRPr="00CD7034" w:rsidRDefault="00464DE9" w:rsidP="00CD7034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要求：</w:t>
      </w:r>
      <w:r w:rsidR="00CD7034">
        <w:rPr>
          <w:rFonts w:hint="eastAsia"/>
          <w:b/>
          <w:sz w:val="24"/>
          <w:szCs w:val="24"/>
        </w:rPr>
        <w:t>将视频中的运动物体提取并显示在视频中</w:t>
      </w:r>
      <w:bookmarkStart w:id="2" w:name="_Toc406624049"/>
    </w:p>
    <w:p w14:paraId="4C165BB1" w14:textId="77777777" w:rsidR="00464DE9" w:rsidRDefault="00464DE9" w:rsidP="00464DE9">
      <w:pPr>
        <w:pStyle w:val="1"/>
        <w:spacing w:before="468" w:after="312"/>
        <w:ind w:firstLineChars="100" w:firstLine="440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详细设计</w:t>
      </w:r>
      <w:bookmarkEnd w:id="2"/>
    </w:p>
    <w:p w14:paraId="10C862DB" w14:textId="3884B244" w:rsidR="00464DE9" w:rsidRDefault="00464DE9" w:rsidP="00464DE9">
      <w:pPr>
        <w:pStyle w:val="2"/>
        <w:spacing w:before="156"/>
      </w:pPr>
      <w:bookmarkStart w:id="3" w:name="_Toc406624050"/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主模块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CD7034" w14:paraId="4E3175BB" w14:textId="77777777" w:rsidTr="00CD7034">
        <w:tc>
          <w:tcPr>
            <w:tcW w:w="2831" w:type="dxa"/>
          </w:tcPr>
          <w:p w14:paraId="08B07E0F" w14:textId="3938BB19" w:rsidR="00CD7034" w:rsidRDefault="00CD7034" w:rsidP="00CD7034">
            <w:r>
              <w:rPr>
                <w:rFonts w:hint="eastAsia"/>
              </w:rPr>
              <w:t>函数名</w:t>
            </w:r>
          </w:p>
        </w:tc>
        <w:tc>
          <w:tcPr>
            <w:tcW w:w="2832" w:type="dxa"/>
          </w:tcPr>
          <w:p w14:paraId="75E0B0E8" w14:textId="349F594F" w:rsidR="00CD7034" w:rsidRDefault="00CD7034" w:rsidP="00CD7034">
            <w:r>
              <w:rPr>
                <w:rFonts w:hint="eastAsia"/>
              </w:rPr>
              <w:t>参数</w:t>
            </w:r>
          </w:p>
        </w:tc>
        <w:tc>
          <w:tcPr>
            <w:tcW w:w="2832" w:type="dxa"/>
          </w:tcPr>
          <w:p w14:paraId="47EF9B9B" w14:textId="713F504F" w:rsidR="00CD7034" w:rsidRDefault="00CD7034" w:rsidP="00CD7034">
            <w:r>
              <w:rPr>
                <w:rFonts w:hint="eastAsia"/>
              </w:rPr>
              <w:t>功能</w:t>
            </w:r>
          </w:p>
        </w:tc>
      </w:tr>
      <w:tr w:rsidR="00CD7034" w14:paraId="491B2E3B" w14:textId="77777777" w:rsidTr="00CD7034">
        <w:tc>
          <w:tcPr>
            <w:tcW w:w="2831" w:type="dxa"/>
          </w:tcPr>
          <w:p w14:paraId="5A7E5A67" w14:textId="4E26AA44" w:rsidR="00CD7034" w:rsidRDefault="00CD7034" w:rsidP="00CD7034">
            <w:r>
              <w:rPr>
                <w:rFonts w:ascii="新宋体" w:eastAsia="新宋体" w:hAnsiTheme="minorHAnsi" w:cs="新宋体" w:hint="eastAsia"/>
                <w:color w:val="0000FF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 xml:space="preserve">oid </w:t>
            </w:r>
            <w:proofErr w:type="gram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how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832" w:type="dxa"/>
          </w:tcPr>
          <w:p w14:paraId="3C5F0898" w14:textId="37527703" w:rsidR="00CD7034" w:rsidRDefault="00CD7034" w:rsidP="00CD7034">
            <w:r>
              <w:rPr>
                <w:rFonts w:hint="eastAsia"/>
              </w:rPr>
              <w:t>无</w:t>
            </w:r>
          </w:p>
        </w:tc>
        <w:tc>
          <w:tcPr>
            <w:tcW w:w="2832" w:type="dxa"/>
          </w:tcPr>
          <w:p w14:paraId="24D98DA1" w14:textId="27706580" w:rsidR="00CD7034" w:rsidRDefault="00CD7034" w:rsidP="00CD7034">
            <w:r>
              <w:rPr>
                <w:rFonts w:hint="eastAsia"/>
              </w:rPr>
              <w:t>功能函数由主函数调用</w:t>
            </w:r>
          </w:p>
        </w:tc>
      </w:tr>
      <w:tr w:rsidR="00CD7034" w14:paraId="72F6CD2E" w14:textId="77777777" w:rsidTr="00CD7034">
        <w:tc>
          <w:tcPr>
            <w:tcW w:w="2831" w:type="dxa"/>
          </w:tcPr>
          <w:p w14:paraId="32C977FC" w14:textId="278DB9B5" w:rsidR="00CD7034" w:rsidRDefault="00CD7034" w:rsidP="00CD7034"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FillInternalContours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832" w:type="dxa"/>
          </w:tcPr>
          <w:p w14:paraId="760CBD42" w14:textId="5BFDE6DD" w:rsidR="00CD7034" w:rsidRDefault="00CD7034" w:rsidP="00CD7034"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IplImage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pBinary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IplImage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pBack</w:t>
            </w:r>
            <w:proofErr w:type="spellEnd"/>
          </w:p>
        </w:tc>
        <w:tc>
          <w:tcPr>
            <w:tcW w:w="2832" w:type="dxa"/>
          </w:tcPr>
          <w:p w14:paraId="61C58E73" w14:textId="39A8393D" w:rsidR="00CD7034" w:rsidRDefault="00CD7034" w:rsidP="00CD7034">
            <w:r>
              <w:rPr>
                <w:rFonts w:hint="eastAsia"/>
              </w:rPr>
              <w:t>找到轮廓并用矩形将轮廓标注出来</w:t>
            </w:r>
          </w:p>
        </w:tc>
      </w:tr>
      <w:tr w:rsidR="00CD7034" w14:paraId="240ECCDD" w14:textId="77777777" w:rsidTr="00CD7034">
        <w:tc>
          <w:tcPr>
            <w:tcW w:w="2831" w:type="dxa"/>
          </w:tcPr>
          <w:p w14:paraId="1172B7BF" w14:textId="713AA48D" w:rsidR="00CD7034" w:rsidRDefault="00CD7034" w:rsidP="00CD7034"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graFilterMid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832" w:type="dxa"/>
          </w:tcPr>
          <w:p w14:paraId="78FFDB59" w14:textId="223D8666" w:rsidR="00CD7034" w:rsidRDefault="00CD7034" w:rsidP="00CD7034"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IplImage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* 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image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  <w:highlight w:val="white"/>
              </w:rPr>
              <w:t>k</w:t>
            </w:r>
          </w:p>
        </w:tc>
        <w:tc>
          <w:tcPr>
            <w:tcW w:w="2832" w:type="dxa"/>
          </w:tcPr>
          <w:p w14:paraId="0A8ED1AF" w14:textId="573C18DC" w:rsidR="00CD7034" w:rsidRDefault="00CD7034" w:rsidP="00CD7034">
            <w:r>
              <w:rPr>
                <w:rFonts w:hint="eastAsia"/>
              </w:rPr>
              <w:t>中值滤波</w:t>
            </w:r>
          </w:p>
        </w:tc>
      </w:tr>
    </w:tbl>
    <w:p w14:paraId="55B79F1D" w14:textId="5EC0D103" w:rsidR="00CD7034" w:rsidRDefault="00CD7034" w:rsidP="00CD7034"/>
    <w:p w14:paraId="261F54FB" w14:textId="798899E3" w:rsidR="00CD7034" w:rsidRDefault="00CD7034" w:rsidP="00CD7034">
      <w:r>
        <w:object w:dxaOrig="7080" w:dyaOrig="2371" w14:anchorId="5E22BF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118.5pt" o:ole="">
            <v:imagedata r:id="rId11" o:title=""/>
          </v:shape>
          <o:OLEObject Type="Embed" ProgID="Visio.Drawing.15" ShapeID="_x0000_i1025" DrawAspect="Content" ObjectID="_1513667477" r:id="rId12"/>
        </w:object>
      </w:r>
    </w:p>
    <w:p w14:paraId="088497C3" w14:textId="0A7AE885" w:rsidR="002C262E" w:rsidRDefault="002C262E" w:rsidP="002C262E">
      <w:pPr>
        <w:pStyle w:val="3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show</w:t>
      </w:r>
      <w:r>
        <w:rPr>
          <w:rFonts w:hint="eastAsia"/>
        </w:rPr>
        <w:t>方法</w:t>
      </w:r>
    </w:p>
    <w:p w14:paraId="379BD79D" w14:textId="438D845A" w:rsidR="002C262E" w:rsidRDefault="002C262E" w:rsidP="002C262E">
      <w:r>
        <w:rPr>
          <w:rFonts w:hint="eastAsia"/>
        </w:rPr>
        <w:t>读取视频，循环提取视频中的每一帧，并转换为单通道图像，先调用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graFilterMid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函数进行中值滤波，在做高斯滤波平滑图像，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当前帧与背景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图相减</w:t>
      </w:r>
      <w:r w:rsidRPr="002C262E">
        <w:rPr>
          <w:rFonts w:hint="eastAsia"/>
        </w:rPr>
        <w:t>，二</w:t>
      </w:r>
      <w:proofErr w:type="gramStart"/>
      <w:r w:rsidRPr="002C262E">
        <w:rPr>
          <w:rFonts w:hint="eastAsia"/>
        </w:rPr>
        <w:t>值化前景</w:t>
      </w:r>
      <w:proofErr w:type="gramEnd"/>
      <w:r w:rsidRPr="002C262E">
        <w:rPr>
          <w:rFonts w:hint="eastAsia"/>
        </w:rPr>
        <w:t>图，进行形态学滤波，去掉噪音，更新背景，将背景转化为图像格式，用以显示</w:t>
      </w:r>
      <w:r>
        <w:rPr>
          <w:rFonts w:hint="eastAsia"/>
        </w:rPr>
        <w:t>，调用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FillInternalContours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函数在图像中找到运动物体的轮廓并显示在原图中</w:t>
      </w:r>
      <w:r>
        <w:rPr>
          <w:rFonts w:hint="eastAsia"/>
        </w:rPr>
        <w:t>。</w:t>
      </w:r>
    </w:p>
    <w:p w14:paraId="190E005A" w14:textId="46885C0D" w:rsidR="002C262E" w:rsidRDefault="002C262E" w:rsidP="002C262E">
      <w:pPr>
        <w:pStyle w:val="3"/>
      </w:pPr>
      <w:r>
        <w:rPr>
          <w:rFonts w:hint="eastAsia"/>
        </w:rPr>
        <w:t>2.1.2</w:t>
      </w:r>
      <w:r w:rsidRPr="002C262E">
        <w:rPr>
          <w:rFonts w:hint="eastAsia"/>
        </w:rPr>
        <w:t xml:space="preserve"> </w:t>
      </w:r>
      <w:proofErr w:type="spellStart"/>
      <w:r w:rsidRPr="002C262E">
        <w:rPr>
          <w:highlight w:val="white"/>
        </w:rPr>
        <w:t>FillInternalContours</w:t>
      </w:r>
      <w:proofErr w:type="spellEnd"/>
      <w:r>
        <w:t xml:space="preserve"> </w:t>
      </w:r>
      <w:r>
        <w:rPr>
          <w:rFonts w:hint="eastAsia"/>
          <w:highlight w:val="white"/>
        </w:rPr>
        <w:t>函数</w:t>
      </w:r>
    </w:p>
    <w:p w14:paraId="78404BAA" w14:textId="267BB878" w:rsidR="002C262E" w:rsidRDefault="002C262E" w:rsidP="002C262E">
      <w:r>
        <w:rPr>
          <w:rFonts w:hint="eastAsia"/>
        </w:rPr>
        <w:t>提取图像中的运动物体的矩形轮廓，并求出轮廓的面积，中心坐标点</w:t>
      </w:r>
    </w:p>
    <w:p w14:paraId="7360912F" w14:textId="7101E9DC" w:rsidR="002C262E" w:rsidRDefault="002C262E" w:rsidP="002C262E">
      <w:pPr>
        <w:pStyle w:val="3"/>
      </w:pPr>
      <w:r>
        <w:rPr>
          <w:rFonts w:hint="eastAsia"/>
        </w:rPr>
        <w:lastRenderedPageBreak/>
        <w:t xml:space="preserve">2.1.3 </w:t>
      </w:r>
      <w:proofErr w:type="spellStart"/>
      <w:r w:rsidRPr="002C262E">
        <w:rPr>
          <w:highlight w:val="white"/>
        </w:rPr>
        <w:t>graFilterMid</w:t>
      </w:r>
      <w:proofErr w:type="spellEnd"/>
      <w:r w:rsidRPr="002C262E">
        <w:t>函数</w:t>
      </w:r>
    </w:p>
    <w:p w14:paraId="71759900" w14:textId="3A20D115" w:rsidR="002C262E" w:rsidRDefault="002C262E" w:rsidP="002C262E">
      <w:r>
        <w:rPr>
          <w:rFonts w:hint="eastAsia"/>
        </w:rPr>
        <w:t>对传入图像进行中值滤波，</w:t>
      </w:r>
      <w:r w:rsidRPr="002C262E">
        <w:t>去掉了椒盐噪声</w:t>
      </w:r>
    </w:p>
    <w:p w14:paraId="1801EC9F" w14:textId="77777777" w:rsidR="002C262E" w:rsidRPr="002C262E" w:rsidRDefault="002C262E" w:rsidP="002C262E"/>
    <w:p w14:paraId="62238DEB" w14:textId="34A50AAC" w:rsidR="00464DE9" w:rsidRDefault="00464DE9" w:rsidP="00464DE9">
      <w:pPr>
        <w:pStyle w:val="1"/>
        <w:spacing w:before="468" w:after="312"/>
      </w:pPr>
      <w:bookmarkStart w:id="4" w:name="_Toc406624052"/>
      <w:r>
        <w:rPr>
          <w:rFonts w:hint="eastAsia"/>
        </w:rPr>
        <w:t>第</w:t>
      </w:r>
      <w:r w:rsidR="00B53D26">
        <w:rPr>
          <w:rFonts w:hint="eastAsia"/>
        </w:rPr>
        <w:t>3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使用说明与执行结果</w:t>
      </w:r>
      <w:bookmarkEnd w:id="4"/>
      <w:r>
        <w:rPr>
          <w:rFonts w:hint="eastAsia"/>
        </w:rPr>
        <w:t xml:space="preserve"> </w:t>
      </w:r>
    </w:p>
    <w:p w14:paraId="0B24BF18" w14:textId="77777777" w:rsidR="00464DE9" w:rsidRDefault="00464DE9" w:rsidP="00464DE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二．课程设计小结</w:t>
      </w:r>
    </w:p>
    <w:p w14:paraId="1BC3C1C7" w14:textId="2FCF3AB0" w:rsidR="00464DE9" w:rsidRDefault="00464DE9" w:rsidP="00464DE9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B53D26">
        <w:rPr>
          <w:rFonts w:hint="eastAsia"/>
          <w:sz w:val="28"/>
          <w:szCs w:val="28"/>
        </w:rPr>
        <w:t>运行程序可以看到传入视频中的运动图像，并在命令行中看到输出的每一帧的运动物体的标注框的面积、以左下角为原点的运动物体的中心坐标，在图像显示框中可以看到运动物体的边框</w:t>
      </w:r>
    </w:p>
    <w:p w14:paraId="21A41808" w14:textId="77777777" w:rsidR="00464DE9" w:rsidRDefault="00464DE9" w:rsidP="00464DE9">
      <w:pPr>
        <w:spacing w:line="360" w:lineRule="auto"/>
        <w:rPr>
          <w:b/>
          <w:sz w:val="36"/>
          <w:szCs w:val="36"/>
        </w:rPr>
      </w:pPr>
    </w:p>
    <w:p w14:paraId="2F3AAF18" w14:textId="77777777" w:rsidR="00464DE9" w:rsidRDefault="00464DE9" w:rsidP="00464DE9"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参考文献：</w:t>
      </w:r>
    </w:p>
    <w:p w14:paraId="795BEA6E" w14:textId="2E8FBCFD" w:rsidR="00464DE9" w:rsidRDefault="00464DE9" w:rsidP="00464DE9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[1] </w:t>
      </w:r>
      <w:r w:rsidR="00B53D26" w:rsidRPr="00B53D26">
        <w:rPr>
          <w:rFonts w:ascii="宋体" w:hAnsi="宋体"/>
          <w:b/>
          <w:sz w:val="24"/>
        </w:rPr>
        <w:t>(美国)布拉德斯基</w:t>
      </w:r>
      <w:r>
        <w:rPr>
          <w:rFonts w:ascii="宋体" w:hAnsi="宋体" w:hint="eastAsia"/>
          <w:b/>
          <w:sz w:val="24"/>
        </w:rPr>
        <w:t>.</w:t>
      </w:r>
      <w:r w:rsidR="00B53D26" w:rsidRPr="00B53D26">
        <w:rPr>
          <w:rFonts w:ascii="宋体" w:hAnsi="宋体"/>
          <w:b/>
          <w:sz w:val="24"/>
        </w:rPr>
        <w:t xml:space="preserve"> 学习</w:t>
      </w:r>
      <w:proofErr w:type="spellStart"/>
      <w:r w:rsidR="00B53D26" w:rsidRPr="00B53D26">
        <w:rPr>
          <w:rFonts w:ascii="宋体" w:hAnsi="宋体"/>
          <w:b/>
          <w:sz w:val="24"/>
        </w:rPr>
        <w:t>OpenCV</w:t>
      </w:r>
      <w:proofErr w:type="spellEnd"/>
      <w:r>
        <w:rPr>
          <w:rFonts w:ascii="宋体" w:hAnsi="宋体" w:hint="eastAsia"/>
          <w:b/>
          <w:sz w:val="24"/>
        </w:rPr>
        <w:t>.北京：清华大学出版社，</w:t>
      </w:r>
      <w:r w:rsidR="00B53D26">
        <w:rPr>
          <w:rFonts w:ascii="宋体" w:hAnsi="宋体" w:hint="eastAsia"/>
          <w:b/>
          <w:sz w:val="24"/>
        </w:rPr>
        <w:t>2009</w:t>
      </w:r>
    </w:p>
    <w:p w14:paraId="563D7F70" w14:textId="34B06C9F" w:rsidR="00464DE9" w:rsidRDefault="00464DE9" w:rsidP="00464DE9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[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/>
          <w:b/>
          <w:sz w:val="24"/>
        </w:rPr>
        <w:t>]</w:t>
      </w:r>
      <w:r>
        <w:rPr>
          <w:rFonts w:ascii="宋体" w:hAnsi="宋体" w:hint="eastAsia"/>
          <w:b/>
          <w:sz w:val="24"/>
        </w:rPr>
        <w:t xml:space="preserve"> </w:t>
      </w:r>
      <w:proofErr w:type="spellStart"/>
      <w:r w:rsidR="00B53D26">
        <w:rPr>
          <w:rFonts w:ascii="宋体" w:hAnsi="宋体" w:hint="eastAsia"/>
          <w:b/>
          <w:sz w:val="24"/>
        </w:rPr>
        <w:t>OpenCV</w:t>
      </w:r>
      <w:proofErr w:type="spellEnd"/>
      <w:r w:rsidR="00B53D26">
        <w:rPr>
          <w:rFonts w:ascii="宋体" w:hAnsi="宋体" w:hint="eastAsia"/>
          <w:b/>
          <w:sz w:val="24"/>
        </w:rPr>
        <w:t>在线文档.</w:t>
      </w:r>
      <w:r w:rsidR="00B53D26" w:rsidRPr="00B53D26">
        <w:t xml:space="preserve"> </w:t>
      </w:r>
      <w:r w:rsidR="00B53D26" w:rsidRPr="00B53D26">
        <w:rPr>
          <w:rFonts w:ascii="宋体" w:hAnsi="宋体"/>
          <w:b/>
          <w:sz w:val="24"/>
        </w:rPr>
        <w:t>http://docs.opencv.org/3.0-beta/modules/refman.html</w:t>
      </w:r>
    </w:p>
    <w:p w14:paraId="104EC0BC" w14:textId="77777777" w:rsidR="00464DE9" w:rsidRDefault="00464DE9" w:rsidP="00464DE9">
      <w:pPr>
        <w:ind w:firstLineChars="250" w:firstLine="700"/>
        <w:rPr>
          <w:sz w:val="28"/>
          <w:szCs w:val="28"/>
        </w:rPr>
      </w:pPr>
    </w:p>
    <w:p w14:paraId="3844A5FE" w14:textId="3DCD8DDB" w:rsidR="00464DE9" w:rsidRDefault="007C5D9F" w:rsidP="007C5D9F">
      <w:pPr>
        <w:jc w:val="left"/>
        <w:rPr>
          <w:rFonts w:hint="eastAsia"/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Github</w:t>
      </w:r>
      <w:proofErr w:type="spellEnd"/>
      <w:r>
        <w:rPr>
          <w:rFonts w:hint="eastAsia"/>
          <w:b/>
          <w:sz w:val="28"/>
          <w:szCs w:val="28"/>
        </w:rPr>
        <w:t>地址：</w:t>
      </w:r>
      <w:hyperlink r:id="rId13" w:history="1">
        <w:r w:rsidRPr="00493D37">
          <w:rPr>
            <w:rStyle w:val="a4"/>
            <w:b/>
            <w:sz w:val="28"/>
            <w:szCs w:val="28"/>
          </w:rPr>
          <w:t>https://github.com/Ecilpse-lzd/open</w:t>
        </w:r>
      </w:hyperlink>
      <w:r>
        <w:rPr>
          <w:rFonts w:hint="eastAsia"/>
          <w:b/>
          <w:sz w:val="28"/>
          <w:szCs w:val="28"/>
        </w:rPr>
        <w:t>，里面的</w:t>
      </w:r>
      <w:r>
        <w:rPr>
          <w:rStyle w:val="aa"/>
          <w:rFonts w:ascii="Helvetica" w:hAnsi="Helvetica"/>
          <w:color w:val="000000"/>
          <w:sz w:val="27"/>
          <w:szCs w:val="27"/>
          <w:shd w:val="clear" w:color="auto" w:fill="FFFFFF"/>
        </w:rPr>
        <w:t>vs2015+openCV-test</w:t>
      </w:r>
      <w:bookmarkStart w:id="5" w:name="_GoBack"/>
      <w:bookmarkEnd w:id="5"/>
    </w:p>
    <w:p w14:paraId="3CA0D5DE" w14:textId="77777777" w:rsidR="00464DE9" w:rsidRDefault="00464DE9" w:rsidP="007C5D9F">
      <w:pPr>
        <w:spacing w:line="14" w:lineRule="auto"/>
        <w:jc w:val="left"/>
        <w:rPr>
          <w:sz w:val="28"/>
          <w:szCs w:val="28"/>
        </w:rPr>
      </w:pPr>
    </w:p>
    <w:p w14:paraId="01398244" w14:textId="77777777" w:rsidR="00464DE9" w:rsidRDefault="00464DE9" w:rsidP="00464DE9"/>
    <w:p w14:paraId="73D56913" w14:textId="77777777" w:rsidR="00BA2F62" w:rsidRDefault="00BA2F62"/>
    <w:sectPr w:rsidR="00BA2F62">
      <w:headerReference w:type="default" r:id="rId14"/>
      <w:pgSz w:w="11907" w:h="16840"/>
      <w:pgMar w:top="1701" w:right="1701" w:bottom="1701" w:left="1701" w:header="1134" w:footer="1134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6957F" w14:textId="77777777" w:rsidR="00786970" w:rsidRDefault="00786970">
      <w:r>
        <w:separator/>
      </w:r>
    </w:p>
  </w:endnote>
  <w:endnote w:type="continuationSeparator" w:id="0">
    <w:p w14:paraId="518363DC" w14:textId="77777777" w:rsidR="00786970" w:rsidRDefault="00786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5040C" w14:textId="77777777" w:rsidR="00EF0DBD" w:rsidRDefault="00D06E91">
    <w:pPr>
      <w:pStyle w:val="a7"/>
      <w:framePr w:wrap="around" w:vAnchor="text" w:hAnchor="margin" w:xAlign="center" w:y="2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FA90B97" w14:textId="77777777" w:rsidR="00EF0DBD" w:rsidRDefault="00EF0DB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92A62" w14:textId="64BF598F" w:rsidR="00EF0DBD" w:rsidRDefault="00D06E91">
    <w:pPr>
      <w:pStyle w:val="a7"/>
      <w:framePr w:wrap="around" w:vAnchor="text" w:hAnchor="margin" w:xAlign="center" w:y="1"/>
      <w:rPr>
        <w:rStyle w:val="a3"/>
      </w:rPr>
    </w:pPr>
    <w:r>
      <w:rPr>
        <w:rStyle w:val="a3"/>
        <w:rFonts w:ascii="宋体" w:hAnsi="宋体" w:hint="eastAsia"/>
      </w:rPr>
      <w:t>-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7C5D9F">
      <w:rPr>
        <w:rStyle w:val="a3"/>
        <w:noProof/>
      </w:rPr>
      <w:t>2</w:t>
    </w:r>
    <w:r>
      <w:fldChar w:fldCharType="end"/>
    </w:r>
    <w:r>
      <w:rPr>
        <w:rStyle w:val="a3"/>
        <w:rFonts w:ascii="宋体" w:hAnsi="宋体" w:hint="eastAsia"/>
      </w:rPr>
      <w:t>-</w:t>
    </w:r>
  </w:p>
  <w:p w14:paraId="77EBB376" w14:textId="77777777" w:rsidR="00EF0DBD" w:rsidRDefault="00EF0D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E050C" w14:textId="77777777" w:rsidR="00786970" w:rsidRDefault="00786970">
      <w:r>
        <w:separator/>
      </w:r>
    </w:p>
  </w:footnote>
  <w:footnote w:type="continuationSeparator" w:id="0">
    <w:p w14:paraId="34C0BC95" w14:textId="77777777" w:rsidR="00786970" w:rsidRDefault="00786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70B4D" w14:textId="77777777" w:rsidR="00EF0DBD" w:rsidRDefault="00EF0DBD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C1D3E" w14:textId="77777777" w:rsidR="00EF0DBD" w:rsidRDefault="00D06E91">
    <w:pPr>
      <w:pStyle w:val="a5"/>
      <w:rPr>
        <w:rFonts w:eastAsia="楷体_GB2312"/>
        <w:sz w:val="21"/>
      </w:rPr>
    </w:pPr>
    <w:r>
      <w:rPr>
        <w:rFonts w:eastAsia="楷体_GB2312" w:hint="eastAsia"/>
        <w:sz w:val="21"/>
      </w:rPr>
      <w:t>《</w:t>
    </w:r>
    <w:r>
      <w:rPr>
        <w:rFonts w:eastAsia="楷体_GB2312" w:hint="eastAsia"/>
        <w:sz w:val="21"/>
      </w:rPr>
      <w:t>Windows</w:t>
    </w:r>
    <w:r>
      <w:rPr>
        <w:rFonts w:eastAsia="楷体_GB2312" w:hint="eastAsia"/>
        <w:sz w:val="21"/>
      </w:rPr>
      <w:t>程序设计环境》课程设计报告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458BC" w14:textId="77777777" w:rsidR="00EF0DBD" w:rsidRDefault="00D06E91">
    <w:pPr>
      <w:pStyle w:val="a5"/>
      <w:jc w:val="both"/>
      <w:rPr>
        <w:rFonts w:eastAsia="楷体_GB2312"/>
        <w:sz w:val="21"/>
      </w:rPr>
    </w:pPr>
    <w:r>
      <w:rPr>
        <w:rFonts w:eastAsia="楷体_GB2312" w:hint="eastAsia"/>
        <w:sz w:val="21"/>
      </w:rPr>
      <w:t>计算机与信息工程学院课程设计报告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</w:t>
    </w:r>
    <w:r>
      <w:rPr>
        <w:rFonts w:eastAsia="楷体_GB2312"/>
        <w:sz w:val="21"/>
      </w:rPr>
      <w:fldChar w:fldCharType="begin"/>
    </w:r>
    <w:r>
      <w:rPr>
        <w:rFonts w:eastAsia="楷体_GB2312"/>
        <w:sz w:val="21"/>
      </w:rPr>
      <w:instrText xml:space="preserve"> KEYWORDS  \* MERGEFORMAT </w:instrText>
    </w:r>
    <w:r>
      <w:rPr>
        <w:rFonts w:eastAsia="楷体_GB2312"/>
        <w:sz w:val="21"/>
      </w:rPr>
      <w:fldChar w:fldCharType="end"/>
    </w:r>
    <w:r>
      <w:rPr>
        <w:rFonts w:eastAsia="楷体_GB2312" w:hint="eastAsia"/>
        <w:sz w:val="21"/>
      </w:rPr>
      <w:t>第</w:t>
    </w:r>
    <w:r>
      <w:rPr>
        <w:rFonts w:eastAsia="楷体_GB2312"/>
        <w:sz w:val="21"/>
      </w:rPr>
      <w:t>2</w:t>
    </w:r>
    <w:r>
      <w:rPr>
        <w:rFonts w:eastAsia="楷体_GB2312" w:hint="eastAsia"/>
        <w:sz w:val="21"/>
      </w:rPr>
      <w:t>章</w:t>
    </w:r>
    <w:r>
      <w:rPr>
        <w:rFonts w:eastAsia="楷体_GB2312" w:hint="eastAsia"/>
        <w:sz w:val="21"/>
      </w:rPr>
      <w:t xml:space="preserve">  </w:t>
    </w:r>
    <w:r>
      <w:rPr>
        <w:rFonts w:eastAsia="楷体_GB2312" w:hint="eastAsia"/>
        <w:sz w:val="21"/>
      </w:rPr>
      <w:t>使用方式与执行结果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552F2"/>
    <w:multiLevelType w:val="singleLevel"/>
    <w:tmpl w:val="549552F2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6E"/>
    <w:rsid w:val="002C262E"/>
    <w:rsid w:val="00464DE9"/>
    <w:rsid w:val="0046696E"/>
    <w:rsid w:val="00786970"/>
    <w:rsid w:val="007C5D9F"/>
    <w:rsid w:val="0084094A"/>
    <w:rsid w:val="00B53D26"/>
    <w:rsid w:val="00BA2F62"/>
    <w:rsid w:val="00CD7034"/>
    <w:rsid w:val="00CD7E2A"/>
    <w:rsid w:val="00D06E91"/>
    <w:rsid w:val="00EF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BEFA"/>
  <w15:chartTrackingRefBased/>
  <w15:docId w15:val="{E8F51A51-1FA0-45BC-8867-6C4CDE8B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D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464DE9"/>
    <w:pPr>
      <w:keepNext/>
      <w:keepLines/>
      <w:spacing w:beforeLines="150" w:before="150" w:afterLines="100" w:after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0"/>
    <w:qFormat/>
    <w:rsid w:val="00464DE9"/>
    <w:pPr>
      <w:keepNext/>
      <w:keepLines/>
      <w:spacing w:beforeLines="50" w:before="5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2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64DE9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464DE9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page number"/>
    <w:basedOn w:val="a0"/>
    <w:rsid w:val="00464DE9"/>
  </w:style>
  <w:style w:type="character" w:styleId="a4">
    <w:name w:val="Hyperlink"/>
    <w:uiPriority w:val="99"/>
    <w:rsid w:val="00464DE9"/>
    <w:rPr>
      <w:color w:val="0000FF"/>
      <w:u w:val="single"/>
    </w:rPr>
  </w:style>
  <w:style w:type="paragraph" w:styleId="11">
    <w:name w:val="toc 1"/>
    <w:basedOn w:val="a"/>
    <w:next w:val="a"/>
    <w:uiPriority w:val="39"/>
    <w:rsid w:val="00464DE9"/>
    <w:pPr>
      <w:spacing w:before="120" w:after="120"/>
      <w:jc w:val="left"/>
    </w:pPr>
    <w:rPr>
      <w:b/>
      <w:bCs/>
      <w:caps/>
      <w:sz w:val="24"/>
      <w:szCs w:val="24"/>
    </w:rPr>
  </w:style>
  <w:style w:type="paragraph" w:styleId="21">
    <w:name w:val="toc 2"/>
    <w:basedOn w:val="a"/>
    <w:next w:val="a"/>
    <w:uiPriority w:val="39"/>
    <w:rsid w:val="00464DE9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a5">
    <w:name w:val="header"/>
    <w:basedOn w:val="a"/>
    <w:link w:val="a6"/>
    <w:rsid w:val="0046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64DE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46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64DE9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CD7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C262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separator">
    <w:name w:val="separator"/>
    <w:basedOn w:val="a0"/>
    <w:rsid w:val="007C5D9F"/>
  </w:style>
  <w:style w:type="character" w:styleId="aa">
    <w:name w:val="Strong"/>
    <w:basedOn w:val="a0"/>
    <w:uiPriority w:val="22"/>
    <w:qFormat/>
    <w:rsid w:val="007C5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Ecilpse-lzd/ope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李正达</dc:creator>
  <cp:keywords/>
  <dc:description/>
  <cp:lastModifiedBy>李正达</cp:lastModifiedBy>
  <cp:revision>6</cp:revision>
  <dcterms:created xsi:type="dcterms:W3CDTF">2015-12-12T13:11:00Z</dcterms:created>
  <dcterms:modified xsi:type="dcterms:W3CDTF">2016-01-07T02:25:00Z</dcterms:modified>
</cp:coreProperties>
</file>