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48"/>
        </w:rPr>
        <w:t xml:space="preserve">SOFTWARE DESIGN and ARCHITECTURE </w:t>
      </w:r>
    </w:p>
    <w:p>
      <w:pPr>
        <w:autoSpaceDN w:val="0"/>
        <w:autoSpaceDE w:val="0"/>
        <w:widowControl/>
        <w:spacing w:line="228" w:lineRule="auto" w:before="87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1.SORU: </w:t>
      </w:r>
    </w:p>
    <w:p>
      <w:pPr>
        <w:autoSpaceDN w:val="0"/>
        <w:autoSpaceDE w:val="0"/>
        <w:widowControl/>
        <w:spacing w:line="228" w:lineRule="auto" w:before="30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Fault (Hata):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286" w:after="0"/>
        <w:ind w:left="362" w:right="144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sistemde veya yazılımda var olan bir kusur veya yanlışlık olarak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tanımlanabilir.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46" w:after="0"/>
        <w:ind w:left="362" w:right="8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Bu, genellikle kodlama hataları, yanlış algoritma tasarımları veya sistem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bileşenlerindeki fiziksel hatalar şeklinde ortaya çıkabilir.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46" w:after="0"/>
        <w:ind w:left="3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Fault, potansiyel olarak bir failure'a (arızaya) yol açabilecek bir durumdur, ancak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mutlaka arıza yapacağı anlamına gelmez. </w:t>
      </w:r>
    </w:p>
    <w:p>
      <w:pPr>
        <w:autoSpaceDN w:val="0"/>
        <w:autoSpaceDE w:val="0"/>
        <w:widowControl/>
        <w:spacing w:line="228" w:lineRule="auto" w:before="28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Failure (Arıza):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286" w:after="0"/>
        <w:ind w:left="362" w:right="8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 veya yazılımın beklenen veya tasarlanan bir fonksiyonu yerine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getirememesi durumudur.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46" w:after="0"/>
        <w:ind w:left="36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Failure, bir fault'un aktifleşmesi ve sistemin normal işleyişini bozması sonucu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meydana gelir.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46" w:after="0"/>
        <w:ind w:left="36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Örneğin, bir veritabanı sorgusu yanlış yazılmışsa (fault), bu, veritabanının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beklenen veriyi döndürememesine (failure) yol açabilir. </w:t>
      </w:r>
    </w:p>
    <w:p>
      <w:pPr>
        <w:autoSpaceDN w:val="0"/>
        <w:autoSpaceDE w:val="0"/>
        <w:widowControl/>
        <w:spacing w:line="228" w:lineRule="auto" w:before="29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Crashes (Çökme): </w:t>
      </w:r>
    </w:p>
    <w:p>
      <w:pPr>
        <w:autoSpaceDN w:val="0"/>
        <w:autoSpaceDE w:val="0"/>
        <w:widowControl/>
        <w:spacing w:line="259" w:lineRule="auto" w:before="286" w:after="0"/>
        <w:ind w:left="722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programın veya sistemin beklenmedik bir şekilde durması veya işlevini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kaybetmesidir. Bu, genellikle sistem kaynaklarının yanlış yönetilmesi, hafıza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sızıntıları, geçersiz işlemler veya altta yatan hataların (bugs) tetiklemesi sonucu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meydana gelir.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46" w:after="0"/>
        <w:ind w:left="36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Çökme, kullanıcıların işlemlerini kaybetmelerine veya önemli verilerin zarar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görmesine neden olabilir. </w:t>
      </w:r>
    </w:p>
    <w:p>
      <w:pPr>
        <w:autoSpaceDN w:val="0"/>
        <w:autoSpaceDE w:val="0"/>
        <w:widowControl/>
        <w:spacing w:line="228" w:lineRule="auto" w:before="6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Architecture (Mimari): </w:t>
      </w:r>
    </w:p>
    <w:p>
      <w:pPr>
        <w:autoSpaceDN w:val="0"/>
        <w:autoSpaceDE w:val="0"/>
        <w:widowControl/>
        <w:spacing w:line="257" w:lineRule="auto" w:before="286" w:after="0"/>
        <w:ind w:left="722" w:right="432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yazılım veya sistem için yapısal çerçeveyi ifade eder. Bu, sistem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komponentlerinin nasıl düzenlendiğini, bu komponentlerin birbirleriyle nasıl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etkileşimde bulunduğunu ve genel sistem tasarım prensiplerini kapsar. </w:t>
      </w:r>
    </w:p>
    <w:p>
      <w:pPr>
        <w:autoSpaceDN w:val="0"/>
        <w:autoSpaceDE w:val="0"/>
        <w:widowControl/>
        <w:spacing w:line="257" w:lineRule="auto" w:before="46" w:after="0"/>
        <w:ind w:left="722" w:right="218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İyi bir mimari, sistemin daha etkin çalışmasını, kolayca güncellenebilmesini 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genişletilebilmesini sağlar. Ayrıca, sistemde meydana gelebilecek hataların 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arızaların etkisini azaltmada önemli bir rol oynar. </w:t>
      </w:r>
    </w:p>
    <w:p>
      <w:pPr>
        <w:sectPr>
          <w:pgSz w:w="11905" w:h="16840"/>
          <w:pgMar w:top="720" w:right="1440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2.SORU: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30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Failure (Arıza):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sistem, cihaz veya yazılımın beklenen veya tasarlanan işlevlerini yerine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getirememesi durumudur. Arıza, genellikle sistem içindeki bir hatanın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(fault) aktifleşmesiyle meydana gelir.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System (Sistem):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İlişkili parçaların veya bileşenlerin bir araya gelerek belirli bir işlev veya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görevi yerine getirdiği bir bütündür. Sistemler, teknoloji, yazılım, mekanik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parçalar gibi birçok farklı alanda bulunabilir.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Software (Yazılım):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Bilgisayarlar ve diğer dijital cihazlar tarafından kullanılan komutlar,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uygulamalar ve veri dizilerinden oluşan programlardır. Yazılım, cihazların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görevleri yerine getirmesini sağlar ve genellikle işletim sistemleri,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uygulama yazılımları ve araç yazılımları (firmware) olarak sınıflandırılır.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Memory (Bellek):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 veya diğer elektronik cihazlarda veri saklamak için kullanılan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bileşendir. Bellek, kısa süreli (RAM gibi) ve uzun süreli (hard disk, SSD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gibi) veri saklama çeşitlerine sahiptir ve cihazların işlem yapabilmesi için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gerekli olan bilgileri hızlı bir şekilde sağlar.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3.SORU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920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Submodule (Alt Modül):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modülün daha küçük bir parçasıdır. Alt modüller, bir ana modülün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işlevselliğini desteklemek veya daha spesifik görevleri yerine getirmek için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kullanılır. Yazılımda, karmaşıklığı yönetmek ve kodun anlaşılabilirliğini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artırmak için modüller daha küçük alt modüllere bölünür.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6" w:after="0"/>
        <w:ind w:left="722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Program (Program):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Bilgisayarda belirli bir görevi veya görevler setini yerine getirmek için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yazılmış yazılım veya uygulamadır. Programlar, kullanıcı etkileşimlerini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yönetir ve belirli işlevleri gerçekleştirir. Örneğin, bir kelime işlemci veya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web tarayıcısı bir programdır.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Code (Kod):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 tarafından çalıştırılabilir komutlar ve talimatlardan oluşan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yazılımdır. Kod, programcılar tarafından yazılır ve bilgisayarlar tarafından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okunup çalıştırılır. Kod, bir programın temel yapı taşını oluşturur.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2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Function (Fonksiyon):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bir görevi veya işlemi yerine getiren bağımsız kod parçacığıdır.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Fonksiyonlar, yazılımda tekrar kullanılabilirliği ve modülerliği artırmak için </w:t>
      </w:r>
    </w:p>
    <w:p>
      <w:pPr>
        <w:sectPr>
          <w:pgSz w:w="11905" w:h="16840"/>
          <w:pgMar w:top="720" w:right="1378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1442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kullanılır. Her fonksiyonun bir giriş (parametre) alması ve bir çıkış (geri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dönüş değeri) üretmesi beklenir.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Main Function (Ana Fonksiyon):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programın yürütülmeye başlandığı noktadır. Genellikle "main" adıyla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anılır ve programın başlangıç noktası olarak kabul edilir. Ana fonksiyon,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diğer fonksiyonları çağırarak programın geri kalanını çalıştırır. </w:t>
      </w:r>
    </w:p>
    <w:p>
      <w:pPr>
        <w:autoSpaceDN w:val="0"/>
        <w:autoSpaceDE w:val="0"/>
        <w:widowControl/>
        <w:spacing w:line="228" w:lineRule="auto" w:before="66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4.SORU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300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Semantic Distance (Anlamsal Mesafe):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İki veya daha fazla sistem ya da bileşen arasındaki veri elemanlarının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anlamları arasındaki farkı ifade eder. Anlamsal mesafe, veri elemanlarının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anlamını ve içeriğini anlamayı içerir ve bu anlaşmanın doğru olmasını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gerektirir.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Temporal Distance (Zamansal Mesafe):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İki olayın veya veri noktalarının meydana geldiği zamanlar arasındaki farkı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ifade eder. Bu, belirli bir zaman dilimi içindeki değişiklikleri veya olayları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anlamak için kullanılır.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48" w:after="0"/>
        <w:ind w:left="722" w:right="43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 Distance (Kaynak Mesafesi):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İki veya daha fazla kaynağın (örneğin, sistem kaynakları, bellek, CPU)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birbirine olan uzaklığı veya erişilebilirliği arasındaki farkı ifade eder. </w:t>
      </w:r>
    </w:p>
    <w:p>
      <w:pPr>
        <w:autoSpaceDN w:val="0"/>
        <w:autoSpaceDE w:val="0"/>
        <w:widowControl/>
        <w:spacing w:line="228" w:lineRule="auto" w:before="46" w:after="0"/>
        <w:ind w:left="144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Kaynak mesafesi, kaynakların nasıl ve nerede kullanıldığını belirler.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Syntactic Distance (Sentaktik Mesafe):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İki veri elemanının veya dil yapısının biçimsel yapısı arasındaki farkı ifade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eder. Sentaktik mesafe, veri elemanlarının biçimini ve yapısını anlamaya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yardımcı olur ve genellikle veri elemanlarının biçimsel yapısının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uyumluluğunu belirler.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Distance (Mesafe):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Genel olarak iki nokta veya varlık arasındaki fiziksel veya kavramsal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uzaklığı ifade eder. Mesafe, fiziksel uzaklık, mantıksal uzaklık veya diğer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ölçümlerle ilgili olabilir.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5.SORU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Artifact (Eser):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geliştirme sürecinde oluşturulan her türlü belge, model, kod, test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senaryosu, test sonuçları gibi unsurları ifade eder. Artifacts, yazılımın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geliştirilmesi, test edilmesi ve bakımı sırasında önemli rol oynar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sürecin izlenebilirliğini sağlar. </w:t>
      </w:r>
    </w:p>
    <w:p>
      <w:pPr>
        <w:autoSpaceDN w:val="0"/>
        <w:autoSpaceDE w:val="0"/>
        <w:widowControl/>
        <w:spacing w:line="228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Stimulus (Uyarıcı): </w:t>
      </w:r>
    </w:p>
    <w:p>
      <w:pPr>
        <w:sectPr>
          <w:pgSz w:w="11905" w:h="16840"/>
          <w:pgMar w:top="720" w:right="1382" w:bottom="9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42" w:right="0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 veya bileşene belirli bir tepki veya yanıt oluşturmak için verilen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girdi veya olaydır. Uyarıcılar, sistemin nasıl tepki verdiğini test etmek 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değerlendirmek için kullanılır. Örneğin, bir kullanıcı tıklaması veya bir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sensörden gelen veri bir stimulus olabilir. </w:t>
      </w:r>
    </w:p>
    <w:p>
      <w:pPr>
        <w:autoSpaceDN w:val="0"/>
        <w:tabs>
          <w:tab w:pos="1082" w:val="left"/>
        </w:tabs>
        <w:autoSpaceDE w:val="0"/>
        <w:widowControl/>
        <w:spacing w:line="250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Source (Kaynak):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sistemde kullanılan verilerin veya bileşenlerin geldiği yer veya orijindir. </w:t>
      </w:r>
    </w:p>
    <w:p>
      <w:pPr>
        <w:autoSpaceDN w:val="0"/>
        <w:autoSpaceDE w:val="0"/>
        <w:widowControl/>
        <w:spacing w:line="252" w:lineRule="auto" w:before="42" w:after="0"/>
        <w:ind w:left="144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Kaynak, yazılımın doğru çalışabilmesi için gerekli olan veri veya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bileşenlerin sağlandığı yeri ifade eder. Örneğin, bir veritabanı, bir API veya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dosya kaynak olabilir.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6.SORU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30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Architectural Hazard (Mimari Tehlike):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tasarımında veya mimarisinde bulunan ve potansiyel olarak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sistemin performansını, güvenilirliğini veya işlevselliğini olumsuz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etkileyebilecek bir sorun veya risk faktörüdür. Bu tehlikeler, yanlış tasarım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kararlarından, yetersiz kaynak yönetiminden veya beklenmedik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bağımlılıklardan kaynaklanabilir.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52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Determ Error (Belirlenmiş Hata):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 terim teknik olarak doğru kullanılmamış gibi görünüyor, çünkü yaygın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kullanılan bir terim değil. Ancak genel anlamda, "determined error" olarak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ifade edilmek istenmiş olabilir, bu da belirlenmiş veya tanımlanmış hata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anlamına gelir. Yazılım geliştirme sürecinde tespit edilmiş ve tanımlanmış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hataları ifade eder. Bu hatalar genellikle hata ayıklama ve test sürecinde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bulunur ve belgelenir. </w:t>
      </w:r>
    </w:p>
    <w:p>
      <w:pPr>
        <w:autoSpaceDN w:val="0"/>
        <w:autoSpaceDE w:val="0"/>
        <w:widowControl/>
        <w:spacing w:line="228" w:lineRule="auto" w:before="4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7.SORU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4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Availability (Kullanılabilirlik):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yazılımın, gerektiğinde kullanıcıların hizmetine hazır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çalışır durumda olma durumudur. Yüksek kullanılabilirlik, sistemin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sürekli erişilebilir olmasını ve kesintisiz hizmet sunmasını sağlar.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Probability (Olasılık):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bir olayın meydana gelme olasılığını ifade eder. Matematiksel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olarak, bir olayın gerçekleşme ihtimalini ölçen bir değerdir ve genellikle 0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ile 1 arasında bir değer alır (0 imkansız, 1 kesin).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Deterministic Fault (Deterministik Hata):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koşullar altında her zaman ortaya çıkan bir hatadır. Bu tür hatalar,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bir girdiye veya duruma bağlı olarak tutarlı bir şekilde meydana gelir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 genellikle tahmin edilebilir ve tekrarlanabilir. </w:t>
      </w:r>
    </w:p>
    <w:p>
      <w:pPr>
        <w:autoSpaceDN w:val="0"/>
        <w:autoSpaceDE w:val="0"/>
        <w:widowControl/>
        <w:spacing w:line="228" w:lineRule="auto" w:before="52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Immune System (Bağışıklık Sistemi): </w:t>
      </w:r>
    </w:p>
    <w:p>
      <w:pPr>
        <w:sectPr>
          <w:pgSz w:w="11905" w:h="16840"/>
          <w:pgMar w:top="720" w:right="1390" w:bottom="10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42" w:right="432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Canlı organizmalarda, özellikle insanlarda, vücudu hastalıklara 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enfeksiyonlara karşı koruyan biyolojik savunma sistemidir. Bağışıklık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sistemi, zararlı mikroorganizmaları tanır ve yok eder. </w:t>
      </w:r>
    </w:p>
    <w:p>
      <w:pPr>
        <w:autoSpaceDN w:val="0"/>
        <w:autoSpaceDE w:val="0"/>
        <w:widowControl/>
        <w:spacing w:line="228" w:lineRule="auto" w:before="386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8.SORU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4" w:after="0"/>
        <w:ind w:left="722" w:right="43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Response Measure (Yanıt Ölçümü):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yazılımın belirli bir uyarana veya duruma nasıl tepki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verdiğini değerlendirmek için kullanılan ölçümler. Örneğin, enerji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tüketimi, performans, hız veya verimlilik gibi çeşitli metrikler olabilir.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48" w:after="0"/>
        <w:ind w:left="722" w:right="576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Environment (Çevre):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yazılımın çalıştığı fiziksel veya sanal koşullar. Bu,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donanım, yazılım, ağ bağlantıları ve diğer dış etkenler gibi bileşenleri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içerir. Çevre, sistemin performansını ve işlevselliğini etkileyebilir.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Responses (Yanıtlar):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yazılımın belirli bir uyarana veya duruma verdiği tepkiler. </w:t>
      </w:r>
    </w:p>
    <w:p>
      <w:pPr>
        <w:autoSpaceDN w:val="0"/>
        <w:autoSpaceDE w:val="0"/>
        <w:widowControl/>
        <w:spacing w:line="247" w:lineRule="auto" w:before="42" w:after="0"/>
        <w:ind w:left="144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Yanıtlar, sistemin beklenen davranışını ve performansını değerlendirmek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için kullanılır.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2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Artifact Stimulus (Eser Uyarıcı):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 terim yaygın bir şekilde kullanılmamakla birlikte, yazılım geliştirme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veya test süreçlerinde kullanılan belirli bir uyarıcı veya tetikleyici olabilir. </w:t>
      </w:r>
    </w:p>
    <w:p>
      <w:pPr>
        <w:autoSpaceDN w:val="0"/>
        <w:autoSpaceDE w:val="0"/>
        <w:widowControl/>
        <w:spacing w:line="245" w:lineRule="auto" w:before="48" w:after="0"/>
        <w:ind w:left="1442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Eser (artifact) burada test verileri veya senaryolar gibi somut bileşenleri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ifade eder.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Stimulus (Uyarıcı):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yazılımın belirli bir tepki veya yanıt üretmesi için verilen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girdi veya olay. Örneğin, bir kullanıcı tıklaması, bir sensörden gelen veri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veya bir zamanlayıcı olayı bir stimulus olabilir. </w:t>
      </w:r>
    </w:p>
    <w:p>
      <w:pPr>
        <w:autoSpaceDN w:val="0"/>
        <w:autoSpaceDE w:val="0"/>
        <w:widowControl/>
        <w:spacing w:line="228" w:lineRule="auto" w:before="66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9.SORU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300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Structures (Yapılar):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Yazılımın düzenini ve organizasyonunu belirleyen bileşenlerdir. Veri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yapıları, kontrol yapıları ve modüler yapılar gibi çeşitli türlerde olabilirler. </w:t>
      </w:r>
    </w:p>
    <w:p>
      <w:pPr>
        <w:autoSpaceDN w:val="0"/>
        <w:autoSpaceDE w:val="0"/>
        <w:widowControl/>
        <w:spacing w:line="245" w:lineRule="auto" w:before="48" w:after="0"/>
        <w:ind w:left="1442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Yapılar, yazılımın nasıl çalıştığını ve nasıl etkileşimde bulunduğunu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anlamada yardımcı olur.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Programs (Programlar):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görevleri yerine getirmek için yazılmış yazılım veya uygulamalardır. </w:t>
      </w:r>
    </w:p>
    <w:p>
      <w:pPr>
        <w:autoSpaceDN w:val="0"/>
        <w:autoSpaceDE w:val="0"/>
        <w:widowControl/>
        <w:spacing w:line="247" w:lineRule="auto" w:before="42" w:after="0"/>
        <w:ind w:left="1442" w:right="12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Programlar, kullanıcı etkileşimlerini yönetir ve belirli işlevleri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gerçekleştirir. </w:t>
      </w:r>
    </w:p>
    <w:p>
      <w:pPr>
        <w:autoSpaceDN w:val="0"/>
        <w:autoSpaceDE w:val="0"/>
        <w:widowControl/>
        <w:spacing w:line="228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Data (Veri): </w:t>
      </w:r>
    </w:p>
    <w:p>
      <w:pPr>
        <w:sectPr>
          <w:pgSz w:w="11905" w:h="16840"/>
          <w:pgMar w:top="720" w:right="1408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42" w:right="0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 veya değerlerdir. Yazılımda işlenen, saklanan veya iletilen bilgi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parçalarıdır. Veri, değişkenler, sabitler, diziler ve diğer veri türleri şeklinde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olabilir.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Variable (Değişken):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Bellekte saklanan ve programın çalışması sırasında değerleri değişebilen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 parçasıdır. Değişkenler, programın çeşitli işlemleri gerçekleştirmesi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için kullanılır.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Memory (Bellek):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 veya diğer elektronik cihazlarda veri saklamak için kullanılan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bileşendir. Bellek, kısa süreli (RAM gibi) ve uzun süreli (hard disk, SSD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gibi) veri saklama çeşitlerine sahiptir ve cihazların işlem yapabilmesi için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gerekli olan bilgileri hızlı bir şekilde sağlar. </w:t>
      </w:r>
    </w:p>
    <w:p>
      <w:pPr>
        <w:autoSpaceDN w:val="0"/>
        <w:autoSpaceDE w:val="0"/>
        <w:widowControl/>
        <w:spacing w:line="228" w:lineRule="auto" w:before="66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10.SORU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224" w:after="0"/>
        <w:ind w:left="3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/>
          <w:i w:val="0"/>
          <w:color w:val="000000"/>
          <w:sz w:val="24"/>
        </w:rPr>
        <w:t>MTBF (Mean Time Between Failures):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Sistem veya bileşenin arızalar arasındaki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ortalama çalışma süresidir.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48" w:after="0"/>
        <w:ind w:left="36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/>
          <w:i w:val="0"/>
          <w:color w:val="000000"/>
          <w:sz w:val="24"/>
        </w:rPr>
        <w:t>MTTR (Mean Time To Repair):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Bir arızadan sonra sistemin veya bileşenin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onarılması için geçen ortalama süredir. </w:t>
      </w:r>
    </w:p>
    <w:p>
      <w:pPr>
        <w:autoSpaceDN w:val="0"/>
        <w:autoSpaceDE w:val="0"/>
        <w:widowControl/>
        <w:spacing w:line="247" w:lineRule="auto" w:before="28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Steady state availability (durağan durum kullanılabilirliği), bir sistemin arızasız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çalışabildiği sürenin, arıza durumları da dahil edilerek toplam çalışma süresine oranıdır. </w:t>
      </w:r>
    </w:p>
    <w:p>
      <w:pPr>
        <w:autoSpaceDN w:val="0"/>
        <w:autoSpaceDE w:val="0"/>
        <w:widowControl/>
        <w:spacing w:line="228" w:lineRule="auto" w:before="4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Bu, genellikle aşağıdaki formülle hesaplanır: 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6786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auto" w:before="71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11.SORU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2" w:lineRule="auto" w:before="304" w:after="0"/>
        <w:ind w:left="722" w:right="72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Scenery (Manzara):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Genellikle doğa veya çevredeki fiziksel görünümler için kullanılır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veya sistem mühendisliği bağlamında uygun değildir.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Program Container (Program Kabı):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bileşenlerini kapsayan ve çalıştıran bir ortamdır. Örneğin, Docker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konteynerleri gibi. Ancak bu, senaryonun gerçekleştiği koşulları ifade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etmez. </w:t>
      </w:r>
    </w:p>
    <w:p>
      <w:pPr>
        <w:autoSpaceDN w:val="0"/>
        <w:autoSpaceDE w:val="0"/>
        <w:widowControl/>
        <w:spacing w:line="228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Process (Süreç): </w:t>
      </w:r>
    </w:p>
    <w:p>
      <w:pPr>
        <w:sectPr>
          <w:pgSz w:w="11905" w:h="16840"/>
          <w:pgMar w:top="720" w:right="1390" w:bottom="10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42" w:right="144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yazılımın veya sistemin yürütülmekte olan bir parçasıdır. İşlem, belirli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görevleri yerine getirir, ancak senaryonun gerçekleştiği koşulları değil,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yürütülmekte olan görevleri ifade eder.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362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Environment (Çevre):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senaryonun gerçekleştiği koşulların tamamıdır. Bu, yazılım veya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sistemin çalıştığı fiziksel, sanal veya mantıksal ortamı içerir.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Fault (Hata):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sistemdeki bir kusur veya yanlışlıktır. Hatalar, sistemin beklenildiği gibi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çalışmamasına neden olabilir, ancak senaryonun gerçekleştiği koşulları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ifade etmez. </w:t>
      </w:r>
    </w:p>
    <w:p>
      <w:pPr>
        <w:autoSpaceDN w:val="0"/>
        <w:autoSpaceDE w:val="0"/>
        <w:widowControl/>
        <w:spacing w:line="228" w:lineRule="auto" w:before="662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12.SORU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30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Allocation Structures (Dağıtım Yapıları):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bileşenlerinin sistemin fiziksel veya mantıksal kaynaklarına nasıl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dağıtıldığını belirten yapılardır. Bu yapılar, yazılımın farklı parçalarının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donanım bileşenlerine, işlemcilere, ağ düğümlerine veya diğer kaynaklara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nasıl atanacağını açıklar. Allocation structures, yazılım ve donanım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entegrasyonunu yönetir ve optimize eder.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Relation Modules (İlişki Modülleri):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 terim, genellikle yazılım mühendisliğinde yaygın olarak kullanılmaz,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ancak genel olarak modüller arasındaki ilişkileri ve etkileşimleri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tanımlayan yapılar olabilir. Yazılım sistemlerinde, farklı modüllerin nasıl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etkileşimde bulunduğunu ve veri alışverişi yaptığını belirten yapıları ifade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edebilir. </w:t>
      </w:r>
    </w:p>
    <w:p>
      <w:pPr>
        <w:autoSpaceDN w:val="0"/>
        <w:autoSpaceDE w:val="0"/>
        <w:widowControl/>
        <w:spacing w:line="228" w:lineRule="auto" w:before="662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13.SORU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4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 Control (Kaynak Kontrolü):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 kaynaklarının (CPU, bellek, depolama, ağ vb.) kullanımını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yönetmek ve düzenlemek için kullanılan mekanizmalar. Kaynak kontrolü,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kaynakların adil dağılımını, erişim haklarını ve kullanım sınırlarını belirler.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6" w:after="0"/>
        <w:ind w:left="722" w:right="43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 Allocation (Kaynak Tahsisi):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görevler veya işlemler için sistem kaynaklarının atanması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düzenlenmesi sürecidir. Kaynak tahsisi, sistemin verimli ve etkili bir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şekilde çalışabilmesi için gereklidir. Örneğin, CPU zaman dilimlerinin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çeşitli işlemlere tahsisi veya bellek bölümlerinin farklı programlara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atanması. </w:t>
      </w:r>
    </w:p>
    <w:p>
      <w:pPr>
        <w:autoSpaceDN w:val="0"/>
        <w:autoSpaceDE w:val="0"/>
        <w:widowControl/>
        <w:spacing w:line="228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Reduce Resource Demand (Kaynak Talebini Azaltma): </w:t>
      </w:r>
    </w:p>
    <w:p>
      <w:pPr>
        <w:sectPr>
          <w:pgSz w:w="11905" w:h="16840"/>
          <w:pgMar w:top="720" w:right="1380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42" w:right="144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 veya uygulamanın ihtiyaç duyduğu kaynak miktarını azaltma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çabasıdır. Bu, daha verimli algoritmalar kullanarak, gereksiz işlemleri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ortadan kaldırarak veya optimize edilmiş kod yazarak gerçekleştirilebilir.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6" w:after="0"/>
        <w:ind w:left="722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Resources (Kaynaklar):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çalışması için gerekli olan fiziksel veya sanal bileşenlerdir. </w:t>
      </w:r>
    </w:p>
    <w:p>
      <w:pPr>
        <w:autoSpaceDN w:val="0"/>
        <w:autoSpaceDE w:val="0"/>
        <w:widowControl/>
        <w:spacing w:line="245" w:lineRule="auto" w:before="48" w:after="0"/>
        <w:ind w:left="1442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Bu, CPU, bellek, depolama birimleri, ağ bant genişliği ve diğer donanım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veya yazılım bileşenleri olabilir.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 Monitoring (Kaynak İzleme):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 kaynaklarının kullanımını sürekli olarak takip etme ve izleme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sürecidir. Kaynak izleme, sistem performansını değerlendirmek, olası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sorunları tespit etmek ve kaynakların verimli kullanıldığını sağlamak için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kullanılır. Örneğin, CPU kullanımının, bellek tüketiminin veya ağ trafiğinin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izlenmesi. </w:t>
      </w:r>
    </w:p>
    <w:p>
      <w:pPr>
        <w:autoSpaceDN w:val="0"/>
        <w:autoSpaceDE w:val="0"/>
        <w:widowControl/>
        <w:spacing w:line="228" w:lineRule="auto" w:before="46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14.SORU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304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Comp: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Bu terim yaygın olarak kullanılmaz ve tam olarak ne ifade ettiği net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değildir. Ancak "Comp" genellikle "Computer" (Bilgisayar) veya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"Component" (Bileşen) için kısaltma olarak kullanılabilir. Bu bağlamda,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bilgisayar veya bir yazılım bileşenini ifade edebilir. Ancak bu soruda uygun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cevap değildir.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Network (Ağ):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Birden fazla bilgisayarın veya cihazın birbirine bağlı olduğu ve veri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alışverişi yaptığı yapı. Ağlar, cihazların birbirleriyle iletişim kurmasını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kaynakları paylaşmasını sağlar. Örnekler arasında yerel alan ağları (LAN),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geniş alan ağları (WAN) ve internet bulunur.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52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IDE (Integrated Development Environment - Entegre Geliştirme Ortamı):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geliştirme sürecini kolaylaştırmak için bir dizi araç ve özellik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sunan bir uygulamadır. IDE'ler, kod yazma, düzenleme, derleme, hata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ayıklama ve test etme gibi işlemleri tek bir ortamda gerçekleştirir. Yaygın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IDE'ler arasında Visual Studio, IntelliJ IDEA, Eclipse ve NetBeans bulunur. </w:t>
      </w:r>
    </w:p>
    <w:p>
      <w:pPr>
        <w:autoSpaceDN w:val="0"/>
        <w:autoSpaceDE w:val="0"/>
        <w:widowControl/>
        <w:spacing w:line="240" w:lineRule="auto" w:before="72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</w:p>
    <w:p>
      <w:pPr>
        <w:autoSpaceDN w:val="0"/>
        <w:autoSpaceDE w:val="0"/>
        <w:widowControl/>
        <w:spacing w:line="228" w:lineRule="auto" w:before="658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15.SORU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4" w:after="0"/>
        <w:ind w:left="722" w:right="43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Marketing (Pazarlama):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Ürün veya hizmetlerin tanıtımı, satışı ve dağıtımı süreçlerini içeren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faaliyetler bütünü. Pazarlama, müşteri ihtiyaçlarını anlamak, ürünleri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tanıtmak ve satışları artırmak için stratejiler geliştirmeyi içerir. </w:t>
      </w:r>
    </w:p>
    <w:p>
      <w:pPr>
        <w:autoSpaceDN w:val="0"/>
        <w:autoSpaceDE w:val="0"/>
        <w:widowControl/>
        <w:spacing w:line="228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DevOps: </w:t>
      </w:r>
    </w:p>
    <w:p>
      <w:pPr>
        <w:sectPr>
          <w:pgSz w:w="11905" w:h="16840"/>
          <w:pgMar w:top="720" w:right="1390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42" w:right="0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"Development" (Geliştirme) ve "Operations" (Operasyonlar) kelimelerinin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birleşiminden oluşan bir terimdir. Yazılım geliştirme ve IT operasyonlarını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entegre eden bir kültür ve uygulama setidir. DevOps, sürekli entegrasyon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 sürekli dağıtım (CI/CD) ile yazılımın daha hızlı ve güvenilir bir şekilde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teslim edilmesini amaçlar.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52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Agile (Çevik):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geliştirme süreçlerinde esnek ve hızlı adaptasyonu teşvik eden bir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metodolojidir. Agile, kısa geliştirme döngüleri (iterasyonlar) ve sık sık geri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bildirim alarak ürün geliştirmeyi sağlar. Scrum ve Kanban gibi yöntemler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Agile çerçevesinde yaygın olarak kullanılır.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6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Compiler (Derleyici):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Kaynak kodunu (genellikle yüksek seviyeli bir programlama dilinde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yazılmış olan) makine koduna veya başka bir düşük seviyeli dildeki koda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çeviren bir yazılım aracıdır. Derleyiciler, yazılımın çalıştırılabilir bir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biçimde olmasını sağlar.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48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Development (Geliştirme):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Yeni yazılım ürünlerinin veya mevcut yazılımların geliştirilmesi sürecidir. </w:t>
      </w:r>
    </w:p>
    <w:p>
      <w:pPr>
        <w:autoSpaceDN w:val="0"/>
        <w:autoSpaceDE w:val="0"/>
        <w:widowControl/>
        <w:spacing w:line="247" w:lineRule="auto" w:before="42" w:after="0"/>
        <w:ind w:left="1442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 geliştirme, planlama, kod yazma, test etme, hata ayıklama ve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bakım gibi çeşitli aşamaları içerir. </w:t>
      </w:r>
    </w:p>
    <w:p>
      <w:pPr>
        <w:autoSpaceDN w:val="0"/>
        <w:autoSpaceDE w:val="0"/>
        <w:widowControl/>
        <w:spacing w:line="228" w:lineRule="auto" w:before="660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16.SORU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304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Fault Tolerance (Hata Toleransı):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sistemin, içinde meydana gelen hatalara rağmen işlevselliğini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sürdürme yeteneğidir. Hata toleransı, sistemin arızalara dayanıklı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olmasını ve hata durumlarında bile çalışmaya devam etmesini sağlar. Bu,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yedekleme, hata tespiti ve düzeltme mekanizmaları ile sağlanabilir.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9" w:lineRule="auto" w:before="48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Software Issue (Yazılım Sorunu):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Yazılımın beklenmedik bir şekilde davranmasına neden olan herhangi bir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 veya kusurdur. Yazılım sorunları, kod hataları, uyumsuzluklar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veya diğer teknik problemlerden kaynaklanabilir ve yazılımın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performansını veya işlevselliğini etkileyebilir.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Bug (Hata):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Yazılımda bulunan ve beklenmeyen veya istenmeyen sonuçlara yol açan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hatalardır. Bugs, genellikle kodlama hatalarından, mantık hatalarından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veya yanlış veri işleme süreçlerinden kaynaklanır. Yazılım geliştirme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test süreçlerinde sıkça karşılaşılır ve düzeltmeleri yapılır.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2" w:lineRule="auto" w:before="52" w:after="0"/>
        <w:ind w:left="722" w:right="576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Crash (Çökme):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yazılımın veya sistemin beklenmedik bir şekilde durması veya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çalışmayı kesmesi durumudur. Çökme, sistem kaynaklarının yanlış </w:t>
      </w:r>
    </w:p>
    <w:p>
      <w:pPr>
        <w:sectPr>
          <w:pgSz w:w="11905" w:h="16840"/>
          <w:pgMar w:top="720" w:right="1428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42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yönetimi, bellek sızıntıları, donanım hataları veya kritik yazılım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hatalarından kaynaklanabilir. Çökme durumunda, yazılım veya sistem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genellikle yeniden başlatılmak zorunda kalır. </w:t>
      </w:r>
    </w:p>
    <w:p>
      <w:pPr>
        <w:autoSpaceDN w:val="0"/>
        <w:autoSpaceDE w:val="0"/>
        <w:widowControl/>
        <w:spacing w:line="228" w:lineRule="auto" w:before="1276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17.SORU </w:t>
      </w:r>
    </w:p>
    <w:p>
      <w:pPr>
        <w:autoSpaceDN w:val="0"/>
        <w:autoSpaceDE w:val="0"/>
        <w:widowControl/>
        <w:spacing w:line="259" w:lineRule="auto" w:before="224" w:after="0"/>
        <w:ind w:left="71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Detect (tespit) taktikleri, sistemdeki hataları veya anormallikleri tespit etmek için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kullanılan yöntemlerdir. Monitor, Ping/Echo, Heartbeat ve Timestamp gibi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taktikler, sistemin durumu hakkında bilgi toplamak ve olası sorunları belirlemek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için kullanılır. Ancak, "Software upgrade" (yazılım güncellemesi), bir tespit taktiği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değildir; bu, yazılımın daha yeni bir sürüme güncellenmesi işlemidir ve genellikle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sistemin iyileştirilmesi veya yeni özellikler eklenmesi amacıyla yapılır. </w:t>
      </w:r>
    </w:p>
    <w:p>
      <w:pPr>
        <w:autoSpaceDN w:val="0"/>
        <w:autoSpaceDE w:val="0"/>
        <w:widowControl/>
        <w:spacing w:line="228" w:lineRule="auto" w:before="206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18.SORU </w:t>
      </w:r>
    </w:p>
    <w:p>
      <w:pPr>
        <w:autoSpaceDN w:val="0"/>
        <w:autoSpaceDE w:val="0"/>
        <w:widowControl/>
        <w:spacing w:line="257" w:lineRule="auto" w:before="224" w:after="0"/>
        <w:ind w:left="71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"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Quality attribute":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(kalite niteliği), bir sistemin temel işlevinin ötesinde,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paydaşlarının ihtiyaçlarını ne kadar iyi karşıladığını gösteren ölçülebilir veya test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edilebilir bir özelliktir. Kalite nitelikleri, performans, güvenilirlik, kullanılabilirlik,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bakım kolaylığı gibi çeşitli sistem özelliklerini kapsar. </w:t>
      </w:r>
    </w:p>
    <w:p>
      <w:pPr>
        <w:autoSpaceDN w:val="0"/>
        <w:autoSpaceDE w:val="0"/>
        <w:widowControl/>
        <w:spacing w:line="228" w:lineRule="auto" w:before="2048" w:after="0"/>
        <w:ind w:left="71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19.SORU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4" w:lineRule="auto" w:before="306" w:after="0"/>
        <w:ind w:left="72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Resource Manager (Kaynak Yöneticisi):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 kaynaklarını (CPU, bellek, depolama vb.) izleyen, tahsis eden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yöneten bir yazılım bileşenidir. Kaynak yöneticisi, kaynakların etkin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kullanımını sağlar ve kaynak çatışmalarını önlemeye yardımcı olur.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52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Coordinate (Koordine Etmek):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Farklı bileşenlerin veya sistemlerin birlikte uyumlu bir şekilde çalışmasını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sağlamak için yapılan işlemdir. Koordinasyon, sistemlerin ve bileşenlerin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bir düzen ve mantık çerçevesinde etkileşime girmesini sağlar.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2" w:lineRule="auto" w:before="46" w:after="0"/>
        <w:ind w:left="722" w:right="43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Limit Dependencies (Bağımlılıkları Sınırlandırmak):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Bir sistemin veya bileşenin, diğer sistem veya bileşenlere olan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bağımlılıklarını azaltmak veya sınırlamak anlamına gelir. Bağımlılıkları </w:t>
      </w:r>
    </w:p>
    <w:p>
      <w:pPr>
        <w:sectPr>
          <w:pgSz w:w="11905" w:h="16840"/>
          <w:pgMar w:top="720" w:right="1410" w:bottom="9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1442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sınırlandırmak, sistemin daha modüler, esnek ve bakımının daha kolay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olmasını sağlar.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6" w:after="0"/>
        <w:ind w:left="72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Limit Resources (Kaynakları Sınırlandırmak):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Belirli bir sistem veya bileşen için kullanılacak kaynak miktarını kısıtlamak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anlamına gelir. Bu, kaynakların aşırı kullanımını önlemek ve sistemin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dengeli çalışmasını sağlamak için yapılır.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257" w:lineRule="auto" w:before="48" w:after="0"/>
        <w:ind w:left="722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Coordination Manager (Koordinasyon Yöneticisi):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Farklı bileşenlerin veya sistemlerin etkileşimlerini koordine eden ve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yöneten bir yazılım veya donanım bileşenidir. Koordinasyon yöneticisi,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sistemin uyumlu ve verimli bir şekilde çalışmasını sağlar. </w:t>
      </w:r>
    </w:p>
    <w:p>
      <w:pPr>
        <w:autoSpaceDN w:val="0"/>
        <w:tabs>
          <w:tab w:pos="1082" w:val="left"/>
        </w:tabs>
        <w:autoSpaceDE w:val="0"/>
        <w:widowControl/>
        <w:spacing w:line="247" w:lineRule="auto" w:before="72" w:after="0"/>
        <w:ind w:left="712" w:right="6912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 xml:space="preserve">o </w:t>
      </w:r>
      <w:r>
        <w:br/>
      </w:r>
      <w:r>
        <w:rPr>
          <w:rFonts w:ascii="Aptos" w:hAnsi="Aptos" w:eastAsia="Aptos"/>
          <w:b/>
          <w:i w:val="0"/>
          <w:color w:val="000000"/>
          <w:sz w:val="32"/>
        </w:rPr>
        <w:t xml:space="preserve">20.SORU </w:t>
      </w:r>
    </w:p>
    <w:p>
      <w:pPr>
        <w:autoSpaceDN w:val="0"/>
        <w:autoSpaceDE w:val="0"/>
        <w:widowControl/>
        <w:spacing w:line="252" w:lineRule="auto" w:before="226" w:after="0"/>
        <w:ind w:left="712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Scalability (ölçeklenebilirlik), bir sistemin daha fazla yük veya talebi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karşılayabilme kapasitesini ifade eder. Performans açısından, ölçeklenebilirlik,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daha fazla kaynağın eklenmesiyle sistemin kapasitesinin artırılmasını gerektirir. </w:t>
      </w:r>
    </w:p>
    <w:p>
      <w:pPr>
        <w:autoSpaceDN w:val="0"/>
        <w:autoSpaceDE w:val="0"/>
        <w:widowControl/>
        <w:spacing w:line="228" w:lineRule="auto" w:before="48" w:after="0"/>
        <w:ind w:left="71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Bu, sistemin artan iş yükünü verimli bir şekilde yönetebilmesi için önemlidir. </w:t>
      </w:r>
    </w:p>
    <w:sectPr w:rsidR="00FC693F" w:rsidRPr="0006063C" w:rsidSect="00034616">
      <w:pgSz w:w="11905" w:h="16840"/>
      <w:pgMar w:top="720" w:right="140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