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CF8" w:rsidRDefault="004A4D24">
      <w:pPr>
        <w:spacing w:before="120" w:line="276" w:lineRule="auto"/>
        <w:rPr>
          <w:rFonts w:ascii="Calibri" w:hAnsi="Calibri" w:cs="Arial"/>
          <w:b/>
          <w:sz w:val="28"/>
          <w:szCs w:val="28"/>
        </w:rPr>
      </w:pPr>
      <w:bookmarkStart w:id="0" w:name="_GoBack"/>
      <w:bookmarkEnd w:id="0"/>
      <w:r w:rsidRPr="004A4D24">
        <w:rPr>
          <w:rFonts w:ascii="Calibri" w:hAnsi="Calibri" w:cs="Arial"/>
          <w:b/>
          <w:sz w:val="28"/>
          <w:szCs w:val="28"/>
        </w:rPr>
        <w:t>Statistische Auswertungen zum Projekt PI-ANNA</w:t>
      </w:r>
    </w:p>
    <w:p w:rsidR="00DE5CF8" w:rsidRDefault="00DE5CF8">
      <w:pPr>
        <w:spacing w:before="120" w:line="276" w:lineRule="auto"/>
        <w:rPr>
          <w:rFonts w:ascii="Calibri" w:hAnsi="Calibri" w:cs="Arial"/>
          <w:b/>
          <w:sz w:val="20"/>
          <w:szCs w:val="20"/>
        </w:rPr>
      </w:pPr>
    </w:p>
    <w:p w:rsidR="00DE5CF8" w:rsidRDefault="008914C6">
      <w:pPr>
        <w:spacing w:before="120" w:line="276" w:lineRule="auto"/>
        <w:rPr>
          <w:rFonts w:ascii="Calibri" w:hAnsi="Calibri" w:cs="Arial"/>
          <w:b/>
          <w:sz w:val="20"/>
          <w:szCs w:val="20"/>
        </w:rPr>
      </w:pPr>
      <w:r>
        <w:rPr>
          <w:rFonts w:ascii="Calibri" w:hAnsi="Calibri" w:cs="Arial"/>
          <w:b/>
          <w:sz w:val="20"/>
          <w:szCs w:val="20"/>
        </w:rPr>
        <w:t>Zusammengestellt von: Sarah Rosanowitsch (BSc)</w:t>
      </w:r>
    </w:p>
    <w:p w:rsidR="00DE5CF8" w:rsidRDefault="00DE5CF8">
      <w:pPr>
        <w:spacing w:before="120" w:line="276" w:lineRule="auto"/>
        <w:rPr>
          <w:rFonts w:ascii="Calibri" w:hAnsi="Calibri" w:cs="Arial"/>
          <w:b/>
          <w:sz w:val="20"/>
          <w:szCs w:val="20"/>
        </w:rPr>
      </w:pPr>
    </w:p>
    <w:p w:rsidR="00DE5CF8" w:rsidRDefault="00DE5CF8">
      <w:pPr>
        <w:spacing w:before="120" w:line="276" w:lineRule="auto"/>
        <w:rPr>
          <w:rFonts w:ascii="Calibri" w:hAnsi="Calibri" w:cs="Arial"/>
          <w:b/>
          <w:sz w:val="20"/>
          <w:szCs w:val="20"/>
        </w:rPr>
      </w:pPr>
    </w:p>
    <w:p w:rsidR="00DE5CF8" w:rsidRDefault="004A4D24">
      <w:pPr>
        <w:spacing w:before="120" w:line="276" w:lineRule="auto"/>
        <w:rPr>
          <w:rFonts w:ascii="Calibri" w:hAnsi="Calibri" w:cs="Arial"/>
          <w:b/>
          <w:sz w:val="20"/>
          <w:szCs w:val="20"/>
        </w:rPr>
      </w:pPr>
      <w:r w:rsidRPr="004A4D24">
        <w:rPr>
          <w:rFonts w:ascii="Calibri" w:hAnsi="Calibri"/>
        </w:rPr>
        <w:t>Ziel des Pilotprojektes ist es, anhand eines eigens entwickelten Fragebogens</w:t>
      </w:r>
      <w:r w:rsidR="008914C6">
        <w:rPr>
          <w:rFonts w:ascii="Calibri" w:hAnsi="Calibri"/>
        </w:rPr>
        <w:t xml:space="preserve"> (PI-ANNA)</w:t>
      </w:r>
      <w:r w:rsidRPr="004A4D24">
        <w:rPr>
          <w:rFonts w:ascii="Calibri" w:hAnsi="Calibri"/>
        </w:rPr>
        <w:t xml:space="preserve"> 1) die predictions und 2) die Annahmen über die Zusammenhänge zwischen Schmerz und interozeptiver Sensation (</w:t>
      </w:r>
      <w:r w:rsidRPr="004A4D24">
        <w:rPr>
          <w:rFonts w:ascii="Calibri" w:hAnsi="Calibri"/>
          <w:i/>
        </w:rPr>
        <w:t>Schmerz verursacht interozeptive Sensation)</w:t>
      </w:r>
      <w:r w:rsidRPr="004A4D24">
        <w:rPr>
          <w:rFonts w:ascii="Calibri" w:hAnsi="Calibri"/>
        </w:rPr>
        <w:t xml:space="preserve"> bei Jugendlichen mit chronischen Schmerzen und bei Gesunden zu erfragen. Dazu sollen Daten von </w:t>
      </w:r>
      <w:r w:rsidRPr="004A4D24">
        <w:rPr>
          <w:rFonts w:ascii="Calibri" w:hAnsi="Calibri"/>
          <w:i/>
        </w:rPr>
        <w:t xml:space="preserve">n = </w:t>
      </w:r>
      <w:r w:rsidRPr="004A4D24">
        <w:rPr>
          <w:rFonts w:ascii="Calibri" w:hAnsi="Calibri"/>
        </w:rPr>
        <w:t xml:space="preserve">20 Jugendlichen mit chronischen Schmerzen und </w:t>
      </w:r>
      <w:r w:rsidRPr="004A4D24">
        <w:rPr>
          <w:rFonts w:ascii="Calibri" w:hAnsi="Calibri"/>
          <w:i/>
        </w:rPr>
        <w:t xml:space="preserve">n = </w:t>
      </w:r>
      <w:r w:rsidRPr="004A4D24">
        <w:rPr>
          <w:rFonts w:ascii="Calibri" w:hAnsi="Calibri"/>
        </w:rPr>
        <w:t>20 gesunden Jugendlichen erhoben werden.</w:t>
      </w:r>
    </w:p>
    <w:p w:rsidR="00DE5CF8" w:rsidRDefault="00DE5CF8">
      <w:pPr>
        <w:spacing w:before="120" w:line="276" w:lineRule="auto"/>
        <w:rPr>
          <w:rFonts w:ascii="Calibri" w:hAnsi="Calibri" w:cs="Arial"/>
          <w:b/>
          <w:sz w:val="20"/>
          <w:szCs w:val="20"/>
        </w:rPr>
      </w:pPr>
    </w:p>
    <w:p w:rsidR="00DE5CF8" w:rsidRDefault="004A4D24">
      <w:pPr>
        <w:spacing w:before="120" w:line="276" w:lineRule="auto"/>
        <w:rPr>
          <w:rFonts w:ascii="Calibri" w:hAnsi="Calibri" w:cs="Arial"/>
          <w:b/>
        </w:rPr>
      </w:pPr>
      <w:r w:rsidRPr="004A4D24">
        <w:rPr>
          <w:rFonts w:ascii="Calibri" w:hAnsi="Calibri" w:cs="Arial"/>
          <w:b/>
        </w:rPr>
        <w:t>1. Stichprobenbeschreibung</w:t>
      </w:r>
    </w:p>
    <w:p w:rsidR="00DE5CF8" w:rsidRDefault="00DE5CF8">
      <w:pPr>
        <w:spacing w:before="120" w:line="276" w:lineRule="auto"/>
        <w:rPr>
          <w:rFonts w:ascii="Calibri" w:hAnsi="Calibri" w:cs="Arial"/>
          <w:b/>
          <w:sz w:val="20"/>
          <w:szCs w:val="20"/>
        </w:rPr>
      </w:pPr>
    </w:p>
    <w:p w:rsidR="00DE5CF8" w:rsidRDefault="008914C6">
      <w:pPr>
        <w:spacing w:before="120" w:line="276" w:lineRule="auto"/>
        <w:rPr>
          <w:rFonts w:ascii="Calibri" w:hAnsi="Calibri" w:cs="Arial"/>
          <w:sz w:val="20"/>
          <w:szCs w:val="20"/>
        </w:rPr>
      </w:pPr>
      <w:r>
        <w:rPr>
          <w:rFonts w:ascii="Calibri" w:hAnsi="Calibri" w:cs="Arial"/>
          <w:sz w:val="20"/>
          <w:szCs w:val="20"/>
        </w:rPr>
        <w:t xml:space="preserve">Am Projekt PI-ANNA nahmen </w:t>
      </w:r>
      <w:r w:rsidR="000374D1">
        <w:rPr>
          <w:rFonts w:ascii="Calibri" w:hAnsi="Calibri" w:cs="Arial"/>
          <w:sz w:val="20"/>
          <w:szCs w:val="20"/>
        </w:rPr>
        <w:t xml:space="preserve">34 </w:t>
      </w:r>
      <w:r>
        <w:rPr>
          <w:rFonts w:ascii="Calibri" w:hAnsi="Calibri" w:cs="Arial"/>
          <w:sz w:val="20"/>
          <w:szCs w:val="20"/>
        </w:rPr>
        <w:t>Kinder und Jugendliche (zwischen 11-18 Jahre) teil, die an beiden Studienstandorten (Bochum, Trier) rekrutiert wurden.</w:t>
      </w:r>
    </w:p>
    <w:p w:rsidR="00DE5CF8" w:rsidRDefault="00DE5CF8">
      <w:pPr>
        <w:spacing w:before="120" w:line="276" w:lineRule="auto"/>
        <w:rPr>
          <w:rFonts w:ascii="Calibri" w:hAnsi="Calibri" w:cs="Arial"/>
          <w:b/>
          <w:sz w:val="20"/>
          <w:szCs w:val="20"/>
        </w:rPr>
      </w:pPr>
    </w:p>
    <w:p w:rsidR="00DE5CF8" w:rsidRDefault="008914C6">
      <w:pPr>
        <w:spacing w:before="120" w:line="276" w:lineRule="auto"/>
        <w:rPr>
          <w:rFonts w:ascii="Calibri" w:hAnsi="Calibri" w:cs="Arial"/>
          <w:b/>
          <w:sz w:val="20"/>
          <w:szCs w:val="20"/>
        </w:rPr>
      </w:pPr>
      <w:r>
        <w:rPr>
          <w:rFonts w:ascii="Calibri" w:hAnsi="Calibri" w:cs="Arial"/>
          <w:b/>
          <w:sz w:val="20"/>
          <w:szCs w:val="20"/>
        </w:rPr>
        <w:t xml:space="preserve">Tabelle 1: </w:t>
      </w:r>
      <w:r w:rsidR="00FE2D0E" w:rsidRPr="00FE2D0E">
        <w:rPr>
          <w:rFonts w:ascii="Calibri" w:hAnsi="Calibri" w:cs="Arial"/>
          <w:b/>
          <w:sz w:val="20"/>
          <w:szCs w:val="20"/>
        </w:rPr>
        <w:t>Stichprobenbeschreibung</w:t>
      </w:r>
    </w:p>
    <w:tbl>
      <w:tblPr>
        <w:tblStyle w:val="HelleSchattierung1"/>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547"/>
        <w:gridCol w:w="763"/>
        <w:gridCol w:w="1112"/>
        <w:gridCol w:w="1365"/>
        <w:gridCol w:w="921"/>
        <w:gridCol w:w="722"/>
        <w:gridCol w:w="1574"/>
      </w:tblGrid>
      <w:tr w:rsidR="00FE2D0E" w:rsidRPr="00FE2D0E" w:rsidTr="00B1339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cPr>
          <w:p w:rsidR="00DE5CF8" w:rsidRDefault="00516ED9">
            <w:pPr>
              <w:pStyle w:val="Listenabsatz"/>
              <w:spacing w:before="120" w:line="276" w:lineRule="auto"/>
              <w:ind w:left="0"/>
              <w:rPr>
                <w:rFonts w:ascii="Calibri" w:hAnsi="Calibri" w:cs="Arial"/>
                <w:b w:val="0"/>
                <w:bCs w:val="0"/>
                <w:color w:val="auto"/>
                <w:sz w:val="20"/>
                <w:szCs w:val="20"/>
              </w:rPr>
            </w:pPr>
            <w:r w:rsidRPr="00FE2D0E">
              <w:rPr>
                <w:rFonts w:ascii="Calibri" w:hAnsi="Calibri" w:cs="Arial"/>
                <w:b w:val="0"/>
                <w:sz w:val="20"/>
                <w:szCs w:val="20"/>
              </w:rPr>
              <w:t>Gruppen</w:t>
            </w:r>
          </w:p>
        </w:tc>
        <w:tc>
          <w:tcPr>
            <w:tcW w:w="0" w:type="auto"/>
            <w:vMerge w:val="restart"/>
            <w:shd w:val="clear" w:color="auto" w:fill="auto"/>
          </w:tcPr>
          <w:p w:rsidR="00DE5CF8" w:rsidRDefault="00F609A0">
            <w:pPr>
              <w:pStyle w:val="Listenabsatz"/>
              <w:spacing w:before="12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cs="Arial"/>
                <w:b w:val="0"/>
                <w:bCs w:val="0"/>
                <w:color w:val="auto"/>
                <w:sz w:val="20"/>
                <w:szCs w:val="20"/>
              </w:rPr>
            </w:pPr>
            <w:r w:rsidRPr="00FE2D0E">
              <w:rPr>
                <w:rFonts w:ascii="Calibri" w:hAnsi="Calibri" w:cs="Arial"/>
                <w:b w:val="0"/>
                <w:sz w:val="20"/>
                <w:szCs w:val="20"/>
              </w:rPr>
              <w:t>Anzahl</w:t>
            </w:r>
          </w:p>
        </w:tc>
        <w:tc>
          <w:tcPr>
            <w:tcW w:w="0" w:type="auto"/>
            <w:vMerge w:val="restart"/>
            <w:shd w:val="clear" w:color="auto" w:fill="auto"/>
          </w:tcPr>
          <w:p w:rsidR="00DE5CF8" w:rsidRDefault="0027176F">
            <w:pPr>
              <w:pStyle w:val="Listenabsatz"/>
              <w:spacing w:before="12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cs="Arial"/>
                <w:b w:val="0"/>
                <w:bCs w:val="0"/>
                <w:color w:val="auto"/>
                <w:sz w:val="20"/>
                <w:szCs w:val="20"/>
              </w:rPr>
            </w:pPr>
            <w:r w:rsidRPr="00FE2D0E">
              <w:rPr>
                <w:rFonts w:ascii="Calibri" w:hAnsi="Calibri" w:cs="Arial"/>
                <w:b w:val="0"/>
                <w:sz w:val="20"/>
                <w:szCs w:val="20"/>
              </w:rPr>
              <w:t>Geschlecht</w:t>
            </w:r>
          </w:p>
        </w:tc>
        <w:tc>
          <w:tcPr>
            <w:tcW w:w="0" w:type="auto"/>
            <w:vMerge w:val="restart"/>
            <w:shd w:val="clear" w:color="auto" w:fill="auto"/>
          </w:tcPr>
          <w:p w:rsidR="00DE5CF8" w:rsidRDefault="0027176F">
            <w:pPr>
              <w:pStyle w:val="Listenabsatz"/>
              <w:spacing w:before="12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cs="Arial"/>
                <w:b w:val="0"/>
                <w:bCs w:val="0"/>
                <w:color w:val="auto"/>
                <w:sz w:val="20"/>
                <w:szCs w:val="20"/>
              </w:rPr>
            </w:pPr>
            <w:r w:rsidRPr="00FE2D0E">
              <w:rPr>
                <w:rFonts w:ascii="Calibri" w:hAnsi="Calibri" w:cs="Arial"/>
                <w:b w:val="0"/>
                <w:sz w:val="20"/>
                <w:szCs w:val="20"/>
              </w:rPr>
              <w:t>Alter (M</w:t>
            </w:r>
            <w:r w:rsidR="00137606">
              <w:rPr>
                <w:rFonts w:ascii="Calibri" w:hAnsi="Calibri" w:cs="Arial"/>
                <w:b w:val="0"/>
                <w:sz w:val="20"/>
                <w:szCs w:val="20"/>
              </w:rPr>
              <w:t>/</w:t>
            </w:r>
            <w:r w:rsidR="001A34DD">
              <w:rPr>
                <w:rFonts w:ascii="Calibri" w:hAnsi="Calibri" w:cs="Arial"/>
                <w:b w:val="0"/>
                <w:sz w:val="20"/>
                <w:szCs w:val="20"/>
              </w:rPr>
              <w:t>(</w:t>
            </w:r>
            <w:r w:rsidR="00137606">
              <w:rPr>
                <w:rFonts w:ascii="Calibri" w:hAnsi="Calibri" w:cs="Arial"/>
                <w:b w:val="0"/>
                <w:sz w:val="20"/>
                <w:szCs w:val="20"/>
              </w:rPr>
              <w:t>SD</w:t>
            </w:r>
            <w:r w:rsidR="001A34DD">
              <w:rPr>
                <w:rFonts w:ascii="Calibri" w:hAnsi="Calibri" w:cs="Arial"/>
                <w:b w:val="0"/>
                <w:sz w:val="20"/>
                <w:szCs w:val="20"/>
              </w:rPr>
              <w:t>)</w:t>
            </w:r>
            <w:r w:rsidRPr="00FE2D0E">
              <w:rPr>
                <w:rFonts w:ascii="Calibri" w:hAnsi="Calibri" w:cs="Arial"/>
                <w:b w:val="0"/>
                <w:sz w:val="20"/>
                <w:szCs w:val="20"/>
              </w:rPr>
              <w:t>)</w:t>
            </w:r>
          </w:p>
        </w:tc>
        <w:tc>
          <w:tcPr>
            <w:tcW w:w="0" w:type="auto"/>
            <w:gridSpan w:val="3"/>
            <w:shd w:val="clear" w:color="auto" w:fill="auto"/>
          </w:tcPr>
          <w:p w:rsidR="00DE5CF8" w:rsidRDefault="00F609A0">
            <w:pPr>
              <w:pStyle w:val="Listenabsatz"/>
              <w:spacing w:before="12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cs="Arial"/>
                <w:b w:val="0"/>
                <w:bCs w:val="0"/>
                <w:color w:val="auto"/>
                <w:sz w:val="20"/>
                <w:szCs w:val="20"/>
              </w:rPr>
            </w:pPr>
            <w:r w:rsidRPr="00FE2D0E">
              <w:rPr>
                <w:rFonts w:ascii="Calibri" w:hAnsi="Calibri" w:cs="Arial"/>
                <w:b w:val="0"/>
                <w:sz w:val="20"/>
                <w:szCs w:val="20"/>
              </w:rPr>
              <w:t>Fragebögen (Anzahl)</w:t>
            </w:r>
          </w:p>
        </w:tc>
      </w:tr>
      <w:tr w:rsidR="00FE2D0E" w:rsidRPr="00FE2D0E" w:rsidTr="00B1339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8" w:space="0" w:color="000000" w:themeColor="text1"/>
            </w:tcBorders>
            <w:shd w:val="clear" w:color="auto" w:fill="auto"/>
          </w:tcPr>
          <w:p w:rsidR="00DE5CF8" w:rsidRDefault="00DE5CF8">
            <w:pPr>
              <w:pStyle w:val="Listenabsatz"/>
              <w:spacing w:before="120" w:line="276" w:lineRule="auto"/>
              <w:ind w:left="0"/>
              <w:rPr>
                <w:rFonts w:ascii="Calibri" w:hAnsi="Calibri" w:cs="Arial"/>
                <w:b w:val="0"/>
                <w:bCs w:val="0"/>
                <w:color w:val="auto"/>
                <w:sz w:val="20"/>
                <w:szCs w:val="20"/>
              </w:rPr>
            </w:pPr>
          </w:p>
        </w:tc>
        <w:tc>
          <w:tcPr>
            <w:tcW w:w="0" w:type="auto"/>
            <w:vMerge/>
            <w:tcBorders>
              <w:bottom w:val="single" w:sz="8" w:space="0" w:color="000000" w:themeColor="text1"/>
            </w:tcBorders>
            <w:shd w:val="clear" w:color="auto" w:fill="auto"/>
          </w:tcPr>
          <w:p w:rsidR="00DE5CF8" w:rsidRDefault="00DE5CF8">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p>
        </w:tc>
        <w:tc>
          <w:tcPr>
            <w:tcW w:w="0" w:type="auto"/>
            <w:vMerge/>
            <w:tcBorders>
              <w:bottom w:val="single" w:sz="8" w:space="0" w:color="000000" w:themeColor="text1"/>
            </w:tcBorders>
            <w:shd w:val="clear" w:color="auto" w:fill="auto"/>
          </w:tcPr>
          <w:p w:rsidR="00DE5CF8" w:rsidRDefault="00DE5CF8">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b/>
                <w:color w:val="auto"/>
                <w:sz w:val="20"/>
                <w:szCs w:val="20"/>
              </w:rPr>
            </w:pPr>
          </w:p>
        </w:tc>
        <w:tc>
          <w:tcPr>
            <w:tcW w:w="0" w:type="auto"/>
            <w:vMerge/>
            <w:tcBorders>
              <w:bottom w:val="single" w:sz="8" w:space="0" w:color="000000" w:themeColor="text1"/>
            </w:tcBorders>
            <w:shd w:val="clear" w:color="auto" w:fill="auto"/>
          </w:tcPr>
          <w:p w:rsidR="00DE5CF8" w:rsidRDefault="00DE5CF8">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b/>
                <w:color w:val="auto"/>
                <w:sz w:val="20"/>
                <w:szCs w:val="20"/>
              </w:rPr>
            </w:pPr>
          </w:p>
        </w:tc>
        <w:tc>
          <w:tcPr>
            <w:tcW w:w="0" w:type="auto"/>
            <w:tcBorders>
              <w:bottom w:val="single" w:sz="8" w:space="0" w:color="000000" w:themeColor="text1"/>
            </w:tcBorders>
            <w:shd w:val="clear" w:color="auto" w:fill="auto"/>
          </w:tcPr>
          <w:p w:rsidR="00DE5CF8" w:rsidRDefault="00F609A0">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PI</w:t>
            </w:r>
            <w:r w:rsidR="008914C6">
              <w:rPr>
                <w:rFonts w:ascii="Calibri" w:hAnsi="Calibri" w:cs="Arial"/>
                <w:sz w:val="20"/>
                <w:szCs w:val="20"/>
              </w:rPr>
              <w:t>-</w:t>
            </w:r>
            <w:r w:rsidRPr="00FE2D0E">
              <w:rPr>
                <w:rFonts w:ascii="Calibri" w:hAnsi="Calibri" w:cs="Arial"/>
                <w:sz w:val="20"/>
                <w:szCs w:val="20"/>
              </w:rPr>
              <w:t>ANNA</w:t>
            </w:r>
          </w:p>
        </w:tc>
        <w:tc>
          <w:tcPr>
            <w:tcW w:w="0" w:type="auto"/>
            <w:tcBorders>
              <w:bottom w:val="single" w:sz="8" w:space="0" w:color="000000" w:themeColor="text1"/>
            </w:tcBorders>
            <w:shd w:val="clear" w:color="auto" w:fill="auto"/>
          </w:tcPr>
          <w:p w:rsidR="00DE5CF8" w:rsidRDefault="00F609A0">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KFBSB</w:t>
            </w:r>
          </w:p>
        </w:tc>
        <w:tc>
          <w:tcPr>
            <w:tcW w:w="0" w:type="auto"/>
            <w:tcBorders>
              <w:bottom w:val="single" w:sz="8" w:space="0" w:color="000000" w:themeColor="text1"/>
            </w:tcBorders>
            <w:shd w:val="clear" w:color="auto" w:fill="auto"/>
          </w:tcPr>
          <w:p w:rsidR="00DE5CF8" w:rsidRDefault="00F609A0">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Soziofragebogen</w:t>
            </w:r>
          </w:p>
        </w:tc>
      </w:tr>
      <w:tr w:rsidR="00FE2D0E" w:rsidRPr="00FE2D0E" w:rsidTr="0027176F">
        <w:trPr>
          <w:trHeight w:val="552"/>
        </w:trPr>
        <w:tc>
          <w:tcPr>
            <w:cnfStyle w:val="001000000000" w:firstRow="0" w:lastRow="0" w:firstColumn="1" w:lastColumn="0" w:oddVBand="0" w:evenVBand="0" w:oddHBand="0" w:evenHBand="0" w:firstRowFirstColumn="0" w:firstRowLastColumn="0" w:lastRowFirstColumn="0" w:lastRowLastColumn="0"/>
            <w:tcW w:w="0" w:type="auto"/>
            <w:tcBorders>
              <w:left w:val="nil"/>
              <w:bottom w:val="nil"/>
              <w:right w:val="nil"/>
            </w:tcBorders>
            <w:shd w:val="clear" w:color="auto" w:fill="auto"/>
          </w:tcPr>
          <w:p w:rsidR="00DE5CF8" w:rsidRDefault="00F609A0">
            <w:pPr>
              <w:pStyle w:val="Listenabsatz"/>
              <w:spacing w:before="120" w:line="276" w:lineRule="auto"/>
              <w:ind w:left="0"/>
              <w:jc w:val="left"/>
              <w:rPr>
                <w:rFonts w:ascii="Calibri" w:hAnsi="Calibri" w:cs="Arial"/>
                <w:b w:val="0"/>
                <w:bCs w:val="0"/>
                <w:color w:val="auto"/>
                <w:sz w:val="20"/>
                <w:szCs w:val="20"/>
              </w:rPr>
            </w:pPr>
            <w:r w:rsidRPr="00FE2D0E">
              <w:rPr>
                <w:rFonts w:ascii="Calibri" w:hAnsi="Calibri" w:cs="Arial"/>
                <w:b w:val="0"/>
                <w:sz w:val="20"/>
                <w:szCs w:val="20"/>
              </w:rPr>
              <w:t>Chronische Schmerzen</w:t>
            </w:r>
          </w:p>
        </w:tc>
        <w:tc>
          <w:tcPr>
            <w:tcW w:w="0" w:type="auto"/>
            <w:tcBorders>
              <w:left w:val="nil"/>
              <w:bottom w:val="nil"/>
              <w:right w:val="nil"/>
            </w:tcBorders>
            <w:shd w:val="clear" w:color="auto" w:fill="auto"/>
          </w:tcPr>
          <w:p w:rsidR="00DE5CF8" w:rsidRDefault="0027176F">
            <w:pPr>
              <w:pStyle w:val="Listenabsatz"/>
              <w:spacing w:before="120" w:line="276"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15</w:t>
            </w:r>
          </w:p>
        </w:tc>
        <w:tc>
          <w:tcPr>
            <w:tcW w:w="0" w:type="auto"/>
            <w:tcBorders>
              <w:left w:val="nil"/>
              <w:bottom w:val="nil"/>
              <w:right w:val="nil"/>
            </w:tcBorders>
            <w:shd w:val="clear" w:color="auto" w:fill="auto"/>
          </w:tcPr>
          <w:p w:rsidR="00DE5CF8" w:rsidRDefault="0027176F">
            <w:pPr>
              <w:pStyle w:val="Listenabsatz"/>
              <w:spacing w:before="120" w:line="276"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k.A.</w:t>
            </w:r>
          </w:p>
        </w:tc>
        <w:tc>
          <w:tcPr>
            <w:tcW w:w="0" w:type="auto"/>
            <w:tcBorders>
              <w:left w:val="nil"/>
              <w:bottom w:val="nil"/>
              <w:right w:val="nil"/>
            </w:tcBorders>
            <w:shd w:val="clear" w:color="auto" w:fill="auto"/>
          </w:tcPr>
          <w:p w:rsidR="00DE5CF8" w:rsidRDefault="0027176F">
            <w:pPr>
              <w:pStyle w:val="Listenabsatz"/>
              <w:spacing w:before="120" w:line="276"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13.79</w:t>
            </w:r>
            <w:r w:rsidR="00137606">
              <w:rPr>
                <w:rFonts w:ascii="Calibri" w:hAnsi="Calibri" w:cs="Arial"/>
                <w:sz w:val="20"/>
                <w:szCs w:val="20"/>
              </w:rPr>
              <w:t xml:space="preserve"> (2.36)</w:t>
            </w:r>
          </w:p>
        </w:tc>
        <w:tc>
          <w:tcPr>
            <w:tcW w:w="0" w:type="auto"/>
            <w:tcBorders>
              <w:left w:val="nil"/>
              <w:bottom w:val="nil"/>
              <w:right w:val="nil"/>
            </w:tcBorders>
            <w:shd w:val="clear" w:color="auto" w:fill="auto"/>
          </w:tcPr>
          <w:p w:rsidR="00DE5CF8" w:rsidRDefault="0027176F">
            <w:pPr>
              <w:pStyle w:val="Listenabsatz"/>
              <w:spacing w:before="120" w:line="276"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15</w:t>
            </w:r>
          </w:p>
        </w:tc>
        <w:tc>
          <w:tcPr>
            <w:tcW w:w="0" w:type="auto"/>
            <w:tcBorders>
              <w:left w:val="nil"/>
              <w:bottom w:val="nil"/>
              <w:right w:val="nil"/>
            </w:tcBorders>
            <w:shd w:val="clear" w:color="auto" w:fill="auto"/>
          </w:tcPr>
          <w:p w:rsidR="00DE5CF8" w:rsidRDefault="0027176F">
            <w:pPr>
              <w:pStyle w:val="Listenabsatz"/>
              <w:spacing w:before="120" w:line="276"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15</w:t>
            </w:r>
          </w:p>
        </w:tc>
        <w:tc>
          <w:tcPr>
            <w:tcW w:w="0" w:type="auto"/>
            <w:tcBorders>
              <w:left w:val="nil"/>
              <w:bottom w:val="nil"/>
              <w:right w:val="nil"/>
            </w:tcBorders>
            <w:shd w:val="clear" w:color="auto" w:fill="auto"/>
          </w:tcPr>
          <w:p w:rsidR="00DE5CF8" w:rsidRDefault="0027176F">
            <w:pPr>
              <w:pStyle w:val="Listenabsatz"/>
              <w:spacing w:before="120" w:line="276"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Ja: 14</w:t>
            </w:r>
          </w:p>
          <w:p w:rsidR="00DE5CF8" w:rsidRDefault="0027176F">
            <w:pPr>
              <w:pStyle w:val="Listenabsatz"/>
              <w:spacing w:before="120" w:line="276"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Nein: 1</w:t>
            </w:r>
          </w:p>
        </w:tc>
      </w:tr>
      <w:tr w:rsidR="00FE2D0E" w:rsidRPr="00FE2D0E" w:rsidTr="0027176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tcPr>
          <w:p w:rsidR="00DE5CF8" w:rsidRDefault="00F609A0">
            <w:pPr>
              <w:pStyle w:val="Listenabsatz"/>
              <w:spacing w:before="120" w:line="276" w:lineRule="auto"/>
              <w:ind w:left="0"/>
              <w:jc w:val="left"/>
              <w:rPr>
                <w:rFonts w:ascii="Calibri" w:hAnsi="Calibri" w:cs="Arial"/>
                <w:b w:val="0"/>
                <w:bCs w:val="0"/>
                <w:color w:val="auto"/>
                <w:sz w:val="20"/>
                <w:szCs w:val="20"/>
              </w:rPr>
            </w:pPr>
            <w:r w:rsidRPr="00FE2D0E">
              <w:rPr>
                <w:rFonts w:ascii="Calibri" w:hAnsi="Calibri" w:cs="Arial"/>
                <w:b w:val="0"/>
                <w:sz w:val="20"/>
                <w:szCs w:val="20"/>
              </w:rPr>
              <w:t xml:space="preserve">Chronische Bauchschmerzen </w:t>
            </w:r>
          </w:p>
        </w:tc>
        <w:tc>
          <w:tcPr>
            <w:tcW w:w="0" w:type="auto"/>
            <w:tcBorders>
              <w:top w:val="nil"/>
              <w:bottom w:val="nil"/>
            </w:tcBorders>
            <w:shd w:val="clear" w:color="auto" w:fill="auto"/>
          </w:tcPr>
          <w:p w:rsidR="00DE5CF8" w:rsidRDefault="0027176F">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8</w:t>
            </w:r>
          </w:p>
        </w:tc>
        <w:tc>
          <w:tcPr>
            <w:tcW w:w="0" w:type="auto"/>
            <w:tcBorders>
              <w:top w:val="nil"/>
              <w:bottom w:val="nil"/>
            </w:tcBorders>
            <w:shd w:val="clear" w:color="auto" w:fill="auto"/>
          </w:tcPr>
          <w:p w:rsidR="00DE5CF8" w:rsidRDefault="0027176F">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k.A.</w:t>
            </w:r>
          </w:p>
        </w:tc>
        <w:tc>
          <w:tcPr>
            <w:tcW w:w="0" w:type="auto"/>
            <w:tcBorders>
              <w:top w:val="nil"/>
              <w:bottom w:val="nil"/>
            </w:tcBorders>
            <w:shd w:val="clear" w:color="auto" w:fill="auto"/>
          </w:tcPr>
          <w:p w:rsidR="00DE5CF8" w:rsidRDefault="0027176F">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13.63</w:t>
            </w:r>
            <w:r w:rsidR="00137606">
              <w:rPr>
                <w:rFonts w:ascii="Calibri" w:hAnsi="Calibri" w:cs="Arial"/>
                <w:sz w:val="20"/>
                <w:szCs w:val="20"/>
              </w:rPr>
              <w:t xml:space="preserve"> (2.56)</w:t>
            </w:r>
          </w:p>
        </w:tc>
        <w:tc>
          <w:tcPr>
            <w:tcW w:w="0" w:type="auto"/>
            <w:tcBorders>
              <w:top w:val="nil"/>
              <w:bottom w:val="nil"/>
            </w:tcBorders>
            <w:shd w:val="clear" w:color="auto" w:fill="auto"/>
          </w:tcPr>
          <w:p w:rsidR="00DE5CF8" w:rsidRDefault="00DE5CF8">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p>
        </w:tc>
        <w:tc>
          <w:tcPr>
            <w:tcW w:w="0" w:type="auto"/>
            <w:tcBorders>
              <w:top w:val="nil"/>
              <w:bottom w:val="nil"/>
            </w:tcBorders>
            <w:shd w:val="clear" w:color="auto" w:fill="auto"/>
          </w:tcPr>
          <w:p w:rsidR="00DE5CF8" w:rsidRDefault="00DE5CF8">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p>
        </w:tc>
        <w:tc>
          <w:tcPr>
            <w:tcW w:w="0" w:type="auto"/>
            <w:tcBorders>
              <w:top w:val="nil"/>
              <w:bottom w:val="nil"/>
            </w:tcBorders>
            <w:shd w:val="clear" w:color="auto" w:fill="auto"/>
          </w:tcPr>
          <w:p w:rsidR="00DE5CF8" w:rsidRDefault="00DE5CF8">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p>
        </w:tc>
      </w:tr>
      <w:tr w:rsidR="00FE2D0E" w:rsidRPr="00FE2D0E" w:rsidTr="0027176F">
        <w:trPr>
          <w:trHeight w:val="552"/>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shd w:val="clear" w:color="auto" w:fill="auto"/>
          </w:tcPr>
          <w:p w:rsidR="00DE5CF8" w:rsidRDefault="00F609A0">
            <w:pPr>
              <w:pStyle w:val="Listenabsatz"/>
              <w:spacing w:before="120" w:line="276" w:lineRule="auto"/>
              <w:ind w:left="0"/>
              <w:rPr>
                <w:rFonts w:ascii="Calibri" w:hAnsi="Calibri" w:cs="Arial"/>
                <w:b w:val="0"/>
                <w:bCs w:val="0"/>
                <w:color w:val="auto"/>
                <w:sz w:val="20"/>
                <w:szCs w:val="20"/>
              </w:rPr>
            </w:pPr>
            <w:r w:rsidRPr="00FE2D0E">
              <w:rPr>
                <w:rFonts w:ascii="Calibri" w:hAnsi="Calibri" w:cs="Arial"/>
                <w:b w:val="0"/>
                <w:sz w:val="20"/>
                <w:szCs w:val="20"/>
              </w:rPr>
              <w:t>Chronische Kopfschmerzen</w:t>
            </w:r>
          </w:p>
        </w:tc>
        <w:tc>
          <w:tcPr>
            <w:tcW w:w="0" w:type="auto"/>
            <w:tcBorders>
              <w:top w:val="nil"/>
              <w:left w:val="nil"/>
              <w:bottom w:val="nil"/>
              <w:right w:val="nil"/>
            </w:tcBorders>
            <w:shd w:val="clear" w:color="auto" w:fill="auto"/>
          </w:tcPr>
          <w:p w:rsidR="00DE5CF8" w:rsidRDefault="0027176F">
            <w:pPr>
              <w:pStyle w:val="Listenabsatz"/>
              <w:spacing w:before="120" w:line="276"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6</w:t>
            </w:r>
          </w:p>
        </w:tc>
        <w:tc>
          <w:tcPr>
            <w:tcW w:w="0" w:type="auto"/>
            <w:tcBorders>
              <w:top w:val="nil"/>
              <w:left w:val="nil"/>
              <w:bottom w:val="nil"/>
              <w:right w:val="nil"/>
            </w:tcBorders>
            <w:shd w:val="clear" w:color="auto" w:fill="auto"/>
          </w:tcPr>
          <w:p w:rsidR="00DE5CF8" w:rsidRDefault="0027176F">
            <w:pPr>
              <w:pStyle w:val="Listenabsatz"/>
              <w:spacing w:before="120" w:line="276"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k.A.</w:t>
            </w:r>
          </w:p>
        </w:tc>
        <w:tc>
          <w:tcPr>
            <w:tcW w:w="0" w:type="auto"/>
            <w:tcBorders>
              <w:top w:val="nil"/>
              <w:left w:val="nil"/>
              <w:bottom w:val="nil"/>
              <w:right w:val="nil"/>
            </w:tcBorders>
            <w:shd w:val="clear" w:color="auto" w:fill="auto"/>
          </w:tcPr>
          <w:p w:rsidR="00DE5CF8" w:rsidRDefault="0027176F">
            <w:pPr>
              <w:pStyle w:val="Listenabsatz"/>
              <w:spacing w:before="120" w:line="276"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14.00</w:t>
            </w:r>
            <w:r w:rsidR="00137606">
              <w:rPr>
                <w:rFonts w:ascii="Calibri" w:hAnsi="Calibri" w:cs="Arial"/>
                <w:sz w:val="20"/>
                <w:szCs w:val="20"/>
              </w:rPr>
              <w:t xml:space="preserve"> (2.28)</w:t>
            </w:r>
          </w:p>
        </w:tc>
        <w:tc>
          <w:tcPr>
            <w:tcW w:w="0" w:type="auto"/>
            <w:tcBorders>
              <w:top w:val="nil"/>
              <w:left w:val="nil"/>
              <w:bottom w:val="nil"/>
              <w:right w:val="nil"/>
            </w:tcBorders>
            <w:shd w:val="clear" w:color="auto" w:fill="auto"/>
          </w:tcPr>
          <w:p w:rsidR="00DE5CF8" w:rsidRDefault="00DE5CF8">
            <w:pPr>
              <w:pStyle w:val="Listenabsatz"/>
              <w:spacing w:before="120" w:line="276"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color w:val="auto"/>
                <w:sz w:val="20"/>
                <w:szCs w:val="20"/>
              </w:rPr>
            </w:pPr>
          </w:p>
        </w:tc>
        <w:tc>
          <w:tcPr>
            <w:tcW w:w="0" w:type="auto"/>
            <w:tcBorders>
              <w:top w:val="nil"/>
              <w:left w:val="nil"/>
              <w:bottom w:val="nil"/>
              <w:right w:val="nil"/>
            </w:tcBorders>
            <w:shd w:val="clear" w:color="auto" w:fill="auto"/>
          </w:tcPr>
          <w:p w:rsidR="00DE5CF8" w:rsidRDefault="00DE5CF8">
            <w:pPr>
              <w:pStyle w:val="Listenabsatz"/>
              <w:spacing w:before="120" w:line="276"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color w:val="auto"/>
                <w:sz w:val="20"/>
                <w:szCs w:val="20"/>
              </w:rPr>
            </w:pPr>
          </w:p>
        </w:tc>
        <w:tc>
          <w:tcPr>
            <w:tcW w:w="0" w:type="auto"/>
            <w:tcBorders>
              <w:top w:val="nil"/>
              <w:left w:val="nil"/>
              <w:bottom w:val="nil"/>
              <w:right w:val="nil"/>
            </w:tcBorders>
            <w:shd w:val="clear" w:color="auto" w:fill="auto"/>
          </w:tcPr>
          <w:p w:rsidR="00DE5CF8" w:rsidRDefault="0027176F">
            <w:pPr>
              <w:pStyle w:val="Listenabsatz"/>
              <w:spacing w:before="120" w:line="276"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Ja: 13</w:t>
            </w:r>
          </w:p>
          <w:p w:rsidR="00DE5CF8" w:rsidRDefault="0027176F">
            <w:pPr>
              <w:pStyle w:val="Listenabsatz"/>
              <w:spacing w:before="120" w:line="276"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Nein: 7</w:t>
            </w:r>
          </w:p>
        </w:tc>
      </w:tr>
      <w:tr w:rsidR="00FE2D0E" w:rsidRPr="00FE2D0E" w:rsidTr="0027176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0" w:type="auto"/>
            <w:tcBorders>
              <w:top w:val="nil"/>
            </w:tcBorders>
            <w:shd w:val="clear" w:color="auto" w:fill="auto"/>
          </w:tcPr>
          <w:p w:rsidR="00DE5CF8" w:rsidRDefault="00F609A0">
            <w:pPr>
              <w:pStyle w:val="Listenabsatz"/>
              <w:spacing w:before="120" w:line="276" w:lineRule="auto"/>
              <w:ind w:left="0"/>
              <w:rPr>
                <w:rFonts w:ascii="Calibri" w:hAnsi="Calibri" w:cs="Arial"/>
                <w:b w:val="0"/>
                <w:bCs w:val="0"/>
                <w:color w:val="auto"/>
                <w:sz w:val="20"/>
                <w:szCs w:val="20"/>
              </w:rPr>
            </w:pPr>
            <w:r w:rsidRPr="00FE2D0E">
              <w:rPr>
                <w:rFonts w:ascii="Calibri" w:hAnsi="Calibri" w:cs="Arial"/>
                <w:b w:val="0"/>
                <w:sz w:val="20"/>
                <w:szCs w:val="20"/>
              </w:rPr>
              <w:t>Gesund</w:t>
            </w:r>
          </w:p>
        </w:tc>
        <w:tc>
          <w:tcPr>
            <w:tcW w:w="0" w:type="auto"/>
            <w:tcBorders>
              <w:top w:val="nil"/>
            </w:tcBorders>
            <w:shd w:val="clear" w:color="auto" w:fill="auto"/>
          </w:tcPr>
          <w:p w:rsidR="00DE5CF8" w:rsidRDefault="0027176F">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20</w:t>
            </w:r>
          </w:p>
        </w:tc>
        <w:tc>
          <w:tcPr>
            <w:tcW w:w="0" w:type="auto"/>
            <w:tcBorders>
              <w:top w:val="nil"/>
            </w:tcBorders>
            <w:shd w:val="clear" w:color="auto" w:fill="auto"/>
          </w:tcPr>
          <w:p w:rsidR="00DE5CF8" w:rsidRDefault="0027176F">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m: 9</w:t>
            </w:r>
          </w:p>
          <w:p w:rsidR="00DE5CF8" w:rsidRDefault="0027176F">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w: 11</w:t>
            </w:r>
          </w:p>
        </w:tc>
        <w:tc>
          <w:tcPr>
            <w:tcW w:w="0" w:type="auto"/>
            <w:tcBorders>
              <w:top w:val="nil"/>
            </w:tcBorders>
            <w:shd w:val="clear" w:color="auto" w:fill="auto"/>
          </w:tcPr>
          <w:p w:rsidR="00DE5CF8" w:rsidRDefault="0027176F">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14.20</w:t>
            </w:r>
            <w:r w:rsidR="00137606">
              <w:rPr>
                <w:rFonts w:ascii="Calibri" w:hAnsi="Calibri" w:cs="Arial"/>
                <w:sz w:val="20"/>
                <w:szCs w:val="20"/>
              </w:rPr>
              <w:t xml:space="preserve"> (2.24)</w:t>
            </w:r>
          </w:p>
        </w:tc>
        <w:tc>
          <w:tcPr>
            <w:tcW w:w="0" w:type="auto"/>
            <w:tcBorders>
              <w:top w:val="nil"/>
            </w:tcBorders>
            <w:shd w:val="clear" w:color="auto" w:fill="auto"/>
          </w:tcPr>
          <w:p w:rsidR="00DE5CF8" w:rsidRDefault="0027176F">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20</w:t>
            </w:r>
          </w:p>
        </w:tc>
        <w:tc>
          <w:tcPr>
            <w:tcW w:w="0" w:type="auto"/>
            <w:tcBorders>
              <w:top w:val="nil"/>
            </w:tcBorders>
            <w:shd w:val="clear" w:color="auto" w:fill="auto"/>
          </w:tcPr>
          <w:p w:rsidR="00DE5CF8" w:rsidRDefault="0027176F">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r w:rsidRPr="00FE2D0E">
              <w:rPr>
                <w:rFonts w:ascii="Calibri" w:hAnsi="Calibri" w:cs="Arial"/>
                <w:sz w:val="20"/>
                <w:szCs w:val="20"/>
              </w:rPr>
              <w:t>20</w:t>
            </w:r>
          </w:p>
        </w:tc>
        <w:tc>
          <w:tcPr>
            <w:tcW w:w="0" w:type="auto"/>
            <w:tcBorders>
              <w:top w:val="nil"/>
            </w:tcBorders>
            <w:shd w:val="clear" w:color="auto" w:fill="auto"/>
          </w:tcPr>
          <w:p w:rsidR="00DE5CF8" w:rsidRDefault="00DE5CF8">
            <w:pPr>
              <w:pStyle w:val="Listenabsatz"/>
              <w:spacing w:before="120" w:line="276"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color w:val="auto"/>
                <w:sz w:val="20"/>
                <w:szCs w:val="20"/>
              </w:rPr>
            </w:pPr>
          </w:p>
        </w:tc>
      </w:tr>
    </w:tbl>
    <w:p w:rsidR="00DE5CF8" w:rsidRDefault="008914C6">
      <w:pPr>
        <w:spacing w:before="120" w:line="276" w:lineRule="auto"/>
        <w:rPr>
          <w:rFonts w:ascii="Calibri" w:hAnsi="Calibri" w:cs="Arial"/>
          <w:sz w:val="20"/>
          <w:szCs w:val="20"/>
        </w:rPr>
      </w:pPr>
      <w:r>
        <w:rPr>
          <w:rFonts w:ascii="Calibri" w:hAnsi="Calibri" w:cs="Arial"/>
          <w:sz w:val="20"/>
          <w:szCs w:val="20"/>
        </w:rPr>
        <w:t>PI-ANNA: Eigens konstruierter Fragebogen.</w:t>
      </w:r>
    </w:p>
    <w:p w:rsidR="000374D1" w:rsidRDefault="008914C6" w:rsidP="000374D1">
      <w:pPr>
        <w:spacing w:before="120" w:line="276" w:lineRule="auto"/>
        <w:rPr>
          <w:rFonts w:ascii="Calibri" w:hAnsi="Calibri" w:cs="Arial"/>
          <w:sz w:val="20"/>
          <w:szCs w:val="20"/>
        </w:rPr>
      </w:pPr>
      <w:r>
        <w:rPr>
          <w:rFonts w:ascii="Calibri" w:hAnsi="Calibri" w:cs="Arial"/>
          <w:sz w:val="20"/>
          <w:szCs w:val="20"/>
        </w:rPr>
        <w:t>KFBSB</w:t>
      </w:r>
      <w:r w:rsidR="000374D1">
        <w:rPr>
          <w:rFonts w:ascii="Calibri" w:hAnsi="Calibri" w:cs="Arial"/>
          <w:sz w:val="20"/>
          <w:szCs w:val="20"/>
        </w:rPr>
        <w:t xml:space="preserve">: </w:t>
      </w:r>
      <w:r w:rsidR="000374D1" w:rsidRPr="00CC2D2B">
        <w:rPr>
          <w:rFonts w:ascii="Calibri" w:hAnsi="Calibri" w:cstheme="minorHAnsi"/>
          <w:sz w:val="20"/>
          <w:szCs w:val="20"/>
        </w:rPr>
        <w:t>Kurzfragebogen zu Schmerzen und Beeinträchtigungen (eine verkürzte Fassung des Deutschen Schmerzfragebogens für Kinder und Jugendliche, DSF-KJ, Schröder et al., 2009)</w:t>
      </w:r>
      <w:r w:rsidR="000374D1">
        <w:rPr>
          <w:rFonts w:ascii="Calibri" w:hAnsi="Calibri" w:cstheme="minorHAnsi"/>
          <w:sz w:val="20"/>
          <w:szCs w:val="20"/>
        </w:rPr>
        <w:t>.</w:t>
      </w:r>
    </w:p>
    <w:p w:rsidR="00DE5CF8" w:rsidRDefault="00DE5CF8">
      <w:pPr>
        <w:spacing w:before="120" w:line="276" w:lineRule="auto"/>
        <w:rPr>
          <w:rFonts w:ascii="Calibri" w:hAnsi="Calibri" w:cs="Arial"/>
          <w:sz w:val="20"/>
          <w:szCs w:val="20"/>
        </w:rPr>
      </w:pPr>
    </w:p>
    <w:p w:rsidR="00DE5CF8" w:rsidRDefault="00DE5CF8">
      <w:pPr>
        <w:spacing w:before="120" w:line="276" w:lineRule="auto"/>
        <w:rPr>
          <w:rFonts w:ascii="Calibri" w:hAnsi="Calibri" w:cs="Arial"/>
          <w:sz w:val="20"/>
          <w:szCs w:val="20"/>
        </w:rPr>
      </w:pPr>
    </w:p>
    <w:p w:rsidR="00DE5CF8" w:rsidRDefault="004A4D24">
      <w:pPr>
        <w:spacing w:before="120" w:line="276" w:lineRule="auto"/>
        <w:rPr>
          <w:rFonts w:ascii="Calibri" w:hAnsi="Calibri" w:cs="Arial"/>
          <w:b/>
        </w:rPr>
      </w:pPr>
      <w:r w:rsidRPr="004A4D24">
        <w:rPr>
          <w:rFonts w:ascii="Calibri" w:hAnsi="Calibri" w:cs="Arial"/>
          <w:b/>
        </w:rPr>
        <w:t>2. Auswertungen zu den Items des PI-ANNA-Fragebogens</w:t>
      </w:r>
    </w:p>
    <w:p w:rsidR="00DE5CF8" w:rsidRDefault="00DE5CF8">
      <w:pPr>
        <w:spacing w:before="120" w:line="276" w:lineRule="auto"/>
        <w:rPr>
          <w:rFonts w:ascii="Calibri" w:hAnsi="Calibri" w:cs="Arial"/>
          <w:sz w:val="20"/>
          <w:szCs w:val="20"/>
        </w:rPr>
      </w:pPr>
    </w:p>
    <w:p w:rsidR="00DE5CF8" w:rsidRDefault="004A4D24">
      <w:pPr>
        <w:spacing w:before="120" w:line="276" w:lineRule="auto"/>
        <w:rPr>
          <w:rFonts w:ascii="Calibri" w:hAnsi="Calibri"/>
        </w:rPr>
      </w:pPr>
      <w:r w:rsidRPr="004A4D24">
        <w:rPr>
          <w:rFonts w:ascii="Calibri" w:hAnsi="Calibri"/>
        </w:rPr>
        <w:t xml:space="preserve">Der </w:t>
      </w:r>
      <w:r w:rsidRPr="004A4D24">
        <w:rPr>
          <w:rFonts w:ascii="Calibri" w:hAnsi="Calibri"/>
          <w:b/>
        </w:rPr>
        <w:t>Fragebogen Pi-ANNA</w:t>
      </w:r>
      <w:r w:rsidRPr="004A4D24">
        <w:rPr>
          <w:rFonts w:ascii="Calibri" w:hAnsi="Calibri"/>
        </w:rPr>
        <w:t xml:space="preserve"> besteht aus 14 Items. Mit Item 1 bis 5 sollen die Voraussagen zu Schmerzen der Jugendlichen abgefragt werden. Dazu wird den Jugendlichen z.B. folgendes Item präsentiert: (1) „Stell Dir vor, Du wachst morgens auf, für wie wahrscheinlich hältst Du es, dass Du Schmerzen haben wirst?“. In den weiteren vier Items wird der Kontext variiert, </w:t>
      </w:r>
      <w:r w:rsidRPr="004A4D24">
        <w:rPr>
          <w:rFonts w:ascii="Calibri" w:hAnsi="Calibri"/>
        </w:rPr>
        <w:lastRenderedPageBreak/>
        <w:t>um die Voraussagen über verschiedene Situationen hinweg zu erfassen (z.B. in der Schule, nachmittags, am Wochenende). Die Jugendlichen werden gebeten, ihre Einschätzung auf einer visuellen Analogskala (VAS 0-100; 0=Nein, ich habe gerade keine Schmerzen. 100= Ja, ich habe gerade Schmerzen.) vorzunehmen.</w:t>
      </w:r>
    </w:p>
    <w:p w:rsidR="00DE5CF8" w:rsidRDefault="00DE5CF8">
      <w:pPr>
        <w:spacing w:before="120" w:line="276" w:lineRule="auto"/>
        <w:rPr>
          <w:rFonts w:ascii="Calibri" w:hAnsi="Calibri"/>
        </w:rPr>
      </w:pPr>
    </w:p>
    <w:p w:rsidR="00DE5CF8" w:rsidRDefault="004A4D24">
      <w:pPr>
        <w:spacing w:before="120" w:line="276" w:lineRule="auto"/>
        <w:rPr>
          <w:rFonts w:ascii="Calibri" w:hAnsi="Calibri" w:cs="Arial"/>
          <w:sz w:val="20"/>
          <w:szCs w:val="20"/>
        </w:rPr>
      </w:pPr>
      <w:r w:rsidRPr="004A4D24">
        <w:rPr>
          <w:rFonts w:ascii="Calibri" w:hAnsi="Calibri"/>
        </w:rPr>
        <w:t>Die Items 6 bis 9 erfassen die Annahmen über die Zusammenhänge zwischen Schmerz und interozeptiver Sensation. Dazu werden die Jugendlichen z.B. gefragt (Item 7) „Wenn Du tatsächlich gerade Schmerzen hast, wirst Du dann eine Spannung im Bauch fühlen?“. Im Pilotprojekt wurden als interozeptive Empfindungen diejenigen gewählt, die im DFG-Projekt induziert werden sollen (Bauch anspannen, Nacken anspannen, Faust ballen). Die Items 10 bis 12 erfragen, ob die Jugendlichen eine körpereigene Empfindung auch dann empfinden können, wenn sie keine Schmerzen haben. Item 14 erfasst schließlich die Fähigkeit der Jugendlichen, alternative Erklärungen für die interozeptiven Empfindungen (Spannung im Bauch; Spannung im Nacken) außer Schmerzen anzugeben</w:t>
      </w:r>
    </w:p>
    <w:p w:rsidR="00DE5CF8" w:rsidRDefault="00DE5CF8">
      <w:pPr>
        <w:spacing w:before="120" w:line="276" w:lineRule="auto"/>
        <w:rPr>
          <w:rFonts w:ascii="Calibri" w:hAnsi="Calibri" w:cs="Arial"/>
          <w:sz w:val="20"/>
          <w:szCs w:val="20"/>
        </w:rPr>
      </w:pPr>
    </w:p>
    <w:p w:rsidR="00DE5CF8" w:rsidRDefault="008914C6">
      <w:pPr>
        <w:spacing w:before="120" w:line="276" w:lineRule="auto"/>
        <w:rPr>
          <w:rFonts w:ascii="Calibri" w:hAnsi="Calibri" w:cs="Arial"/>
          <w:b/>
          <w:sz w:val="20"/>
          <w:szCs w:val="20"/>
        </w:rPr>
      </w:pPr>
      <w:r>
        <w:rPr>
          <w:rFonts w:ascii="Calibri" w:hAnsi="Calibri" w:cs="Arial"/>
          <w:b/>
          <w:sz w:val="20"/>
          <w:szCs w:val="20"/>
        </w:rPr>
        <w:t xml:space="preserve">Tabelle 2: </w:t>
      </w:r>
      <w:r w:rsidR="00A21504">
        <w:rPr>
          <w:rFonts w:ascii="Calibri" w:hAnsi="Calibri" w:cs="Arial"/>
          <w:b/>
          <w:sz w:val="20"/>
          <w:szCs w:val="20"/>
        </w:rPr>
        <w:t xml:space="preserve">Itemkennwerte für Item </w:t>
      </w:r>
      <w:r w:rsidR="00FE2D0E" w:rsidRPr="00FE2D0E">
        <w:rPr>
          <w:rFonts w:ascii="Calibri" w:hAnsi="Calibri" w:cs="Arial"/>
          <w:b/>
          <w:sz w:val="20"/>
          <w:szCs w:val="20"/>
        </w:rPr>
        <w:t>1-12</w:t>
      </w:r>
      <w:r w:rsidR="000847CC">
        <w:rPr>
          <w:rFonts w:ascii="Calibri" w:hAnsi="Calibri" w:cs="Arial"/>
          <w:b/>
          <w:sz w:val="20"/>
          <w:szCs w:val="20"/>
        </w:rPr>
        <w:t xml:space="preserve"> für Jugendliche mit chronischen Schmerzen (</w:t>
      </w:r>
      <w:r w:rsidR="000847CC">
        <w:rPr>
          <w:rFonts w:ascii="Calibri" w:hAnsi="Calibri" w:cs="Arial"/>
          <w:b/>
          <w:i/>
          <w:sz w:val="20"/>
          <w:szCs w:val="20"/>
        </w:rPr>
        <w:t xml:space="preserve">n = </w:t>
      </w:r>
      <w:r w:rsidR="000847CC">
        <w:rPr>
          <w:rFonts w:ascii="Calibri" w:hAnsi="Calibri" w:cs="Arial"/>
          <w:b/>
          <w:sz w:val="20"/>
          <w:szCs w:val="20"/>
        </w:rPr>
        <w:t xml:space="preserve"> 14)</w:t>
      </w:r>
    </w:p>
    <w:tbl>
      <w:tblPr>
        <w:tblStyle w:val="Tabellenraster"/>
        <w:tblW w:w="0" w:type="auto"/>
        <w:tblLook w:val="04A0" w:firstRow="1" w:lastRow="0" w:firstColumn="1" w:lastColumn="0" w:noHBand="0" w:noVBand="1"/>
      </w:tblPr>
      <w:tblGrid>
        <w:gridCol w:w="2533"/>
        <w:gridCol w:w="470"/>
        <w:gridCol w:w="735"/>
        <w:gridCol w:w="829"/>
        <w:gridCol w:w="661"/>
        <w:gridCol w:w="696"/>
        <w:gridCol w:w="897"/>
      </w:tblGrid>
      <w:tr w:rsidR="00D271A1" w:rsidRPr="00FE2D0E" w:rsidTr="00FB3FA4">
        <w:trPr>
          <w:trHeight w:val="550"/>
        </w:trPr>
        <w:tc>
          <w:tcPr>
            <w:tcW w:w="2533" w:type="dxa"/>
            <w:tcBorders>
              <w:left w:val="nil"/>
              <w:right w:val="nil"/>
            </w:tcBorders>
          </w:tcPr>
          <w:p w:rsidR="00DE5CF8" w:rsidRDefault="00DE5CF8">
            <w:pPr>
              <w:spacing w:before="120" w:line="276" w:lineRule="auto"/>
              <w:jc w:val="center"/>
              <w:rPr>
                <w:rFonts w:ascii="Calibri" w:hAnsi="Calibri" w:cs="Arial"/>
                <w:sz w:val="20"/>
                <w:szCs w:val="20"/>
              </w:rPr>
            </w:pPr>
          </w:p>
        </w:tc>
        <w:tc>
          <w:tcPr>
            <w:tcW w:w="470" w:type="dxa"/>
            <w:tcBorders>
              <w:left w:val="nil"/>
              <w:right w:val="nil"/>
            </w:tcBorders>
          </w:tcPr>
          <w:p w:rsidR="00DE5CF8" w:rsidRDefault="00D271A1">
            <w:pPr>
              <w:spacing w:before="120" w:line="276" w:lineRule="auto"/>
              <w:jc w:val="center"/>
              <w:rPr>
                <w:rFonts w:ascii="Calibri" w:hAnsi="Calibri" w:cs="Arial"/>
                <w:i/>
                <w:sz w:val="20"/>
                <w:szCs w:val="20"/>
              </w:rPr>
            </w:pPr>
            <w:r w:rsidRPr="00E6357D">
              <w:rPr>
                <w:rFonts w:ascii="Calibri" w:hAnsi="Calibri" w:cs="Arial"/>
                <w:i/>
                <w:sz w:val="20"/>
                <w:szCs w:val="20"/>
              </w:rPr>
              <w:t>N</w:t>
            </w:r>
          </w:p>
        </w:tc>
        <w:tc>
          <w:tcPr>
            <w:tcW w:w="735" w:type="dxa"/>
            <w:tcBorders>
              <w:left w:val="nil"/>
              <w:right w:val="nil"/>
            </w:tcBorders>
          </w:tcPr>
          <w:p w:rsidR="00DE5CF8" w:rsidRDefault="00D271A1">
            <w:pPr>
              <w:spacing w:before="120" w:line="276" w:lineRule="auto"/>
              <w:jc w:val="center"/>
              <w:rPr>
                <w:rFonts w:ascii="Calibri" w:hAnsi="Calibri" w:cs="Arial"/>
                <w:i/>
                <w:sz w:val="20"/>
                <w:szCs w:val="20"/>
              </w:rPr>
            </w:pPr>
            <w:r w:rsidRPr="00E6357D">
              <w:rPr>
                <w:rFonts w:ascii="Calibri" w:hAnsi="Calibri" w:cs="Arial"/>
                <w:i/>
                <w:sz w:val="20"/>
                <w:szCs w:val="20"/>
              </w:rPr>
              <w:t>M</w:t>
            </w:r>
          </w:p>
        </w:tc>
        <w:tc>
          <w:tcPr>
            <w:tcW w:w="829" w:type="dxa"/>
            <w:tcBorders>
              <w:left w:val="nil"/>
              <w:right w:val="nil"/>
            </w:tcBorders>
          </w:tcPr>
          <w:p w:rsidR="00DE5CF8" w:rsidRDefault="00D271A1">
            <w:pPr>
              <w:spacing w:before="120" w:line="276" w:lineRule="auto"/>
              <w:jc w:val="center"/>
              <w:rPr>
                <w:rFonts w:ascii="Calibri" w:hAnsi="Calibri" w:cs="Arial"/>
                <w:i/>
                <w:sz w:val="20"/>
                <w:szCs w:val="20"/>
              </w:rPr>
            </w:pPr>
            <w:r w:rsidRPr="00E6357D">
              <w:rPr>
                <w:rFonts w:ascii="Calibri" w:hAnsi="Calibri" w:cs="Arial"/>
                <w:i/>
                <w:sz w:val="20"/>
                <w:szCs w:val="20"/>
              </w:rPr>
              <w:t>SD</w:t>
            </w:r>
          </w:p>
        </w:tc>
        <w:tc>
          <w:tcPr>
            <w:tcW w:w="661" w:type="dxa"/>
            <w:tcBorders>
              <w:left w:val="nil"/>
              <w:right w:val="nil"/>
            </w:tcBorders>
          </w:tcPr>
          <w:p w:rsidR="00DE5CF8" w:rsidRDefault="00D271A1">
            <w:pPr>
              <w:spacing w:before="120" w:line="276" w:lineRule="auto"/>
              <w:jc w:val="center"/>
              <w:rPr>
                <w:rFonts w:ascii="Calibri" w:hAnsi="Calibri" w:cs="Arial"/>
                <w:i/>
                <w:sz w:val="20"/>
                <w:szCs w:val="20"/>
              </w:rPr>
            </w:pPr>
            <w:r w:rsidRPr="00E6357D">
              <w:rPr>
                <w:rFonts w:ascii="Calibri" w:hAnsi="Calibri" w:cs="Arial"/>
                <w:i/>
                <w:sz w:val="20"/>
                <w:szCs w:val="20"/>
              </w:rPr>
              <w:t>Min.</w:t>
            </w:r>
          </w:p>
        </w:tc>
        <w:tc>
          <w:tcPr>
            <w:tcW w:w="696" w:type="dxa"/>
            <w:tcBorders>
              <w:left w:val="nil"/>
              <w:right w:val="nil"/>
            </w:tcBorders>
          </w:tcPr>
          <w:p w:rsidR="00DE5CF8" w:rsidRDefault="00D271A1">
            <w:pPr>
              <w:spacing w:before="120" w:line="276" w:lineRule="auto"/>
              <w:jc w:val="center"/>
              <w:rPr>
                <w:rFonts w:ascii="Calibri" w:hAnsi="Calibri" w:cs="Arial"/>
                <w:i/>
                <w:sz w:val="20"/>
                <w:szCs w:val="20"/>
              </w:rPr>
            </w:pPr>
            <w:r w:rsidRPr="00E6357D">
              <w:rPr>
                <w:rFonts w:ascii="Calibri" w:hAnsi="Calibri" w:cs="Arial"/>
                <w:i/>
                <w:sz w:val="20"/>
                <w:szCs w:val="20"/>
              </w:rPr>
              <w:t>Max.</w:t>
            </w:r>
          </w:p>
        </w:tc>
        <w:tc>
          <w:tcPr>
            <w:tcW w:w="897" w:type="dxa"/>
            <w:tcBorders>
              <w:left w:val="nil"/>
              <w:right w:val="nil"/>
            </w:tcBorders>
          </w:tcPr>
          <w:p w:rsidR="00DE5CF8" w:rsidRDefault="00D271A1">
            <w:pPr>
              <w:spacing w:before="120" w:line="276" w:lineRule="auto"/>
              <w:jc w:val="center"/>
              <w:rPr>
                <w:rFonts w:ascii="Calibri" w:hAnsi="Calibri" w:cs="Arial"/>
                <w:i/>
                <w:sz w:val="20"/>
                <w:szCs w:val="20"/>
              </w:rPr>
            </w:pPr>
            <w:r w:rsidRPr="00E6357D">
              <w:rPr>
                <w:rFonts w:ascii="Calibri" w:hAnsi="Calibri" w:cs="Arial"/>
                <w:i/>
                <w:sz w:val="20"/>
                <w:szCs w:val="20"/>
              </w:rPr>
              <w:t>Summe</w:t>
            </w:r>
          </w:p>
        </w:tc>
      </w:tr>
      <w:tr w:rsidR="00D271A1" w:rsidRPr="00FE2D0E" w:rsidTr="00FB3FA4">
        <w:tc>
          <w:tcPr>
            <w:tcW w:w="2533" w:type="dxa"/>
            <w:tcBorders>
              <w:left w:val="nil"/>
              <w:bottom w:val="single" w:sz="4" w:space="0" w:color="auto"/>
              <w:right w:val="nil"/>
            </w:tcBorders>
          </w:tcPr>
          <w:p w:rsidR="00DE5CF8" w:rsidRDefault="00D271A1">
            <w:pPr>
              <w:spacing w:before="120" w:line="276" w:lineRule="auto"/>
              <w:jc w:val="left"/>
              <w:rPr>
                <w:rFonts w:ascii="Calibri" w:hAnsi="Calibri" w:cs="Arial"/>
                <w:sz w:val="20"/>
                <w:szCs w:val="20"/>
              </w:rPr>
            </w:pPr>
            <w:r w:rsidRPr="00FE2D0E">
              <w:rPr>
                <w:rFonts w:ascii="Calibri" w:hAnsi="Calibri" w:cs="Arial"/>
                <w:sz w:val="20"/>
                <w:szCs w:val="20"/>
              </w:rPr>
              <w:t>chronische Schmerzen (CS)</w:t>
            </w:r>
          </w:p>
        </w:tc>
        <w:tc>
          <w:tcPr>
            <w:tcW w:w="470" w:type="dxa"/>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735" w:type="dxa"/>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829" w:type="dxa"/>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661" w:type="dxa"/>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696" w:type="dxa"/>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897" w:type="dxa"/>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r>
      <w:tr w:rsidR="00D271A1" w:rsidRPr="00FE2D0E" w:rsidTr="00FB3FA4">
        <w:tc>
          <w:tcPr>
            <w:tcW w:w="2533" w:type="dxa"/>
            <w:tcBorders>
              <w:left w:val="nil"/>
              <w:bottom w:val="nil"/>
              <w:right w:val="nil"/>
            </w:tcBorders>
          </w:tcPr>
          <w:p w:rsidR="00DE5CF8" w:rsidRDefault="00D271A1">
            <w:pPr>
              <w:spacing w:before="120" w:line="276" w:lineRule="auto"/>
              <w:jc w:val="left"/>
              <w:rPr>
                <w:rFonts w:ascii="Calibri" w:hAnsi="Calibri" w:cs="Arial"/>
                <w:sz w:val="20"/>
                <w:szCs w:val="20"/>
              </w:rPr>
            </w:pPr>
            <w:r w:rsidRPr="00FE2D0E">
              <w:rPr>
                <w:rFonts w:ascii="Calibri" w:hAnsi="Calibri" w:cs="Arial"/>
                <w:sz w:val="20"/>
                <w:szCs w:val="20"/>
              </w:rPr>
              <w:t>Item 1</w:t>
            </w:r>
            <w:r>
              <w:rPr>
                <w:rFonts w:ascii="Calibri" w:hAnsi="Calibri" w:cs="Arial"/>
                <w:sz w:val="20"/>
                <w:szCs w:val="20"/>
              </w:rPr>
              <w:t xml:space="preserve"> (Schmerzwahrscheinlichkeit, morgens)</w:t>
            </w:r>
          </w:p>
        </w:tc>
        <w:tc>
          <w:tcPr>
            <w:tcW w:w="470" w:type="dxa"/>
            <w:tcBorders>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735" w:type="dxa"/>
            <w:tcBorders>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44,07</w:t>
            </w:r>
          </w:p>
        </w:tc>
        <w:tc>
          <w:tcPr>
            <w:tcW w:w="829" w:type="dxa"/>
            <w:tcBorders>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40,634</w:t>
            </w:r>
          </w:p>
        </w:tc>
        <w:tc>
          <w:tcPr>
            <w:tcW w:w="661" w:type="dxa"/>
            <w:tcBorders>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100</w:t>
            </w:r>
          </w:p>
        </w:tc>
        <w:tc>
          <w:tcPr>
            <w:tcW w:w="897" w:type="dxa"/>
            <w:tcBorders>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617</w:t>
            </w:r>
          </w:p>
        </w:tc>
      </w:tr>
      <w:tr w:rsidR="00D271A1" w:rsidRPr="00FE2D0E" w:rsidTr="00FB3FA4">
        <w:tc>
          <w:tcPr>
            <w:tcW w:w="2533" w:type="dxa"/>
            <w:tcBorders>
              <w:top w:val="nil"/>
              <w:left w:val="nil"/>
              <w:bottom w:val="nil"/>
              <w:right w:val="nil"/>
            </w:tcBorders>
          </w:tcPr>
          <w:p w:rsidR="00DE5CF8" w:rsidRDefault="00D271A1">
            <w:pPr>
              <w:spacing w:before="120" w:line="276" w:lineRule="auto"/>
              <w:jc w:val="left"/>
              <w:rPr>
                <w:rFonts w:ascii="Calibri" w:hAnsi="Calibri" w:cs="Arial"/>
                <w:sz w:val="20"/>
                <w:szCs w:val="20"/>
              </w:rPr>
            </w:pPr>
            <w:r w:rsidRPr="00FE2D0E">
              <w:rPr>
                <w:rFonts w:ascii="Calibri" w:hAnsi="Calibri" w:cs="Arial"/>
                <w:sz w:val="20"/>
                <w:szCs w:val="20"/>
              </w:rPr>
              <w:t>Item 2</w:t>
            </w:r>
            <w:r>
              <w:rPr>
                <w:rFonts w:ascii="Calibri" w:hAnsi="Calibri" w:cs="Arial"/>
                <w:sz w:val="20"/>
                <w:szCs w:val="20"/>
              </w:rPr>
              <w:t xml:space="preserve"> (Schmerzwahrscheinlichkeit, Schule)</w:t>
            </w:r>
          </w:p>
        </w:tc>
        <w:tc>
          <w:tcPr>
            <w:tcW w:w="470"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735"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56,64</w:t>
            </w:r>
          </w:p>
        </w:tc>
        <w:tc>
          <w:tcPr>
            <w:tcW w:w="829"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29,354</w:t>
            </w:r>
          </w:p>
        </w:tc>
        <w:tc>
          <w:tcPr>
            <w:tcW w:w="661"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100</w:t>
            </w:r>
          </w:p>
        </w:tc>
        <w:tc>
          <w:tcPr>
            <w:tcW w:w="897"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793</w:t>
            </w:r>
          </w:p>
        </w:tc>
      </w:tr>
      <w:tr w:rsidR="00D271A1" w:rsidRPr="00FE2D0E" w:rsidTr="00FB3FA4">
        <w:tc>
          <w:tcPr>
            <w:tcW w:w="2533" w:type="dxa"/>
            <w:tcBorders>
              <w:top w:val="nil"/>
              <w:left w:val="nil"/>
              <w:bottom w:val="nil"/>
              <w:right w:val="nil"/>
            </w:tcBorders>
          </w:tcPr>
          <w:p w:rsidR="00DE5CF8" w:rsidRDefault="00D271A1">
            <w:pPr>
              <w:spacing w:before="120" w:line="276" w:lineRule="auto"/>
              <w:jc w:val="left"/>
              <w:rPr>
                <w:rFonts w:ascii="Calibri" w:hAnsi="Calibri" w:cs="Arial"/>
                <w:sz w:val="20"/>
                <w:szCs w:val="20"/>
              </w:rPr>
            </w:pPr>
            <w:r w:rsidRPr="00FE2D0E">
              <w:rPr>
                <w:rFonts w:ascii="Calibri" w:hAnsi="Calibri" w:cs="Arial"/>
                <w:sz w:val="20"/>
                <w:szCs w:val="20"/>
              </w:rPr>
              <w:t>Item 3</w:t>
            </w:r>
            <w:r>
              <w:rPr>
                <w:rFonts w:ascii="Calibri" w:hAnsi="Calibri" w:cs="Arial"/>
                <w:sz w:val="20"/>
                <w:szCs w:val="20"/>
              </w:rPr>
              <w:t xml:space="preserve"> (Schmerzwahrscheinlichkeit, Nachmittag)</w:t>
            </w:r>
          </w:p>
        </w:tc>
        <w:tc>
          <w:tcPr>
            <w:tcW w:w="470"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735"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49,86</w:t>
            </w:r>
          </w:p>
        </w:tc>
        <w:tc>
          <w:tcPr>
            <w:tcW w:w="829"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32,158</w:t>
            </w:r>
          </w:p>
        </w:tc>
        <w:tc>
          <w:tcPr>
            <w:tcW w:w="661"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100</w:t>
            </w:r>
          </w:p>
        </w:tc>
        <w:tc>
          <w:tcPr>
            <w:tcW w:w="897"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698</w:t>
            </w:r>
          </w:p>
        </w:tc>
      </w:tr>
      <w:tr w:rsidR="00D271A1" w:rsidRPr="00FE2D0E" w:rsidTr="00FB3FA4">
        <w:tc>
          <w:tcPr>
            <w:tcW w:w="2533" w:type="dxa"/>
            <w:tcBorders>
              <w:top w:val="nil"/>
              <w:left w:val="nil"/>
              <w:bottom w:val="nil"/>
              <w:right w:val="nil"/>
            </w:tcBorders>
          </w:tcPr>
          <w:p w:rsidR="00DE5CF8" w:rsidRDefault="00D271A1">
            <w:pPr>
              <w:spacing w:before="120" w:line="276" w:lineRule="auto"/>
              <w:jc w:val="left"/>
              <w:rPr>
                <w:rFonts w:ascii="Calibri" w:hAnsi="Calibri" w:cs="Arial"/>
                <w:sz w:val="20"/>
                <w:szCs w:val="20"/>
              </w:rPr>
            </w:pPr>
            <w:r w:rsidRPr="00FE2D0E">
              <w:rPr>
                <w:rFonts w:ascii="Calibri" w:hAnsi="Calibri" w:cs="Arial"/>
                <w:sz w:val="20"/>
                <w:szCs w:val="20"/>
              </w:rPr>
              <w:t>Item 4</w:t>
            </w:r>
            <w:r w:rsidR="00FB3FA4">
              <w:rPr>
                <w:rFonts w:ascii="Calibri" w:hAnsi="Calibri" w:cs="Arial"/>
                <w:sz w:val="20"/>
                <w:szCs w:val="20"/>
              </w:rPr>
              <w:t xml:space="preserve"> (Schmerzwahrscheinlichkeit, Abend)</w:t>
            </w:r>
          </w:p>
        </w:tc>
        <w:tc>
          <w:tcPr>
            <w:tcW w:w="470"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735"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64,00</w:t>
            </w:r>
          </w:p>
        </w:tc>
        <w:tc>
          <w:tcPr>
            <w:tcW w:w="829"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40,679</w:t>
            </w:r>
          </w:p>
        </w:tc>
        <w:tc>
          <w:tcPr>
            <w:tcW w:w="661"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w:t>
            </w:r>
          </w:p>
        </w:tc>
        <w:tc>
          <w:tcPr>
            <w:tcW w:w="696"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100</w:t>
            </w:r>
          </w:p>
        </w:tc>
        <w:tc>
          <w:tcPr>
            <w:tcW w:w="897"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896</w:t>
            </w:r>
          </w:p>
        </w:tc>
      </w:tr>
      <w:tr w:rsidR="00D271A1" w:rsidRPr="00FE2D0E" w:rsidTr="00FB3FA4">
        <w:tc>
          <w:tcPr>
            <w:tcW w:w="2533" w:type="dxa"/>
            <w:tcBorders>
              <w:top w:val="nil"/>
              <w:left w:val="nil"/>
              <w:bottom w:val="nil"/>
              <w:right w:val="nil"/>
            </w:tcBorders>
          </w:tcPr>
          <w:p w:rsidR="00DE5CF8" w:rsidRDefault="00D271A1">
            <w:pPr>
              <w:spacing w:before="120" w:line="276" w:lineRule="auto"/>
              <w:jc w:val="left"/>
              <w:rPr>
                <w:rFonts w:ascii="Calibri" w:hAnsi="Calibri" w:cs="Arial"/>
                <w:sz w:val="20"/>
                <w:szCs w:val="20"/>
              </w:rPr>
            </w:pPr>
            <w:r w:rsidRPr="00FE2D0E">
              <w:rPr>
                <w:rFonts w:ascii="Calibri" w:hAnsi="Calibri" w:cs="Arial"/>
                <w:sz w:val="20"/>
                <w:szCs w:val="20"/>
              </w:rPr>
              <w:t>Item 5</w:t>
            </w:r>
            <w:r w:rsidR="00FB3FA4">
              <w:rPr>
                <w:rFonts w:ascii="Calibri" w:hAnsi="Calibri" w:cs="Arial"/>
                <w:sz w:val="20"/>
                <w:szCs w:val="20"/>
              </w:rPr>
              <w:t xml:space="preserve"> (Schmerzwahrscheinlichkeit, Wochenende)</w:t>
            </w:r>
          </w:p>
        </w:tc>
        <w:tc>
          <w:tcPr>
            <w:tcW w:w="470"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735"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39,93</w:t>
            </w:r>
          </w:p>
        </w:tc>
        <w:tc>
          <w:tcPr>
            <w:tcW w:w="829"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36,777</w:t>
            </w:r>
          </w:p>
        </w:tc>
        <w:tc>
          <w:tcPr>
            <w:tcW w:w="661"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100</w:t>
            </w:r>
          </w:p>
        </w:tc>
        <w:tc>
          <w:tcPr>
            <w:tcW w:w="897"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559</w:t>
            </w:r>
          </w:p>
        </w:tc>
      </w:tr>
      <w:tr w:rsidR="00D271A1" w:rsidRPr="00FE2D0E" w:rsidTr="00FB3FA4">
        <w:tc>
          <w:tcPr>
            <w:tcW w:w="2533" w:type="dxa"/>
            <w:tcBorders>
              <w:top w:val="nil"/>
              <w:left w:val="nil"/>
              <w:bottom w:val="nil"/>
              <w:right w:val="nil"/>
            </w:tcBorders>
          </w:tcPr>
          <w:p w:rsidR="00DE5CF8" w:rsidRDefault="00D271A1">
            <w:pPr>
              <w:spacing w:before="120" w:line="276" w:lineRule="auto"/>
              <w:jc w:val="left"/>
              <w:rPr>
                <w:rFonts w:ascii="Calibri" w:hAnsi="Calibri" w:cs="Arial"/>
                <w:sz w:val="20"/>
                <w:szCs w:val="20"/>
              </w:rPr>
            </w:pPr>
            <w:r w:rsidRPr="00FE2D0E">
              <w:rPr>
                <w:rFonts w:ascii="Calibri" w:hAnsi="Calibri" w:cs="Arial"/>
                <w:sz w:val="20"/>
                <w:szCs w:val="20"/>
              </w:rPr>
              <w:t>Item 6</w:t>
            </w:r>
          </w:p>
          <w:p w:rsidR="00DE5CF8" w:rsidRDefault="00FB3FA4">
            <w:pPr>
              <w:spacing w:before="120" w:line="276" w:lineRule="auto"/>
              <w:jc w:val="left"/>
              <w:rPr>
                <w:rFonts w:ascii="Calibri" w:hAnsi="Calibri" w:cs="Arial"/>
                <w:sz w:val="20"/>
                <w:szCs w:val="20"/>
              </w:rPr>
            </w:pPr>
            <w:r>
              <w:rPr>
                <w:rFonts w:ascii="Calibri" w:hAnsi="Calibri" w:cs="Arial"/>
                <w:sz w:val="20"/>
                <w:szCs w:val="20"/>
              </w:rPr>
              <w:t xml:space="preserve"> (andere körperliche Empfindungen wenn tatsächlich gerade Schmerz)</w:t>
            </w:r>
          </w:p>
        </w:tc>
        <w:tc>
          <w:tcPr>
            <w:tcW w:w="470"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735"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43,64</w:t>
            </w:r>
          </w:p>
        </w:tc>
        <w:tc>
          <w:tcPr>
            <w:tcW w:w="829"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34,281</w:t>
            </w:r>
          </w:p>
        </w:tc>
        <w:tc>
          <w:tcPr>
            <w:tcW w:w="661"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w:t>
            </w:r>
          </w:p>
        </w:tc>
        <w:tc>
          <w:tcPr>
            <w:tcW w:w="696"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100</w:t>
            </w:r>
          </w:p>
        </w:tc>
        <w:tc>
          <w:tcPr>
            <w:tcW w:w="897"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611</w:t>
            </w:r>
          </w:p>
        </w:tc>
      </w:tr>
      <w:tr w:rsidR="00D271A1" w:rsidRPr="00FE2D0E" w:rsidTr="00FB3FA4">
        <w:tc>
          <w:tcPr>
            <w:tcW w:w="2533" w:type="dxa"/>
            <w:tcBorders>
              <w:top w:val="nil"/>
              <w:left w:val="nil"/>
              <w:bottom w:val="nil"/>
              <w:right w:val="nil"/>
            </w:tcBorders>
          </w:tcPr>
          <w:p w:rsidR="00DE5CF8" w:rsidRDefault="00D271A1">
            <w:pPr>
              <w:spacing w:before="120" w:line="276" w:lineRule="auto"/>
              <w:jc w:val="left"/>
              <w:rPr>
                <w:rFonts w:ascii="Calibri" w:hAnsi="Calibri" w:cs="Arial"/>
                <w:sz w:val="20"/>
                <w:szCs w:val="20"/>
              </w:rPr>
            </w:pPr>
            <w:r w:rsidRPr="00FE2D0E">
              <w:rPr>
                <w:rFonts w:ascii="Calibri" w:hAnsi="Calibri" w:cs="Arial"/>
                <w:sz w:val="20"/>
                <w:szCs w:val="20"/>
              </w:rPr>
              <w:t>Item 7</w:t>
            </w:r>
            <w:r w:rsidR="00FB3FA4">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im Bauch, tatsächlich Schmerzen)</w:t>
            </w:r>
          </w:p>
        </w:tc>
        <w:tc>
          <w:tcPr>
            <w:tcW w:w="470"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735"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48,64</w:t>
            </w:r>
          </w:p>
        </w:tc>
        <w:tc>
          <w:tcPr>
            <w:tcW w:w="829"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39,995</w:t>
            </w:r>
          </w:p>
        </w:tc>
        <w:tc>
          <w:tcPr>
            <w:tcW w:w="661"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96</w:t>
            </w:r>
          </w:p>
        </w:tc>
        <w:tc>
          <w:tcPr>
            <w:tcW w:w="897"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681</w:t>
            </w:r>
          </w:p>
        </w:tc>
      </w:tr>
      <w:tr w:rsidR="00D271A1" w:rsidRPr="00FE2D0E" w:rsidTr="00FB3FA4">
        <w:tc>
          <w:tcPr>
            <w:tcW w:w="2533" w:type="dxa"/>
            <w:tcBorders>
              <w:top w:val="nil"/>
              <w:left w:val="nil"/>
              <w:bottom w:val="nil"/>
              <w:right w:val="nil"/>
            </w:tcBorders>
          </w:tcPr>
          <w:p w:rsidR="00DE5CF8" w:rsidRDefault="00D271A1">
            <w:pPr>
              <w:spacing w:before="120" w:line="276" w:lineRule="auto"/>
              <w:jc w:val="left"/>
              <w:rPr>
                <w:rFonts w:ascii="Calibri" w:hAnsi="Calibri" w:cs="Arial"/>
                <w:sz w:val="20"/>
                <w:szCs w:val="20"/>
              </w:rPr>
            </w:pPr>
            <w:r w:rsidRPr="00FE2D0E">
              <w:rPr>
                <w:rFonts w:ascii="Calibri" w:hAnsi="Calibri" w:cs="Arial"/>
                <w:sz w:val="20"/>
                <w:szCs w:val="20"/>
              </w:rPr>
              <w:lastRenderedPageBreak/>
              <w:t>Item 8</w:t>
            </w:r>
            <w:r w:rsidR="00FB3FA4">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im Nacken, tatsächlich Schmerzen)</w:t>
            </w:r>
          </w:p>
        </w:tc>
        <w:tc>
          <w:tcPr>
            <w:tcW w:w="470"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735"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12,64</w:t>
            </w:r>
          </w:p>
        </w:tc>
        <w:tc>
          <w:tcPr>
            <w:tcW w:w="829"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20,300</w:t>
            </w:r>
          </w:p>
        </w:tc>
        <w:tc>
          <w:tcPr>
            <w:tcW w:w="661"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67</w:t>
            </w:r>
          </w:p>
        </w:tc>
        <w:tc>
          <w:tcPr>
            <w:tcW w:w="897"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177</w:t>
            </w:r>
          </w:p>
        </w:tc>
      </w:tr>
      <w:tr w:rsidR="00D271A1" w:rsidRPr="00FE2D0E" w:rsidTr="00FB3FA4">
        <w:tc>
          <w:tcPr>
            <w:tcW w:w="2533" w:type="dxa"/>
            <w:tcBorders>
              <w:top w:val="nil"/>
              <w:left w:val="nil"/>
              <w:bottom w:val="nil"/>
              <w:right w:val="nil"/>
            </w:tcBorders>
          </w:tcPr>
          <w:p w:rsidR="00DE5CF8" w:rsidRDefault="00D271A1">
            <w:pPr>
              <w:spacing w:before="120" w:line="276" w:lineRule="auto"/>
              <w:jc w:val="left"/>
              <w:rPr>
                <w:rFonts w:ascii="Calibri" w:hAnsi="Calibri" w:cs="Arial"/>
                <w:sz w:val="20"/>
                <w:szCs w:val="20"/>
              </w:rPr>
            </w:pPr>
            <w:r w:rsidRPr="00FE2D0E">
              <w:rPr>
                <w:rFonts w:ascii="Calibri" w:hAnsi="Calibri" w:cs="Arial"/>
                <w:sz w:val="20"/>
                <w:szCs w:val="20"/>
              </w:rPr>
              <w:t>Item 9</w:t>
            </w:r>
          </w:p>
          <w:p w:rsidR="00DE5CF8" w:rsidRDefault="00FB3FA4">
            <w:pPr>
              <w:spacing w:before="120" w:line="276" w:lineRule="auto"/>
              <w:jc w:val="left"/>
              <w:rPr>
                <w:rFonts w:ascii="Calibri" w:hAnsi="Calibri" w:cs="Arial"/>
                <w:sz w:val="20"/>
                <w:szCs w:val="20"/>
              </w:rPr>
            </w:pPr>
            <w:r>
              <w:rPr>
                <w:rFonts w:ascii="Calibri" w:hAnsi="Calibri" w:cs="Arial"/>
                <w:sz w:val="20"/>
                <w:szCs w:val="20"/>
              </w:rPr>
              <w:t xml:space="preserve"> (Spannung in der Hand, tatsächlich Schmerzen)</w:t>
            </w:r>
          </w:p>
        </w:tc>
        <w:tc>
          <w:tcPr>
            <w:tcW w:w="470"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735"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7,36</w:t>
            </w:r>
          </w:p>
        </w:tc>
        <w:tc>
          <w:tcPr>
            <w:tcW w:w="829"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12,989</w:t>
            </w:r>
          </w:p>
        </w:tc>
        <w:tc>
          <w:tcPr>
            <w:tcW w:w="661"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39</w:t>
            </w:r>
          </w:p>
        </w:tc>
        <w:tc>
          <w:tcPr>
            <w:tcW w:w="897"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103</w:t>
            </w:r>
          </w:p>
        </w:tc>
      </w:tr>
      <w:tr w:rsidR="00D271A1" w:rsidRPr="00FE2D0E" w:rsidTr="00FB3FA4">
        <w:tc>
          <w:tcPr>
            <w:tcW w:w="2533" w:type="dxa"/>
            <w:tcBorders>
              <w:top w:val="nil"/>
              <w:left w:val="nil"/>
              <w:bottom w:val="nil"/>
              <w:right w:val="nil"/>
            </w:tcBorders>
          </w:tcPr>
          <w:p w:rsidR="00DE5CF8" w:rsidRDefault="00D271A1">
            <w:pPr>
              <w:spacing w:before="120" w:line="276" w:lineRule="auto"/>
              <w:jc w:val="left"/>
              <w:rPr>
                <w:rFonts w:ascii="Calibri" w:hAnsi="Calibri" w:cs="Arial"/>
                <w:sz w:val="20"/>
                <w:szCs w:val="20"/>
              </w:rPr>
            </w:pPr>
            <w:r w:rsidRPr="00FE2D0E">
              <w:rPr>
                <w:rFonts w:ascii="Calibri" w:hAnsi="Calibri" w:cs="Arial"/>
                <w:sz w:val="20"/>
                <w:szCs w:val="20"/>
              </w:rPr>
              <w:t>Item 10</w:t>
            </w:r>
            <w:r w:rsidR="00FB3FA4">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im Bauch, keine Schmerzen)</w:t>
            </w:r>
          </w:p>
        </w:tc>
        <w:tc>
          <w:tcPr>
            <w:tcW w:w="470"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735"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13,21</w:t>
            </w:r>
          </w:p>
        </w:tc>
        <w:tc>
          <w:tcPr>
            <w:tcW w:w="829"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18,014</w:t>
            </w:r>
          </w:p>
        </w:tc>
        <w:tc>
          <w:tcPr>
            <w:tcW w:w="661"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47</w:t>
            </w:r>
          </w:p>
        </w:tc>
        <w:tc>
          <w:tcPr>
            <w:tcW w:w="897"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185</w:t>
            </w:r>
          </w:p>
        </w:tc>
      </w:tr>
      <w:tr w:rsidR="00D271A1" w:rsidRPr="00FE2D0E" w:rsidTr="00FB3FA4">
        <w:tc>
          <w:tcPr>
            <w:tcW w:w="2533" w:type="dxa"/>
            <w:tcBorders>
              <w:top w:val="nil"/>
              <w:left w:val="nil"/>
              <w:bottom w:val="nil"/>
              <w:right w:val="nil"/>
            </w:tcBorders>
          </w:tcPr>
          <w:p w:rsidR="00DE5CF8" w:rsidRDefault="00D271A1">
            <w:pPr>
              <w:spacing w:before="120" w:line="276" w:lineRule="auto"/>
              <w:jc w:val="left"/>
              <w:rPr>
                <w:rFonts w:ascii="Calibri" w:hAnsi="Calibri" w:cs="Arial"/>
                <w:sz w:val="20"/>
                <w:szCs w:val="20"/>
              </w:rPr>
            </w:pPr>
            <w:r w:rsidRPr="00FE2D0E">
              <w:rPr>
                <w:rFonts w:ascii="Calibri" w:hAnsi="Calibri" w:cs="Arial"/>
                <w:sz w:val="20"/>
                <w:szCs w:val="20"/>
              </w:rPr>
              <w:t>Item 11</w:t>
            </w:r>
            <w:r w:rsidR="00FB3FA4">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im Nacken, keine Schmerzen)</w:t>
            </w:r>
          </w:p>
        </w:tc>
        <w:tc>
          <w:tcPr>
            <w:tcW w:w="470"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735"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13,50</w:t>
            </w:r>
          </w:p>
        </w:tc>
        <w:tc>
          <w:tcPr>
            <w:tcW w:w="829"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20,236</w:t>
            </w:r>
          </w:p>
        </w:tc>
        <w:tc>
          <w:tcPr>
            <w:tcW w:w="661"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67</w:t>
            </w:r>
          </w:p>
        </w:tc>
        <w:tc>
          <w:tcPr>
            <w:tcW w:w="897" w:type="dxa"/>
            <w:tcBorders>
              <w:top w:val="nil"/>
              <w:left w:val="nil"/>
              <w:bottom w:val="nil"/>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189</w:t>
            </w:r>
          </w:p>
        </w:tc>
      </w:tr>
      <w:tr w:rsidR="00D271A1" w:rsidRPr="00FE2D0E" w:rsidTr="00FB3FA4">
        <w:tc>
          <w:tcPr>
            <w:tcW w:w="2533" w:type="dxa"/>
            <w:tcBorders>
              <w:top w:val="nil"/>
              <w:left w:val="nil"/>
              <w:bottom w:val="single" w:sz="4" w:space="0" w:color="auto"/>
              <w:right w:val="nil"/>
            </w:tcBorders>
          </w:tcPr>
          <w:p w:rsidR="00DE5CF8" w:rsidRDefault="00D271A1">
            <w:pPr>
              <w:spacing w:before="120" w:line="276" w:lineRule="auto"/>
              <w:jc w:val="left"/>
              <w:rPr>
                <w:rFonts w:ascii="Calibri" w:hAnsi="Calibri" w:cs="Arial"/>
                <w:sz w:val="20"/>
                <w:szCs w:val="20"/>
              </w:rPr>
            </w:pPr>
            <w:r w:rsidRPr="00FE2D0E">
              <w:rPr>
                <w:rFonts w:ascii="Calibri" w:hAnsi="Calibri" w:cs="Arial"/>
                <w:sz w:val="20"/>
                <w:szCs w:val="20"/>
              </w:rPr>
              <w:t>Item 12</w:t>
            </w:r>
            <w:r w:rsidR="00FB3FA4">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in der Hand, keine Schmerzen)</w:t>
            </w:r>
          </w:p>
        </w:tc>
        <w:tc>
          <w:tcPr>
            <w:tcW w:w="470" w:type="dxa"/>
            <w:tcBorders>
              <w:top w:val="nil"/>
              <w:left w:val="nil"/>
              <w:bottom w:val="single" w:sz="4" w:space="0" w:color="auto"/>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735" w:type="dxa"/>
            <w:tcBorders>
              <w:top w:val="nil"/>
              <w:left w:val="nil"/>
              <w:bottom w:val="single" w:sz="4" w:space="0" w:color="auto"/>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5,21</w:t>
            </w:r>
          </w:p>
        </w:tc>
        <w:tc>
          <w:tcPr>
            <w:tcW w:w="829" w:type="dxa"/>
            <w:tcBorders>
              <w:top w:val="nil"/>
              <w:left w:val="nil"/>
              <w:bottom w:val="single" w:sz="4" w:space="0" w:color="auto"/>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color w:val="000000"/>
                <w:sz w:val="20"/>
                <w:szCs w:val="20"/>
              </w:rPr>
              <w:t>6,079</w:t>
            </w:r>
          </w:p>
        </w:tc>
        <w:tc>
          <w:tcPr>
            <w:tcW w:w="661" w:type="dxa"/>
            <w:tcBorders>
              <w:top w:val="nil"/>
              <w:left w:val="nil"/>
              <w:bottom w:val="single" w:sz="4" w:space="0" w:color="auto"/>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single" w:sz="4" w:space="0" w:color="auto"/>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17</w:t>
            </w:r>
          </w:p>
        </w:tc>
        <w:tc>
          <w:tcPr>
            <w:tcW w:w="897" w:type="dxa"/>
            <w:tcBorders>
              <w:top w:val="nil"/>
              <w:left w:val="nil"/>
              <w:bottom w:val="single" w:sz="4" w:space="0" w:color="auto"/>
              <w:right w:val="nil"/>
            </w:tcBorders>
          </w:tcPr>
          <w:p w:rsidR="00DE5CF8" w:rsidRDefault="00D271A1">
            <w:pPr>
              <w:spacing w:before="120" w:line="276" w:lineRule="auto"/>
              <w:jc w:val="center"/>
              <w:rPr>
                <w:rFonts w:ascii="Calibri" w:hAnsi="Calibri" w:cs="Arial"/>
                <w:sz w:val="20"/>
                <w:szCs w:val="20"/>
              </w:rPr>
            </w:pPr>
            <w:r w:rsidRPr="00FE2D0E">
              <w:rPr>
                <w:rFonts w:ascii="Calibri" w:hAnsi="Calibri" w:cs="Arial"/>
                <w:sz w:val="20"/>
                <w:szCs w:val="20"/>
              </w:rPr>
              <w:t>73</w:t>
            </w:r>
          </w:p>
        </w:tc>
      </w:tr>
    </w:tbl>
    <w:p w:rsidR="000847CC" w:rsidRDefault="000847CC"/>
    <w:p w:rsidR="000847CC" w:rsidRDefault="000847CC"/>
    <w:p w:rsidR="000847CC" w:rsidRPr="00DC4A68" w:rsidRDefault="000847CC" w:rsidP="00DC4A68">
      <w:pPr>
        <w:spacing w:before="120" w:line="276" w:lineRule="auto"/>
        <w:rPr>
          <w:rFonts w:ascii="Calibri" w:hAnsi="Calibri" w:cs="Arial"/>
          <w:b/>
          <w:sz w:val="20"/>
          <w:szCs w:val="20"/>
        </w:rPr>
      </w:pPr>
      <w:r>
        <w:rPr>
          <w:rFonts w:ascii="Calibri" w:hAnsi="Calibri" w:cs="Arial"/>
          <w:b/>
          <w:sz w:val="20"/>
          <w:szCs w:val="20"/>
        </w:rPr>
        <w:t xml:space="preserve">Tabelle 3: </w:t>
      </w:r>
      <w:r w:rsidR="00A21504">
        <w:rPr>
          <w:rFonts w:ascii="Calibri" w:hAnsi="Calibri" w:cs="Arial"/>
          <w:b/>
          <w:sz w:val="20"/>
          <w:szCs w:val="20"/>
        </w:rPr>
        <w:t>Itemkennwerte für</w:t>
      </w:r>
      <w:r w:rsidRPr="00FE2D0E">
        <w:rPr>
          <w:rFonts w:ascii="Calibri" w:hAnsi="Calibri" w:cs="Arial"/>
          <w:b/>
          <w:sz w:val="20"/>
          <w:szCs w:val="20"/>
        </w:rPr>
        <w:t xml:space="preserve"> Item</w:t>
      </w:r>
      <w:r w:rsidR="00A21504">
        <w:rPr>
          <w:rFonts w:ascii="Calibri" w:hAnsi="Calibri" w:cs="Arial"/>
          <w:b/>
          <w:sz w:val="20"/>
          <w:szCs w:val="20"/>
        </w:rPr>
        <w:t xml:space="preserve"> </w:t>
      </w:r>
      <w:r w:rsidRPr="00FE2D0E">
        <w:rPr>
          <w:rFonts w:ascii="Calibri" w:hAnsi="Calibri" w:cs="Arial"/>
          <w:b/>
          <w:sz w:val="20"/>
          <w:szCs w:val="20"/>
        </w:rPr>
        <w:t>1-12</w:t>
      </w:r>
      <w:r>
        <w:rPr>
          <w:rFonts w:ascii="Calibri" w:hAnsi="Calibri" w:cs="Arial"/>
          <w:b/>
          <w:sz w:val="20"/>
          <w:szCs w:val="20"/>
        </w:rPr>
        <w:t xml:space="preserve"> für gesunde Jugendliche (</w:t>
      </w:r>
      <w:r>
        <w:rPr>
          <w:rFonts w:ascii="Calibri" w:hAnsi="Calibri" w:cs="Arial"/>
          <w:b/>
          <w:i/>
          <w:sz w:val="20"/>
          <w:szCs w:val="20"/>
        </w:rPr>
        <w:t xml:space="preserve">n = </w:t>
      </w:r>
      <w:r>
        <w:rPr>
          <w:rFonts w:ascii="Calibri" w:hAnsi="Calibri" w:cs="Arial"/>
          <w:b/>
          <w:sz w:val="20"/>
          <w:szCs w:val="20"/>
        </w:rPr>
        <w:t xml:space="preserve"> 20)</w:t>
      </w:r>
    </w:p>
    <w:tbl>
      <w:tblPr>
        <w:tblStyle w:val="Tabellenraster"/>
        <w:tblW w:w="0" w:type="auto"/>
        <w:tblLook w:val="04A0" w:firstRow="1" w:lastRow="0" w:firstColumn="1" w:lastColumn="0" w:noHBand="0" w:noVBand="1"/>
      </w:tblPr>
      <w:tblGrid>
        <w:gridCol w:w="2533"/>
        <w:gridCol w:w="470"/>
        <w:gridCol w:w="735"/>
        <w:gridCol w:w="829"/>
        <w:gridCol w:w="661"/>
        <w:gridCol w:w="696"/>
        <w:gridCol w:w="897"/>
      </w:tblGrid>
      <w:tr w:rsidR="00D271A1" w:rsidRPr="00FE2D0E" w:rsidTr="00FB3FA4">
        <w:tc>
          <w:tcPr>
            <w:tcW w:w="2533" w:type="dxa"/>
            <w:tcBorders>
              <w:left w:val="nil"/>
              <w:bottom w:val="single" w:sz="4" w:space="0" w:color="auto"/>
              <w:right w:val="nil"/>
            </w:tcBorders>
          </w:tcPr>
          <w:p w:rsidR="00DE5CF8" w:rsidRDefault="00D271A1">
            <w:pPr>
              <w:spacing w:before="120" w:line="276" w:lineRule="auto"/>
              <w:jc w:val="left"/>
              <w:rPr>
                <w:rFonts w:ascii="Calibri" w:hAnsi="Calibri" w:cs="Arial"/>
                <w:sz w:val="20"/>
                <w:szCs w:val="20"/>
              </w:rPr>
            </w:pPr>
            <w:r w:rsidRPr="00FE2D0E">
              <w:rPr>
                <w:rFonts w:ascii="Calibri" w:hAnsi="Calibri" w:cs="Arial"/>
                <w:sz w:val="20"/>
                <w:szCs w:val="20"/>
              </w:rPr>
              <w:t>Gesund (G)</w:t>
            </w:r>
          </w:p>
        </w:tc>
        <w:tc>
          <w:tcPr>
            <w:tcW w:w="470" w:type="dxa"/>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735" w:type="dxa"/>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829" w:type="dxa"/>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661" w:type="dxa"/>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696" w:type="dxa"/>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897" w:type="dxa"/>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r>
      <w:tr w:rsidR="00FB3FA4" w:rsidRPr="00FE2D0E" w:rsidTr="00FB3FA4">
        <w:tc>
          <w:tcPr>
            <w:tcW w:w="2533" w:type="dxa"/>
            <w:tcBorders>
              <w:left w:val="nil"/>
              <w:bottom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1</w:t>
            </w:r>
            <w:r>
              <w:rPr>
                <w:rFonts w:ascii="Calibri" w:hAnsi="Calibri" w:cs="Arial"/>
                <w:sz w:val="20"/>
                <w:szCs w:val="20"/>
              </w:rPr>
              <w:t xml:space="preserve"> (Schmerzwahrscheinlichkeit, morgens)</w:t>
            </w:r>
          </w:p>
        </w:tc>
        <w:tc>
          <w:tcPr>
            <w:tcW w:w="470" w:type="dxa"/>
            <w:tcBorders>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735" w:type="dxa"/>
            <w:tcBorders>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15,15</w:t>
            </w:r>
          </w:p>
        </w:tc>
        <w:tc>
          <w:tcPr>
            <w:tcW w:w="829" w:type="dxa"/>
            <w:tcBorders>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18,340</w:t>
            </w:r>
          </w:p>
        </w:tc>
        <w:tc>
          <w:tcPr>
            <w:tcW w:w="661" w:type="dxa"/>
            <w:tcBorders>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69</w:t>
            </w:r>
          </w:p>
        </w:tc>
        <w:tc>
          <w:tcPr>
            <w:tcW w:w="897" w:type="dxa"/>
            <w:tcBorders>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303</w:t>
            </w:r>
          </w:p>
        </w:tc>
      </w:tr>
      <w:tr w:rsidR="00FB3FA4" w:rsidRPr="00FE2D0E" w:rsidTr="00FB3FA4">
        <w:tc>
          <w:tcPr>
            <w:tcW w:w="2533" w:type="dxa"/>
            <w:tcBorders>
              <w:top w:val="nil"/>
              <w:left w:val="nil"/>
              <w:bottom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2</w:t>
            </w:r>
            <w:r>
              <w:rPr>
                <w:rFonts w:ascii="Calibri" w:hAnsi="Calibri" w:cs="Arial"/>
                <w:sz w:val="20"/>
                <w:szCs w:val="20"/>
              </w:rPr>
              <w:t xml:space="preserve"> (Schmerzwahrscheinlichkeit, Schule)</w:t>
            </w:r>
          </w:p>
        </w:tc>
        <w:tc>
          <w:tcPr>
            <w:tcW w:w="470"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735"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21,70</w:t>
            </w:r>
          </w:p>
        </w:tc>
        <w:tc>
          <w:tcPr>
            <w:tcW w:w="829"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20,946</w:t>
            </w:r>
          </w:p>
        </w:tc>
        <w:tc>
          <w:tcPr>
            <w:tcW w:w="661"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73</w:t>
            </w:r>
          </w:p>
        </w:tc>
        <w:tc>
          <w:tcPr>
            <w:tcW w:w="897"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434</w:t>
            </w:r>
          </w:p>
        </w:tc>
      </w:tr>
      <w:tr w:rsidR="00FB3FA4" w:rsidRPr="00FE2D0E" w:rsidTr="00FB3FA4">
        <w:tc>
          <w:tcPr>
            <w:tcW w:w="2533" w:type="dxa"/>
            <w:tcBorders>
              <w:top w:val="nil"/>
              <w:left w:val="nil"/>
              <w:bottom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3</w:t>
            </w:r>
            <w:r>
              <w:rPr>
                <w:rFonts w:ascii="Calibri" w:hAnsi="Calibri" w:cs="Arial"/>
                <w:sz w:val="20"/>
                <w:szCs w:val="20"/>
              </w:rPr>
              <w:t xml:space="preserve"> (Schmerzwahrscheinlichkeit, Nachmittag)</w:t>
            </w:r>
          </w:p>
        </w:tc>
        <w:tc>
          <w:tcPr>
            <w:tcW w:w="470"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735"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20,00</w:t>
            </w:r>
          </w:p>
        </w:tc>
        <w:tc>
          <w:tcPr>
            <w:tcW w:w="829"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21,081</w:t>
            </w:r>
          </w:p>
        </w:tc>
        <w:tc>
          <w:tcPr>
            <w:tcW w:w="661"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70</w:t>
            </w:r>
          </w:p>
        </w:tc>
        <w:tc>
          <w:tcPr>
            <w:tcW w:w="897"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400</w:t>
            </w:r>
          </w:p>
        </w:tc>
      </w:tr>
      <w:tr w:rsidR="00FB3FA4" w:rsidRPr="00FE2D0E" w:rsidTr="00FB3FA4">
        <w:tc>
          <w:tcPr>
            <w:tcW w:w="2533" w:type="dxa"/>
            <w:tcBorders>
              <w:top w:val="nil"/>
              <w:left w:val="nil"/>
              <w:bottom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4</w:t>
            </w:r>
            <w:r>
              <w:rPr>
                <w:rFonts w:ascii="Calibri" w:hAnsi="Calibri" w:cs="Arial"/>
                <w:sz w:val="20"/>
                <w:szCs w:val="20"/>
              </w:rPr>
              <w:t xml:space="preserve"> (Schmerzwahrscheinlichkeit, Abend)</w:t>
            </w:r>
          </w:p>
        </w:tc>
        <w:tc>
          <w:tcPr>
            <w:tcW w:w="470"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735"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22,40</w:t>
            </w:r>
          </w:p>
        </w:tc>
        <w:tc>
          <w:tcPr>
            <w:tcW w:w="829"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23,171</w:t>
            </w:r>
          </w:p>
        </w:tc>
        <w:tc>
          <w:tcPr>
            <w:tcW w:w="661"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72</w:t>
            </w:r>
          </w:p>
        </w:tc>
        <w:tc>
          <w:tcPr>
            <w:tcW w:w="897"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448</w:t>
            </w:r>
          </w:p>
        </w:tc>
      </w:tr>
      <w:tr w:rsidR="00FB3FA4" w:rsidRPr="00FE2D0E" w:rsidTr="00FB3FA4">
        <w:tc>
          <w:tcPr>
            <w:tcW w:w="2533" w:type="dxa"/>
            <w:tcBorders>
              <w:top w:val="nil"/>
              <w:left w:val="nil"/>
              <w:bottom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5</w:t>
            </w:r>
            <w:r>
              <w:rPr>
                <w:rFonts w:ascii="Calibri" w:hAnsi="Calibri" w:cs="Arial"/>
                <w:sz w:val="20"/>
                <w:szCs w:val="20"/>
              </w:rPr>
              <w:t xml:space="preserve"> (Schmerzwahrscheinlichkeit, Wochenende)</w:t>
            </w:r>
          </w:p>
        </w:tc>
        <w:tc>
          <w:tcPr>
            <w:tcW w:w="470"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735"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20,60</w:t>
            </w:r>
          </w:p>
        </w:tc>
        <w:tc>
          <w:tcPr>
            <w:tcW w:w="829"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21,879</w:t>
            </w:r>
          </w:p>
        </w:tc>
        <w:tc>
          <w:tcPr>
            <w:tcW w:w="661"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70</w:t>
            </w:r>
          </w:p>
        </w:tc>
        <w:tc>
          <w:tcPr>
            <w:tcW w:w="897"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412</w:t>
            </w:r>
          </w:p>
        </w:tc>
      </w:tr>
      <w:tr w:rsidR="00FB3FA4" w:rsidRPr="00FE2D0E" w:rsidTr="00FB3FA4">
        <w:tc>
          <w:tcPr>
            <w:tcW w:w="2533" w:type="dxa"/>
            <w:tcBorders>
              <w:top w:val="nil"/>
              <w:left w:val="nil"/>
              <w:bottom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6</w:t>
            </w:r>
          </w:p>
          <w:p w:rsidR="00DE5CF8" w:rsidRDefault="00FB3FA4">
            <w:pPr>
              <w:spacing w:before="120" w:line="276" w:lineRule="auto"/>
              <w:jc w:val="left"/>
              <w:rPr>
                <w:rFonts w:ascii="Calibri" w:hAnsi="Calibri" w:cs="Arial"/>
                <w:sz w:val="20"/>
                <w:szCs w:val="20"/>
              </w:rPr>
            </w:pPr>
            <w:r>
              <w:rPr>
                <w:rFonts w:ascii="Calibri" w:hAnsi="Calibri" w:cs="Arial"/>
                <w:sz w:val="20"/>
                <w:szCs w:val="20"/>
              </w:rPr>
              <w:t xml:space="preserve"> (andere körperliche Empfindungen wenn tatsächlich gerade Schmerz)</w:t>
            </w:r>
          </w:p>
        </w:tc>
        <w:tc>
          <w:tcPr>
            <w:tcW w:w="470"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735"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17,65</w:t>
            </w:r>
          </w:p>
        </w:tc>
        <w:tc>
          <w:tcPr>
            <w:tcW w:w="829"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18,746</w:t>
            </w:r>
          </w:p>
        </w:tc>
        <w:tc>
          <w:tcPr>
            <w:tcW w:w="661"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60</w:t>
            </w:r>
          </w:p>
        </w:tc>
        <w:tc>
          <w:tcPr>
            <w:tcW w:w="897"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353</w:t>
            </w:r>
          </w:p>
        </w:tc>
      </w:tr>
      <w:tr w:rsidR="00FB3FA4" w:rsidRPr="00FE2D0E" w:rsidTr="00FB3FA4">
        <w:tc>
          <w:tcPr>
            <w:tcW w:w="2533" w:type="dxa"/>
            <w:tcBorders>
              <w:top w:val="nil"/>
              <w:left w:val="nil"/>
              <w:bottom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7</w:t>
            </w:r>
            <w:r>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im Bauch, tatsächlich Schmerzen)</w:t>
            </w:r>
          </w:p>
        </w:tc>
        <w:tc>
          <w:tcPr>
            <w:tcW w:w="470"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735"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32,60</w:t>
            </w:r>
          </w:p>
        </w:tc>
        <w:tc>
          <w:tcPr>
            <w:tcW w:w="829"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31,834</w:t>
            </w:r>
          </w:p>
        </w:tc>
        <w:tc>
          <w:tcPr>
            <w:tcW w:w="661"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99</w:t>
            </w:r>
          </w:p>
        </w:tc>
        <w:tc>
          <w:tcPr>
            <w:tcW w:w="897"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652</w:t>
            </w:r>
          </w:p>
        </w:tc>
      </w:tr>
      <w:tr w:rsidR="00FB3FA4" w:rsidRPr="00FE2D0E" w:rsidTr="00FB3FA4">
        <w:tc>
          <w:tcPr>
            <w:tcW w:w="2533" w:type="dxa"/>
            <w:tcBorders>
              <w:top w:val="nil"/>
              <w:left w:val="nil"/>
              <w:bottom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lastRenderedPageBreak/>
              <w:t>Item 8</w:t>
            </w:r>
            <w:r>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im Nacken, tatsächlich Schmerzen)</w:t>
            </w:r>
          </w:p>
        </w:tc>
        <w:tc>
          <w:tcPr>
            <w:tcW w:w="470"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735"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28,90</w:t>
            </w:r>
          </w:p>
        </w:tc>
        <w:tc>
          <w:tcPr>
            <w:tcW w:w="829"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33,694</w:t>
            </w:r>
          </w:p>
        </w:tc>
        <w:tc>
          <w:tcPr>
            <w:tcW w:w="661"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100</w:t>
            </w:r>
          </w:p>
        </w:tc>
        <w:tc>
          <w:tcPr>
            <w:tcW w:w="897"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578</w:t>
            </w:r>
          </w:p>
        </w:tc>
      </w:tr>
      <w:tr w:rsidR="00FB3FA4" w:rsidRPr="00FE2D0E" w:rsidTr="00FB3FA4">
        <w:tc>
          <w:tcPr>
            <w:tcW w:w="2533" w:type="dxa"/>
            <w:tcBorders>
              <w:top w:val="nil"/>
              <w:left w:val="nil"/>
              <w:bottom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9</w:t>
            </w:r>
          </w:p>
          <w:p w:rsidR="00DE5CF8" w:rsidRDefault="00FB3FA4">
            <w:pPr>
              <w:spacing w:before="120" w:line="276" w:lineRule="auto"/>
              <w:jc w:val="left"/>
              <w:rPr>
                <w:rFonts w:ascii="Calibri" w:hAnsi="Calibri" w:cs="Arial"/>
                <w:sz w:val="20"/>
                <w:szCs w:val="20"/>
              </w:rPr>
            </w:pPr>
            <w:r>
              <w:rPr>
                <w:rFonts w:ascii="Calibri" w:hAnsi="Calibri" w:cs="Arial"/>
                <w:sz w:val="20"/>
                <w:szCs w:val="20"/>
              </w:rPr>
              <w:t xml:space="preserve"> (Spannung in der Hand, tatsächlich Schmerzen)</w:t>
            </w:r>
          </w:p>
        </w:tc>
        <w:tc>
          <w:tcPr>
            <w:tcW w:w="470"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735"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11,20</w:t>
            </w:r>
          </w:p>
        </w:tc>
        <w:tc>
          <w:tcPr>
            <w:tcW w:w="829"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23,797</w:t>
            </w:r>
          </w:p>
        </w:tc>
        <w:tc>
          <w:tcPr>
            <w:tcW w:w="661"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100</w:t>
            </w:r>
          </w:p>
        </w:tc>
        <w:tc>
          <w:tcPr>
            <w:tcW w:w="897"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224</w:t>
            </w:r>
          </w:p>
        </w:tc>
      </w:tr>
      <w:tr w:rsidR="00FB3FA4" w:rsidRPr="00FE2D0E" w:rsidTr="00FB3FA4">
        <w:tc>
          <w:tcPr>
            <w:tcW w:w="2533" w:type="dxa"/>
            <w:tcBorders>
              <w:top w:val="nil"/>
              <w:left w:val="nil"/>
              <w:bottom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10</w:t>
            </w:r>
            <w:r>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im Bauch, keine Schmerzen)</w:t>
            </w:r>
          </w:p>
        </w:tc>
        <w:tc>
          <w:tcPr>
            <w:tcW w:w="470"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735"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14,75</w:t>
            </w:r>
          </w:p>
        </w:tc>
        <w:tc>
          <w:tcPr>
            <w:tcW w:w="829"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25,784</w:t>
            </w:r>
          </w:p>
        </w:tc>
        <w:tc>
          <w:tcPr>
            <w:tcW w:w="661"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100</w:t>
            </w:r>
          </w:p>
        </w:tc>
        <w:tc>
          <w:tcPr>
            <w:tcW w:w="897"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295</w:t>
            </w:r>
          </w:p>
        </w:tc>
      </w:tr>
      <w:tr w:rsidR="00FB3FA4" w:rsidRPr="00FE2D0E" w:rsidTr="00FB3FA4">
        <w:tc>
          <w:tcPr>
            <w:tcW w:w="2533" w:type="dxa"/>
            <w:tcBorders>
              <w:top w:val="nil"/>
              <w:left w:val="nil"/>
              <w:bottom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11</w:t>
            </w:r>
            <w:r>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im Nacken, keine Schmerzen)</w:t>
            </w:r>
          </w:p>
        </w:tc>
        <w:tc>
          <w:tcPr>
            <w:tcW w:w="470"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735"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15,55</w:t>
            </w:r>
          </w:p>
        </w:tc>
        <w:tc>
          <w:tcPr>
            <w:tcW w:w="829"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28,502</w:t>
            </w:r>
          </w:p>
        </w:tc>
        <w:tc>
          <w:tcPr>
            <w:tcW w:w="661"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100</w:t>
            </w:r>
          </w:p>
        </w:tc>
        <w:tc>
          <w:tcPr>
            <w:tcW w:w="897" w:type="dxa"/>
            <w:tcBorders>
              <w:top w:val="nil"/>
              <w:left w:val="nil"/>
              <w:bottom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311</w:t>
            </w:r>
          </w:p>
        </w:tc>
      </w:tr>
      <w:tr w:rsidR="00FB3FA4" w:rsidRPr="00FE2D0E" w:rsidTr="00FB3FA4">
        <w:tc>
          <w:tcPr>
            <w:tcW w:w="2533" w:type="dxa"/>
            <w:tcBorders>
              <w:top w:val="nil"/>
              <w:left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12</w:t>
            </w:r>
            <w:r>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in der Hand, keine Schmerzen)</w:t>
            </w:r>
          </w:p>
        </w:tc>
        <w:tc>
          <w:tcPr>
            <w:tcW w:w="470" w:type="dxa"/>
            <w:tcBorders>
              <w:top w:val="nil"/>
              <w:left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735" w:type="dxa"/>
            <w:tcBorders>
              <w:top w:val="nil"/>
              <w:left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3,45</w:t>
            </w:r>
          </w:p>
        </w:tc>
        <w:tc>
          <w:tcPr>
            <w:tcW w:w="829" w:type="dxa"/>
            <w:tcBorders>
              <w:top w:val="nil"/>
              <w:left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color w:val="000000"/>
                <w:sz w:val="20"/>
                <w:szCs w:val="20"/>
              </w:rPr>
              <w:t>7,178</w:t>
            </w:r>
          </w:p>
        </w:tc>
        <w:tc>
          <w:tcPr>
            <w:tcW w:w="661" w:type="dxa"/>
            <w:tcBorders>
              <w:top w:val="nil"/>
              <w:left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0</w:t>
            </w:r>
          </w:p>
        </w:tc>
        <w:tc>
          <w:tcPr>
            <w:tcW w:w="696" w:type="dxa"/>
            <w:tcBorders>
              <w:top w:val="nil"/>
              <w:left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30</w:t>
            </w:r>
          </w:p>
        </w:tc>
        <w:tc>
          <w:tcPr>
            <w:tcW w:w="897" w:type="dxa"/>
            <w:tcBorders>
              <w:top w:val="nil"/>
              <w:left w:val="nil"/>
              <w:right w:val="nil"/>
            </w:tcBorders>
          </w:tcPr>
          <w:p w:rsidR="00DE5CF8" w:rsidRDefault="00FB3FA4">
            <w:pPr>
              <w:spacing w:before="120" w:line="276" w:lineRule="auto"/>
              <w:jc w:val="center"/>
              <w:rPr>
                <w:rFonts w:ascii="Calibri" w:hAnsi="Calibri" w:cs="Arial"/>
                <w:sz w:val="20"/>
                <w:szCs w:val="20"/>
              </w:rPr>
            </w:pPr>
            <w:r w:rsidRPr="00FE2D0E">
              <w:rPr>
                <w:rFonts w:ascii="Calibri" w:hAnsi="Calibri" w:cs="Arial"/>
                <w:sz w:val="20"/>
                <w:szCs w:val="20"/>
              </w:rPr>
              <w:t>69</w:t>
            </w:r>
          </w:p>
        </w:tc>
      </w:tr>
    </w:tbl>
    <w:p w:rsidR="00DE5CF8" w:rsidRDefault="00DE5CF8">
      <w:pPr>
        <w:spacing w:before="120" w:line="276" w:lineRule="auto"/>
        <w:rPr>
          <w:rFonts w:ascii="Calibri" w:hAnsi="Calibri" w:cs="Arial"/>
          <w:sz w:val="20"/>
          <w:szCs w:val="20"/>
        </w:rPr>
      </w:pPr>
    </w:p>
    <w:p w:rsidR="00DE5CF8" w:rsidRDefault="00C0442C">
      <w:pPr>
        <w:spacing w:before="120" w:line="276" w:lineRule="auto"/>
        <w:jc w:val="left"/>
        <w:rPr>
          <w:rFonts w:ascii="Calibri" w:hAnsi="Calibri" w:cs="Arial"/>
          <w:sz w:val="20"/>
          <w:szCs w:val="20"/>
        </w:rPr>
      </w:pPr>
      <w:r>
        <w:rPr>
          <w:rFonts w:ascii="Calibri" w:hAnsi="Calibri" w:cs="Arial"/>
          <w:sz w:val="20"/>
          <w:szCs w:val="20"/>
        </w:rPr>
        <w:br w:type="page"/>
      </w:r>
    </w:p>
    <w:p w:rsidR="00DE5CF8" w:rsidRDefault="000847CC">
      <w:pPr>
        <w:spacing w:before="120" w:line="276" w:lineRule="auto"/>
        <w:jc w:val="left"/>
        <w:rPr>
          <w:rFonts w:ascii="Calibri" w:hAnsi="Calibri" w:cs="Arial"/>
          <w:sz w:val="20"/>
          <w:szCs w:val="20"/>
        </w:rPr>
      </w:pPr>
      <w:r>
        <w:rPr>
          <w:rFonts w:ascii="Calibri" w:hAnsi="Calibri"/>
          <w:b/>
        </w:rPr>
        <w:lastRenderedPageBreak/>
        <w:t xml:space="preserve">2.1. </w:t>
      </w:r>
      <w:r w:rsidR="00973C35" w:rsidRPr="001F33C4">
        <w:rPr>
          <w:rFonts w:ascii="Calibri" w:hAnsi="Calibri"/>
          <w:b/>
        </w:rPr>
        <w:t xml:space="preserve">Gruppenunterschiede in Items zur Schmerzvorhersage </w:t>
      </w:r>
    </w:p>
    <w:p w:rsidR="00DE5CF8" w:rsidRDefault="00DE5CF8">
      <w:pPr>
        <w:spacing w:before="120" w:line="276" w:lineRule="auto"/>
        <w:jc w:val="left"/>
        <w:rPr>
          <w:rFonts w:ascii="Calibri" w:hAnsi="Calibri"/>
          <w:sz w:val="20"/>
          <w:szCs w:val="20"/>
        </w:rPr>
      </w:pPr>
    </w:p>
    <w:p w:rsidR="00DE5CF8" w:rsidRPr="009716E1" w:rsidRDefault="009716E1">
      <w:pPr>
        <w:spacing w:before="120" w:line="276" w:lineRule="auto"/>
        <w:jc w:val="left"/>
        <w:rPr>
          <w:rFonts w:ascii="Calibri" w:hAnsi="Calibri"/>
          <w:b/>
          <w:sz w:val="20"/>
          <w:szCs w:val="20"/>
        </w:rPr>
      </w:pPr>
      <w:r w:rsidRPr="009716E1">
        <w:rPr>
          <w:rFonts w:ascii="Calibri" w:hAnsi="Calibri"/>
          <w:b/>
          <w:sz w:val="20"/>
          <w:szCs w:val="20"/>
        </w:rPr>
        <w:t xml:space="preserve">Tabelle 4: </w:t>
      </w:r>
      <w:r w:rsidR="0010504B" w:rsidRPr="009716E1">
        <w:rPr>
          <w:rFonts w:ascii="Calibri" w:hAnsi="Calibri"/>
          <w:b/>
          <w:sz w:val="20"/>
          <w:szCs w:val="20"/>
        </w:rPr>
        <w:t>Schmerzvorhersage (</w:t>
      </w:r>
      <w:r w:rsidR="00FE2D0E" w:rsidRPr="009716E1">
        <w:rPr>
          <w:rFonts w:ascii="Calibri" w:hAnsi="Calibri"/>
          <w:b/>
          <w:sz w:val="20"/>
          <w:szCs w:val="20"/>
        </w:rPr>
        <w:t>Hypothese 1</w:t>
      </w:r>
      <w:r w:rsidR="0010504B" w:rsidRPr="009716E1">
        <w:rPr>
          <w:rFonts w:ascii="Calibri" w:hAnsi="Calibri"/>
          <w:b/>
          <w:sz w:val="20"/>
          <w:szCs w:val="20"/>
        </w:rPr>
        <w:t>)</w:t>
      </w:r>
      <w:r w:rsidR="00FE2D0E" w:rsidRPr="009716E1">
        <w:rPr>
          <w:rFonts w:ascii="Calibri" w:hAnsi="Calibri"/>
          <w:b/>
          <w:sz w:val="20"/>
          <w:szCs w:val="20"/>
        </w:rPr>
        <w:t xml:space="preserve"> Mittelwert der Items 1-5</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81"/>
        <w:gridCol w:w="539"/>
        <w:gridCol w:w="995"/>
        <w:gridCol w:w="1097"/>
        <w:gridCol w:w="995"/>
      </w:tblGrid>
      <w:tr w:rsidR="00FE2D0E" w:rsidRPr="00973C35" w:rsidTr="00FE2D0E">
        <w:trPr>
          <w:trHeight w:val="550"/>
        </w:trPr>
        <w:tc>
          <w:tcPr>
            <w:tcW w:w="0" w:type="auto"/>
          </w:tcPr>
          <w:p w:rsidR="00DE5CF8" w:rsidRDefault="00FE2D0E">
            <w:pPr>
              <w:spacing w:before="120" w:line="276" w:lineRule="auto"/>
              <w:jc w:val="left"/>
              <w:rPr>
                <w:rFonts w:ascii="Calibri" w:hAnsi="Calibri"/>
                <w:sz w:val="20"/>
                <w:szCs w:val="20"/>
              </w:rPr>
            </w:pPr>
            <w:r w:rsidRPr="00973C35">
              <w:rPr>
                <w:rFonts w:ascii="Calibri" w:hAnsi="Calibri" w:cs="Arial"/>
                <w:color w:val="000000"/>
                <w:sz w:val="20"/>
                <w:szCs w:val="20"/>
              </w:rPr>
              <w:t>Mittelwert von Item 1 - Item 5</w:t>
            </w:r>
          </w:p>
        </w:tc>
        <w:tc>
          <w:tcPr>
            <w:tcW w:w="0" w:type="auto"/>
          </w:tcPr>
          <w:p w:rsidR="00DE5CF8" w:rsidRDefault="00FE2D0E">
            <w:pPr>
              <w:spacing w:before="120" w:line="276" w:lineRule="auto"/>
              <w:jc w:val="center"/>
              <w:rPr>
                <w:rFonts w:ascii="Calibri" w:hAnsi="Calibri"/>
                <w:i/>
                <w:sz w:val="20"/>
                <w:szCs w:val="20"/>
              </w:rPr>
            </w:pPr>
            <w:r w:rsidRPr="00973C35">
              <w:rPr>
                <w:rFonts w:ascii="Calibri" w:hAnsi="Calibri" w:cs="Arial"/>
                <w:i/>
                <w:color w:val="000000"/>
                <w:sz w:val="20"/>
                <w:szCs w:val="20"/>
              </w:rPr>
              <w:t>N</w:t>
            </w:r>
          </w:p>
        </w:tc>
        <w:tc>
          <w:tcPr>
            <w:tcW w:w="0" w:type="auto"/>
          </w:tcPr>
          <w:p w:rsidR="00DE5CF8" w:rsidRDefault="00FE2D0E">
            <w:pPr>
              <w:spacing w:before="120" w:line="276" w:lineRule="auto"/>
              <w:jc w:val="center"/>
              <w:rPr>
                <w:rFonts w:ascii="Calibri" w:hAnsi="Calibri"/>
                <w:i/>
                <w:sz w:val="20"/>
                <w:szCs w:val="20"/>
              </w:rPr>
            </w:pPr>
            <w:r w:rsidRPr="00973C35">
              <w:rPr>
                <w:rFonts w:ascii="Calibri" w:hAnsi="Calibri" w:cs="Arial"/>
                <w:i/>
                <w:color w:val="000000"/>
                <w:sz w:val="20"/>
                <w:szCs w:val="20"/>
              </w:rPr>
              <w:t>M</w:t>
            </w:r>
          </w:p>
        </w:tc>
        <w:tc>
          <w:tcPr>
            <w:tcW w:w="0" w:type="auto"/>
          </w:tcPr>
          <w:p w:rsidR="00DE5CF8" w:rsidRDefault="00FE2D0E">
            <w:pPr>
              <w:spacing w:before="120" w:line="276" w:lineRule="auto"/>
              <w:jc w:val="center"/>
              <w:rPr>
                <w:rFonts w:ascii="Calibri" w:hAnsi="Calibri"/>
                <w:i/>
                <w:sz w:val="20"/>
                <w:szCs w:val="20"/>
              </w:rPr>
            </w:pPr>
            <w:r w:rsidRPr="00973C35">
              <w:rPr>
                <w:rFonts w:ascii="Calibri" w:hAnsi="Calibri" w:cs="Arial"/>
                <w:i/>
                <w:color w:val="000000"/>
                <w:sz w:val="20"/>
                <w:szCs w:val="20"/>
              </w:rPr>
              <w:t>S</w:t>
            </w:r>
            <w:r w:rsidR="00E6357D" w:rsidRPr="00973C35">
              <w:rPr>
                <w:rFonts w:ascii="Calibri" w:hAnsi="Calibri" w:cs="Arial"/>
                <w:i/>
                <w:color w:val="000000"/>
                <w:sz w:val="20"/>
                <w:szCs w:val="20"/>
              </w:rPr>
              <w:t>D</w:t>
            </w:r>
          </w:p>
        </w:tc>
        <w:tc>
          <w:tcPr>
            <w:tcW w:w="0" w:type="auto"/>
          </w:tcPr>
          <w:p w:rsidR="00DE5CF8" w:rsidRDefault="00E6357D">
            <w:pPr>
              <w:spacing w:before="120" w:line="276" w:lineRule="auto"/>
              <w:jc w:val="center"/>
              <w:rPr>
                <w:rFonts w:ascii="Calibri" w:hAnsi="Calibri"/>
                <w:i/>
                <w:sz w:val="20"/>
                <w:szCs w:val="20"/>
              </w:rPr>
            </w:pPr>
            <w:r w:rsidRPr="00973C35">
              <w:rPr>
                <w:rFonts w:ascii="Calibri" w:hAnsi="Calibri" w:cs="Arial"/>
                <w:i/>
                <w:color w:val="000000"/>
                <w:sz w:val="20"/>
                <w:szCs w:val="20"/>
              </w:rPr>
              <w:t>SE</w:t>
            </w:r>
          </w:p>
        </w:tc>
      </w:tr>
      <w:tr w:rsidR="00FE2D0E" w:rsidRPr="00973C35" w:rsidTr="00FE2D0E">
        <w:tc>
          <w:tcPr>
            <w:tcW w:w="0" w:type="auto"/>
          </w:tcPr>
          <w:p w:rsidR="00DE5CF8" w:rsidRDefault="00FE2D0E">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chronische Schmerzen (CS)</w:t>
            </w:r>
          </w:p>
        </w:tc>
        <w:tc>
          <w:tcPr>
            <w:tcW w:w="0" w:type="auto"/>
          </w:tcPr>
          <w:p w:rsidR="00DE5CF8" w:rsidRDefault="00FE2D0E">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14</w:t>
            </w:r>
          </w:p>
        </w:tc>
        <w:tc>
          <w:tcPr>
            <w:tcW w:w="0" w:type="auto"/>
          </w:tcPr>
          <w:p w:rsidR="00DE5CF8" w:rsidRDefault="003A16B9">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50.</w:t>
            </w:r>
            <w:r w:rsidR="00FE2D0E" w:rsidRPr="00973C35">
              <w:rPr>
                <w:rFonts w:ascii="Calibri" w:hAnsi="Calibri" w:cs="Arial"/>
                <w:color w:val="000000"/>
                <w:sz w:val="20"/>
                <w:szCs w:val="20"/>
              </w:rPr>
              <w:t>9000</w:t>
            </w:r>
          </w:p>
        </w:tc>
        <w:tc>
          <w:tcPr>
            <w:tcW w:w="0" w:type="auto"/>
          </w:tcPr>
          <w:p w:rsidR="00DE5CF8" w:rsidRDefault="003A16B9">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29.</w:t>
            </w:r>
            <w:r w:rsidR="00FE2D0E" w:rsidRPr="00973C35">
              <w:rPr>
                <w:rFonts w:ascii="Calibri" w:hAnsi="Calibri" w:cs="Arial"/>
                <w:color w:val="000000"/>
                <w:sz w:val="20"/>
                <w:szCs w:val="20"/>
              </w:rPr>
              <w:t>78133</w:t>
            </w:r>
          </w:p>
        </w:tc>
        <w:tc>
          <w:tcPr>
            <w:tcW w:w="0" w:type="auto"/>
          </w:tcPr>
          <w:p w:rsidR="00DE5CF8" w:rsidRDefault="003A16B9">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7.</w:t>
            </w:r>
            <w:r w:rsidR="00FE2D0E" w:rsidRPr="00973C35">
              <w:rPr>
                <w:rFonts w:ascii="Calibri" w:hAnsi="Calibri" w:cs="Arial"/>
                <w:color w:val="000000"/>
                <w:sz w:val="20"/>
                <w:szCs w:val="20"/>
              </w:rPr>
              <w:t>95940</w:t>
            </w:r>
          </w:p>
        </w:tc>
      </w:tr>
      <w:tr w:rsidR="00FE2D0E" w:rsidRPr="00973C35" w:rsidTr="00FE2D0E">
        <w:tc>
          <w:tcPr>
            <w:tcW w:w="0" w:type="auto"/>
          </w:tcPr>
          <w:p w:rsidR="00DE5CF8" w:rsidRDefault="00FE2D0E">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gesund (G)</w:t>
            </w:r>
          </w:p>
        </w:tc>
        <w:tc>
          <w:tcPr>
            <w:tcW w:w="0" w:type="auto"/>
          </w:tcPr>
          <w:p w:rsidR="00DE5CF8" w:rsidRDefault="00FE2D0E">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20</w:t>
            </w:r>
          </w:p>
        </w:tc>
        <w:tc>
          <w:tcPr>
            <w:tcW w:w="0" w:type="auto"/>
          </w:tcPr>
          <w:p w:rsidR="00DE5CF8" w:rsidRDefault="00FE2D0E">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19</w:t>
            </w:r>
            <w:r w:rsidR="003A16B9">
              <w:rPr>
                <w:rFonts w:ascii="Calibri" w:hAnsi="Calibri" w:cs="Arial"/>
                <w:color w:val="000000"/>
                <w:sz w:val="20"/>
                <w:szCs w:val="20"/>
              </w:rPr>
              <w:t>.</w:t>
            </w:r>
            <w:r w:rsidRPr="00973C35">
              <w:rPr>
                <w:rFonts w:ascii="Calibri" w:hAnsi="Calibri" w:cs="Arial"/>
                <w:color w:val="000000"/>
                <w:sz w:val="20"/>
                <w:szCs w:val="20"/>
              </w:rPr>
              <w:t>9700</w:t>
            </w:r>
          </w:p>
        </w:tc>
        <w:tc>
          <w:tcPr>
            <w:tcW w:w="0" w:type="auto"/>
          </w:tcPr>
          <w:p w:rsidR="00DE5CF8" w:rsidRDefault="003A16B9">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16.</w:t>
            </w:r>
            <w:r w:rsidR="00FE2D0E" w:rsidRPr="00973C35">
              <w:rPr>
                <w:rFonts w:ascii="Calibri" w:hAnsi="Calibri" w:cs="Arial"/>
                <w:color w:val="000000"/>
                <w:sz w:val="20"/>
                <w:szCs w:val="20"/>
              </w:rPr>
              <w:t>62646</w:t>
            </w:r>
          </w:p>
        </w:tc>
        <w:tc>
          <w:tcPr>
            <w:tcW w:w="0" w:type="auto"/>
          </w:tcPr>
          <w:p w:rsidR="00DE5CF8" w:rsidRDefault="003A16B9">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3.</w:t>
            </w:r>
            <w:r w:rsidR="00FE2D0E" w:rsidRPr="00973C35">
              <w:rPr>
                <w:rFonts w:ascii="Calibri" w:hAnsi="Calibri" w:cs="Arial"/>
                <w:color w:val="000000"/>
                <w:sz w:val="20"/>
                <w:szCs w:val="20"/>
              </w:rPr>
              <w:t>71779</w:t>
            </w:r>
          </w:p>
        </w:tc>
      </w:tr>
    </w:tbl>
    <w:p w:rsidR="00DE5CF8" w:rsidRDefault="00DE5CF8">
      <w:pPr>
        <w:spacing w:before="120" w:line="276" w:lineRule="auto"/>
        <w:jc w:val="left"/>
        <w:rPr>
          <w:rFonts w:ascii="Calibri" w:hAnsi="Calibri"/>
          <w:sz w:val="20"/>
          <w:szCs w:val="20"/>
        </w:rPr>
      </w:pPr>
    </w:p>
    <w:p w:rsidR="00DE5CF8" w:rsidRDefault="00DE5CF8">
      <w:pPr>
        <w:spacing w:before="120" w:line="276" w:lineRule="auto"/>
        <w:jc w:val="left"/>
        <w:rPr>
          <w:rFonts w:ascii="Calibri" w:hAnsi="Calibri"/>
          <w:sz w:val="20"/>
          <w:szCs w:val="20"/>
        </w:rPr>
      </w:pPr>
    </w:p>
    <w:p w:rsidR="0060351C" w:rsidRDefault="009716E1">
      <w:pPr>
        <w:spacing w:before="120" w:line="276" w:lineRule="auto"/>
        <w:jc w:val="left"/>
        <w:rPr>
          <w:rFonts w:ascii="Calibri" w:hAnsi="Calibri"/>
          <w:b/>
          <w:sz w:val="20"/>
          <w:szCs w:val="20"/>
        </w:rPr>
      </w:pPr>
      <w:r w:rsidRPr="009716E1">
        <w:rPr>
          <w:rFonts w:ascii="Calibri" w:hAnsi="Calibri"/>
          <w:b/>
          <w:sz w:val="20"/>
          <w:szCs w:val="20"/>
        </w:rPr>
        <w:t xml:space="preserve">Tabelle 5: </w:t>
      </w:r>
      <w:r w:rsidR="00FE2D0E" w:rsidRPr="009716E1">
        <w:rPr>
          <w:rFonts w:ascii="Calibri" w:hAnsi="Calibri"/>
          <w:b/>
          <w:sz w:val="20"/>
          <w:szCs w:val="20"/>
        </w:rPr>
        <w:t>t-Te</w:t>
      </w:r>
      <w:r w:rsidR="00A21504">
        <w:rPr>
          <w:rFonts w:ascii="Calibri" w:hAnsi="Calibri"/>
          <w:b/>
          <w:sz w:val="20"/>
          <w:szCs w:val="20"/>
        </w:rPr>
        <w:t>st bei unabhängigen Stichproben,</w:t>
      </w:r>
      <w:r w:rsidR="00FE2D0E" w:rsidRPr="009716E1">
        <w:rPr>
          <w:rFonts w:ascii="Calibri" w:hAnsi="Calibri"/>
          <w:b/>
          <w:sz w:val="20"/>
          <w:szCs w:val="20"/>
        </w:rPr>
        <w:t xml:space="preserve"> </w:t>
      </w:r>
      <w:r w:rsidR="0010504B" w:rsidRPr="009716E1">
        <w:rPr>
          <w:rFonts w:ascii="Calibri" w:hAnsi="Calibri"/>
          <w:b/>
          <w:sz w:val="20"/>
          <w:szCs w:val="20"/>
        </w:rPr>
        <w:t xml:space="preserve">Schmerzvorhersage </w:t>
      </w:r>
    </w:p>
    <w:p w:rsidR="00DE5CF8" w:rsidRPr="009716E1" w:rsidRDefault="0010504B">
      <w:pPr>
        <w:spacing w:before="120" w:line="276" w:lineRule="auto"/>
        <w:jc w:val="left"/>
        <w:rPr>
          <w:rFonts w:ascii="Calibri" w:hAnsi="Calibri"/>
          <w:b/>
          <w:sz w:val="20"/>
          <w:szCs w:val="20"/>
        </w:rPr>
      </w:pPr>
      <w:r w:rsidRPr="009716E1">
        <w:rPr>
          <w:rFonts w:ascii="Calibri" w:hAnsi="Calibri"/>
          <w:b/>
          <w:sz w:val="20"/>
          <w:szCs w:val="20"/>
        </w:rPr>
        <w:t>(</w:t>
      </w:r>
      <w:r w:rsidR="00973C35" w:rsidRPr="009716E1">
        <w:rPr>
          <w:rFonts w:ascii="Calibri" w:hAnsi="Calibri"/>
          <w:b/>
          <w:sz w:val="20"/>
          <w:szCs w:val="20"/>
        </w:rPr>
        <w:t xml:space="preserve">Mittelwert </w:t>
      </w:r>
      <w:r w:rsidR="00FE2D0E" w:rsidRPr="009716E1">
        <w:rPr>
          <w:rFonts w:ascii="Calibri" w:hAnsi="Calibri"/>
          <w:b/>
          <w:sz w:val="20"/>
          <w:szCs w:val="20"/>
        </w:rPr>
        <w:t>Items 1-5</w:t>
      </w:r>
      <w:r w:rsidR="001A34DD" w:rsidRPr="009716E1">
        <w:rPr>
          <w:rFonts w:ascii="Calibri" w:hAnsi="Calibri"/>
          <w:b/>
          <w:sz w:val="20"/>
          <w:szCs w:val="20"/>
        </w:rPr>
        <w:t>; CS: M = 50.90, SD = 29.78; G: M = 19.97, SD = 16.63)</w:t>
      </w:r>
    </w:p>
    <w:tbl>
      <w:tblPr>
        <w:tblStyle w:val="Tabellenraster"/>
        <w:tblW w:w="0" w:type="auto"/>
        <w:tblLook w:val="04A0" w:firstRow="1" w:lastRow="0" w:firstColumn="1" w:lastColumn="0" w:noHBand="0" w:noVBand="1"/>
      </w:tblPr>
      <w:tblGrid>
        <w:gridCol w:w="1124"/>
        <w:gridCol w:w="571"/>
        <w:gridCol w:w="571"/>
        <w:gridCol w:w="571"/>
        <w:gridCol w:w="672"/>
        <w:gridCol w:w="942"/>
        <w:gridCol w:w="1270"/>
        <w:gridCol w:w="1202"/>
        <w:gridCol w:w="1231"/>
        <w:gridCol w:w="1134"/>
      </w:tblGrid>
      <w:tr w:rsidR="00973C35" w:rsidRPr="00973C35" w:rsidTr="0010504B">
        <w:trPr>
          <w:trHeight w:val="540"/>
        </w:trPr>
        <w:tc>
          <w:tcPr>
            <w:tcW w:w="0" w:type="auto"/>
            <w:vMerge w:val="restart"/>
            <w:tcBorders>
              <w:left w:val="nil"/>
              <w:right w:val="nil"/>
            </w:tcBorders>
          </w:tcPr>
          <w:p w:rsidR="00DE5CF8" w:rsidRDefault="00DE5CF8">
            <w:pPr>
              <w:spacing w:before="120" w:line="276" w:lineRule="auto"/>
              <w:jc w:val="left"/>
              <w:rPr>
                <w:rFonts w:ascii="Calibri" w:hAnsi="Calibri" w:cs="Arial"/>
                <w:sz w:val="20"/>
                <w:szCs w:val="20"/>
              </w:rPr>
            </w:pPr>
          </w:p>
        </w:tc>
        <w:tc>
          <w:tcPr>
            <w:tcW w:w="0" w:type="auto"/>
            <w:vMerge w:val="restart"/>
            <w:tcBorders>
              <w:left w:val="nil"/>
              <w:right w:val="nil"/>
            </w:tcBorders>
          </w:tcPr>
          <w:p w:rsidR="00DE5CF8" w:rsidRDefault="0010504B">
            <w:pPr>
              <w:spacing w:before="120" w:line="276" w:lineRule="auto"/>
              <w:jc w:val="center"/>
              <w:rPr>
                <w:rFonts w:ascii="Calibri" w:hAnsi="Calibri" w:cs="Arial"/>
                <w:sz w:val="20"/>
                <w:szCs w:val="20"/>
              </w:rPr>
            </w:pPr>
            <w:r w:rsidRPr="00973C35">
              <w:rPr>
                <w:rFonts w:ascii="Calibri" w:hAnsi="Calibri" w:cs="Arial"/>
                <w:sz w:val="20"/>
                <w:szCs w:val="20"/>
              </w:rPr>
              <w:t>F</w:t>
            </w:r>
          </w:p>
        </w:tc>
        <w:tc>
          <w:tcPr>
            <w:tcW w:w="0" w:type="auto"/>
            <w:vMerge w:val="restart"/>
            <w:tcBorders>
              <w:left w:val="nil"/>
              <w:right w:val="nil"/>
            </w:tcBorders>
          </w:tcPr>
          <w:p w:rsidR="00DE5CF8" w:rsidRDefault="0010504B">
            <w:pPr>
              <w:spacing w:before="120" w:line="276" w:lineRule="auto"/>
              <w:jc w:val="center"/>
              <w:rPr>
                <w:rFonts w:ascii="Calibri" w:hAnsi="Calibri" w:cs="Arial"/>
                <w:sz w:val="20"/>
                <w:szCs w:val="20"/>
              </w:rPr>
            </w:pPr>
            <w:r w:rsidRPr="00973C35">
              <w:rPr>
                <w:rFonts w:ascii="Calibri" w:hAnsi="Calibri" w:cs="Arial"/>
                <w:sz w:val="20"/>
                <w:szCs w:val="20"/>
              </w:rPr>
              <w:t>sig.</w:t>
            </w:r>
          </w:p>
        </w:tc>
        <w:tc>
          <w:tcPr>
            <w:tcW w:w="0" w:type="auto"/>
            <w:vMerge w:val="restart"/>
            <w:tcBorders>
              <w:left w:val="nil"/>
              <w:right w:val="nil"/>
            </w:tcBorders>
          </w:tcPr>
          <w:p w:rsidR="00DE5CF8" w:rsidRDefault="0010504B">
            <w:pPr>
              <w:spacing w:before="120" w:line="276" w:lineRule="auto"/>
              <w:jc w:val="center"/>
              <w:rPr>
                <w:rFonts w:ascii="Calibri" w:hAnsi="Calibri" w:cs="Arial"/>
                <w:sz w:val="20"/>
                <w:szCs w:val="20"/>
              </w:rPr>
            </w:pPr>
            <w:r w:rsidRPr="00973C35">
              <w:rPr>
                <w:rFonts w:ascii="Calibri" w:hAnsi="Calibri" w:cs="Arial"/>
                <w:sz w:val="20"/>
                <w:szCs w:val="20"/>
              </w:rPr>
              <w:t>T</w:t>
            </w:r>
          </w:p>
        </w:tc>
        <w:tc>
          <w:tcPr>
            <w:tcW w:w="0" w:type="auto"/>
            <w:vMerge w:val="restart"/>
            <w:tcBorders>
              <w:left w:val="nil"/>
              <w:right w:val="nil"/>
            </w:tcBorders>
          </w:tcPr>
          <w:p w:rsidR="00DE5CF8" w:rsidRDefault="0010504B">
            <w:pPr>
              <w:spacing w:before="120" w:line="276" w:lineRule="auto"/>
              <w:jc w:val="center"/>
              <w:rPr>
                <w:rFonts w:ascii="Calibri" w:hAnsi="Calibri" w:cs="Arial"/>
                <w:sz w:val="20"/>
                <w:szCs w:val="20"/>
              </w:rPr>
            </w:pPr>
            <w:r w:rsidRPr="00973C35">
              <w:rPr>
                <w:rFonts w:ascii="Calibri" w:hAnsi="Calibri" w:cs="Arial"/>
                <w:sz w:val="20"/>
                <w:szCs w:val="20"/>
              </w:rPr>
              <w:t>df</w:t>
            </w:r>
          </w:p>
        </w:tc>
        <w:tc>
          <w:tcPr>
            <w:tcW w:w="0" w:type="auto"/>
            <w:vMerge w:val="restart"/>
            <w:tcBorders>
              <w:left w:val="nil"/>
              <w:right w:val="nil"/>
            </w:tcBorders>
          </w:tcPr>
          <w:p w:rsidR="00DE5CF8" w:rsidRDefault="0010504B">
            <w:pPr>
              <w:spacing w:before="120" w:line="276" w:lineRule="auto"/>
              <w:jc w:val="left"/>
              <w:rPr>
                <w:rFonts w:ascii="Calibri" w:hAnsi="Calibri" w:cs="Arial"/>
                <w:sz w:val="20"/>
                <w:szCs w:val="20"/>
              </w:rPr>
            </w:pPr>
            <w:r w:rsidRPr="00973C35">
              <w:rPr>
                <w:rFonts w:ascii="Calibri" w:hAnsi="Calibri" w:cs="Arial"/>
                <w:sz w:val="20"/>
                <w:szCs w:val="20"/>
              </w:rPr>
              <w:t>sig. (2-seitig)</w:t>
            </w:r>
          </w:p>
        </w:tc>
        <w:tc>
          <w:tcPr>
            <w:tcW w:w="0" w:type="auto"/>
            <w:vMerge w:val="restart"/>
            <w:tcBorders>
              <w:left w:val="nil"/>
              <w:right w:val="nil"/>
            </w:tcBorders>
          </w:tcPr>
          <w:p w:rsidR="00DE5CF8" w:rsidRDefault="0010504B">
            <w:pPr>
              <w:spacing w:before="120" w:line="276" w:lineRule="auto"/>
              <w:jc w:val="left"/>
              <w:rPr>
                <w:rFonts w:ascii="Calibri" w:hAnsi="Calibri" w:cs="Arial"/>
                <w:sz w:val="20"/>
                <w:szCs w:val="20"/>
              </w:rPr>
            </w:pPr>
            <w:r w:rsidRPr="00973C35">
              <w:rPr>
                <w:rFonts w:ascii="Calibri" w:hAnsi="Calibri" w:cs="Arial"/>
                <w:sz w:val="20"/>
                <w:szCs w:val="20"/>
              </w:rPr>
              <w:t>Mittlere Differenz</w:t>
            </w:r>
          </w:p>
        </w:tc>
        <w:tc>
          <w:tcPr>
            <w:tcW w:w="0" w:type="auto"/>
            <w:vMerge w:val="restart"/>
            <w:tcBorders>
              <w:left w:val="nil"/>
              <w:right w:val="nil"/>
            </w:tcBorders>
          </w:tcPr>
          <w:p w:rsidR="00DE5CF8" w:rsidRDefault="0010504B">
            <w:pPr>
              <w:spacing w:before="120" w:line="276" w:lineRule="auto"/>
              <w:jc w:val="left"/>
              <w:rPr>
                <w:rFonts w:ascii="Calibri" w:hAnsi="Calibri" w:cs="Arial"/>
                <w:sz w:val="20"/>
                <w:szCs w:val="20"/>
              </w:rPr>
            </w:pPr>
            <w:r w:rsidRPr="00973C35">
              <w:rPr>
                <w:rFonts w:ascii="Calibri" w:hAnsi="Calibri" w:cs="Arial"/>
                <w:sz w:val="20"/>
                <w:szCs w:val="20"/>
              </w:rPr>
              <w:t>SE der Differenz</w:t>
            </w:r>
          </w:p>
        </w:tc>
        <w:tc>
          <w:tcPr>
            <w:tcW w:w="0" w:type="auto"/>
            <w:gridSpan w:val="2"/>
            <w:tcBorders>
              <w:left w:val="nil"/>
              <w:right w:val="nil"/>
            </w:tcBorders>
          </w:tcPr>
          <w:p w:rsidR="00DE5CF8" w:rsidRDefault="0010504B">
            <w:pPr>
              <w:spacing w:before="120" w:line="276" w:lineRule="auto"/>
              <w:jc w:val="left"/>
              <w:rPr>
                <w:rFonts w:ascii="Calibri" w:hAnsi="Calibri" w:cs="Arial"/>
                <w:sz w:val="20"/>
                <w:szCs w:val="20"/>
              </w:rPr>
            </w:pPr>
            <w:r w:rsidRPr="00973C35">
              <w:rPr>
                <w:rFonts w:ascii="Calibri" w:hAnsi="Calibri" w:cs="Arial"/>
                <w:sz w:val="20"/>
                <w:szCs w:val="20"/>
              </w:rPr>
              <w:t>95 % Konfidenzintervall der Differenz</w:t>
            </w:r>
          </w:p>
        </w:tc>
      </w:tr>
      <w:tr w:rsidR="0010504B" w:rsidRPr="00973C35" w:rsidTr="007C7ED5">
        <w:trPr>
          <w:trHeight w:val="386"/>
        </w:trPr>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tcBorders>
              <w:left w:val="nil"/>
              <w:bottom w:val="single" w:sz="4" w:space="0" w:color="auto"/>
              <w:right w:val="nil"/>
            </w:tcBorders>
          </w:tcPr>
          <w:p w:rsidR="00DE5CF8" w:rsidRDefault="0010504B">
            <w:pPr>
              <w:spacing w:before="120" w:line="276" w:lineRule="auto"/>
              <w:jc w:val="left"/>
              <w:rPr>
                <w:rFonts w:ascii="Calibri" w:hAnsi="Calibri" w:cs="Arial"/>
                <w:sz w:val="20"/>
                <w:szCs w:val="20"/>
              </w:rPr>
            </w:pPr>
            <w:r w:rsidRPr="00973C35">
              <w:rPr>
                <w:rFonts w:ascii="Calibri" w:hAnsi="Calibri" w:cs="Arial"/>
                <w:sz w:val="20"/>
                <w:szCs w:val="20"/>
              </w:rPr>
              <w:t>Untere</w:t>
            </w:r>
          </w:p>
        </w:tc>
        <w:tc>
          <w:tcPr>
            <w:tcW w:w="0" w:type="auto"/>
            <w:tcBorders>
              <w:left w:val="nil"/>
              <w:bottom w:val="single" w:sz="4" w:space="0" w:color="auto"/>
              <w:right w:val="nil"/>
            </w:tcBorders>
          </w:tcPr>
          <w:p w:rsidR="00DE5CF8" w:rsidRDefault="0010504B">
            <w:pPr>
              <w:spacing w:before="120" w:line="276" w:lineRule="auto"/>
              <w:jc w:val="left"/>
              <w:rPr>
                <w:rFonts w:ascii="Calibri" w:hAnsi="Calibri" w:cs="Arial"/>
                <w:sz w:val="20"/>
                <w:szCs w:val="20"/>
              </w:rPr>
            </w:pPr>
            <w:r w:rsidRPr="00973C35">
              <w:rPr>
                <w:rFonts w:ascii="Calibri" w:hAnsi="Calibri" w:cs="Arial"/>
                <w:sz w:val="20"/>
                <w:szCs w:val="20"/>
              </w:rPr>
              <w:t>Obere</w:t>
            </w:r>
          </w:p>
        </w:tc>
      </w:tr>
      <w:tr w:rsidR="0010504B" w:rsidRPr="00973C35" w:rsidTr="0010504B">
        <w:tc>
          <w:tcPr>
            <w:tcW w:w="0" w:type="auto"/>
            <w:tcBorders>
              <w:left w:val="nil"/>
              <w:right w:val="nil"/>
            </w:tcBorders>
          </w:tcPr>
          <w:p w:rsidR="00DE5CF8" w:rsidRDefault="0010504B">
            <w:pPr>
              <w:spacing w:before="120" w:line="276" w:lineRule="auto"/>
              <w:jc w:val="left"/>
              <w:rPr>
                <w:rFonts w:ascii="Calibri" w:hAnsi="Calibri" w:cs="Arial"/>
                <w:color w:val="000000"/>
                <w:sz w:val="20"/>
                <w:szCs w:val="20"/>
              </w:rPr>
            </w:pPr>
            <w:r w:rsidRPr="00973C35">
              <w:rPr>
                <w:rFonts w:ascii="Calibri" w:hAnsi="Calibri" w:cs="Arial"/>
                <w:color w:val="000000"/>
                <w:sz w:val="20"/>
                <w:szCs w:val="20"/>
              </w:rPr>
              <w:t>Schmerz-</w:t>
            </w:r>
          </w:p>
          <w:p w:rsidR="00DE5CF8" w:rsidRDefault="0010504B">
            <w:pPr>
              <w:spacing w:before="120" w:line="276" w:lineRule="auto"/>
              <w:jc w:val="left"/>
              <w:rPr>
                <w:rFonts w:ascii="Calibri" w:hAnsi="Calibri" w:cs="Arial"/>
                <w:sz w:val="20"/>
                <w:szCs w:val="20"/>
              </w:rPr>
            </w:pPr>
            <w:r w:rsidRPr="00973C35">
              <w:rPr>
                <w:rFonts w:ascii="Calibri" w:hAnsi="Calibri" w:cs="Arial"/>
                <w:color w:val="000000"/>
                <w:sz w:val="20"/>
                <w:szCs w:val="20"/>
              </w:rPr>
              <w:t>vorhersage</w:t>
            </w:r>
          </w:p>
        </w:tc>
        <w:tc>
          <w:tcPr>
            <w:tcW w:w="0" w:type="auto"/>
            <w:tcBorders>
              <w:left w:val="nil"/>
              <w:right w:val="nil"/>
            </w:tcBorders>
          </w:tcPr>
          <w:p w:rsidR="00DE5CF8" w:rsidRDefault="0010504B">
            <w:pPr>
              <w:spacing w:before="120" w:line="276" w:lineRule="auto"/>
              <w:jc w:val="center"/>
              <w:rPr>
                <w:rFonts w:ascii="Calibri" w:hAnsi="Calibri" w:cs="Arial"/>
                <w:sz w:val="20"/>
                <w:szCs w:val="20"/>
              </w:rPr>
            </w:pPr>
            <w:r w:rsidRPr="00973C35">
              <w:rPr>
                <w:rFonts w:ascii="Calibri" w:hAnsi="Calibri" w:cs="Arial"/>
                <w:color w:val="000000"/>
                <w:sz w:val="20"/>
                <w:szCs w:val="20"/>
              </w:rPr>
              <w:t>6.29</w:t>
            </w:r>
          </w:p>
        </w:tc>
        <w:tc>
          <w:tcPr>
            <w:tcW w:w="0" w:type="auto"/>
            <w:tcBorders>
              <w:left w:val="nil"/>
              <w:right w:val="nil"/>
            </w:tcBorders>
          </w:tcPr>
          <w:p w:rsidR="00DE5CF8" w:rsidRDefault="0010504B">
            <w:pPr>
              <w:spacing w:before="120" w:line="276" w:lineRule="auto"/>
              <w:jc w:val="center"/>
              <w:rPr>
                <w:rFonts w:ascii="Calibri" w:hAnsi="Calibri" w:cs="Arial"/>
                <w:sz w:val="20"/>
                <w:szCs w:val="20"/>
              </w:rPr>
            </w:pPr>
            <w:r w:rsidRPr="00973C35">
              <w:rPr>
                <w:rFonts w:ascii="Calibri" w:hAnsi="Calibri" w:cs="Arial"/>
                <w:sz w:val="20"/>
                <w:szCs w:val="20"/>
              </w:rPr>
              <w:t>.017</w:t>
            </w:r>
          </w:p>
        </w:tc>
        <w:tc>
          <w:tcPr>
            <w:tcW w:w="0" w:type="auto"/>
            <w:tcBorders>
              <w:left w:val="nil"/>
              <w:right w:val="nil"/>
            </w:tcBorders>
          </w:tcPr>
          <w:p w:rsidR="00DE5CF8" w:rsidRDefault="0010504B">
            <w:pPr>
              <w:spacing w:before="120" w:line="276" w:lineRule="auto"/>
              <w:jc w:val="center"/>
              <w:rPr>
                <w:rFonts w:ascii="Calibri" w:hAnsi="Calibri" w:cs="Arial"/>
                <w:sz w:val="20"/>
                <w:szCs w:val="20"/>
              </w:rPr>
            </w:pPr>
            <w:r w:rsidRPr="00973C35">
              <w:rPr>
                <w:rFonts w:ascii="Calibri" w:hAnsi="Calibri" w:cs="Arial"/>
                <w:sz w:val="20"/>
                <w:szCs w:val="20"/>
              </w:rPr>
              <w:t>3.</w:t>
            </w:r>
            <w:r w:rsidR="007E2461">
              <w:rPr>
                <w:rFonts w:ascii="Calibri" w:hAnsi="Calibri" w:cs="Arial"/>
                <w:sz w:val="20"/>
                <w:szCs w:val="20"/>
              </w:rPr>
              <w:t>52</w:t>
            </w:r>
          </w:p>
        </w:tc>
        <w:tc>
          <w:tcPr>
            <w:tcW w:w="0" w:type="auto"/>
            <w:tcBorders>
              <w:left w:val="nil"/>
              <w:right w:val="nil"/>
            </w:tcBorders>
          </w:tcPr>
          <w:p w:rsidR="00DE5CF8" w:rsidRDefault="007E2461">
            <w:pPr>
              <w:spacing w:before="120" w:line="276" w:lineRule="auto"/>
              <w:jc w:val="center"/>
              <w:rPr>
                <w:rFonts w:ascii="Calibri" w:hAnsi="Calibri" w:cs="Arial"/>
                <w:sz w:val="20"/>
                <w:szCs w:val="20"/>
              </w:rPr>
            </w:pPr>
            <w:r>
              <w:rPr>
                <w:rFonts w:ascii="Calibri" w:hAnsi="Calibri" w:cs="Arial"/>
                <w:sz w:val="20"/>
                <w:szCs w:val="20"/>
              </w:rPr>
              <w:t>18.68</w:t>
            </w:r>
          </w:p>
        </w:tc>
        <w:tc>
          <w:tcPr>
            <w:tcW w:w="0" w:type="auto"/>
            <w:tcBorders>
              <w:left w:val="nil"/>
              <w:right w:val="nil"/>
            </w:tcBorders>
          </w:tcPr>
          <w:p w:rsidR="00DE5CF8" w:rsidRDefault="0010504B">
            <w:pPr>
              <w:spacing w:before="120" w:line="276" w:lineRule="auto"/>
              <w:jc w:val="center"/>
              <w:rPr>
                <w:rFonts w:ascii="Calibri" w:hAnsi="Calibri" w:cs="Arial"/>
                <w:sz w:val="20"/>
                <w:szCs w:val="20"/>
              </w:rPr>
            </w:pPr>
            <w:r w:rsidRPr="00973C35">
              <w:rPr>
                <w:rFonts w:ascii="Calibri" w:hAnsi="Calibri" w:cs="Arial"/>
                <w:sz w:val="20"/>
                <w:szCs w:val="20"/>
              </w:rPr>
              <w:t>.00</w:t>
            </w:r>
            <w:r w:rsidR="007E2461">
              <w:rPr>
                <w:rFonts w:ascii="Calibri" w:hAnsi="Calibri" w:cs="Arial"/>
                <w:sz w:val="20"/>
                <w:szCs w:val="20"/>
              </w:rPr>
              <w:t>3</w:t>
            </w:r>
          </w:p>
        </w:tc>
        <w:tc>
          <w:tcPr>
            <w:tcW w:w="0" w:type="auto"/>
            <w:tcBorders>
              <w:left w:val="nil"/>
              <w:right w:val="nil"/>
            </w:tcBorders>
          </w:tcPr>
          <w:p w:rsidR="00DE5CF8" w:rsidRDefault="0010504B">
            <w:pPr>
              <w:spacing w:before="120" w:line="276" w:lineRule="auto"/>
              <w:jc w:val="center"/>
              <w:rPr>
                <w:rFonts w:ascii="Calibri" w:hAnsi="Calibri" w:cs="Arial"/>
                <w:sz w:val="20"/>
                <w:szCs w:val="20"/>
              </w:rPr>
            </w:pPr>
            <w:r w:rsidRPr="00973C35">
              <w:rPr>
                <w:rFonts w:ascii="Calibri" w:hAnsi="Calibri" w:cs="Arial"/>
                <w:sz w:val="20"/>
                <w:szCs w:val="20"/>
              </w:rPr>
              <w:t>30.93</w:t>
            </w:r>
          </w:p>
        </w:tc>
        <w:tc>
          <w:tcPr>
            <w:tcW w:w="0" w:type="auto"/>
            <w:tcBorders>
              <w:left w:val="nil"/>
              <w:right w:val="nil"/>
            </w:tcBorders>
          </w:tcPr>
          <w:p w:rsidR="00DE5CF8" w:rsidRDefault="007E2461" w:rsidP="007E2461">
            <w:pPr>
              <w:spacing w:before="120" w:line="276" w:lineRule="auto"/>
              <w:jc w:val="center"/>
              <w:rPr>
                <w:rFonts w:ascii="Calibri" w:hAnsi="Calibri" w:cs="Arial"/>
                <w:sz w:val="20"/>
                <w:szCs w:val="20"/>
              </w:rPr>
            </w:pPr>
            <w:r>
              <w:rPr>
                <w:rFonts w:ascii="Calibri" w:hAnsi="Calibri" w:cs="Arial"/>
                <w:sz w:val="20"/>
                <w:szCs w:val="20"/>
              </w:rPr>
              <w:t>8.7</w:t>
            </w:r>
            <w:r w:rsidR="0010504B" w:rsidRPr="00973C35">
              <w:rPr>
                <w:rFonts w:ascii="Calibri" w:hAnsi="Calibri" w:cs="Arial"/>
                <w:sz w:val="20"/>
                <w:szCs w:val="20"/>
              </w:rPr>
              <w:t>8</w:t>
            </w:r>
          </w:p>
        </w:tc>
        <w:tc>
          <w:tcPr>
            <w:tcW w:w="0" w:type="auto"/>
            <w:tcBorders>
              <w:left w:val="nil"/>
              <w:right w:val="nil"/>
            </w:tcBorders>
          </w:tcPr>
          <w:p w:rsidR="00DE5CF8" w:rsidRDefault="007E2461">
            <w:pPr>
              <w:tabs>
                <w:tab w:val="left" w:pos="705"/>
              </w:tabs>
              <w:spacing w:before="120" w:line="276" w:lineRule="auto"/>
              <w:jc w:val="center"/>
              <w:rPr>
                <w:rFonts w:ascii="Calibri" w:hAnsi="Calibri" w:cs="Arial"/>
                <w:sz w:val="20"/>
                <w:szCs w:val="20"/>
              </w:rPr>
            </w:pPr>
            <w:r>
              <w:rPr>
                <w:rFonts w:ascii="Calibri" w:hAnsi="Calibri" w:cs="Arial"/>
                <w:sz w:val="20"/>
                <w:szCs w:val="20"/>
              </w:rPr>
              <w:t>12</w:t>
            </w:r>
            <w:r w:rsidR="0010504B" w:rsidRPr="00973C35">
              <w:rPr>
                <w:rFonts w:ascii="Calibri" w:hAnsi="Calibri" w:cs="Arial"/>
                <w:sz w:val="20"/>
                <w:szCs w:val="20"/>
              </w:rPr>
              <w:t>.</w:t>
            </w:r>
            <w:r>
              <w:rPr>
                <w:rFonts w:ascii="Calibri" w:hAnsi="Calibri" w:cs="Arial"/>
                <w:sz w:val="20"/>
                <w:szCs w:val="20"/>
              </w:rPr>
              <w:t>52</w:t>
            </w:r>
          </w:p>
        </w:tc>
        <w:tc>
          <w:tcPr>
            <w:tcW w:w="0" w:type="auto"/>
            <w:tcBorders>
              <w:left w:val="nil"/>
              <w:right w:val="nil"/>
            </w:tcBorders>
          </w:tcPr>
          <w:p w:rsidR="00DE5CF8" w:rsidRDefault="007E2461">
            <w:pPr>
              <w:spacing w:before="120" w:line="276" w:lineRule="auto"/>
              <w:jc w:val="center"/>
              <w:rPr>
                <w:rFonts w:ascii="Calibri" w:hAnsi="Calibri" w:cs="Arial"/>
                <w:sz w:val="20"/>
                <w:szCs w:val="20"/>
              </w:rPr>
            </w:pPr>
            <w:r>
              <w:rPr>
                <w:rFonts w:ascii="Calibri" w:hAnsi="Calibri" w:cs="Arial"/>
                <w:sz w:val="20"/>
                <w:szCs w:val="20"/>
              </w:rPr>
              <w:t>49</w:t>
            </w:r>
            <w:r w:rsidR="0010504B" w:rsidRPr="00973C35">
              <w:rPr>
                <w:rFonts w:ascii="Calibri" w:hAnsi="Calibri" w:cs="Arial"/>
                <w:sz w:val="20"/>
                <w:szCs w:val="20"/>
              </w:rPr>
              <w:t>.</w:t>
            </w:r>
            <w:r>
              <w:rPr>
                <w:rFonts w:ascii="Calibri" w:hAnsi="Calibri" w:cs="Arial"/>
                <w:sz w:val="20"/>
                <w:szCs w:val="20"/>
              </w:rPr>
              <w:t>34</w:t>
            </w:r>
          </w:p>
        </w:tc>
      </w:tr>
    </w:tbl>
    <w:p w:rsidR="00DE5CF8" w:rsidRDefault="007E2461">
      <w:pPr>
        <w:spacing w:before="120" w:line="276" w:lineRule="auto"/>
        <w:rPr>
          <w:rFonts w:ascii="Calibri" w:hAnsi="Calibri" w:cs="Arial"/>
          <w:sz w:val="20"/>
          <w:szCs w:val="20"/>
        </w:rPr>
      </w:pPr>
      <w:r>
        <w:rPr>
          <w:rFonts w:ascii="Calibri" w:hAnsi="Calibri" w:cs="Arial"/>
          <w:sz w:val="20"/>
          <w:szCs w:val="20"/>
        </w:rPr>
        <w:t>Anmerkung: Varianzen sind nicht gleich.</w:t>
      </w:r>
    </w:p>
    <w:p w:rsidR="00DE5CF8" w:rsidRDefault="00DE5CF8">
      <w:pPr>
        <w:spacing w:before="120" w:line="276" w:lineRule="auto"/>
        <w:rPr>
          <w:rFonts w:ascii="Calibri" w:hAnsi="Calibri" w:cs="Arial"/>
          <w:sz w:val="20"/>
          <w:szCs w:val="20"/>
        </w:rPr>
      </w:pPr>
    </w:p>
    <w:p w:rsidR="00DE5CF8" w:rsidRPr="009716E1" w:rsidRDefault="009716E1">
      <w:pPr>
        <w:spacing w:before="120" w:line="276" w:lineRule="auto"/>
        <w:rPr>
          <w:rFonts w:ascii="Calibri" w:hAnsi="Calibri"/>
          <w:b/>
          <w:sz w:val="20"/>
          <w:szCs w:val="20"/>
        </w:rPr>
      </w:pPr>
      <w:r w:rsidRPr="009716E1">
        <w:rPr>
          <w:rFonts w:ascii="Calibri" w:hAnsi="Calibri"/>
          <w:b/>
          <w:sz w:val="20"/>
          <w:szCs w:val="20"/>
        </w:rPr>
        <w:t xml:space="preserve">Tabelle 6: </w:t>
      </w:r>
      <w:r w:rsidR="0010504B" w:rsidRPr="009716E1">
        <w:rPr>
          <w:rFonts w:ascii="Calibri" w:hAnsi="Calibri"/>
          <w:b/>
          <w:sz w:val="20"/>
          <w:szCs w:val="20"/>
        </w:rPr>
        <w:t>t-Te</w:t>
      </w:r>
      <w:r w:rsidR="00A21504">
        <w:rPr>
          <w:rFonts w:ascii="Calibri" w:hAnsi="Calibri"/>
          <w:b/>
          <w:sz w:val="20"/>
          <w:szCs w:val="20"/>
        </w:rPr>
        <w:t>st bei unabhängigen Stichproben,</w:t>
      </w:r>
      <w:r w:rsidR="0010504B" w:rsidRPr="009716E1">
        <w:rPr>
          <w:rFonts w:ascii="Calibri" w:hAnsi="Calibri"/>
          <w:b/>
          <w:sz w:val="20"/>
          <w:szCs w:val="20"/>
        </w:rPr>
        <w:t xml:space="preserve"> </w:t>
      </w:r>
    </w:p>
    <w:p w:rsidR="00DE5CF8" w:rsidRPr="009716E1" w:rsidRDefault="004A4D24">
      <w:pPr>
        <w:spacing w:before="120" w:line="276" w:lineRule="auto"/>
        <w:rPr>
          <w:rFonts w:ascii="Calibri" w:hAnsi="Calibri"/>
          <w:b/>
          <w:sz w:val="20"/>
          <w:szCs w:val="20"/>
          <w:lang w:val="en-US"/>
        </w:rPr>
      </w:pPr>
      <w:r w:rsidRPr="009716E1">
        <w:rPr>
          <w:rFonts w:ascii="Calibri" w:hAnsi="Calibri"/>
          <w:b/>
          <w:sz w:val="20"/>
          <w:szCs w:val="20"/>
          <w:lang w:val="en-US"/>
        </w:rPr>
        <w:t>Item 1 (CS: M = 44.07, SD = 40.63; G: M = 15.15, SD = 18.34)</w:t>
      </w:r>
    </w:p>
    <w:p w:rsidR="00DE5CF8" w:rsidRPr="009716E1" w:rsidRDefault="004A4D24">
      <w:pPr>
        <w:spacing w:before="120" w:line="276" w:lineRule="auto"/>
        <w:rPr>
          <w:rFonts w:ascii="Calibri" w:hAnsi="Calibri"/>
          <w:b/>
          <w:sz w:val="20"/>
          <w:szCs w:val="20"/>
          <w:lang w:val="en-US"/>
        </w:rPr>
      </w:pPr>
      <w:r w:rsidRPr="009716E1">
        <w:rPr>
          <w:rFonts w:ascii="Calibri" w:hAnsi="Calibri"/>
          <w:b/>
          <w:sz w:val="20"/>
          <w:szCs w:val="20"/>
          <w:lang w:val="en-US"/>
        </w:rPr>
        <w:t>Item 2 (CS: M = 56.64, SD = 29.35; G: M = 21.70, SD = 20.95)</w:t>
      </w:r>
    </w:p>
    <w:p w:rsidR="00DE5CF8" w:rsidRPr="009716E1" w:rsidRDefault="004A4D24">
      <w:pPr>
        <w:spacing w:before="120" w:line="276" w:lineRule="auto"/>
        <w:rPr>
          <w:rFonts w:ascii="Calibri" w:hAnsi="Calibri"/>
          <w:b/>
          <w:sz w:val="20"/>
          <w:szCs w:val="20"/>
          <w:lang w:val="en-US"/>
        </w:rPr>
      </w:pPr>
      <w:r w:rsidRPr="009716E1">
        <w:rPr>
          <w:rFonts w:ascii="Calibri" w:hAnsi="Calibri"/>
          <w:b/>
          <w:sz w:val="20"/>
          <w:szCs w:val="20"/>
          <w:lang w:val="en-US"/>
        </w:rPr>
        <w:t>Item 3 (CS: M = 49.86, SD = 32.16; G: M = 20.00, SD = 21.08)</w:t>
      </w:r>
    </w:p>
    <w:p w:rsidR="00DE5CF8" w:rsidRPr="009716E1" w:rsidRDefault="004A4D24">
      <w:pPr>
        <w:spacing w:before="120" w:line="276" w:lineRule="auto"/>
        <w:rPr>
          <w:rFonts w:ascii="Calibri" w:hAnsi="Calibri"/>
          <w:b/>
          <w:sz w:val="20"/>
          <w:szCs w:val="20"/>
          <w:lang w:val="en-US"/>
        </w:rPr>
      </w:pPr>
      <w:r w:rsidRPr="009716E1">
        <w:rPr>
          <w:rFonts w:ascii="Calibri" w:hAnsi="Calibri"/>
          <w:b/>
          <w:sz w:val="20"/>
          <w:szCs w:val="20"/>
          <w:lang w:val="en-US"/>
        </w:rPr>
        <w:t xml:space="preserve">Item 4 (CS: M = 64.00, SD = 40.68; G: M = 22.40, SD = 23.17) </w:t>
      </w:r>
    </w:p>
    <w:p w:rsidR="00DE5CF8" w:rsidRPr="009716E1" w:rsidRDefault="004A4D24">
      <w:pPr>
        <w:spacing w:before="120" w:line="276" w:lineRule="auto"/>
        <w:rPr>
          <w:rFonts w:ascii="Calibri" w:hAnsi="Calibri" w:cs="Arial"/>
          <w:b/>
          <w:sz w:val="20"/>
          <w:szCs w:val="20"/>
          <w:lang w:val="en-US"/>
        </w:rPr>
      </w:pPr>
      <w:r w:rsidRPr="009716E1">
        <w:rPr>
          <w:rFonts w:ascii="Calibri" w:hAnsi="Calibri"/>
          <w:b/>
          <w:sz w:val="20"/>
          <w:szCs w:val="20"/>
          <w:lang w:val="en-US"/>
        </w:rPr>
        <w:t>Item 5 (CS: M = 39.93, SD = 36.78; G: M = 20.60, SD = 21.88)</w:t>
      </w:r>
    </w:p>
    <w:tbl>
      <w:tblPr>
        <w:tblStyle w:val="Tabellenraster"/>
        <w:tblW w:w="0" w:type="auto"/>
        <w:tblLayout w:type="fixed"/>
        <w:tblLook w:val="04A0" w:firstRow="1" w:lastRow="0" w:firstColumn="1" w:lastColumn="0" w:noHBand="0" w:noVBand="1"/>
      </w:tblPr>
      <w:tblGrid>
        <w:gridCol w:w="2552"/>
        <w:gridCol w:w="550"/>
        <w:gridCol w:w="558"/>
        <w:gridCol w:w="558"/>
        <w:gridCol w:w="655"/>
        <w:gridCol w:w="797"/>
        <w:gridCol w:w="825"/>
        <w:gridCol w:w="932"/>
        <w:gridCol w:w="856"/>
        <w:gridCol w:w="789"/>
      </w:tblGrid>
      <w:tr w:rsidR="00973C35" w:rsidRPr="00973C35" w:rsidTr="00C9664A">
        <w:trPr>
          <w:trHeight w:val="540"/>
        </w:trPr>
        <w:tc>
          <w:tcPr>
            <w:tcW w:w="2552" w:type="dxa"/>
            <w:vMerge w:val="restart"/>
            <w:tcBorders>
              <w:left w:val="nil"/>
              <w:right w:val="nil"/>
            </w:tcBorders>
          </w:tcPr>
          <w:p w:rsidR="00DE5CF8" w:rsidRDefault="00DE5CF8">
            <w:pPr>
              <w:spacing w:before="120" w:line="276" w:lineRule="auto"/>
              <w:jc w:val="left"/>
              <w:rPr>
                <w:rFonts w:ascii="Calibri" w:hAnsi="Calibri" w:cs="Arial"/>
                <w:sz w:val="20"/>
                <w:szCs w:val="20"/>
                <w:lang w:val="en-US"/>
              </w:rPr>
            </w:pPr>
          </w:p>
        </w:tc>
        <w:tc>
          <w:tcPr>
            <w:tcW w:w="550" w:type="dxa"/>
            <w:vMerge w:val="restart"/>
            <w:tcBorders>
              <w:left w:val="nil"/>
              <w:right w:val="nil"/>
            </w:tcBorders>
          </w:tcPr>
          <w:p w:rsidR="00DE5CF8" w:rsidRDefault="0010504B">
            <w:pPr>
              <w:spacing w:before="120" w:line="276" w:lineRule="auto"/>
              <w:jc w:val="center"/>
              <w:rPr>
                <w:rFonts w:ascii="Calibri" w:hAnsi="Calibri" w:cs="Arial"/>
                <w:sz w:val="20"/>
                <w:szCs w:val="20"/>
              </w:rPr>
            </w:pPr>
            <w:r w:rsidRPr="00973C35">
              <w:rPr>
                <w:rFonts w:ascii="Calibri" w:hAnsi="Calibri" w:cs="Arial"/>
                <w:sz w:val="20"/>
                <w:szCs w:val="20"/>
              </w:rPr>
              <w:t>F</w:t>
            </w:r>
          </w:p>
        </w:tc>
        <w:tc>
          <w:tcPr>
            <w:tcW w:w="558" w:type="dxa"/>
            <w:vMerge w:val="restart"/>
            <w:tcBorders>
              <w:left w:val="nil"/>
              <w:right w:val="nil"/>
            </w:tcBorders>
          </w:tcPr>
          <w:p w:rsidR="00DE5CF8" w:rsidRDefault="0010504B">
            <w:pPr>
              <w:spacing w:before="120" w:line="276" w:lineRule="auto"/>
              <w:jc w:val="center"/>
              <w:rPr>
                <w:rFonts w:ascii="Calibri" w:hAnsi="Calibri" w:cs="Arial"/>
                <w:sz w:val="20"/>
                <w:szCs w:val="20"/>
              </w:rPr>
            </w:pPr>
            <w:r w:rsidRPr="00973C35">
              <w:rPr>
                <w:rFonts w:ascii="Calibri" w:hAnsi="Calibri" w:cs="Arial"/>
                <w:sz w:val="20"/>
                <w:szCs w:val="20"/>
              </w:rPr>
              <w:t>sig.</w:t>
            </w:r>
          </w:p>
        </w:tc>
        <w:tc>
          <w:tcPr>
            <w:tcW w:w="558" w:type="dxa"/>
            <w:vMerge w:val="restart"/>
            <w:tcBorders>
              <w:left w:val="nil"/>
              <w:right w:val="nil"/>
            </w:tcBorders>
          </w:tcPr>
          <w:p w:rsidR="00DE5CF8" w:rsidRDefault="0010504B">
            <w:pPr>
              <w:spacing w:before="120" w:line="276" w:lineRule="auto"/>
              <w:jc w:val="center"/>
              <w:rPr>
                <w:rFonts w:ascii="Calibri" w:hAnsi="Calibri" w:cs="Arial"/>
                <w:sz w:val="20"/>
                <w:szCs w:val="20"/>
              </w:rPr>
            </w:pPr>
            <w:r w:rsidRPr="00973C35">
              <w:rPr>
                <w:rFonts w:ascii="Calibri" w:hAnsi="Calibri" w:cs="Arial"/>
                <w:sz w:val="20"/>
                <w:szCs w:val="20"/>
              </w:rPr>
              <w:t>T</w:t>
            </w:r>
          </w:p>
        </w:tc>
        <w:tc>
          <w:tcPr>
            <w:tcW w:w="655" w:type="dxa"/>
            <w:vMerge w:val="restart"/>
            <w:tcBorders>
              <w:left w:val="nil"/>
              <w:right w:val="nil"/>
            </w:tcBorders>
          </w:tcPr>
          <w:p w:rsidR="00DE5CF8" w:rsidRDefault="0010504B">
            <w:pPr>
              <w:spacing w:before="120" w:line="276" w:lineRule="auto"/>
              <w:jc w:val="center"/>
              <w:rPr>
                <w:rFonts w:ascii="Calibri" w:hAnsi="Calibri" w:cs="Arial"/>
                <w:sz w:val="20"/>
                <w:szCs w:val="20"/>
              </w:rPr>
            </w:pPr>
            <w:r w:rsidRPr="00973C35">
              <w:rPr>
                <w:rFonts w:ascii="Calibri" w:hAnsi="Calibri" w:cs="Arial"/>
                <w:sz w:val="20"/>
                <w:szCs w:val="20"/>
              </w:rPr>
              <w:t>df</w:t>
            </w:r>
          </w:p>
        </w:tc>
        <w:tc>
          <w:tcPr>
            <w:tcW w:w="797" w:type="dxa"/>
            <w:vMerge w:val="restart"/>
            <w:tcBorders>
              <w:left w:val="nil"/>
              <w:right w:val="nil"/>
            </w:tcBorders>
          </w:tcPr>
          <w:p w:rsidR="00DE5CF8" w:rsidRDefault="0010504B">
            <w:pPr>
              <w:spacing w:before="120" w:line="276" w:lineRule="auto"/>
              <w:jc w:val="left"/>
              <w:rPr>
                <w:rFonts w:ascii="Calibri" w:hAnsi="Calibri" w:cs="Arial"/>
                <w:sz w:val="20"/>
                <w:szCs w:val="20"/>
              </w:rPr>
            </w:pPr>
            <w:r w:rsidRPr="00973C35">
              <w:rPr>
                <w:rFonts w:ascii="Calibri" w:hAnsi="Calibri" w:cs="Arial"/>
                <w:sz w:val="20"/>
                <w:szCs w:val="20"/>
              </w:rPr>
              <w:t>sig. (2-seitig)</w:t>
            </w:r>
          </w:p>
        </w:tc>
        <w:tc>
          <w:tcPr>
            <w:tcW w:w="825" w:type="dxa"/>
            <w:vMerge w:val="restart"/>
            <w:tcBorders>
              <w:left w:val="nil"/>
              <w:right w:val="nil"/>
            </w:tcBorders>
          </w:tcPr>
          <w:p w:rsidR="00DE5CF8" w:rsidRDefault="0010504B">
            <w:pPr>
              <w:spacing w:before="120" w:line="276" w:lineRule="auto"/>
              <w:jc w:val="left"/>
              <w:rPr>
                <w:rFonts w:ascii="Calibri" w:hAnsi="Calibri" w:cs="Arial"/>
                <w:sz w:val="20"/>
                <w:szCs w:val="20"/>
              </w:rPr>
            </w:pPr>
            <w:r w:rsidRPr="00973C35">
              <w:rPr>
                <w:rFonts w:ascii="Calibri" w:hAnsi="Calibri" w:cs="Arial"/>
                <w:sz w:val="20"/>
                <w:szCs w:val="20"/>
              </w:rPr>
              <w:t>Mittlere Differenz</w:t>
            </w:r>
          </w:p>
        </w:tc>
        <w:tc>
          <w:tcPr>
            <w:tcW w:w="932" w:type="dxa"/>
            <w:vMerge w:val="restart"/>
            <w:tcBorders>
              <w:left w:val="nil"/>
              <w:right w:val="nil"/>
            </w:tcBorders>
          </w:tcPr>
          <w:p w:rsidR="00DE5CF8" w:rsidRDefault="0010504B">
            <w:pPr>
              <w:spacing w:before="120" w:line="276" w:lineRule="auto"/>
              <w:jc w:val="left"/>
              <w:rPr>
                <w:rFonts w:ascii="Calibri" w:hAnsi="Calibri" w:cs="Arial"/>
                <w:sz w:val="20"/>
                <w:szCs w:val="20"/>
              </w:rPr>
            </w:pPr>
            <w:r w:rsidRPr="00973C35">
              <w:rPr>
                <w:rFonts w:ascii="Calibri" w:hAnsi="Calibri" w:cs="Arial"/>
                <w:sz w:val="20"/>
                <w:szCs w:val="20"/>
              </w:rPr>
              <w:t>SE der Differenz</w:t>
            </w:r>
          </w:p>
        </w:tc>
        <w:tc>
          <w:tcPr>
            <w:tcW w:w="1645" w:type="dxa"/>
            <w:gridSpan w:val="2"/>
            <w:tcBorders>
              <w:left w:val="nil"/>
              <w:right w:val="nil"/>
            </w:tcBorders>
          </w:tcPr>
          <w:p w:rsidR="00DE5CF8" w:rsidRDefault="0010504B">
            <w:pPr>
              <w:spacing w:before="120" w:line="276" w:lineRule="auto"/>
              <w:jc w:val="left"/>
              <w:rPr>
                <w:rFonts w:ascii="Calibri" w:hAnsi="Calibri" w:cs="Arial"/>
                <w:sz w:val="20"/>
                <w:szCs w:val="20"/>
              </w:rPr>
            </w:pPr>
            <w:r w:rsidRPr="00973C35">
              <w:rPr>
                <w:rFonts w:ascii="Calibri" w:hAnsi="Calibri" w:cs="Arial"/>
                <w:sz w:val="20"/>
                <w:szCs w:val="20"/>
              </w:rPr>
              <w:t>95 % Konfidenzintervall der Differenz</w:t>
            </w:r>
          </w:p>
        </w:tc>
      </w:tr>
      <w:tr w:rsidR="00973C35" w:rsidRPr="00973C35" w:rsidTr="00C9664A">
        <w:trPr>
          <w:trHeight w:val="306"/>
        </w:trPr>
        <w:tc>
          <w:tcPr>
            <w:tcW w:w="2552"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550"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558"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558"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655"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797"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825"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932"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856" w:type="dxa"/>
            <w:tcBorders>
              <w:left w:val="nil"/>
              <w:bottom w:val="single" w:sz="4" w:space="0" w:color="auto"/>
              <w:right w:val="nil"/>
            </w:tcBorders>
          </w:tcPr>
          <w:p w:rsidR="00DE5CF8" w:rsidRDefault="0010504B">
            <w:pPr>
              <w:spacing w:before="120" w:line="276" w:lineRule="auto"/>
              <w:jc w:val="left"/>
              <w:rPr>
                <w:rFonts w:ascii="Calibri" w:hAnsi="Calibri" w:cs="Arial"/>
                <w:sz w:val="20"/>
                <w:szCs w:val="20"/>
              </w:rPr>
            </w:pPr>
            <w:r w:rsidRPr="00973C35">
              <w:rPr>
                <w:rFonts w:ascii="Calibri" w:hAnsi="Calibri" w:cs="Arial"/>
                <w:sz w:val="20"/>
                <w:szCs w:val="20"/>
              </w:rPr>
              <w:t>Untere</w:t>
            </w:r>
          </w:p>
        </w:tc>
        <w:tc>
          <w:tcPr>
            <w:tcW w:w="789" w:type="dxa"/>
            <w:tcBorders>
              <w:left w:val="nil"/>
              <w:bottom w:val="single" w:sz="4" w:space="0" w:color="auto"/>
              <w:right w:val="nil"/>
            </w:tcBorders>
          </w:tcPr>
          <w:p w:rsidR="00DE5CF8" w:rsidRDefault="0010504B">
            <w:pPr>
              <w:spacing w:before="120" w:line="276" w:lineRule="auto"/>
              <w:jc w:val="left"/>
              <w:rPr>
                <w:rFonts w:ascii="Calibri" w:hAnsi="Calibri" w:cs="Arial"/>
                <w:sz w:val="20"/>
                <w:szCs w:val="20"/>
              </w:rPr>
            </w:pPr>
            <w:r w:rsidRPr="00973C35">
              <w:rPr>
                <w:rFonts w:ascii="Calibri" w:hAnsi="Calibri" w:cs="Arial"/>
                <w:sz w:val="20"/>
                <w:szCs w:val="20"/>
              </w:rPr>
              <w:t>Obere</w:t>
            </w:r>
          </w:p>
        </w:tc>
      </w:tr>
      <w:tr w:rsidR="00FB3FA4" w:rsidRPr="00973C35" w:rsidTr="00C9664A">
        <w:tc>
          <w:tcPr>
            <w:tcW w:w="2552" w:type="dxa"/>
            <w:tcBorders>
              <w:left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1</w:t>
            </w:r>
            <w:r w:rsidR="00F9363E">
              <w:rPr>
                <w:rFonts w:ascii="Calibri" w:hAnsi="Calibri" w:cs="Arial"/>
                <w:sz w:val="20"/>
                <w:szCs w:val="20"/>
              </w:rPr>
              <w:t xml:space="preserve"> (Schmerzwahrscheinlichkeit</w:t>
            </w:r>
            <w:r>
              <w:rPr>
                <w:rFonts w:ascii="Calibri" w:hAnsi="Calibri" w:cs="Arial"/>
                <w:sz w:val="20"/>
                <w:szCs w:val="20"/>
              </w:rPr>
              <w:t>, morgens)</w:t>
            </w:r>
          </w:p>
        </w:tc>
        <w:tc>
          <w:tcPr>
            <w:tcW w:w="550"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color w:val="000000"/>
                <w:sz w:val="20"/>
                <w:szCs w:val="20"/>
              </w:rPr>
              <w:t>25.12</w:t>
            </w:r>
          </w:p>
        </w:tc>
        <w:tc>
          <w:tcPr>
            <w:tcW w:w="558"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.000</w:t>
            </w:r>
          </w:p>
        </w:tc>
        <w:tc>
          <w:tcPr>
            <w:tcW w:w="558"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2.</w:t>
            </w:r>
            <w:r w:rsidR="00886A10">
              <w:rPr>
                <w:rFonts w:ascii="Calibri" w:hAnsi="Calibri" w:cs="Arial"/>
                <w:sz w:val="20"/>
                <w:szCs w:val="20"/>
              </w:rPr>
              <w:t>49</w:t>
            </w:r>
          </w:p>
        </w:tc>
        <w:tc>
          <w:tcPr>
            <w:tcW w:w="655" w:type="dxa"/>
            <w:tcBorders>
              <w:left w:val="nil"/>
              <w:right w:val="nil"/>
            </w:tcBorders>
          </w:tcPr>
          <w:p w:rsidR="00DE5CF8" w:rsidRDefault="00886A10">
            <w:pPr>
              <w:spacing w:before="120" w:line="276" w:lineRule="auto"/>
              <w:jc w:val="center"/>
              <w:rPr>
                <w:rFonts w:ascii="Calibri" w:hAnsi="Calibri" w:cs="Arial"/>
                <w:sz w:val="20"/>
                <w:szCs w:val="20"/>
              </w:rPr>
            </w:pPr>
            <w:r>
              <w:rPr>
                <w:rFonts w:ascii="Calibri" w:hAnsi="Calibri" w:cs="Arial"/>
                <w:sz w:val="20"/>
                <w:szCs w:val="20"/>
              </w:rPr>
              <w:t>16.74</w:t>
            </w:r>
          </w:p>
        </w:tc>
        <w:tc>
          <w:tcPr>
            <w:tcW w:w="797"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.0</w:t>
            </w:r>
            <w:r w:rsidR="00886A10">
              <w:rPr>
                <w:rFonts w:ascii="Calibri" w:hAnsi="Calibri" w:cs="Arial"/>
                <w:sz w:val="20"/>
                <w:szCs w:val="20"/>
              </w:rPr>
              <w:t>24</w:t>
            </w:r>
          </w:p>
        </w:tc>
        <w:tc>
          <w:tcPr>
            <w:tcW w:w="825"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28.92</w:t>
            </w:r>
          </w:p>
        </w:tc>
        <w:tc>
          <w:tcPr>
            <w:tcW w:w="932"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1</w:t>
            </w:r>
            <w:r w:rsidR="00886A10">
              <w:rPr>
                <w:rFonts w:ascii="Calibri" w:hAnsi="Calibri" w:cs="Arial"/>
                <w:sz w:val="20"/>
                <w:szCs w:val="20"/>
              </w:rPr>
              <w:t>1.61</w:t>
            </w:r>
          </w:p>
        </w:tc>
        <w:tc>
          <w:tcPr>
            <w:tcW w:w="856" w:type="dxa"/>
            <w:tcBorders>
              <w:left w:val="nil"/>
              <w:right w:val="nil"/>
            </w:tcBorders>
          </w:tcPr>
          <w:p w:rsidR="00DE5CF8" w:rsidRDefault="00886A10">
            <w:pPr>
              <w:tabs>
                <w:tab w:val="left" w:pos="705"/>
              </w:tabs>
              <w:spacing w:before="120" w:line="276" w:lineRule="auto"/>
              <w:jc w:val="center"/>
              <w:rPr>
                <w:rFonts w:ascii="Calibri" w:hAnsi="Calibri" w:cs="Arial"/>
                <w:sz w:val="20"/>
                <w:szCs w:val="20"/>
              </w:rPr>
            </w:pPr>
            <w:r>
              <w:rPr>
                <w:rFonts w:ascii="Calibri" w:hAnsi="Calibri" w:cs="Arial"/>
                <w:sz w:val="20"/>
                <w:szCs w:val="20"/>
              </w:rPr>
              <w:t>4.40</w:t>
            </w:r>
          </w:p>
        </w:tc>
        <w:tc>
          <w:tcPr>
            <w:tcW w:w="789" w:type="dxa"/>
            <w:tcBorders>
              <w:left w:val="nil"/>
              <w:right w:val="nil"/>
            </w:tcBorders>
          </w:tcPr>
          <w:p w:rsidR="00DE5CF8" w:rsidRDefault="00886A10">
            <w:pPr>
              <w:spacing w:before="120" w:line="276" w:lineRule="auto"/>
              <w:jc w:val="center"/>
              <w:rPr>
                <w:rFonts w:ascii="Calibri" w:hAnsi="Calibri" w:cs="Arial"/>
                <w:sz w:val="20"/>
                <w:szCs w:val="20"/>
              </w:rPr>
            </w:pPr>
            <w:r>
              <w:rPr>
                <w:rFonts w:ascii="Calibri" w:hAnsi="Calibri" w:cs="Arial"/>
                <w:sz w:val="20"/>
                <w:szCs w:val="20"/>
              </w:rPr>
              <w:t>53.44</w:t>
            </w:r>
          </w:p>
        </w:tc>
      </w:tr>
      <w:tr w:rsidR="00FB3FA4" w:rsidRPr="00973C35" w:rsidTr="00C9664A">
        <w:tc>
          <w:tcPr>
            <w:tcW w:w="2552" w:type="dxa"/>
            <w:tcBorders>
              <w:left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2</w:t>
            </w:r>
            <w:r>
              <w:rPr>
                <w:rFonts w:ascii="Calibri" w:hAnsi="Calibri" w:cs="Arial"/>
                <w:sz w:val="20"/>
                <w:szCs w:val="20"/>
              </w:rPr>
              <w:t xml:space="preserve"> (Schmerzwahrscheinlichkeit, Schule)</w:t>
            </w:r>
          </w:p>
        </w:tc>
        <w:tc>
          <w:tcPr>
            <w:tcW w:w="550" w:type="dxa"/>
            <w:tcBorders>
              <w:left w:val="nil"/>
              <w:right w:val="nil"/>
            </w:tcBorders>
          </w:tcPr>
          <w:p w:rsidR="00DE5CF8" w:rsidRDefault="00FB3FA4">
            <w:pPr>
              <w:spacing w:before="120" w:line="276" w:lineRule="auto"/>
              <w:jc w:val="center"/>
              <w:rPr>
                <w:rFonts w:ascii="Calibri" w:hAnsi="Calibri" w:cs="Arial"/>
                <w:color w:val="000000"/>
                <w:sz w:val="20"/>
                <w:szCs w:val="20"/>
              </w:rPr>
            </w:pPr>
            <w:r w:rsidRPr="00973C35">
              <w:rPr>
                <w:rFonts w:ascii="Calibri" w:hAnsi="Calibri" w:cs="Arial"/>
                <w:color w:val="000000"/>
                <w:sz w:val="20"/>
                <w:szCs w:val="20"/>
              </w:rPr>
              <w:t>1.65</w:t>
            </w:r>
          </w:p>
        </w:tc>
        <w:tc>
          <w:tcPr>
            <w:tcW w:w="558"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.208</w:t>
            </w:r>
          </w:p>
        </w:tc>
        <w:tc>
          <w:tcPr>
            <w:tcW w:w="558" w:type="dxa"/>
            <w:tcBorders>
              <w:left w:val="nil"/>
              <w:right w:val="nil"/>
            </w:tcBorders>
          </w:tcPr>
          <w:p w:rsidR="00DE5CF8" w:rsidRDefault="001746EC">
            <w:pPr>
              <w:spacing w:before="120" w:line="276" w:lineRule="auto"/>
              <w:jc w:val="center"/>
              <w:rPr>
                <w:rFonts w:ascii="Calibri" w:hAnsi="Calibri" w:cs="Arial"/>
                <w:sz w:val="20"/>
                <w:szCs w:val="20"/>
              </w:rPr>
            </w:pPr>
            <w:r>
              <w:rPr>
                <w:rFonts w:ascii="Calibri" w:hAnsi="Calibri" w:cs="Arial"/>
                <w:sz w:val="20"/>
                <w:szCs w:val="20"/>
              </w:rPr>
              <w:t>4.06</w:t>
            </w:r>
          </w:p>
        </w:tc>
        <w:tc>
          <w:tcPr>
            <w:tcW w:w="655" w:type="dxa"/>
            <w:tcBorders>
              <w:left w:val="nil"/>
              <w:right w:val="nil"/>
            </w:tcBorders>
          </w:tcPr>
          <w:p w:rsidR="00DE5CF8" w:rsidRDefault="001746EC">
            <w:pPr>
              <w:spacing w:before="120" w:line="276" w:lineRule="auto"/>
              <w:jc w:val="center"/>
              <w:rPr>
                <w:rFonts w:ascii="Calibri" w:hAnsi="Calibri" w:cs="Arial"/>
                <w:sz w:val="20"/>
                <w:szCs w:val="20"/>
              </w:rPr>
            </w:pPr>
            <w:r>
              <w:rPr>
                <w:rFonts w:ascii="Calibri" w:hAnsi="Calibri" w:cs="Arial"/>
                <w:sz w:val="20"/>
                <w:szCs w:val="20"/>
              </w:rPr>
              <w:t>32</w:t>
            </w:r>
          </w:p>
        </w:tc>
        <w:tc>
          <w:tcPr>
            <w:tcW w:w="797"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.00</w:t>
            </w:r>
            <w:r w:rsidR="001746EC">
              <w:rPr>
                <w:rFonts w:ascii="Calibri" w:hAnsi="Calibri" w:cs="Arial"/>
                <w:sz w:val="20"/>
                <w:szCs w:val="20"/>
              </w:rPr>
              <w:t>0</w:t>
            </w:r>
          </w:p>
        </w:tc>
        <w:tc>
          <w:tcPr>
            <w:tcW w:w="825"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34.94</w:t>
            </w:r>
          </w:p>
        </w:tc>
        <w:tc>
          <w:tcPr>
            <w:tcW w:w="932" w:type="dxa"/>
            <w:tcBorders>
              <w:left w:val="nil"/>
              <w:right w:val="nil"/>
            </w:tcBorders>
          </w:tcPr>
          <w:p w:rsidR="00DE5CF8" w:rsidRDefault="001746EC">
            <w:pPr>
              <w:spacing w:before="120" w:line="276" w:lineRule="auto"/>
              <w:jc w:val="center"/>
              <w:rPr>
                <w:rFonts w:ascii="Calibri" w:hAnsi="Calibri" w:cs="Arial"/>
                <w:sz w:val="20"/>
                <w:szCs w:val="20"/>
              </w:rPr>
            </w:pPr>
            <w:r>
              <w:rPr>
                <w:rFonts w:ascii="Calibri" w:hAnsi="Calibri" w:cs="Arial"/>
                <w:sz w:val="20"/>
                <w:szCs w:val="20"/>
              </w:rPr>
              <w:t>8</w:t>
            </w:r>
            <w:r w:rsidR="00FB3FA4" w:rsidRPr="00973C35">
              <w:rPr>
                <w:rFonts w:ascii="Calibri" w:hAnsi="Calibri" w:cs="Arial"/>
                <w:sz w:val="20"/>
                <w:szCs w:val="20"/>
              </w:rPr>
              <w:t>.</w:t>
            </w:r>
            <w:r>
              <w:rPr>
                <w:rFonts w:ascii="Calibri" w:hAnsi="Calibri" w:cs="Arial"/>
                <w:sz w:val="20"/>
                <w:szCs w:val="20"/>
              </w:rPr>
              <w:t>6</w:t>
            </w:r>
            <w:r w:rsidR="00FB3FA4" w:rsidRPr="00973C35">
              <w:rPr>
                <w:rFonts w:ascii="Calibri" w:hAnsi="Calibri" w:cs="Arial"/>
                <w:sz w:val="20"/>
                <w:szCs w:val="20"/>
              </w:rPr>
              <w:t>1</w:t>
            </w:r>
          </w:p>
        </w:tc>
        <w:tc>
          <w:tcPr>
            <w:tcW w:w="856" w:type="dxa"/>
            <w:tcBorders>
              <w:left w:val="nil"/>
              <w:right w:val="nil"/>
            </w:tcBorders>
          </w:tcPr>
          <w:p w:rsidR="00DE5CF8" w:rsidRDefault="001746EC">
            <w:pPr>
              <w:tabs>
                <w:tab w:val="left" w:pos="705"/>
              </w:tabs>
              <w:spacing w:before="120" w:line="276" w:lineRule="auto"/>
              <w:jc w:val="center"/>
              <w:rPr>
                <w:rFonts w:ascii="Calibri" w:hAnsi="Calibri" w:cs="Arial"/>
                <w:sz w:val="20"/>
                <w:szCs w:val="20"/>
              </w:rPr>
            </w:pPr>
            <w:r>
              <w:rPr>
                <w:rFonts w:ascii="Calibri" w:hAnsi="Calibri" w:cs="Arial"/>
                <w:sz w:val="20"/>
                <w:szCs w:val="20"/>
              </w:rPr>
              <w:t>17</w:t>
            </w:r>
            <w:r w:rsidR="00FB3FA4" w:rsidRPr="00973C35">
              <w:rPr>
                <w:rFonts w:ascii="Calibri" w:hAnsi="Calibri" w:cs="Arial"/>
                <w:sz w:val="20"/>
                <w:szCs w:val="20"/>
              </w:rPr>
              <w:t>.</w:t>
            </w:r>
            <w:r>
              <w:rPr>
                <w:rFonts w:ascii="Calibri" w:hAnsi="Calibri" w:cs="Arial"/>
                <w:sz w:val="20"/>
                <w:szCs w:val="20"/>
              </w:rPr>
              <w:t>40</w:t>
            </w:r>
          </w:p>
        </w:tc>
        <w:tc>
          <w:tcPr>
            <w:tcW w:w="789" w:type="dxa"/>
            <w:tcBorders>
              <w:left w:val="nil"/>
              <w:right w:val="nil"/>
            </w:tcBorders>
          </w:tcPr>
          <w:p w:rsidR="00DE5CF8" w:rsidRDefault="001746EC">
            <w:pPr>
              <w:spacing w:before="120" w:line="276" w:lineRule="auto"/>
              <w:jc w:val="center"/>
              <w:rPr>
                <w:rFonts w:ascii="Calibri" w:hAnsi="Calibri" w:cs="Arial"/>
                <w:sz w:val="20"/>
                <w:szCs w:val="20"/>
              </w:rPr>
            </w:pPr>
            <w:r>
              <w:rPr>
                <w:rFonts w:ascii="Calibri" w:hAnsi="Calibri" w:cs="Arial"/>
                <w:sz w:val="20"/>
                <w:szCs w:val="20"/>
              </w:rPr>
              <w:t>52</w:t>
            </w:r>
            <w:r w:rsidR="00FB3FA4" w:rsidRPr="00973C35">
              <w:rPr>
                <w:rFonts w:ascii="Calibri" w:hAnsi="Calibri" w:cs="Arial"/>
                <w:sz w:val="20"/>
                <w:szCs w:val="20"/>
              </w:rPr>
              <w:t>.</w:t>
            </w:r>
            <w:r>
              <w:rPr>
                <w:rFonts w:ascii="Calibri" w:hAnsi="Calibri" w:cs="Arial"/>
                <w:sz w:val="20"/>
                <w:szCs w:val="20"/>
              </w:rPr>
              <w:t>4</w:t>
            </w:r>
            <w:r w:rsidR="00FB3FA4" w:rsidRPr="00973C35">
              <w:rPr>
                <w:rFonts w:ascii="Calibri" w:hAnsi="Calibri" w:cs="Arial"/>
                <w:sz w:val="20"/>
                <w:szCs w:val="20"/>
              </w:rPr>
              <w:t>8</w:t>
            </w:r>
          </w:p>
        </w:tc>
      </w:tr>
      <w:tr w:rsidR="00FB3FA4" w:rsidRPr="00973C35" w:rsidTr="00C9664A">
        <w:tc>
          <w:tcPr>
            <w:tcW w:w="2552" w:type="dxa"/>
            <w:tcBorders>
              <w:left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3</w:t>
            </w:r>
            <w:r>
              <w:rPr>
                <w:rFonts w:ascii="Calibri" w:hAnsi="Calibri" w:cs="Arial"/>
                <w:sz w:val="20"/>
                <w:szCs w:val="20"/>
              </w:rPr>
              <w:t xml:space="preserve"> (Schmerzwahrscheinlichkeit, Nachmittag)</w:t>
            </w:r>
          </w:p>
        </w:tc>
        <w:tc>
          <w:tcPr>
            <w:tcW w:w="550" w:type="dxa"/>
            <w:tcBorders>
              <w:left w:val="nil"/>
              <w:right w:val="nil"/>
            </w:tcBorders>
          </w:tcPr>
          <w:p w:rsidR="00DE5CF8" w:rsidRDefault="00FB3FA4">
            <w:pPr>
              <w:spacing w:before="120" w:line="276" w:lineRule="auto"/>
              <w:jc w:val="center"/>
              <w:rPr>
                <w:rFonts w:ascii="Calibri" w:hAnsi="Calibri" w:cs="Arial"/>
                <w:color w:val="000000"/>
                <w:sz w:val="20"/>
                <w:szCs w:val="20"/>
              </w:rPr>
            </w:pPr>
            <w:r w:rsidRPr="00973C35">
              <w:rPr>
                <w:rFonts w:ascii="Calibri" w:hAnsi="Calibri" w:cs="Arial"/>
                <w:color w:val="000000"/>
                <w:sz w:val="20"/>
                <w:szCs w:val="20"/>
              </w:rPr>
              <w:t>3.87</w:t>
            </w:r>
          </w:p>
        </w:tc>
        <w:tc>
          <w:tcPr>
            <w:tcW w:w="558"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.058</w:t>
            </w:r>
          </w:p>
        </w:tc>
        <w:tc>
          <w:tcPr>
            <w:tcW w:w="558"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3.</w:t>
            </w:r>
            <w:r w:rsidR="00B60BBD">
              <w:rPr>
                <w:rFonts w:ascii="Calibri" w:hAnsi="Calibri" w:cs="Arial"/>
                <w:sz w:val="20"/>
                <w:szCs w:val="20"/>
              </w:rPr>
              <w:t>28</w:t>
            </w:r>
          </w:p>
        </w:tc>
        <w:tc>
          <w:tcPr>
            <w:tcW w:w="655" w:type="dxa"/>
            <w:tcBorders>
              <w:left w:val="nil"/>
              <w:right w:val="nil"/>
            </w:tcBorders>
          </w:tcPr>
          <w:p w:rsidR="00DE5CF8" w:rsidRDefault="00B60BBD">
            <w:pPr>
              <w:spacing w:before="120" w:line="276" w:lineRule="auto"/>
              <w:jc w:val="center"/>
              <w:rPr>
                <w:rFonts w:ascii="Calibri" w:hAnsi="Calibri" w:cs="Arial"/>
                <w:sz w:val="20"/>
                <w:szCs w:val="20"/>
              </w:rPr>
            </w:pPr>
            <w:r>
              <w:rPr>
                <w:rFonts w:ascii="Calibri" w:hAnsi="Calibri" w:cs="Arial"/>
                <w:sz w:val="20"/>
                <w:szCs w:val="20"/>
              </w:rPr>
              <w:t>32</w:t>
            </w:r>
          </w:p>
        </w:tc>
        <w:tc>
          <w:tcPr>
            <w:tcW w:w="797"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.00</w:t>
            </w:r>
            <w:r w:rsidR="00B60BBD">
              <w:rPr>
                <w:rFonts w:ascii="Calibri" w:hAnsi="Calibri" w:cs="Arial"/>
                <w:sz w:val="20"/>
                <w:szCs w:val="20"/>
              </w:rPr>
              <w:t>3</w:t>
            </w:r>
          </w:p>
        </w:tc>
        <w:tc>
          <w:tcPr>
            <w:tcW w:w="825"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29.86</w:t>
            </w:r>
          </w:p>
        </w:tc>
        <w:tc>
          <w:tcPr>
            <w:tcW w:w="932"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9.</w:t>
            </w:r>
            <w:r w:rsidR="00B60BBD">
              <w:rPr>
                <w:rFonts w:ascii="Calibri" w:hAnsi="Calibri" w:cs="Arial"/>
                <w:sz w:val="20"/>
                <w:szCs w:val="20"/>
              </w:rPr>
              <w:t>11</w:t>
            </w:r>
          </w:p>
        </w:tc>
        <w:tc>
          <w:tcPr>
            <w:tcW w:w="856" w:type="dxa"/>
            <w:tcBorders>
              <w:left w:val="nil"/>
              <w:right w:val="nil"/>
            </w:tcBorders>
          </w:tcPr>
          <w:p w:rsidR="00DE5CF8" w:rsidRDefault="00B60BBD">
            <w:pPr>
              <w:tabs>
                <w:tab w:val="left" w:pos="705"/>
              </w:tabs>
              <w:spacing w:before="120" w:line="276" w:lineRule="auto"/>
              <w:jc w:val="center"/>
              <w:rPr>
                <w:rFonts w:ascii="Calibri" w:hAnsi="Calibri" w:cs="Arial"/>
                <w:sz w:val="20"/>
                <w:szCs w:val="20"/>
              </w:rPr>
            </w:pPr>
            <w:r>
              <w:rPr>
                <w:rFonts w:ascii="Calibri" w:hAnsi="Calibri" w:cs="Arial"/>
                <w:sz w:val="20"/>
                <w:szCs w:val="20"/>
              </w:rPr>
              <w:t>11</w:t>
            </w:r>
            <w:r w:rsidR="00FB3FA4" w:rsidRPr="00973C35">
              <w:rPr>
                <w:rFonts w:ascii="Calibri" w:hAnsi="Calibri" w:cs="Arial"/>
                <w:sz w:val="20"/>
                <w:szCs w:val="20"/>
              </w:rPr>
              <w:t>.</w:t>
            </w:r>
            <w:r>
              <w:rPr>
                <w:rFonts w:ascii="Calibri" w:hAnsi="Calibri" w:cs="Arial"/>
                <w:sz w:val="20"/>
                <w:szCs w:val="20"/>
              </w:rPr>
              <w:t>29</w:t>
            </w:r>
          </w:p>
        </w:tc>
        <w:tc>
          <w:tcPr>
            <w:tcW w:w="789" w:type="dxa"/>
            <w:tcBorders>
              <w:left w:val="nil"/>
              <w:right w:val="nil"/>
            </w:tcBorders>
          </w:tcPr>
          <w:p w:rsidR="00DE5CF8" w:rsidRDefault="00B60BBD">
            <w:pPr>
              <w:spacing w:before="120" w:line="276" w:lineRule="auto"/>
              <w:jc w:val="center"/>
              <w:rPr>
                <w:rFonts w:ascii="Calibri" w:hAnsi="Calibri" w:cs="Arial"/>
                <w:sz w:val="20"/>
                <w:szCs w:val="20"/>
              </w:rPr>
            </w:pPr>
            <w:r>
              <w:rPr>
                <w:rFonts w:ascii="Calibri" w:hAnsi="Calibri" w:cs="Arial"/>
                <w:sz w:val="20"/>
                <w:szCs w:val="20"/>
              </w:rPr>
              <w:t>48</w:t>
            </w:r>
            <w:r w:rsidR="00FB3FA4" w:rsidRPr="00973C35">
              <w:rPr>
                <w:rFonts w:ascii="Calibri" w:hAnsi="Calibri" w:cs="Arial"/>
                <w:sz w:val="20"/>
                <w:szCs w:val="20"/>
              </w:rPr>
              <w:t>.</w:t>
            </w:r>
            <w:r>
              <w:rPr>
                <w:rFonts w:ascii="Calibri" w:hAnsi="Calibri" w:cs="Arial"/>
                <w:sz w:val="20"/>
                <w:szCs w:val="20"/>
              </w:rPr>
              <w:t>4</w:t>
            </w:r>
            <w:r w:rsidR="00FB3FA4" w:rsidRPr="00973C35">
              <w:rPr>
                <w:rFonts w:ascii="Calibri" w:hAnsi="Calibri" w:cs="Arial"/>
                <w:sz w:val="20"/>
                <w:szCs w:val="20"/>
              </w:rPr>
              <w:t>2</w:t>
            </w:r>
          </w:p>
        </w:tc>
      </w:tr>
      <w:tr w:rsidR="00FB3FA4" w:rsidRPr="00973C35" w:rsidTr="00C9664A">
        <w:tc>
          <w:tcPr>
            <w:tcW w:w="2552" w:type="dxa"/>
            <w:tcBorders>
              <w:left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4</w:t>
            </w:r>
            <w:r>
              <w:rPr>
                <w:rFonts w:ascii="Calibri" w:hAnsi="Calibri" w:cs="Arial"/>
                <w:sz w:val="20"/>
                <w:szCs w:val="20"/>
              </w:rPr>
              <w:t xml:space="preserve"> </w:t>
            </w:r>
            <w:r>
              <w:rPr>
                <w:rFonts w:ascii="Calibri" w:hAnsi="Calibri" w:cs="Arial"/>
                <w:sz w:val="20"/>
                <w:szCs w:val="20"/>
              </w:rPr>
              <w:lastRenderedPageBreak/>
              <w:t>(Schmerzwahrscheinlichkeit, Abend)</w:t>
            </w:r>
          </w:p>
        </w:tc>
        <w:tc>
          <w:tcPr>
            <w:tcW w:w="550" w:type="dxa"/>
            <w:tcBorders>
              <w:left w:val="nil"/>
              <w:right w:val="nil"/>
            </w:tcBorders>
          </w:tcPr>
          <w:p w:rsidR="00DE5CF8" w:rsidRDefault="00FB3FA4">
            <w:pPr>
              <w:spacing w:before="120" w:line="276" w:lineRule="auto"/>
              <w:jc w:val="center"/>
              <w:rPr>
                <w:rFonts w:ascii="Calibri" w:hAnsi="Calibri" w:cs="Arial"/>
                <w:color w:val="000000"/>
                <w:sz w:val="20"/>
                <w:szCs w:val="20"/>
              </w:rPr>
            </w:pPr>
            <w:r w:rsidRPr="00973C35">
              <w:rPr>
                <w:rFonts w:ascii="Calibri" w:hAnsi="Calibri" w:cs="Arial"/>
                <w:color w:val="000000"/>
                <w:sz w:val="20"/>
                <w:szCs w:val="20"/>
              </w:rPr>
              <w:lastRenderedPageBreak/>
              <w:t>11.</w:t>
            </w:r>
            <w:r w:rsidRPr="00973C35">
              <w:rPr>
                <w:rFonts w:ascii="Calibri" w:hAnsi="Calibri" w:cs="Arial"/>
                <w:color w:val="000000"/>
                <w:sz w:val="20"/>
                <w:szCs w:val="20"/>
              </w:rPr>
              <w:lastRenderedPageBreak/>
              <w:t>53</w:t>
            </w:r>
          </w:p>
        </w:tc>
        <w:tc>
          <w:tcPr>
            <w:tcW w:w="558"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lastRenderedPageBreak/>
              <w:t>.00</w:t>
            </w:r>
            <w:r w:rsidRPr="00973C35">
              <w:rPr>
                <w:rFonts w:ascii="Calibri" w:hAnsi="Calibri" w:cs="Arial"/>
                <w:sz w:val="20"/>
                <w:szCs w:val="20"/>
              </w:rPr>
              <w:lastRenderedPageBreak/>
              <w:t>2</w:t>
            </w:r>
          </w:p>
        </w:tc>
        <w:tc>
          <w:tcPr>
            <w:tcW w:w="558"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lastRenderedPageBreak/>
              <w:t>3.</w:t>
            </w:r>
            <w:r w:rsidR="00B60BBD">
              <w:rPr>
                <w:rFonts w:ascii="Calibri" w:hAnsi="Calibri" w:cs="Arial"/>
                <w:sz w:val="20"/>
                <w:szCs w:val="20"/>
              </w:rPr>
              <w:t>4</w:t>
            </w:r>
            <w:r w:rsidR="00B60BBD">
              <w:rPr>
                <w:rFonts w:ascii="Calibri" w:hAnsi="Calibri" w:cs="Arial"/>
                <w:sz w:val="20"/>
                <w:szCs w:val="20"/>
              </w:rPr>
              <w:lastRenderedPageBreak/>
              <w:t>5</w:t>
            </w:r>
          </w:p>
        </w:tc>
        <w:tc>
          <w:tcPr>
            <w:tcW w:w="655" w:type="dxa"/>
            <w:tcBorders>
              <w:left w:val="nil"/>
              <w:right w:val="nil"/>
            </w:tcBorders>
          </w:tcPr>
          <w:p w:rsidR="00DE5CF8" w:rsidRDefault="00B60BBD">
            <w:pPr>
              <w:spacing w:before="120" w:line="276" w:lineRule="auto"/>
              <w:jc w:val="center"/>
              <w:rPr>
                <w:rFonts w:ascii="Calibri" w:hAnsi="Calibri" w:cs="Arial"/>
                <w:sz w:val="20"/>
                <w:szCs w:val="20"/>
              </w:rPr>
            </w:pPr>
            <w:r>
              <w:rPr>
                <w:rFonts w:ascii="Calibri" w:hAnsi="Calibri" w:cs="Arial"/>
                <w:sz w:val="20"/>
                <w:szCs w:val="20"/>
              </w:rPr>
              <w:lastRenderedPageBreak/>
              <w:t>18.9</w:t>
            </w:r>
            <w:r>
              <w:rPr>
                <w:rFonts w:ascii="Calibri" w:hAnsi="Calibri" w:cs="Arial"/>
                <w:sz w:val="20"/>
                <w:szCs w:val="20"/>
              </w:rPr>
              <w:lastRenderedPageBreak/>
              <w:t>1</w:t>
            </w:r>
          </w:p>
        </w:tc>
        <w:tc>
          <w:tcPr>
            <w:tcW w:w="797"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lastRenderedPageBreak/>
              <w:t>.00</w:t>
            </w:r>
            <w:r w:rsidR="00B60BBD">
              <w:rPr>
                <w:rFonts w:ascii="Calibri" w:hAnsi="Calibri" w:cs="Arial"/>
                <w:sz w:val="20"/>
                <w:szCs w:val="20"/>
              </w:rPr>
              <w:t>3</w:t>
            </w:r>
          </w:p>
        </w:tc>
        <w:tc>
          <w:tcPr>
            <w:tcW w:w="825"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41.60</w:t>
            </w:r>
          </w:p>
        </w:tc>
        <w:tc>
          <w:tcPr>
            <w:tcW w:w="932" w:type="dxa"/>
            <w:tcBorders>
              <w:left w:val="nil"/>
              <w:right w:val="nil"/>
            </w:tcBorders>
          </w:tcPr>
          <w:p w:rsidR="00DE5CF8" w:rsidRDefault="00B60BBD">
            <w:pPr>
              <w:spacing w:before="120" w:line="276" w:lineRule="auto"/>
              <w:jc w:val="center"/>
              <w:rPr>
                <w:rFonts w:ascii="Calibri" w:hAnsi="Calibri" w:cs="Arial"/>
                <w:sz w:val="20"/>
                <w:szCs w:val="20"/>
              </w:rPr>
            </w:pPr>
            <w:r>
              <w:rPr>
                <w:rFonts w:ascii="Calibri" w:hAnsi="Calibri" w:cs="Arial"/>
                <w:sz w:val="20"/>
                <w:szCs w:val="20"/>
              </w:rPr>
              <w:t>12</w:t>
            </w:r>
            <w:r w:rsidR="00FB3FA4" w:rsidRPr="00973C35">
              <w:rPr>
                <w:rFonts w:ascii="Calibri" w:hAnsi="Calibri" w:cs="Arial"/>
                <w:sz w:val="20"/>
                <w:szCs w:val="20"/>
              </w:rPr>
              <w:t>.</w:t>
            </w:r>
            <w:r>
              <w:rPr>
                <w:rFonts w:ascii="Calibri" w:hAnsi="Calibri" w:cs="Arial"/>
                <w:sz w:val="20"/>
                <w:szCs w:val="20"/>
              </w:rPr>
              <w:t>04</w:t>
            </w:r>
          </w:p>
        </w:tc>
        <w:tc>
          <w:tcPr>
            <w:tcW w:w="856" w:type="dxa"/>
            <w:tcBorders>
              <w:left w:val="nil"/>
              <w:right w:val="nil"/>
            </w:tcBorders>
          </w:tcPr>
          <w:p w:rsidR="00DE5CF8" w:rsidRDefault="00B60BBD">
            <w:pPr>
              <w:tabs>
                <w:tab w:val="left" w:pos="705"/>
              </w:tabs>
              <w:spacing w:before="120" w:line="276" w:lineRule="auto"/>
              <w:jc w:val="center"/>
              <w:rPr>
                <w:rFonts w:ascii="Calibri" w:hAnsi="Calibri" w:cs="Arial"/>
                <w:sz w:val="20"/>
                <w:szCs w:val="20"/>
              </w:rPr>
            </w:pPr>
            <w:r>
              <w:rPr>
                <w:rFonts w:ascii="Calibri" w:hAnsi="Calibri" w:cs="Arial"/>
                <w:sz w:val="20"/>
                <w:szCs w:val="20"/>
              </w:rPr>
              <w:t>16</w:t>
            </w:r>
            <w:r w:rsidR="00FB3FA4" w:rsidRPr="00973C35">
              <w:rPr>
                <w:rFonts w:ascii="Calibri" w:hAnsi="Calibri" w:cs="Arial"/>
                <w:sz w:val="20"/>
                <w:szCs w:val="20"/>
              </w:rPr>
              <w:t>.</w:t>
            </w:r>
            <w:r>
              <w:rPr>
                <w:rFonts w:ascii="Calibri" w:hAnsi="Calibri" w:cs="Arial"/>
                <w:sz w:val="20"/>
                <w:szCs w:val="20"/>
              </w:rPr>
              <w:t>39</w:t>
            </w:r>
          </w:p>
        </w:tc>
        <w:tc>
          <w:tcPr>
            <w:tcW w:w="789" w:type="dxa"/>
            <w:tcBorders>
              <w:left w:val="nil"/>
              <w:right w:val="nil"/>
            </w:tcBorders>
          </w:tcPr>
          <w:p w:rsidR="00DE5CF8" w:rsidRDefault="00B60BBD">
            <w:pPr>
              <w:spacing w:before="120" w:line="276" w:lineRule="auto"/>
              <w:jc w:val="center"/>
              <w:rPr>
                <w:rFonts w:ascii="Calibri" w:hAnsi="Calibri" w:cs="Arial"/>
                <w:sz w:val="20"/>
                <w:szCs w:val="20"/>
              </w:rPr>
            </w:pPr>
            <w:r>
              <w:rPr>
                <w:rFonts w:ascii="Calibri" w:hAnsi="Calibri" w:cs="Arial"/>
                <w:sz w:val="20"/>
                <w:szCs w:val="20"/>
              </w:rPr>
              <w:t>66</w:t>
            </w:r>
            <w:r w:rsidR="00FB3FA4" w:rsidRPr="00973C35">
              <w:rPr>
                <w:rFonts w:ascii="Calibri" w:hAnsi="Calibri" w:cs="Arial"/>
                <w:sz w:val="20"/>
                <w:szCs w:val="20"/>
              </w:rPr>
              <w:t>.</w:t>
            </w:r>
            <w:r>
              <w:rPr>
                <w:rFonts w:ascii="Calibri" w:hAnsi="Calibri" w:cs="Arial"/>
                <w:sz w:val="20"/>
                <w:szCs w:val="20"/>
              </w:rPr>
              <w:t>82</w:t>
            </w:r>
          </w:p>
        </w:tc>
      </w:tr>
      <w:tr w:rsidR="00FB3FA4" w:rsidRPr="00973C35" w:rsidTr="00C9664A">
        <w:tc>
          <w:tcPr>
            <w:tcW w:w="2552" w:type="dxa"/>
            <w:tcBorders>
              <w:left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lastRenderedPageBreak/>
              <w:t>Item 5</w:t>
            </w:r>
            <w:r>
              <w:rPr>
                <w:rFonts w:ascii="Calibri" w:hAnsi="Calibri" w:cs="Arial"/>
                <w:sz w:val="20"/>
                <w:szCs w:val="20"/>
              </w:rPr>
              <w:t xml:space="preserve"> (Schmerzwahrscheinlichkeit, Wochenende)</w:t>
            </w:r>
          </w:p>
        </w:tc>
        <w:tc>
          <w:tcPr>
            <w:tcW w:w="550" w:type="dxa"/>
            <w:tcBorders>
              <w:left w:val="nil"/>
              <w:right w:val="nil"/>
            </w:tcBorders>
          </w:tcPr>
          <w:p w:rsidR="00DE5CF8" w:rsidRDefault="00FB3FA4">
            <w:pPr>
              <w:spacing w:before="120" w:line="276" w:lineRule="auto"/>
              <w:jc w:val="center"/>
              <w:rPr>
                <w:rFonts w:ascii="Calibri" w:hAnsi="Calibri" w:cs="Arial"/>
                <w:color w:val="000000"/>
                <w:sz w:val="20"/>
                <w:szCs w:val="20"/>
              </w:rPr>
            </w:pPr>
            <w:r w:rsidRPr="00973C35">
              <w:rPr>
                <w:rFonts w:ascii="Calibri" w:hAnsi="Calibri" w:cs="Arial"/>
                <w:color w:val="000000"/>
                <w:sz w:val="20"/>
                <w:szCs w:val="20"/>
              </w:rPr>
              <w:t>5.86</w:t>
            </w:r>
          </w:p>
        </w:tc>
        <w:tc>
          <w:tcPr>
            <w:tcW w:w="558"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.021</w:t>
            </w:r>
          </w:p>
        </w:tc>
        <w:tc>
          <w:tcPr>
            <w:tcW w:w="558"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1</w:t>
            </w:r>
            <w:r w:rsidR="00635D51">
              <w:rPr>
                <w:rFonts w:ascii="Calibri" w:hAnsi="Calibri" w:cs="Arial"/>
                <w:sz w:val="20"/>
                <w:szCs w:val="20"/>
              </w:rPr>
              <w:t>.76</w:t>
            </w:r>
          </w:p>
        </w:tc>
        <w:tc>
          <w:tcPr>
            <w:tcW w:w="655" w:type="dxa"/>
            <w:tcBorders>
              <w:left w:val="nil"/>
              <w:right w:val="nil"/>
            </w:tcBorders>
          </w:tcPr>
          <w:p w:rsidR="00DE5CF8" w:rsidRDefault="00635D51">
            <w:pPr>
              <w:spacing w:before="120" w:line="276" w:lineRule="auto"/>
              <w:jc w:val="center"/>
              <w:rPr>
                <w:rFonts w:ascii="Calibri" w:hAnsi="Calibri" w:cs="Arial"/>
                <w:sz w:val="20"/>
                <w:szCs w:val="20"/>
              </w:rPr>
            </w:pPr>
            <w:r>
              <w:rPr>
                <w:rFonts w:ascii="Calibri" w:hAnsi="Calibri" w:cs="Arial"/>
                <w:sz w:val="20"/>
                <w:szCs w:val="20"/>
              </w:rPr>
              <w:t>19.42</w:t>
            </w:r>
          </w:p>
        </w:tc>
        <w:tc>
          <w:tcPr>
            <w:tcW w:w="797" w:type="dxa"/>
            <w:tcBorders>
              <w:left w:val="nil"/>
              <w:right w:val="nil"/>
            </w:tcBorders>
          </w:tcPr>
          <w:p w:rsidR="00DE5CF8" w:rsidRDefault="00635D51">
            <w:pPr>
              <w:spacing w:before="120" w:line="276" w:lineRule="auto"/>
              <w:jc w:val="center"/>
              <w:rPr>
                <w:rFonts w:ascii="Calibri" w:hAnsi="Calibri" w:cs="Arial"/>
                <w:sz w:val="20"/>
                <w:szCs w:val="20"/>
              </w:rPr>
            </w:pPr>
            <w:r>
              <w:rPr>
                <w:rFonts w:ascii="Calibri" w:hAnsi="Calibri" w:cs="Arial"/>
                <w:sz w:val="20"/>
                <w:szCs w:val="20"/>
              </w:rPr>
              <w:t>.09</w:t>
            </w:r>
            <w:r w:rsidR="00FB3FA4" w:rsidRPr="00973C35">
              <w:rPr>
                <w:rFonts w:ascii="Calibri" w:hAnsi="Calibri" w:cs="Arial"/>
                <w:sz w:val="20"/>
                <w:szCs w:val="20"/>
              </w:rPr>
              <w:t>4</w:t>
            </w:r>
          </w:p>
        </w:tc>
        <w:tc>
          <w:tcPr>
            <w:tcW w:w="825"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19.33</w:t>
            </w:r>
          </w:p>
        </w:tc>
        <w:tc>
          <w:tcPr>
            <w:tcW w:w="932" w:type="dxa"/>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10.</w:t>
            </w:r>
            <w:r w:rsidR="00635D51">
              <w:rPr>
                <w:rFonts w:ascii="Calibri" w:hAnsi="Calibri" w:cs="Arial"/>
                <w:sz w:val="20"/>
                <w:szCs w:val="20"/>
              </w:rPr>
              <w:t>98</w:t>
            </w:r>
          </w:p>
        </w:tc>
        <w:tc>
          <w:tcPr>
            <w:tcW w:w="856" w:type="dxa"/>
            <w:tcBorders>
              <w:left w:val="nil"/>
              <w:right w:val="nil"/>
            </w:tcBorders>
          </w:tcPr>
          <w:p w:rsidR="00DE5CF8" w:rsidRDefault="00635D51">
            <w:pPr>
              <w:tabs>
                <w:tab w:val="left" w:pos="705"/>
              </w:tabs>
              <w:spacing w:before="120" w:line="276" w:lineRule="auto"/>
              <w:jc w:val="center"/>
              <w:rPr>
                <w:rFonts w:ascii="Calibri" w:hAnsi="Calibri" w:cs="Arial"/>
                <w:sz w:val="20"/>
                <w:szCs w:val="20"/>
              </w:rPr>
            </w:pPr>
            <w:r>
              <w:rPr>
                <w:rFonts w:ascii="Calibri" w:hAnsi="Calibri" w:cs="Arial"/>
                <w:sz w:val="20"/>
                <w:szCs w:val="20"/>
              </w:rPr>
              <w:t>- 3</w:t>
            </w:r>
            <w:r w:rsidR="00FB3FA4" w:rsidRPr="00973C35">
              <w:rPr>
                <w:rFonts w:ascii="Calibri" w:hAnsi="Calibri" w:cs="Arial"/>
                <w:sz w:val="20"/>
                <w:szCs w:val="20"/>
              </w:rPr>
              <w:t>.</w:t>
            </w:r>
            <w:r>
              <w:rPr>
                <w:rFonts w:ascii="Calibri" w:hAnsi="Calibri" w:cs="Arial"/>
                <w:sz w:val="20"/>
                <w:szCs w:val="20"/>
              </w:rPr>
              <w:t>62</w:t>
            </w:r>
          </w:p>
        </w:tc>
        <w:tc>
          <w:tcPr>
            <w:tcW w:w="789" w:type="dxa"/>
            <w:tcBorders>
              <w:left w:val="nil"/>
              <w:right w:val="nil"/>
            </w:tcBorders>
          </w:tcPr>
          <w:p w:rsidR="00DE5CF8" w:rsidRDefault="00635D51">
            <w:pPr>
              <w:spacing w:before="120" w:line="276" w:lineRule="auto"/>
              <w:jc w:val="center"/>
              <w:rPr>
                <w:rFonts w:ascii="Calibri" w:hAnsi="Calibri" w:cs="Arial"/>
                <w:sz w:val="20"/>
                <w:szCs w:val="20"/>
              </w:rPr>
            </w:pPr>
            <w:r>
              <w:rPr>
                <w:rFonts w:ascii="Calibri" w:hAnsi="Calibri" w:cs="Arial"/>
                <w:sz w:val="20"/>
                <w:szCs w:val="20"/>
              </w:rPr>
              <w:t>42.27</w:t>
            </w:r>
          </w:p>
        </w:tc>
      </w:tr>
    </w:tbl>
    <w:p w:rsidR="00DE5CF8" w:rsidRDefault="00F93C89">
      <w:pPr>
        <w:spacing w:before="120" w:line="276" w:lineRule="auto"/>
        <w:rPr>
          <w:rFonts w:ascii="Calibri" w:hAnsi="Calibri" w:cs="Arial"/>
          <w:sz w:val="20"/>
          <w:szCs w:val="20"/>
        </w:rPr>
      </w:pPr>
      <w:r w:rsidRPr="00973C35">
        <w:rPr>
          <w:rFonts w:ascii="Calibri" w:hAnsi="Calibri" w:cs="Arial"/>
          <w:sz w:val="20"/>
          <w:szCs w:val="20"/>
        </w:rPr>
        <w:t>Anmerkungen: Varianzen sind</w:t>
      </w:r>
      <w:r w:rsidR="00886A10">
        <w:rPr>
          <w:rFonts w:ascii="Calibri" w:hAnsi="Calibri" w:cs="Arial"/>
          <w:sz w:val="20"/>
          <w:szCs w:val="20"/>
        </w:rPr>
        <w:t xml:space="preserve"> nicht gleich für Item 1, Item 4 </w:t>
      </w:r>
      <w:r w:rsidR="00742913">
        <w:rPr>
          <w:rFonts w:ascii="Calibri" w:hAnsi="Calibri" w:cs="Arial"/>
          <w:sz w:val="20"/>
          <w:szCs w:val="20"/>
        </w:rPr>
        <w:t xml:space="preserve">und </w:t>
      </w:r>
      <w:r w:rsidR="00987E95">
        <w:rPr>
          <w:rFonts w:ascii="Calibri" w:hAnsi="Calibri" w:cs="Arial"/>
          <w:sz w:val="20"/>
          <w:szCs w:val="20"/>
        </w:rPr>
        <w:t xml:space="preserve">Item </w:t>
      </w:r>
      <w:r w:rsidR="00886A10">
        <w:rPr>
          <w:rFonts w:ascii="Calibri" w:hAnsi="Calibri" w:cs="Arial"/>
          <w:sz w:val="20"/>
          <w:szCs w:val="20"/>
        </w:rPr>
        <w:t>5</w:t>
      </w:r>
      <w:r w:rsidR="00742913">
        <w:rPr>
          <w:rFonts w:ascii="Calibri" w:hAnsi="Calibri" w:cs="Arial"/>
          <w:sz w:val="20"/>
          <w:szCs w:val="20"/>
        </w:rPr>
        <w:t>.</w:t>
      </w:r>
      <w:r w:rsidR="0061595B">
        <w:rPr>
          <w:rFonts w:ascii="Calibri" w:hAnsi="Calibri" w:cs="Arial"/>
          <w:sz w:val="20"/>
          <w:szCs w:val="20"/>
        </w:rPr>
        <w:t xml:space="preserve"> </w:t>
      </w:r>
    </w:p>
    <w:p w:rsidR="00DE5CF8" w:rsidRDefault="00DE5CF8">
      <w:pPr>
        <w:spacing w:before="120" w:line="276" w:lineRule="auto"/>
        <w:rPr>
          <w:rFonts w:ascii="Calibri" w:hAnsi="Calibri" w:cs="Arial"/>
          <w:sz w:val="20"/>
          <w:szCs w:val="20"/>
        </w:rPr>
      </w:pPr>
    </w:p>
    <w:p w:rsidR="00DE5CF8" w:rsidRDefault="00DE5CF8">
      <w:pPr>
        <w:spacing w:before="120" w:line="276" w:lineRule="auto"/>
        <w:rPr>
          <w:rFonts w:ascii="Calibri" w:hAnsi="Calibri" w:cs="Arial"/>
          <w:sz w:val="20"/>
          <w:szCs w:val="20"/>
        </w:rPr>
      </w:pPr>
    </w:p>
    <w:p w:rsidR="00DE5CF8" w:rsidRDefault="000847CC">
      <w:pPr>
        <w:spacing w:before="120" w:line="276" w:lineRule="auto"/>
        <w:jc w:val="left"/>
        <w:rPr>
          <w:rFonts w:ascii="Calibri" w:hAnsi="Calibri" w:cstheme="minorHAnsi"/>
          <w:b/>
        </w:rPr>
      </w:pPr>
      <w:r>
        <w:rPr>
          <w:rFonts w:ascii="Calibri" w:hAnsi="Calibri"/>
          <w:b/>
        </w:rPr>
        <w:t xml:space="preserve">2.2. </w:t>
      </w:r>
      <w:r w:rsidR="00973C35" w:rsidRPr="002E7606">
        <w:rPr>
          <w:rFonts w:ascii="Calibri" w:hAnsi="Calibri"/>
          <w:b/>
        </w:rPr>
        <w:t xml:space="preserve">Gruppenunterschiede in Items zur </w:t>
      </w:r>
      <w:r w:rsidR="00973C35" w:rsidRPr="002E7606">
        <w:rPr>
          <w:rFonts w:ascii="Calibri" w:hAnsi="Calibri" w:cstheme="minorHAnsi"/>
          <w:b/>
        </w:rPr>
        <w:t>Wahrscheinlichkeit eine interozeptive Empfindung wahrzunehmen, wenn Schmerz auftritt (p(s</w:t>
      </w:r>
      <w:r w:rsidR="00D75C18">
        <w:rPr>
          <w:rFonts w:ascii="Calibri" w:hAnsi="Calibri" w:cstheme="minorHAnsi"/>
          <w:b/>
        </w:rPr>
        <w:t>e</w:t>
      </w:r>
      <w:r w:rsidR="00973C35" w:rsidRPr="002E7606">
        <w:rPr>
          <w:rFonts w:ascii="Calibri" w:hAnsi="Calibri" w:cstheme="minorHAnsi"/>
          <w:b/>
        </w:rPr>
        <w:t>nsation/pain))</w:t>
      </w:r>
    </w:p>
    <w:p w:rsidR="00DE5CF8" w:rsidRDefault="00DE5CF8">
      <w:pPr>
        <w:spacing w:before="120" w:line="276" w:lineRule="auto"/>
        <w:rPr>
          <w:rFonts w:ascii="Calibri" w:hAnsi="Calibri" w:cs="Arial"/>
          <w:sz w:val="20"/>
          <w:szCs w:val="20"/>
        </w:rPr>
      </w:pPr>
    </w:p>
    <w:p w:rsidR="00DE5CF8" w:rsidRPr="009716E1" w:rsidRDefault="009716E1">
      <w:pPr>
        <w:spacing w:before="120" w:line="276" w:lineRule="auto"/>
        <w:jc w:val="left"/>
        <w:rPr>
          <w:rFonts w:ascii="Calibri" w:hAnsi="Calibri"/>
          <w:b/>
          <w:sz w:val="20"/>
          <w:szCs w:val="20"/>
        </w:rPr>
      </w:pPr>
      <w:r w:rsidRPr="009716E1">
        <w:rPr>
          <w:rFonts w:ascii="Calibri" w:hAnsi="Calibri"/>
          <w:b/>
          <w:sz w:val="20"/>
          <w:szCs w:val="20"/>
        </w:rPr>
        <w:t xml:space="preserve">Tabelle 7: </w:t>
      </w:r>
      <w:r w:rsidR="00A21504">
        <w:rPr>
          <w:rFonts w:ascii="Calibri" w:hAnsi="Calibri"/>
          <w:b/>
          <w:sz w:val="20"/>
          <w:szCs w:val="20"/>
        </w:rPr>
        <w:t>Hypothese 2,</w:t>
      </w:r>
      <w:r w:rsidR="00973C35" w:rsidRPr="009716E1">
        <w:rPr>
          <w:rFonts w:ascii="Calibri" w:hAnsi="Calibri"/>
          <w:b/>
          <w:sz w:val="20"/>
          <w:szCs w:val="20"/>
        </w:rPr>
        <w:t xml:space="preserve"> Mittelwert der Items 6-9</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81"/>
        <w:gridCol w:w="539"/>
        <w:gridCol w:w="995"/>
        <w:gridCol w:w="1097"/>
        <w:gridCol w:w="995"/>
      </w:tblGrid>
      <w:tr w:rsidR="00973C35" w:rsidRPr="00973C35" w:rsidTr="000A77DF">
        <w:trPr>
          <w:trHeight w:val="550"/>
        </w:trPr>
        <w:tc>
          <w:tcPr>
            <w:tcW w:w="0" w:type="auto"/>
          </w:tcPr>
          <w:p w:rsidR="00DE5CF8" w:rsidRDefault="00973C35">
            <w:pPr>
              <w:spacing w:before="120" w:line="276" w:lineRule="auto"/>
              <w:jc w:val="left"/>
              <w:rPr>
                <w:rFonts w:ascii="Calibri" w:hAnsi="Calibri"/>
                <w:sz w:val="20"/>
                <w:szCs w:val="20"/>
              </w:rPr>
            </w:pPr>
            <w:r w:rsidRPr="00973C35">
              <w:rPr>
                <w:rFonts w:ascii="Calibri" w:hAnsi="Calibri" w:cs="Arial"/>
                <w:color w:val="000000"/>
                <w:sz w:val="20"/>
                <w:szCs w:val="20"/>
              </w:rPr>
              <w:t>Mittelwert von Item 1 - Item 5</w:t>
            </w:r>
          </w:p>
        </w:tc>
        <w:tc>
          <w:tcPr>
            <w:tcW w:w="0" w:type="auto"/>
          </w:tcPr>
          <w:p w:rsidR="00DE5CF8" w:rsidRDefault="00973C35">
            <w:pPr>
              <w:spacing w:before="120" w:line="276" w:lineRule="auto"/>
              <w:jc w:val="center"/>
              <w:rPr>
                <w:rFonts w:ascii="Calibri" w:hAnsi="Calibri"/>
                <w:i/>
                <w:sz w:val="20"/>
                <w:szCs w:val="20"/>
              </w:rPr>
            </w:pPr>
            <w:r w:rsidRPr="00973C35">
              <w:rPr>
                <w:rFonts w:ascii="Calibri" w:hAnsi="Calibri" w:cs="Arial"/>
                <w:i/>
                <w:color w:val="000000"/>
                <w:sz w:val="20"/>
                <w:szCs w:val="20"/>
              </w:rPr>
              <w:t>N</w:t>
            </w:r>
          </w:p>
        </w:tc>
        <w:tc>
          <w:tcPr>
            <w:tcW w:w="0" w:type="auto"/>
          </w:tcPr>
          <w:p w:rsidR="00DE5CF8" w:rsidRDefault="00973C35">
            <w:pPr>
              <w:spacing w:before="120" w:line="276" w:lineRule="auto"/>
              <w:jc w:val="center"/>
              <w:rPr>
                <w:rFonts w:ascii="Calibri" w:hAnsi="Calibri"/>
                <w:i/>
                <w:sz w:val="20"/>
                <w:szCs w:val="20"/>
              </w:rPr>
            </w:pPr>
            <w:r w:rsidRPr="00973C35">
              <w:rPr>
                <w:rFonts w:ascii="Calibri" w:hAnsi="Calibri" w:cs="Arial"/>
                <w:i/>
                <w:color w:val="000000"/>
                <w:sz w:val="20"/>
                <w:szCs w:val="20"/>
              </w:rPr>
              <w:t>M</w:t>
            </w:r>
          </w:p>
        </w:tc>
        <w:tc>
          <w:tcPr>
            <w:tcW w:w="0" w:type="auto"/>
          </w:tcPr>
          <w:p w:rsidR="00DE5CF8" w:rsidRDefault="00973C35">
            <w:pPr>
              <w:spacing w:before="120" w:line="276" w:lineRule="auto"/>
              <w:jc w:val="center"/>
              <w:rPr>
                <w:rFonts w:ascii="Calibri" w:hAnsi="Calibri"/>
                <w:i/>
                <w:sz w:val="20"/>
                <w:szCs w:val="20"/>
              </w:rPr>
            </w:pPr>
            <w:r w:rsidRPr="00973C35">
              <w:rPr>
                <w:rFonts w:ascii="Calibri" w:hAnsi="Calibri" w:cs="Arial"/>
                <w:i/>
                <w:color w:val="000000"/>
                <w:sz w:val="20"/>
                <w:szCs w:val="20"/>
              </w:rPr>
              <w:t>SD</w:t>
            </w:r>
          </w:p>
        </w:tc>
        <w:tc>
          <w:tcPr>
            <w:tcW w:w="0" w:type="auto"/>
          </w:tcPr>
          <w:p w:rsidR="00DE5CF8" w:rsidRDefault="00973C35">
            <w:pPr>
              <w:spacing w:before="120" w:line="276" w:lineRule="auto"/>
              <w:jc w:val="center"/>
              <w:rPr>
                <w:rFonts w:ascii="Calibri" w:hAnsi="Calibri"/>
                <w:i/>
                <w:sz w:val="20"/>
                <w:szCs w:val="20"/>
              </w:rPr>
            </w:pPr>
            <w:r w:rsidRPr="00973C35">
              <w:rPr>
                <w:rFonts w:ascii="Calibri" w:hAnsi="Calibri" w:cs="Arial"/>
                <w:i/>
                <w:color w:val="000000"/>
                <w:sz w:val="20"/>
                <w:szCs w:val="20"/>
              </w:rPr>
              <w:t>SE</w:t>
            </w:r>
          </w:p>
        </w:tc>
      </w:tr>
      <w:tr w:rsidR="00973C35" w:rsidRPr="00973C35" w:rsidTr="000A77DF">
        <w:tc>
          <w:tcPr>
            <w:tcW w:w="0" w:type="auto"/>
          </w:tcPr>
          <w:p w:rsidR="00DE5CF8" w:rsidRDefault="00973C35">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chronische Schmerzen (CS)</w:t>
            </w:r>
          </w:p>
        </w:tc>
        <w:tc>
          <w:tcPr>
            <w:tcW w:w="0" w:type="auto"/>
          </w:tcPr>
          <w:p w:rsidR="00DE5CF8" w:rsidRDefault="00973C35">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14</w:t>
            </w:r>
          </w:p>
        </w:tc>
        <w:tc>
          <w:tcPr>
            <w:tcW w:w="0" w:type="auto"/>
          </w:tcPr>
          <w:p w:rsidR="00DE5CF8" w:rsidRDefault="00973C35">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28.0714</w:t>
            </w:r>
          </w:p>
        </w:tc>
        <w:tc>
          <w:tcPr>
            <w:tcW w:w="0" w:type="auto"/>
          </w:tcPr>
          <w:p w:rsidR="00DE5CF8" w:rsidRDefault="003A16B9">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15.</w:t>
            </w:r>
            <w:r w:rsidR="00973C35">
              <w:rPr>
                <w:rFonts w:ascii="Calibri" w:hAnsi="Calibri" w:cs="Arial"/>
                <w:color w:val="000000"/>
                <w:sz w:val="20"/>
                <w:szCs w:val="20"/>
              </w:rPr>
              <w:t>42271</w:t>
            </w:r>
          </w:p>
        </w:tc>
        <w:tc>
          <w:tcPr>
            <w:tcW w:w="0" w:type="auto"/>
          </w:tcPr>
          <w:p w:rsidR="00DE5CF8" w:rsidRDefault="003A16B9">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4.</w:t>
            </w:r>
            <w:r w:rsidR="00973C35">
              <w:rPr>
                <w:rFonts w:ascii="Calibri" w:hAnsi="Calibri" w:cs="Arial"/>
                <w:color w:val="000000"/>
                <w:sz w:val="20"/>
                <w:szCs w:val="20"/>
              </w:rPr>
              <w:t>12189</w:t>
            </w:r>
          </w:p>
        </w:tc>
      </w:tr>
      <w:tr w:rsidR="00973C35" w:rsidRPr="00973C35" w:rsidTr="000A77DF">
        <w:tc>
          <w:tcPr>
            <w:tcW w:w="0" w:type="auto"/>
          </w:tcPr>
          <w:p w:rsidR="00DE5CF8" w:rsidRDefault="00973C35">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gesund (G)</w:t>
            </w:r>
          </w:p>
        </w:tc>
        <w:tc>
          <w:tcPr>
            <w:tcW w:w="0" w:type="auto"/>
          </w:tcPr>
          <w:p w:rsidR="00DE5CF8" w:rsidRDefault="00973C35">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20</w:t>
            </w:r>
          </w:p>
        </w:tc>
        <w:tc>
          <w:tcPr>
            <w:tcW w:w="0" w:type="auto"/>
          </w:tcPr>
          <w:p w:rsidR="00DE5CF8" w:rsidRDefault="00973C35">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22.5875</w:t>
            </w:r>
          </w:p>
        </w:tc>
        <w:tc>
          <w:tcPr>
            <w:tcW w:w="0" w:type="auto"/>
          </w:tcPr>
          <w:p w:rsidR="00DE5CF8" w:rsidRDefault="003A16B9">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16.</w:t>
            </w:r>
            <w:r w:rsidR="00973C35">
              <w:rPr>
                <w:rFonts w:ascii="Calibri" w:hAnsi="Calibri" w:cs="Arial"/>
                <w:color w:val="000000"/>
                <w:sz w:val="20"/>
                <w:szCs w:val="20"/>
              </w:rPr>
              <w:t>37739</w:t>
            </w:r>
          </w:p>
        </w:tc>
        <w:tc>
          <w:tcPr>
            <w:tcW w:w="0" w:type="auto"/>
          </w:tcPr>
          <w:p w:rsidR="00DE5CF8" w:rsidRDefault="003A16B9">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3.</w:t>
            </w:r>
            <w:r w:rsidR="00973C35">
              <w:rPr>
                <w:rFonts w:ascii="Calibri" w:hAnsi="Calibri" w:cs="Arial"/>
                <w:color w:val="000000"/>
                <w:sz w:val="20"/>
                <w:szCs w:val="20"/>
              </w:rPr>
              <w:t>66210</w:t>
            </w:r>
          </w:p>
        </w:tc>
      </w:tr>
    </w:tbl>
    <w:p w:rsidR="00DE5CF8" w:rsidRDefault="00DE5CF8">
      <w:pPr>
        <w:spacing w:before="120" w:line="276" w:lineRule="auto"/>
        <w:rPr>
          <w:rFonts w:ascii="Calibri" w:hAnsi="Calibri" w:cs="Arial"/>
          <w:sz w:val="20"/>
          <w:szCs w:val="20"/>
        </w:rPr>
      </w:pPr>
    </w:p>
    <w:p w:rsidR="00DE5CF8" w:rsidRDefault="00DE5CF8">
      <w:pPr>
        <w:spacing w:before="120" w:line="276" w:lineRule="auto"/>
        <w:rPr>
          <w:rFonts w:ascii="Calibri" w:hAnsi="Calibri" w:cs="Arial"/>
          <w:sz w:val="20"/>
          <w:szCs w:val="20"/>
        </w:rPr>
      </w:pPr>
    </w:p>
    <w:p w:rsidR="00DE5CF8" w:rsidRPr="009716E1" w:rsidRDefault="009716E1">
      <w:pPr>
        <w:spacing w:before="120" w:line="276" w:lineRule="auto"/>
        <w:jc w:val="left"/>
        <w:rPr>
          <w:rFonts w:ascii="Calibri" w:hAnsi="Calibri"/>
          <w:b/>
          <w:sz w:val="20"/>
          <w:szCs w:val="20"/>
        </w:rPr>
      </w:pPr>
      <w:r w:rsidRPr="009716E1">
        <w:rPr>
          <w:rFonts w:ascii="Calibri" w:hAnsi="Calibri"/>
          <w:b/>
          <w:sz w:val="20"/>
          <w:szCs w:val="20"/>
        </w:rPr>
        <w:t xml:space="preserve">Tabelle 8: </w:t>
      </w:r>
      <w:r w:rsidR="00973C35" w:rsidRPr="009716E1">
        <w:rPr>
          <w:rFonts w:ascii="Calibri" w:hAnsi="Calibri"/>
          <w:b/>
          <w:sz w:val="20"/>
          <w:szCs w:val="20"/>
        </w:rPr>
        <w:t>t-Te</w:t>
      </w:r>
      <w:r w:rsidR="00A21504">
        <w:rPr>
          <w:rFonts w:ascii="Calibri" w:hAnsi="Calibri"/>
          <w:b/>
          <w:sz w:val="20"/>
          <w:szCs w:val="20"/>
        </w:rPr>
        <w:t>st bei unabhängigen Stichproben,</w:t>
      </w:r>
      <w:r w:rsidR="00973C35" w:rsidRPr="009716E1">
        <w:rPr>
          <w:rFonts w:ascii="Calibri" w:hAnsi="Calibri"/>
          <w:b/>
          <w:sz w:val="20"/>
          <w:szCs w:val="20"/>
        </w:rPr>
        <w:t xml:space="preserve"> Mittelwert Items 6-9 </w:t>
      </w:r>
      <w:r w:rsidR="00AB3E60" w:rsidRPr="009716E1">
        <w:rPr>
          <w:rFonts w:ascii="Calibri" w:hAnsi="Calibri"/>
          <w:b/>
          <w:sz w:val="20"/>
          <w:szCs w:val="20"/>
        </w:rPr>
        <w:t xml:space="preserve">(CS: M = </w:t>
      </w:r>
      <w:r w:rsidR="00AB3E60" w:rsidRPr="009716E1">
        <w:rPr>
          <w:rFonts w:ascii="Calibri" w:hAnsi="Calibri" w:cs="Arial"/>
          <w:b/>
          <w:color w:val="000000"/>
          <w:sz w:val="20"/>
          <w:szCs w:val="20"/>
        </w:rPr>
        <w:t>28.07</w:t>
      </w:r>
      <w:r w:rsidR="00AB3E60" w:rsidRPr="009716E1">
        <w:rPr>
          <w:rFonts w:ascii="Calibri" w:hAnsi="Calibri"/>
          <w:b/>
          <w:sz w:val="20"/>
          <w:szCs w:val="20"/>
        </w:rPr>
        <w:t xml:space="preserve">, SD = </w:t>
      </w:r>
      <w:r w:rsidR="00AB3E60" w:rsidRPr="009716E1">
        <w:rPr>
          <w:rFonts w:ascii="Calibri" w:hAnsi="Calibri" w:cs="Arial"/>
          <w:b/>
          <w:color w:val="000000"/>
          <w:sz w:val="20"/>
          <w:szCs w:val="20"/>
        </w:rPr>
        <w:t>15.42</w:t>
      </w:r>
      <w:r w:rsidR="00AB3E60" w:rsidRPr="009716E1">
        <w:rPr>
          <w:rFonts w:ascii="Calibri" w:hAnsi="Calibri"/>
          <w:b/>
          <w:sz w:val="20"/>
          <w:szCs w:val="20"/>
        </w:rPr>
        <w:t xml:space="preserve">; G: M = </w:t>
      </w:r>
      <w:r w:rsidR="00AB3E60" w:rsidRPr="009716E1">
        <w:rPr>
          <w:rFonts w:ascii="Calibri" w:hAnsi="Calibri" w:cs="Arial"/>
          <w:b/>
          <w:color w:val="000000"/>
          <w:sz w:val="20"/>
          <w:szCs w:val="20"/>
        </w:rPr>
        <w:t>22.59</w:t>
      </w:r>
      <w:r w:rsidR="00AB3E60" w:rsidRPr="009716E1">
        <w:rPr>
          <w:rFonts w:ascii="Calibri" w:hAnsi="Calibri"/>
          <w:b/>
          <w:sz w:val="20"/>
          <w:szCs w:val="20"/>
        </w:rPr>
        <w:t xml:space="preserve">, SD = </w:t>
      </w:r>
      <w:r w:rsidR="00AB3E60" w:rsidRPr="009716E1">
        <w:rPr>
          <w:rFonts w:ascii="Calibri" w:hAnsi="Calibri" w:cs="Arial"/>
          <w:b/>
          <w:color w:val="000000"/>
          <w:sz w:val="20"/>
          <w:szCs w:val="20"/>
        </w:rPr>
        <w:t>16.38</w:t>
      </w:r>
      <w:r w:rsidR="00AB3E60" w:rsidRPr="009716E1">
        <w:rPr>
          <w:rFonts w:ascii="Calibri" w:hAnsi="Calibri"/>
          <w:b/>
          <w:sz w:val="20"/>
          <w:szCs w:val="20"/>
        </w:rPr>
        <w:t>)</w:t>
      </w:r>
    </w:p>
    <w:tbl>
      <w:tblPr>
        <w:tblStyle w:val="Tabellenraster"/>
        <w:tblW w:w="0" w:type="auto"/>
        <w:tblLook w:val="04A0" w:firstRow="1" w:lastRow="0" w:firstColumn="1" w:lastColumn="0" w:noHBand="0" w:noVBand="1"/>
      </w:tblPr>
      <w:tblGrid>
        <w:gridCol w:w="862"/>
        <w:gridCol w:w="470"/>
        <w:gridCol w:w="571"/>
        <w:gridCol w:w="571"/>
        <w:gridCol w:w="419"/>
        <w:gridCol w:w="1041"/>
        <w:gridCol w:w="1401"/>
        <w:gridCol w:w="1304"/>
        <w:gridCol w:w="1379"/>
        <w:gridCol w:w="1270"/>
      </w:tblGrid>
      <w:tr w:rsidR="00290991" w:rsidRPr="00973C35" w:rsidTr="000A77DF">
        <w:trPr>
          <w:trHeight w:val="540"/>
        </w:trPr>
        <w:tc>
          <w:tcPr>
            <w:tcW w:w="0" w:type="auto"/>
            <w:vMerge w:val="restart"/>
            <w:tcBorders>
              <w:left w:val="nil"/>
              <w:right w:val="nil"/>
            </w:tcBorders>
          </w:tcPr>
          <w:p w:rsidR="00DE5CF8" w:rsidRDefault="00DE5CF8">
            <w:pPr>
              <w:spacing w:before="120" w:line="276" w:lineRule="auto"/>
              <w:jc w:val="left"/>
              <w:rPr>
                <w:rFonts w:ascii="Calibri" w:hAnsi="Calibri" w:cs="Arial"/>
                <w:sz w:val="20"/>
                <w:szCs w:val="20"/>
              </w:rPr>
            </w:pPr>
          </w:p>
        </w:tc>
        <w:tc>
          <w:tcPr>
            <w:tcW w:w="0" w:type="auto"/>
            <w:vMerge w:val="restart"/>
            <w:tcBorders>
              <w:left w:val="nil"/>
              <w:right w:val="nil"/>
            </w:tcBorders>
          </w:tcPr>
          <w:p w:rsidR="00DE5CF8" w:rsidRDefault="00973C35">
            <w:pPr>
              <w:spacing w:before="120" w:line="276" w:lineRule="auto"/>
              <w:jc w:val="center"/>
              <w:rPr>
                <w:rFonts w:ascii="Calibri" w:hAnsi="Calibri" w:cs="Arial"/>
                <w:sz w:val="20"/>
                <w:szCs w:val="20"/>
              </w:rPr>
            </w:pPr>
            <w:r w:rsidRPr="00973C35">
              <w:rPr>
                <w:rFonts w:ascii="Calibri" w:hAnsi="Calibri" w:cs="Arial"/>
                <w:sz w:val="20"/>
                <w:szCs w:val="20"/>
              </w:rPr>
              <w:t>F</w:t>
            </w:r>
          </w:p>
        </w:tc>
        <w:tc>
          <w:tcPr>
            <w:tcW w:w="0" w:type="auto"/>
            <w:vMerge w:val="restart"/>
            <w:tcBorders>
              <w:left w:val="nil"/>
              <w:right w:val="nil"/>
            </w:tcBorders>
          </w:tcPr>
          <w:p w:rsidR="00DE5CF8" w:rsidRDefault="00973C35">
            <w:pPr>
              <w:spacing w:before="120" w:line="276" w:lineRule="auto"/>
              <w:jc w:val="center"/>
              <w:rPr>
                <w:rFonts w:ascii="Calibri" w:hAnsi="Calibri" w:cs="Arial"/>
                <w:sz w:val="20"/>
                <w:szCs w:val="20"/>
              </w:rPr>
            </w:pPr>
            <w:r w:rsidRPr="00973C35">
              <w:rPr>
                <w:rFonts w:ascii="Calibri" w:hAnsi="Calibri" w:cs="Arial"/>
                <w:sz w:val="20"/>
                <w:szCs w:val="20"/>
              </w:rPr>
              <w:t>sig.</w:t>
            </w:r>
          </w:p>
        </w:tc>
        <w:tc>
          <w:tcPr>
            <w:tcW w:w="0" w:type="auto"/>
            <w:vMerge w:val="restart"/>
            <w:tcBorders>
              <w:left w:val="nil"/>
              <w:right w:val="nil"/>
            </w:tcBorders>
          </w:tcPr>
          <w:p w:rsidR="00DE5CF8" w:rsidRDefault="00973C35">
            <w:pPr>
              <w:spacing w:before="120" w:line="276" w:lineRule="auto"/>
              <w:jc w:val="center"/>
              <w:rPr>
                <w:rFonts w:ascii="Calibri" w:hAnsi="Calibri" w:cs="Arial"/>
                <w:sz w:val="20"/>
                <w:szCs w:val="20"/>
              </w:rPr>
            </w:pPr>
            <w:r w:rsidRPr="00973C35">
              <w:rPr>
                <w:rFonts w:ascii="Calibri" w:hAnsi="Calibri" w:cs="Arial"/>
                <w:sz w:val="20"/>
                <w:szCs w:val="20"/>
              </w:rPr>
              <w:t>T</w:t>
            </w:r>
          </w:p>
        </w:tc>
        <w:tc>
          <w:tcPr>
            <w:tcW w:w="0" w:type="auto"/>
            <w:vMerge w:val="restart"/>
            <w:tcBorders>
              <w:left w:val="nil"/>
              <w:right w:val="nil"/>
            </w:tcBorders>
          </w:tcPr>
          <w:p w:rsidR="00DE5CF8" w:rsidRDefault="00973C35">
            <w:pPr>
              <w:spacing w:before="120" w:line="276" w:lineRule="auto"/>
              <w:jc w:val="center"/>
              <w:rPr>
                <w:rFonts w:ascii="Calibri" w:hAnsi="Calibri" w:cs="Arial"/>
                <w:sz w:val="20"/>
                <w:szCs w:val="20"/>
              </w:rPr>
            </w:pPr>
            <w:r w:rsidRPr="00973C35">
              <w:rPr>
                <w:rFonts w:ascii="Calibri" w:hAnsi="Calibri" w:cs="Arial"/>
                <w:sz w:val="20"/>
                <w:szCs w:val="20"/>
              </w:rPr>
              <w:t>df</w:t>
            </w:r>
          </w:p>
        </w:tc>
        <w:tc>
          <w:tcPr>
            <w:tcW w:w="0" w:type="auto"/>
            <w:vMerge w:val="restart"/>
            <w:tcBorders>
              <w:left w:val="nil"/>
              <w:right w:val="nil"/>
            </w:tcBorders>
          </w:tcPr>
          <w:p w:rsidR="00DE5CF8" w:rsidRDefault="00973C35">
            <w:pPr>
              <w:spacing w:before="120" w:line="276" w:lineRule="auto"/>
              <w:jc w:val="left"/>
              <w:rPr>
                <w:rFonts w:ascii="Calibri" w:hAnsi="Calibri" w:cs="Arial"/>
                <w:sz w:val="20"/>
                <w:szCs w:val="20"/>
              </w:rPr>
            </w:pPr>
            <w:r w:rsidRPr="00973C35">
              <w:rPr>
                <w:rFonts w:ascii="Calibri" w:hAnsi="Calibri" w:cs="Arial"/>
                <w:sz w:val="20"/>
                <w:szCs w:val="20"/>
              </w:rPr>
              <w:t>sig. (2-seitig)</w:t>
            </w:r>
          </w:p>
        </w:tc>
        <w:tc>
          <w:tcPr>
            <w:tcW w:w="0" w:type="auto"/>
            <w:vMerge w:val="restart"/>
            <w:tcBorders>
              <w:left w:val="nil"/>
              <w:right w:val="nil"/>
            </w:tcBorders>
          </w:tcPr>
          <w:p w:rsidR="00DE5CF8" w:rsidRDefault="00973C35">
            <w:pPr>
              <w:spacing w:before="120" w:line="276" w:lineRule="auto"/>
              <w:jc w:val="left"/>
              <w:rPr>
                <w:rFonts w:ascii="Calibri" w:hAnsi="Calibri" w:cs="Arial"/>
                <w:sz w:val="20"/>
                <w:szCs w:val="20"/>
              </w:rPr>
            </w:pPr>
            <w:r w:rsidRPr="00973C35">
              <w:rPr>
                <w:rFonts w:ascii="Calibri" w:hAnsi="Calibri" w:cs="Arial"/>
                <w:sz w:val="20"/>
                <w:szCs w:val="20"/>
              </w:rPr>
              <w:t>Mittlere Differenz</w:t>
            </w:r>
          </w:p>
        </w:tc>
        <w:tc>
          <w:tcPr>
            <w:tcW w:w="0" w:type="auto"/>
            <w:vMerge w:val="restart"/>
            <w:tcBorders>
              <w:left w:val="nil"/>
              <w:right w:val="nil"/>
            </w:tcBorders>
          </w:tcPr>
          <w:p w:rsidR="00DE5CF8" w:rsidRDefault="00973C35">
            <w:pPr>
              <w:spacing w:before="120" w:line="276" w:lineRule="auto"/>
              <w:jc w:val="left"/>
              <w:rPr>
                <w:rFonts w:ascii="Calibri" w:hAnsi="Calibri" w:cs="Arial"/>
                <w:sz w:val="20"/>
                <w:szCs w:val="20"/>
              </w:rPr>
            </w:pPr>
            <w:r w:rsidRPr="00973C35">
              <w:rPr>
                <w:rFonts w:ascii="Calibri" w:hAnsi="Calibri" w:cs="Arial"/>
                <w:sz w:val="20"/>
                <w:szCs w:val="20"/>
              </w:rPr>
              <w:t>SE der Differenz</w:t>
            </w:r>
          </w:p>
        </w:tc>
        <w:tc>
          <w:tcPr>
            <w:tcW w:w="0" w:type="auto"/>
            <w:gridSpan w:val="2"/>
            <w:tcBorders>
              <w:left w:val="nil"/>
              <w:right w:val="nil"/>
            </w:tcBorders>
          </w:tcPr>
          <w:p w:rsidR="00DE5CF8" w:rsidRDefault="00973C35">
            <w:pPr>
              <w:spacing w:before="120" w:line="276" w:lineRule="auto"/>
              <w:jc w:val="left"/>
              <w:rPr>
                <w:rFonts w:ascii="Calibri" w:hAnsi="Calibri" w:cs="Arial"/>
                <w:sz w:val="20"/>
                <w:szCs w:val="20"/>
              </w:rPr>
            </w:pPr>
            <w:r w:rsidRPr="00973C35">
              <w:rPr>
                <w:rFonts w:ascii="Calibri" w:hAnsi="Calibri" w:cs="Arial"/>
                <w:sz w:val="20"/>
                <w:szCs w:val="20"/>
              </w:rPr>
              <w:t>95 % Konfidenzintervall der Differenz</w:t>
            </w:r>
          </w:p>
        </w:tc>
      </w:tr>
      <w:tr w:rsidR="00290991" w:rsidRPr="00973C35" w:rsidTr="007C7ED5">
        <w:trPr>
          <w:trHeight w:val="312"/>
        </w:trPr>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tcBorders>
              <w:left w:val="nil"/>
              <w:bottom w:val="single" w:sz="4" w:space="0" w:color="auto"/>
              <w:right w:val="nil"/>
            </w:tcBorders>
          </w:tcPr>
          <w:p w:rsidR="00DE5CF8" w:rsidRDefault="00973C35">
            <w:pPr>
              <w:spacing w:before="120" w:line="276" w:lineRule="auto"/>
              <w:jc w:val="left"/>
              <w:rPr>
                <w:rFonts w:ascii="Calibri" w:hAnsi="Calibri" w:cs="Arial"/>
                <w:sz w:val="20"/>
                <w:szCs w:val="20"/>
              </w:rPr>
            </w:pPr>
            <w:r w:rsidRPr="00973C35">
              <w:rPr>
                <w:rFonts w:ascii="Calibri" w:hAnsi="Calibri" w:cs="Arial"/>
                <w:sz w:val="20"/>
                <w:szCs w:val="20"/>
              </w:rPr>
              <w:t>Untere</w:t>
            </w:r>
          </w:p>
        </w:tc>
        <w:tc>
          <w:tcPr>
            <w:tcW w:w="0" w:type="auto"/>
            <w:tcBorders>
              <w:left w:val="nil"/>
              <w:bottom w:val="single" w:sz="4" w:space="0" w:color="auto"/>
              <w:right w:val="nil"/>
            </w:tcBorders>
          </w:tcPr>
          <w:p w:rsidR="00DE5CF8" w:rsidRDefault="00973C35">
            <w:pPr>
              <w:spacing w:before="120" w:line="276" w:lineRule="auto"/>
              <w:jc w:val="left"/>
              <w:rPr>
                <w:rFonts w:ascii="Calibri" w:hAnsi="Calibri" w:cs="Arial"/>
                <w:sz w:val="20"/>
                <w:szCs w:val="20"/>
              </w:rPr>
            </w:pPr>
            <w:r w:rsidRPr="00973C35">
              <w:rPr>
                <w:rFonts w:ascii="Calibri" w:hAnsi="Calibri" w:cs="Arial"/>
                <w:sz w:val="20"/>
                <w:szCs w:val="20"/>
              </w:rPr>
              <w:t>Obere</w:t>
            </w:r>
          </w:p>
        </w:tc>
      </w:tr>
      <w:tr w:rsidR="00290991" w:rsidRPr="00973C35" w:rsidTr="000A77DF">
        <w:tc>
          <w:tcPr>
            <w:tcW w:w="0" w:type="auto"/>
            <w:tcBorders>
              <w:left w:val="nil"/>
              <w:right w:val="nil"/>
            </w:tcBorders>
          </w:tcPr>
          <w:p w:rsidR="00DE5CF8" w:rsidRDefault="00973C35">
            <w:pPr>
              <w:spacing w:before="120" w:line="276" w:lineRule="auto"/>
              <w:jc w:val="left"/>
              <w:rPr>
                <w:rFonts w:ascii="Calibri" w:hAnsi="Calibri" w:cs="Arial"/>
                <w:sz w:val="20"/>
                <w:szCs w:val="20"/>
              </w:rPr>
            </w:pPr>
            <w:r>
              <w:rPr>
                <w:rFonts w:ascii="Calibri" w:hAnsi="Calibri" w:cs="Arial"/>
                <w:color w:val="000000"/>
                <w:sz w:val="20"/>
                <w:szCs w:val="20"/>
              </w:rPr>
              <w:t>Items 6-9</w:t>
            </w:r>
          </w:p>
        </w:tc>
        <w:tc>
          <w:tcPr>
            <w:tcW w:w="0" w:type="auto"/>
            <w:tcBorders>
              <w:left w:val="nil"/>
              <w:right w:val="nil"/>
            </w:tcBorders>
          </w:tcPr>
          <w:p w:rsidR="00DE5CF8" w:rsidRDefault="00290991">
            <w:pPr>
              <w:spacing w:before="120" w:line="276" w:lineRule="auto"/>
              <w:jc w:val="center"/>
              <w:rPr>
                <w:rFonts w:ascii="Calibri" w:hAnsi="Calibri" w:cs="Arial"/>
                <w:sz w:val="20"/>
                <w:szCs w:val="20"/>
              </w:rPr>
            </w:pPr>
            <w:r>
              <w:rPr>
                <w:rFonts w:ascii="Calibri" w:hAnsi="Calibri" w:cs="Arial"/>
                <w:sz w:val="20"/>
                <w:szCs w:val="20"/>
              </w:rPr>
              <w:t>.01</w:t>
            </w:r>
          </w:p>
        </w:tc>
        <w:tc>
          <w:tcPr>
            <w:tcW w:w="0" w:type="auto"/>
            <w:tcBorders>
              <w:left w:val="nil"/>
              <w:right w:val="nil"/>
            </w:tcBorders>
          </w:tcPr>
          <w:p w:rsidR="00DE5CF8" w:rsidRDefault="00973C35">
            <w:pPr>
              <w:spacing w:before="120" w:line="276" w:lineRule="auto"/>
              <w:jc w:val="center"/>
              <w:rPr>
                <w:rFonts w:ascii="Calibri" w:hAnsi="Calibri" w:cs="Arial"/>
                <w:sz w:val="20"/>
                <w:szCs w:val="20"/>
              </w:rPr>
            </w:pPr>
            <w:r w:rsidRPr="00973C35">
              <w:rPr>
                <w:rFonts w:ascii="Calibri" w:hAnsi="Calibri" w:cs="Arial"/>
                <w:sz w:val="20"/>
                <w:szCs w:val="20"/>
              </w:rPr>
              <w:t>.</w:t>
            </w:r>
            <w:r w:rsidR="00290991">
              <w:rPr>
                <w:rFonts w:ascii="Calibri" w:hAnsi="Calibri" w:cs="Arial"/>
                <w:sz w:val="20"/>
                <w:szCs w:val="20"/>
              </w:rPr>
              <w:t>911</w:t>
            </w:r>
          </w:p>
        </w:tc>
        <w:tc>
          <w:tcPr>
            <w:tcW w:w="0" w:type="auto"/>
            <w:tcBorders>
              <w:left w:val="nil"/>
              <w:right w:val="nil"/>
            </w:tcBorders>
          </w:tcPr>
          <w:p w:rsidR="00DE5CF8" w:rsidRDefault="00290991">
            <w:pPr>
              <w:spacing w:before="120" w:line="276" w:lineRule="auto"/>
              <w:jc w:val="center"/>
              <w:rPr>
                <w:rFonts w:ascii="Calibri" w:hAnsi="Calibri" w:cs="Arial"/>
                <w:sz w:val="20"/>
                <w:szCs w:val="20"/>
              </w:rPr>
            </w:pPr>
            <w:r>
              <w:rPr>
                <w:rFonts w:ascii="Calibri" w:hAnsi="Calibri" w:cs="Arial"/>
                <w:sz w:val="20"/>
                <w:szCs w:val="20"/>
              </w:rPr>
              <w:t>1.00</w:t>
            </w:r>
          </w:p>
        </w:tc>
        <w:tc>
          <w:tcPr>
            <w:tcW w:w="0" w:type="auto"/>
            <w:tcBorders>
              <w:left w:val="nil"/>
              <w:right w:val="nil"/>
            </w:tcBorders>
          </w:tcPr>
          <w:p w:rsidR="00DE5CF8" w:rsidRDefault="00933FA2">
            <w:pPr>
              <w:spacing w:before="120" w:line="276" w:lineRule="auto"/>
              <w:jc w:val="center"/>
              <w:rPr>
                <w:rFonts w:ascii="Calibri" w:hAnsi="Calibri" w:cs="Arial"/>
                <w:sz w:val="20"/>
                <w:szCs w:val="20"/>
              </w:rPr>
            </w:pPr>
            <w:r>
              <w:rPr>
                <w:rFonts w:ascii="Calibri" w:hAnsi="Calibri" w:cs="Arial"/>
                <w:sz w:val="20"/>
                <w:szCs w:val="20"/>
              </w:rPr>
              <w:t>32</w:t>
            </w:r>
          </w:p>
        </w:tc>
        <w:tc>
          <w:tcPr>
            <w:tcW w:w="0" w:type="auto"/>
            <w:tcBorders>
              <w:left w:val="nil"/>
              <w:right w:val="nil"/>
            </w:tcBorders>
          </w:tcPr>
          <w:p w:rsidR="00DE5CF8" w:rsidRDefault="00973C35">
            <w:pPr>
              <w:spacing w:before="120" w:line="276" w:lineRule="auto"/>
              <w:jc w:val="center"/>
              <w:rPr>
                <w:rFonts w:ascii="Calibri" w:hAnsi="Calibri" w:cs="Arial"/>
                <w:sz w:val="20"/>
                <w:szCs w:val="20"/>
              </w:rPr>
            </w:pPr>
            <w:r w:rsidRPr="00973C35">
              <w:rPr>
                <w:rFonts w:ascii="Calibri" w:hAnsi="Calibri" w:cs="Arial"/>
                <w:sz w:val="20"/>
                <w:szCs w:val="20"/>
              </w:rPr>
              <w:t>.</w:t>
            </w:r>
            <w:r w:rsidR="00290991">
              <w:rPr>
                <w:rFonts w:ascii="Calibri" w:hAnsi="Calibri" w:cs="Arial"/>
                <w:sz w:val="20"/>
                <w:szCs w:val="20"/>
              </w:rPr>
              <w:t>3</w:t>
            </w:r>
            <w:r w:rsidR="00933FA2">
              <w:rPr>
                <w:rFonts w:ascii="Calibri" w:hAnsi="Calibri" w:cs="Arial"/>
                <w:sz w:val="20"/>
                <w:szCs w:val="20"/>
              </w:rPr>
              <w:t>33</w:t>
            </w:r>
          </w:p>
        </w:tc>
        <w:tc>
          <w:tcPr>
            <w:tcW w:w="0" w:type="auto"/>
            <w:tcBorders>
              <w:left w:val="nil"/>
              <w:right w:val="nil"/>
            </w:tcBorders>
          </w:tcPr>
          <w:p w:rsidR="00DE5CF8" w:rsidRDefault="00290991">
            <w:pPr>
              <w:spacing w:before="120" w:line="276" w:lineRule="auto"/>
              <w:jc w:val="center"/>
              <w:rPr>
                <w:rFonts w:ascii="Calibri" w:hAnsi="Calibri" w:cs="Arial"/>
                <w:sz w:val="20"/>
                <w:szCs w:val="20"/>
              </w:rPr>
            </w:pPr>
            <w:r>
              <w:rPr>
                <w:rFonts w:ascii="Calibri" w:hAnsi="Calibri" w:cs="Arial"/>
                <w:sz w:val="20"/>
                <w:szCs w:val="20"/>
              </w:rPr>
              <w:t>5</w:t>
            </w:r>
            <w:r w:rsidR="00973C35" w:rsidRPr="00973C35">
              <w:rPr>
                <w:rFonts w:ascii="Calibri" w:hAnsi="Calibri" w:cs="Arial"/>
                <w:sz w:val="20"/>
                <w:szCs w:val="20"/>
              </w:rPr>
              <w:t>.</w:t>
            </w:r>
            <w:r>
              <w:rPr>
                <w:rFonts w:ascii="Calibri" w:hAnsi="Calibri" w:cs="Arial"/>
                <w:sz w:val="20"/>
                <w:szCs w:val="20"/>
              </w:rPr>
              <w:t>48</w:t>
            </w:r>
          </w:p>
        </w:tc>
        <w:tc>
          <w:tcPr>
            <w:tcW w:w="0" w:type="auto"/>
            <w:tcBorders>
              <w:left w:val="nil"/>
              <w:right w:val="nil"/>
            </w:tcBorders>
          </w:tcPr>
          <w:p w:rsidR="00DE5CF8" w:rsidRDefault="00290991">
            <w:pPr>
              <w:spacing w:before="120" w:line="276" w:lineRule="auto"/>
              <w:jc w:val="center"/>
              <w:rPr>
                <w:rFonts w:ascii="Calibri" w:hAnsi="Calibri" w:cs="Arial"/>
                <w:sz w:val="20"/>
                <w:szCs w:val="20"/>
              </w:rPr>
            </w:pPr>
            <w:r>
              <w:rPr>
                <w:rFonts w:ascii="Calibri" w:hAnsi="Calibri" w:cs="Arial"/>
                <w:sz w:val="20"/>
                <w:szCs w:val="20"/>
              </w:rPr>
              <w:t>5.</w:t>
            </w:r>
            <w:r w:rsidR="00933FA2">
              <w:rPr>
                <w:rFonts w:ascii="Calibri" w:hAnsi="Calibri" w:cs="Arial"/>
                <w:sz w:val="20"/>
                <w:szCs w:val="20"/>
              </w:rPr>
              <w:t>57</w:t>
            </w:r>
          </w:p>
        </w:tc>
        <w:tc>
          <w:tcPr>
            <w:tcW w:w="0" w:type="auto"/>
            <w:tcBorders>
              <w:left w:val="nil"/>
              <w:right w:val="nil"/>
            </w:tcBorders>
          </w:tcPr>
          <w:p w:rsidR="00DE5CF8" w:rsidRDefault="00933FA2">
            <w:pPr>
              <w:tabs>
                <w:tab w:val="left" w:pos="705"/>
              </w:tabs>
              <w:spacing w:before="120" w:line="276" w:lineRule="auto"/>
              <w:jc w:val="center"/>
              <w:rPr>
                <w:rFonts w:ascii="Calibri" w:hAnsi="Calibri" w:cs="Arial"/>
                <w:sz w:val="20"/>
                <w:szCs w:val="20"/>
              </w:rPr>
            </w:pPr>
            <w:r>
              <w:rPr>
                <w:rFonts w:ascii="Calibri" w:hAnsi="Calibri" w:cs="Arial"/>
                <w:sz w:val="20"/>
                <w:szCs w:val="20"/>
              </w:rPr>
              <w:t xml:space="preserve">- </w:t>
            </w:r>
            <w:r w:rsidR="00290991">
              <w:rPr>
                <w:rFonts w:ascii="Calibri" w:hAnsi="Calibri" w:cs="Arial"/>
                <w:sz w:val="20"/>
                <w:szCs w:val="20"/>
              </w:rPr>
              <w:t>5.</w:t>
            </w:r>
            <w:r>
              <w:rPr>
                <w:rFonts w:ascii="Calibri" w:hAnsi="Calibri" w:cs="Arial"/>
                <w:sz w:val="20"/>
                <w:szCs w:val="20"/>
              </w:rPr>
              <w:t>8</w:t>
            </w:r>
            <w:r w:rsidR="00290991">
              <w:rPr>
                <w:rFonts w:ascii="Calibri" w:hAnsi="Calibri" w:cs="Arial"/>
                <w:sz w:val="20"/>
                <w:szCs w:val="20"/>
              </w:rPr>
              <w:t>7</w:t>
            </w:r>
          </w:p>
        </w:tc>
        <w:tc>
          <w:tcPr>
            <w:tcW w:w="0" w:type="auto"/>
            <w:tcBorders>
              <w:left w:val="nil"/>
              <w:right w:val="nil"/>
            </w:tcBorders>
          </w:tcPr>
          <w:p w:rsidR="00DE5CF8" w:rsidRDefault="00290991">
            <w:pPr>
              <w:spacing w:before="120" w:line="276" w:lineRule="auto"/>
              <w:jc w:val="center"/>
              <w:rPr>
                <w:rFonts w:ascii="Calibri" w:hAnsi="Calibri" w:cs="Arial"/>
                <w:sz w:val="20"/>
                <w:szCs w:val="20"/>
              </w:rPr>
            </w:pPr>
            <w:r>
              <w:rPr>
                <w:rFonts w:ascii="Calibri" w:hAnsi="Calibri" w:cs="Arial"/>
                <w:sz w:val="20"/>
                <w:szCs w:val="20"/>
              </w:rPr>
              <w:t>16.</w:t>
            </w:r>
            <w:r w:rsidR="00933FA2">
              <w:rPr>
                <w:rFonts w:ascii="Calibri" w:hAnsi="Calibri" w:cs="Arial"/>
                <w:sz w:val="20"/>
                <w:szCs w:val="20"/>
              </w:rPr>
              <w:t>84</w:t>
            </w:r>
          </w:p>
        </w:tc>
      </w:tr>
    </w:tbl>
    <w:p w:rsidR="00DE5CF8" w:rsidRDefault="00365F8F">
      <w:pPr>
        <w:spacing w:before="120" w:line="276" w:lineRule="auto"/>
        <w:rPr>
          <w:rFonts w:ascii="Calibri" w:hAnsi="Calibri"/>
          <w:sz w:val="20"/>
          <w:szCs w:val="20"/>
        </w:rPr>
      </w:pPr>
      <w:r>
        <w:rPr>
          <w:rFonts w:ascii="Calibri" w:hAnsi="Calibri" w:cs="Arial"/>
          <w:sz w:val="20"/>
          <w:szCs w:val="20"/>
        </w:rPr>
        <w:t xml:space="preserve">Anmerkung: Varianzen sind </w:t>
      </w:r>
      <w:r w:rsidR="003A16B9">
        <w:rPr>
          <w:rFonts w:ascii="Calibri" w:hAnsi="Calibri" w:cs="Arial"/>
          <w:sz w:val="20"/>
          <w:szCs w:val="20"/>
        </w:rPr>
        <w:t>gleich.</w:t>
      </w:r>
    </w:p>
    <w:p w:rsidR="00DE5CF8" w:rsidRDefault="00DE5CF8">
      <w:pPr>
        <w:spacing w:before="120" w:line="276" w:lineRule="auto"/>
        <w:rPr>
          <w:rFonts w:ascii="Calibri" w:hAnsi="Calibri"/>
          <w:sz w:val="20"/>
          <w:szCs w:val="20"/>
        </w:rPr>
      </w:pPr>
    </w:p>
    <w:p w:rsidR="00DE5CF8" w:rsidRPr="009716E1" w:rsidRDefault="009716E1">
      <w:pPr>
        <w:spacing w:before="120" w:line="276" w:lineRule="auto"/>
        <w:rPr>
          <w:rFonts w:ascii="Calibri" w:hAnsi="Calibri"/>
          <w:b/>
          <w:sz w:val="20"/>
          <w:szCs w:val="20"/>
        </w:rPr>
      </w:pPr>
      <w:r w:rsidRPr="009716E1">
        <w:rPr>
          <w:rFonts w:ascii="Calibri" w:hAnsi="Calibri"/>
          <w:b/>
          <w:sz w:val="20"/>
          <w:szCs w:val="20"/>
        </w:rPr>
        <w:t xml:space="preserve">Tabelle 9: </w:t>
      </w:r>
      <w:r w:rsidR="00EF7BDE" w:rsidRPr="009716E1">
        <w:rPr>
          <w:rFonts w:ascii="Calibri" w:hAnsi="Calibri"/>
          <w:b/>
          <w:sz w:val="20"/>
          <w:szCs w:val="20"/>
        </w:rPr>
        <w:t>t-Test bei unab</w:t>
      </w:r>
      <w:r w:rsidR="00A21504">
        <w:rPr>
          <w:rFonts w:ascii="Calibri" w:hAnsi="Calibri"/>
          <w:b/>
          <w:sz w:val="20"/>
          <w:szCs w:val="20"/>
        </w:rPr>
        <w:t>hängigen Stichproben,</w:t>
      </w:r>
      <w:r w:rsidR="00EF7BDE" w:rsidRPr="009716E1">
        <w:rPr>
          <w:rFonts w:ascii="Calibri" w:hAnsi="Calibri"/>
          <w:b/>
          <w:sz w:val="20"/>
          <w:szCs w:val="20"/>
        </w:rPr>
        <w:t xml:space="preserve"> </w:t>
      </w:r>
    </w:p>
    <w:p w:rsidR="00DE5CF8" w:rsidRPr="009716E1" w:rsidRDefault="004A4D24">
      <w:pPr>
        <w:spacing w:before="120" w:line="276" w:lineRule="auto"/>
        <w:rPr>
          <w:rFonts w:ascii="Calibri" w:hAnsi="Calibri"/>
          <w:b/>
          <w:sz w:val="20"/>
          <w:szCs w:val="20"/>
          <w:lang w:val="en-US"/>
        </w:rPr>
      </w:pPr>
      <w:r w:rsidRPr="009716E1">
        <w:rPr>
          <w:rFonts w:ascii="Calibri" w:hAnsi="Calibri"/>
          <w:b/>
          <w:sz w:val="20"/>
          <w:szCs w:val="20"/>
          <w:lang w:val="en-US"/>
        </w:rPr>
        <w:t>Item 6 (CS: M = 43.64, SD = 34.28; G: M = 17.65, SD = 18.75)</w:t>
      </w:r>
    </w:p>
    <w:p w:rsidR="00DE5CF8" w:rsidRPr="009716E1" w:rsidRDefault="004A4D24">
      <w:pPr>
        <w:spacing w:before="120" w:line="276" w:lineRule="auto"/>
        <w:rPr>
          <w:rFonts w:ascii="Calibri" w:hAnsi="Calibri"/>
          <w:b/>
          <w:sz w:val="20"/>
          <w:szCs w:val="20"/>
          <w:lang w:val="en-US"/>
        </w:rPr>
      </w:pPr>
      <w:r w:rsidRPr="009716E1">
        <w:rPr>
          <w:rFonts w:ascii="Calibri" w:hAnsi="Calibri"/>
          <w:b/>
          <w:sz w:val="20"/>
          <w:szCs w:val="20"/>
          <w:lang w:val="en-US"/>
        </w:rPr>
        <w:t>Item 7 (CS: M = 48.64, SD = 40.00; G: M = 32.60, SD = 31.83)</w:t>
      </w:r>
    </w:p>
    <w:p w:rsidR="00DE5CF8" w:rsidRPr="009716E1" w:rsidRDefault="004A4D24">
      <w:pPr>
        <w:spacing w:before="120" w:line="276" w:lineRule="auto"/>
        <w:rPr>
          <w:rFonts w:ascii="Calibri" w:hAnsi="Calibri"/>
          <w:b/>
          <w:sz w:val="20"/>
          <w:szCs w:val="20"/>
          <w:lang w:val="en-US"/>
        </w:rPr>
      </w:pPr>
      <w:r w:rsidRPr="009716E1">
        <w:rPr>
          <w:rFonts w:ascii="Calibri" w:hAnsi="Calibri"/>
          <w:b/>
          <w:sz w:val="20"/>
          <w:szCs w:val="20"/>
          <w:lang w:val="en-US"/>
        </w:rPr>
        <w:t xml:space="preserve">Item 8 (CS: M = 12.64, SD = 20.30; G: M = 28.90, SD = 33.69) </w:t>
      </w:r>
    </w:p>
    <w:p w:rsidR="00DE5CF8" w:rsidRPr="009716E1" w:rsidRDefault="004A4D24">
      <w:pPr>
        <w:spacing w:before="120" w:line="276" w:lineRule="auto"/>
        <w:rPr>
          <w:rFonts w:ascii="Calibri" w:hAnsi="Calibri" w:cs="Arial"/>
          <w:b/>
          <w:sz w:val="20"/>
          <w:szCs w:val="20"/>
          <w:lang w:val="en-US"/>
        </w:rPr>
      </w:pPr>
      <w:r w:rsidRPr="009716E1">
        <w:rPr>
          <w:rFonts w:ascii="Calibri" w:hAnsi="Calibri"/>
          <w:b/>
          <w:sz w:val="20"/>
          <w:szCs w:val="20"/>
          <w:lang w:val="en-US"/>
        </w:rPr>
        <w:t>Item 9 (CS: M = 7.36, SD = 12.99; G: M = 11.20, SD = 23.80).</w:t>
      </w:r>
    </w:p>
    <w:tbl>
      <w:tblPr>
        <w:tblStyle w:val="Tabellenraster"/>
        <w:tblW w:w="0" w:type="auto"/>
        <w:tblLook w:val="04A0" w:firstRow="1" w:lastRow="0" w:firstColumn="1" w:lastColumn="0" w:noHBand="0" w:noVBand="1"/>
      </w:tblPr>
      <w:tblGrid>
        <w:gridCol w:w="2069"/>
        <w:gridCol w:w="571"/>
        <w:gridCol w:w="571"/>
        <w:gridCol w:w="586"/>
        <w:gridCol w:w="672"/>
        <w:gridCol w:w="788"/>
        <w:gridCol w:w="1066"/>
        <w:gridCol w:w="1043"/>
        <w:gridCol w:w="1001"/>
        <w:gridCol w:w="921"/>
      </w:tblGrid>
      <w:tr w:rsidR="00EF7BDE" w:rsidRPr="00973C35" w:rsidTr="000A77DF">
        <w:trPr>
          <w:trHeight w:val="540"/>
        </w:trPr>
        <w:tc>
          <w:tcPr>
            <w:tcW w:w="0" w:type="auto"/>
            <w:vMerge w:val="restart"/>
            <w:tcBorders>
              <w:left w:val="nil"/>
              <w:right w:val="nil"/>
            </w:tcBorders>
          </w:tcPr>
          <w:p w:rsidR="00DE5CF8" w:rsidRDefault="00DE5CF8">
            <w:pPr>
              <w:spacing w:before="120" w:line="276" w:lineRule="auto"/>
              <w:jc w:val="left"/>
              <w:rPr>
                <w:rFonts w:ascii="Calibri" w:hAnsi="Calibri" w:cs="Arial"/>
                <w:sz w:val="20"/>
                <w:szCs w:val="20"/>
                <w:lang w:val="en-US"/>
              </w:rPr>
            </w:pPr>
          </w:p>
        </w:tc>
        <w:tc>
          <w:tcPr>
            <w:tcW w:w="0" w:type="auto"/>
            <w:vMerge w:val="restart"/>
            <w:tcBorders>
              <w:left w:val="nil"/>
              <w:right w:val="nil"/>
            </w:tcBorders>
          </w:tcPr>
          <w:p w:rsidR="00DE5CF8" w:rsidRDefault="00EF7BDE">
            <w:pPr>
              <w:spacing w:before="120" w:line="276" w:lineRule="auto"/>
              <w:jc w:val="left"/>
              <w:rPr>
                <w:rFonts w:ascii="Calibri" w:hAnsi="Calibri" w:cs="Arial"/>
                <w:sz w:val="20"/>
                <w:szCs w:val="20"/>
              </w:rPr>
            </w:pPr>
            <w:r w:rsidRPr="00973C35">
              <w:rPr>
                <w:rFonts w:ascii="Calibri" w:hAnsi="Calibri" w:cs="Arial"/>
                <w:sz w:val="20"/>
                <w:szCs w:val="20"/>
              </w:rPr>
              <w:t>F</w:t>
            </w:r>
          </w:p>
        </w:tc>
        <w:tc>
          <w:tcPr>
            <w:tcW w:w="0" w:type="auto"/>
            <w:vMerge w:val="restart"/>
            <w:tcBorders>
              <w:left w:val="nil"/>
              <w:right w:val="nil"/>
            </w:tcBorders>
          </w:tcPr>
          <w:p w:rsidR="00DE5CF8" w:rsidRDefault="00EF7BDE">
            <w:pPr>
              <w:spacing w:before="120" w:line="276" w:lineRule="auto"/>
              <w:jc w:val="left"/>
              <w:rPr>
                <w:rFonts w:ascii="Calibri" w:hAnsi="Calibri" w:cs="Arial"/>
                <w:sz w:val="20"/>
                <w:szCs w:val="20"/>
              </w:rPr>
            </w:pPr>
            <w:r w:rsidRPr="00973C35">
              <w:rPr>
                <w:rFonts w:ascii="Calibri" w:hAnsi="Calibri" w:cs="Arial"/>
                <w:sz w:val="20"/>
                <w:szCs w:val="20"/>
              </w:rPr>
              <w:t>sig.</w:t>
            </w:r>
          </w:p>
        </w:tc>
        <w:tc>
          <w:tcPr>
            <w:tcW w:w="0" w:type="auto"/>
            <w:vMerge w:val="restart"/>
            <w:tcBorders>
              <w:left w:val="nil"/>
              <w:right w:val="nil"/>
            </w:tcBorders>
          </w:tcPr>
          <w:p w:rsidR="00DE5CF8" w:rsidRDefault="00EF7BDE">
            <w:pPr>
              <w:spacing w:before="120" w:line="276" w:lineRule="auto"/>
              <w:jc w:val="left"/>
              <w:rPr>
                <w:rFonts w:ascii="Calibri" w:hAnsi="Calibri" w:cs="Arial"/>
                <w:sz w:val="20"/>
                <w:szCs w:val="20"/>
              </w:rPr>
            </w:pPr>
            <w:r w:rsidRPr="00973C35">
              <w:rPr>
                <w:rFonts w:ascii="Calibri" w:hAnsi="Calibri" w:cs="Arial"/>
                <w:sz w:val="20"/>
                <w:szCs w:val="20"/>
              </w:rPr>
              <w:t>T</w:t>
            </w:r>
          </w:p>
        </w:tc>
        <w:tc>
          <w:tcPr>
            <w:tcW w:w="0" w:type="auto"/>
            <w:vMerge w:val="restart"/>
            <w:tcBorders>
              <w:left w:val="nil"/>
              <w:right w:val="nil"/>
            </w:tcBorders>
          </w:tcPr>
          <w:p w:rsidR="00DE5CF8" w:rsidRDefault="00EF7BDE">
            <w:pPr>
              <w:spacing w:before="120" w:line="276" w:lineRule="auto"/>
              <w:jc w:val="left"/>
              <w:rPr>
                <w:rFonts w:ascii="Calibri" w:hAnsi="Calibri" w:cs="Arial"/>
                <w:sz w:val="20"/>
                <w:szCs w:val="20"/>
              </w:rPr>
            </w:pPr>
            <w:r w:rsidRPr="00973C35">
              <w:rPr>
                <w:rFonts w:ascii="Calibri" w:hAnsi="Calibri" w:cs="Arial"/>
                <w:sz w:val="20"/>
                <w:szCs w:val="20"/>
              </w:rPr>
              <w:t>df</w:t>
            </w:r>
          </w:p>
        </w:tc>
        <w:tc>
          <w:tcPr>
            <w:tcW w:w="0" w:type="auto"/>
            <w:vMerge w:val="restart"/>
            <w:tcBorders>
              <w:left w:val="nil"/>
              <w:right w:val="nil"/>
            </w:tcBorders>
          </w:tcPr>
          <w:p w:rsidR="00DE5CF8" w:rsidRDefault="00EF7BDE">
            <w:pPr>
              <w:spacing w:before="120" w:line="276" w:lineRule="auto"/>
              <w:jc w:val="left"/>
              <w:rPr>
                <w:rFonts w:ascii="Calibri" w:hAnsi="Calibri" w:cs="Arial"/>
                <w:sz w:val="20"/>
                <w:szCs w:val="20"/>
              </w:rPr>
            </w:pPr>
            <w:r w:rsidRPr="00973C35">
              <w:rPr>
                <w:rFonts w:ascii="Calibri" w:hAnsi="Calibri" w:cs="Arial"/>
                <w:sz w:val="20"/>
                <w:szCs w:val="20"/>
              </w:rPr>
              <w:t>sig. (2-seitig)</w:t>
            </w:r>
          </w:p>
        </w:tc>
        <w:tc>
          <w:tcPr>
            <w:tcW w:w="0" w:type="auto"/>
            <w:vMerge w:val="restart"/>
            <w:tcBorders>
              <w:left w:val="nil"/>
              <w:right w:val="nil"/>
            </w:tcBorders>
          </w:tcPr>
          <w:p w:rsidR="00DE5CF8" w:rsidRDefault="00EF7BDE">
            <w:pPr>
              <w:spacing w:before="120" w:line="276" w:lineRule="auto"/>
              <w:jc w:val="left"/>
              <w:rPr>
                <w:rFonts w:ascii="Calibri" w:hAnsi="Calibri" w:cs="Arial"/>
                <w:sz w:val="20"/>
                <w:szCs w:val="20"/>
              </w:rPr>
            </w:pPr>
            <w:r w:rsidRPr="00973C35">
              <w:rPr>
                <w:rFonts w:ascii="Calibri" w:hAnsi="Calibri" w:cs="Arial"/>
                <w:sz w:val="20"/>
                <w:szCs w:val="20"/>
              </w:rPr>
              <w:t>Mittlere Differenz</w:t>
            </w:r>
          </w:p>
        </w:tc>
        <w:tc>
          <w:tcPr>
            <w:tcW w:w="0" w:type="auto"/>
            <w:vMerge w:val="restart"/>
            <w:tcBorders>
              <w:left w:val="nil"/>
              <w:right w:val="nil"/>
            </w:tcBorders>
          </w:tcPr>
          <w:p w:rsidR="00DE5CF8" w:rsidRDefault="00EF7BDE">
            <w:pPr>
              <w:spacing w:before="120" w:line="276" w:lineRule="auto"/>
              <w:jc w:val="left"/>
              <w:rPr>
                <w:rFonts w:ascii="Calibri" w:hAnsi="Calibri" w:cs="Arial"/>
                <w:sz w:val="20"/>
                <w:szCs w:val="20"/>
              </w:rPr>
            </w:pPr>
            <w:r w:rsidRPr="00973C35">
              <w:rPr>
                <w:rFonts w:ascii="Calibri" w:hAnsi="Calibri" w:cs="Arial"/>
                <w:sz w:val="20"/>
                <w:szCs w:val="20"/>
              </w:rPr>
              <w:t>SE der Differenz</w:t>
            </w:r>
          </w:p>
        </w:tc>
        <w:tc>
          <w:tcPr>
            <w:tcW w:w="0" w:type="auto"/>
            <w:gridSpan w:val="2"/>
            <w:tcBorders>
              <w:left w:val="nil"/>
              <w:right w:val="nil"/>
            </w:tcBorders>
          </w:tcPr>
          <w:p w:rsidR="00DE5CF8" w:rsidRDefault="00EF7BDE">
            <w:pPr>
              <w:spacing w:before="120" w:line="276" w:lineRule="auto"/>
              <w:jc w:val="left"/>
              <w:rPr>
                <w:rFonts w:ascii="Calibri" w:hAnsi="Calibri" w:cs="Arial"/>
                <w:sz w:val="20"/>
                <w:szCs w:val="20"/>
              </w:rPr>
            </w:pPr>
            <w:r w:rsidRPr="00973C35">
              <w:rPr>
                <w:rFonts w:ascii="Calibri" w:hAnsi="Calibri" w:cs="Arial"/>
                <w:sz w:val="20"/>
                <w:szCs w:val="20"/>
              </w:rPr>
              <w:t>95 % Konfidenzintervall der Differenz</w:t>
            </w:r>
          </w:p>
        </w:tc>
      </w:tr>
      <w:tr w:rsidR="00EF7BDE" w:rsidRPr="00973C35" w:rsidTr="007C7ED5">
        <w:trPr>
          <w:trHeight w:val="336"/>
        </w:trPr>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tcBorders>
              <w:left w:val="nil"/>
              <w:bottom w:val="single" w:sz="4" w:space="0" w:color="auto"/>
              <w:right w:val="nil"/>
            </w:tcBorders>
          </w:tcPr>
          <w:p w:rsidR="00DE5CF8" w:rsidRDefault="00EF7BDE">
            <w:pPr>
              <w:spacing w:before="120" w:line="276" w:lineRule="auto"/>
              <w:jc w:val="left"/>
              <w:rPr>
                <w:rFonts w:ascii="Calibri" w:hAnsi="Calibri" w:cs="Arial"/>
                <w:sz w:val="20"/>
                <w:szCs w:val="20"/>
              </w:rPr>
            </w:pPr>
            <w:r w:rsidRPr="00973C35">
              <w:rPr>
                <w:rFonts w:ascii="Calibri" w:hAnsi="Calibri" w:cs="Arial"/>
                <w:sz w:val="20"/>
                <w:szCs w:val="20"/>
              </w:rPr>
              <w:t>Untere</w:t>
            </w:r>
          </w:p>
        </w:tc>
        <w:tc>
          <w:tcPr>
            <w:tcW w:w="0" w:type="auto"/>
            <w:tcBorders>
              <w:left w:val="nil"/>
              <w:bottom w:val="single" w:sz="4" w:space="0" w:color="auto"/>
              <w:right w:val="nil"/>
            </w:tcBorders>
          </w:tcPr>
          <w:p w:rsidR="00DE5CF8" w:rsidRDefault="00EF7BDE">
            <w:pPr>
              <w:spacing w:before="120" w:line="276" w:lineRule="auto"/>
              <w:jc w:val="left"/>
              <w:rPr>
                <w:rFonts w:ascii="Calibri" w:hAnsi="Calibri" w:cs="Arial"/>
                <w:sz w:val="20"/>
                <w:szCs w:val="20"/>
              </w:rPr>
            </w:pPr>
            <w:r w:rsidRPr="00973C35">
              <w:rPr>
                <w:rFonts w:ascii="Calibri" w:hAnsi="Calibri" w:cs="Arial"/>
                <w:sz w:val="20"/>
                <w:szCs w:val="20"/>
              </w:rPr>
              <w:t>Obere</w:t>
            </w:r>
          </w:p>
        </w:tc>
      </w:tr>
      <w:tr w:rsidR="00FB3FA4" w:rsidRPr="00973C35" w:rsidTr="000A77DF">
        <w:tc>
          <w:tcPr>
            <w:tcW w:w="0" w:type="auto"/>
            <w:tcBorders>
              <w:left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6</w:t>
            </w:r>
          </w:p>
          <w:p w:rsidR="00DE5CF8" w:rsidRDefault="00FB3FA4">
            <w:pPr>
              <w:spacing w:before="120" w:line="276" w:lineRule="auto"/>
              <w:jc w:val="left"/>
              <w:rPr>
                <w:rFonts w:ascii="Calibri" w:hAnsi="Calibri" w:cs="Arial"/>
                <w:sz w:val="20"/>
                <w:szCs w:val="20"/>
              </w:rPr>
            </w:pPr>
            <w:r>
              <w:rPr>
                <w:rFonts w:ascii="Calibri" w:hAnsi="Calibri" w:cs="Arial"/>
                <w:sz w:val="20"/>
                <w:szCs w:val="20"/>
              </w:rPr>
              <w:t xml:space="preserve">(andere körperliche </w:t>
            </w:r>
            <w:r>
              <w:rPr>
                <w:rFonts w:ascii="Calibri" w:hAnsi="Calibri" w:cs="Arial"/>
                <w:sz w:val="20"/>
                <w:szCs w:val="20"/>
              </w:rPr>
              <w:lastRenderedPageBreak/>
              <w:t>Empfindungen wenn tatsächlich gerade Schmerz)</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color w:val="000000"/>
                <w:sz w:val="20"/>
                <w:szCs w:val="20"/>
              </w:rPr>
              <w:lastRenderedPageBreak/>
              <w:t>6</w:t>
            </w:r>
            <w:r w:rsidRPr="00973C35">
              <w:rPr>
                <w:rFonts w:ascii="Calibri" w:hAnsi="Calibri" w:cs="Arial"/>
                <w:color w:val="000000"/>
                <w:sz w:val="20"/>
                <w:szCs w:val="20"/>
              </w:rPr>
              <w:t>.</w:t>
            </w:r>
            <w:r>
              <w:rPr>
                <w:rFonts w:ascii="Calibri" w:hAnsi="Calibri" w:cs="Arial"/>
                <w:color w:val="000000"/>
                <w:sz w:val="20"/>
                <w:szCs w:val="20"/>
              </w:rPr>
              <w:t>67</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.0</w:t>
            </w:r>
            <w:r>
              <w:rPr>
                <w:rFonts w:ascii="Calibri" w:hAnsi="Calibri" w:cs="Arial"/>
                <w:sz w:val="20"/>
                <w:szCs w:val="20"/>
              </w:rPr>
              <w:t>15</w:t>
            </w:r>
          </w:p>
        </w:tc>
        <w:tc>
          <w:tcPr>
            <w:tcW w:w="0" w:type="auto"/>
            <w:tcBorders>
              <w:left w:val="nil"/>
              <w:right w:val="nil"/>
            </w:tcBorders>
          </w:tcPr>
          <w:p w:rsidR="00DE5CF8" w:rsidRDefault="005D5C41">
            <w:pPr>
              <w:spacing w:before="120" w:line="276" w:lineRule="auto"/>
              <w:jc w:val="center"/>
              <w:rPr>
                <w:rFonts w:ascii="Calibri" w:hAnsi="Calibri" w:cs="Arial"/>
                <w:sz w:val="20"/>
                <w:szCs w:val="20"/>
              </w:rPr>
            </w:pPr>
            <w:r>
              <w:rPr>
                <w:rFonts w:ascii="Calibri" w:hAnsi="Calibri" w:cs="Arial"/>
                <w:sz w:val="20"/>
                <w:szCs w:val="20"/>
              </w:rPr>
              <w:t>2.</w:t>
            </w:r>
            <w:r w:rsidR="00FB3FA4">
              <w:rPr>
                <w:rFonts w:ascii="Calibri" w:hAnsi="Calibri" w:cs="Arial"/>
                <w:sz w:val="20"/>
                <w:szCs w:val="20"/>
              </w:rPr>
              <w:t>5</w:t>
            </w:r>
            <w:r>
              <w:rPr>
                <w:rFonts w:ascii="Calibri" w:hAnsi="Calibri" w:cs="Arial"/>
                <w:sz w:val="20"/>
                <w:szCs w:val="20"/>
              </w:rPr>
              <w:t>8</w:t>
            </w:r>
          </w:p>
        </w:tc>
        <w:tc>
          <w:tcPr>
            <w:tcW w:w="0" w:type="auto"/>
            <w:tcBorders>
              <w:left w:val="nil"/>
              <w:right w:val="nil"/>
            </w:tcBorders>
          </w:tcPr>
          <w:p w:rsidR="00DE5CF8" w:rsidRDefault="005D5C41">
            <w:pPr>
              <w:spacing w:before="120" w:line="276" w:lineRule="auto"/>
              <w:jc w:val="center"/>
              <w:rPr>
                <w:rFonts w:ascii="Calibri" w:hAnsi="Calibri" w:cs="Arial"/>
                <w:sz w:val="20"/>
                <w:szCs w:val="20"/>
              </w:rPr>
            </w:pPr>
            <w:r>
              <w:rPr>
                <w:rFonts w:ascii="Calibri" w:hAnsi="Calibri" w:cs="Arial"/>
                <w:sz w:val="20"/>
                <w:szCs w:val="20"/>
              </w:rPr>
              <w:t>18.46</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.0</w:t>
            </w:r>
            <w:r w:rsidR="005D5C41">
              <w:rPr>
                <w:rFonts w:ascii="Calibri" w:hAnsi="Calibri" w:cs="Arial"/>
                <w:sz w:val="20"/>
                <w:szCs w:val="20"/>
              </w:rPr>
              <w:t>19</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25</w:t>
            </w:r>
            <w:r w:rsidRPr="00973C35">
              <w:rPr>
                <w:rFonts w:ascii="Calibri" w:hAnsi="Calibri" w:cs="Arial"/>
                <w:sz w:val="20"/>
                <w:szCs w:val="20"/>
              </w:rPr>
              <w:t>.9</w:t>
            </w:r>
            <w:r>
              <w:rPr>
                <w:rFonts w:ascii="Calibri" w:hAnsi="Calibri" w:cs="Arial"/>
                <w:sz w:val="20"/>
                <w:szCs w:val="20"/>
              </w:rPr>
              <w:t>9</w:t>
            </w:r>
          </w:p>
        </w:tc>
        <w:tc>
          <w:tcPr>
            <w:tcW w:w="0" w:type="auto"/>
            <w:tcBorders>
              <w:left w:val="nil"/>
              <w:right w:val="nil"/>
            </w:tcBorders>
          </w:tcPr>
          <w:p w:rsidR="00DE5CF8" w:rsidRDefault="005D5C41">
            <w:pPr>
              <w:spacing w:before="120" w:line="276" w:lineRule="auto"/>
              <w:jc w:val="center"/>
              <w:rPr>
                <w:rFonts w:ascii="Calibri" w:hAnsi="Calibri" w:cs="Arial"/>
                <w:sz w:val="20"/>
                <w:szCs w:val="20"/>
              </w:rPr>
            </w:pPr>
            <w:r>
              <w:rPr>
                <w:rFonts w:ascii="Calibri" w:hAnsi="Calibri" w:cs="Arial"/>
                <w:sz w:val="20"/>
                <w:szCs w:val="20"/>
              </w:rPr>
              <w:t>10.08</w:t>
            </w:r>
          </w:p>
        </w:tc>
        <w:tc>
          <w:tcPr>
            <w:tcW w:w="0" w:type="auto"/>
            <w:tcBorders>
              <w:left w:val="nil"/>
              <w:right w:val="nil"/>
            </w:tcBorders>
          </w:tcPr>
          <w:p w:rsidR="00DE5CF8" w:rsidRDefault="005D5C41">
            <w:pPr>
              <w:tabs>
                <w:tab w:val="left" w:pos="705"/>
              </w:tabs>
              <w:spacing w:before="120" w:line="276" w:lineRule="auto"/>
              <w:jc w:val="center"/>
              <w:rPr>
                <w:rFonts w:ascii="Calibri" w:hAnsi="Calibri" w:cs="Arial"/>
                <w:sz w:val="20"/>
                <w:szCs w:val="20"/>
              </w:rPr>
            </w:pPr>
            <w:r>
              <w:rPr>
                <w:rFonts w:ascii="Calibri" w:hAnsi="Calibri" w:cs="Arial"/>
                <w:sz w:val="20"/>
                <w:szCs w:val="20"/>
              </w:rPr>
              <w:t>4</w:t>
            </w:r>
            <w:r w:rsidR="00FB3FA4" w:rsidRPr="00973C35">
              <w:rPr>
                <w:rFonts w:ascii="Calibri" w:hAnsi="Calibri" w:cs="Arial"/>
                <w:sz w:val="20"/>
                <w:szCs w:val="20"/>
              </w:rPr>
              <w:t>.</w:t>
            </w:r>
            <w:r>
              <w:rPr>
                <w:rFonts w:ascii="Calibri" w:hAnsi="Calibri" w:cs="Arial"/>
                <w:sz w:val="20"/>
                <w:szCs w:val="20"/>
              </w:rPr>
              <w:t>86</w:t>
            </w:r>
          </w:p>
        </w:tc>
        <w:tc>
          <w:tcPr>
            <w:tcW w:w="0" w:type="auto"/>
            <w:tcBorders>
              <w:left w:val="nil"/>
              <w:right w:val="nil"/>
            </w:tcBorders>
          </w:tcPr>
          <w:p w:rsidR="00DE5CF8" w:rsidRDefault="005D5C41">
            <w:pPr>
              <w:spacing w:before="120" w:line="276" w:lineRule="auto"/>
              <w:jc w:val="center"/>
              <w:rPr>
                <w:rFonts w:ascii="Calibri" w:hAnsi="Calibri" w:cs="Arial"/>
                <w:sz w:val="20"/>
                <w:szCs w:val="20"/>
              </w:rPr>
            </w:pPr>
            <w:r>
              <w:rPr>
                <w:rFonts w:ascii="Calibri" w:hAnsi="Calibri" w:cs="Arial"/>
                <w:sz w:val="20"/>
                <w:szCs w:val="20"/>
              </w:rPr>
              <w:t>47</w:t>
            </w:r>
            <w:r w:rsidR="00FB3FA4" w:rsidRPr="00973C35">
              <w:rPr>
                <w:rFonts w:ascii="Calibri" w:hAnsi="Calibri" w:cs="Arial"/>
                <w:sz w:val="20"/>
                <w:szCs w:val="20"/>
              </w:rPr>
              <w:t>.</w:t>
            </w:r>
            <w:r>
              <w:rPr>
                <w:rFonts w:ascii="Calibri" w:hAnsi="Calibri" w:cs="Arial"/>
                <w:sz w:val="20"/>
                <w:szCs w:val="20"/>
              </w:rPr>
              <w:t>12</w:t>
            </w:r>
          </w:p>
        </w:tc>
      </w:tr>
      <w:tr w:rsidR="00FB3FA4" w:rsidRPr="00973C35" w:rsidTr="000A77DF">
        <w:tc>
          <w:tcPr>
            <w:tcW w:w="0" w:type="auto"/>
            <w:tcBorders>
              <w:left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lastRenderedPageBreak/>
              <w:t>Item 7</w:t>
            </w:r>
            <w:r>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im Bauch, tatsächlich Schmerzen)</w:t>
            </w:r>
          </w:p>
        </w:tc>
        <w:tc>
          <w:tcPr>
            <w:tcW w:w="0" w:type="auto"/>
            <w:tcBorders>
              <w:left w:val="nil"/>
              <w:right w:val="nil"/>
            </w:tcBorders>
          </w:tcPr>
          <w:p w:rsidR="00DE5CF8" w:rsidRDefault="00FB3FA4">
            <w:pPr>
              <w:spacing w:before="120" w:line="276" w:lineRule="auto"/>
              <w:jc w:val="center"/>
              <w:rPr>
                <w:rFonts w:ascii="Calibri" w:hAnsi="Calibri" w:cs="Arial"/>
                <w:color w:val="000000"/>
                <w:sz w:val="20"/>
                <w:szCs w:val="20"/>
              </w:rPr>
            </w:pPr>
            <w:r>
              <w:rPr>
                <w:rFonts w:ascii="Calibri" w:hAnsi="Calibri" w:cs="Arial"/>
                <w:color w:val="000000"/>
                <w:sz w:val="20"/>
                <w:szCs w:val="20"/>
              </w:rPr>
              <w:t>3.</w:t>
            </w:r>
            <w:r w:rsidRPr="00973C35">
              <w:rPr>
                <w:rFonts w:ascii="Calibri" w:hAnsi="Calibri" w:cs="Arial"/>
                <w:color w:val="000000"/>
                <w:sz w:val="20"/>
                <w:szCs w:val="20"/>
              </w:rPr>
              <w:t>5</w:t>
            </w:r>
            <w:r>
              <w:rPr>
                <w:rFonts w:ascii="Calibri" w:hAnsi="Calibri" w:cs="Arial"/>
                <w:color w:val="000000"/>
                <w:sz w:val="20"/>
                <w:szCs w:val="20"/>
              </w:rPr>
              <w:t>1</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.070</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1.3</w:t>
            </w:r>
            <w:r w:rsidR="00721A7B">
              <w:rPr>
                <w:rFonts w:ascii="Calibri" w:hAnsi="Calibri" w:cs="Arial"/>
                <w:sz w:val="20"/>
                <w:szCs w:val="20"/>
              </w:rPr>
              <w:t>0</w:t>
            </w:r>
          </w:p>
        </w:tc>
        <w:tc>
          <w:tcPr>
            <w:tcW w:w="0" w:type="auto"/>
            <w:tcBorders>
              <w:left w:val="nil"/>
              <w:right w:val="nil"/>
            </w:tcBorders>
          </w:tcPr>
          <w:p w:rsidR="00DE5CF8" w:rsidRDefault="00721A7B">
            <w:pPr>
              <w:spacing w:before="120" w:line="276" w:lineRule="auto"/>
              <w:jc w:val="center"/>
              <w:rPr>
                <w:rFonts w:ascii="Calibri" w:hAnsi="Calibri" w:cs="Arial"/>
                <w:sz w:val="20"/>
                <w:szCs w:val="20"/>
              </w:rPr>
            </w:pPr>
            <w:r>
              <w:rPr>
                <w:rFonts w:ascii="Calibri" w:hAnsi="Calibri" w:cs="Arial"/>
                <w:sz w:val="20"/>
                <w:szCs w:val="20"/>
              </w:rPr>
              <w:t>32</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w:t>
            </w:r>
            <w:r>
              <w:rPr>
                <w:rFonts w:ascii="Calibri" w:hAnsi="Calibri" w:cs="Arial"/>
                <w:sz w:val="20"/>
                <w:szCs w:val="20"/>
              </w:rPr>
              <w:t>2</w:t>
            </w:r>
            <w:r w:rsidR="00721A7B">
              <w:rPr>
                <w:rFonts w:ascii="Calibri" w:hAnsi="Calibri" w:cs="Arial"/>
                <w:sz w:val="20"/>
                <w:szCs w:val="20"/>
              </w:rPr>
              <w:t>0</w:t>
            </w:r>
            <w:r>
              <w:rPr>
                <w:rFonts w:ascii="Calibri" w:hAnsi="Calibri" w:cs="Arial"/>
                <w:sz w:val="20"/>
                <w:szCs w:val="20"/>
              </w:rPr>
              <w:t>2</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16.0</w:t>
            </w:r>
            <w:r w:rsidRPr="00973C35">
              <w:rPr>
                <w:rFonts w:ascii="Calibri" w:hAnsi="Calibri" w:cs="Arial"/>
                <w:sz w:val="20"/>
                <w:szCs w:val="20"/>
              </w:rPr>
              <w:t>4</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12</w:t>
            </w:r>
            <w:r w:rsidRPr="00973C35">
              <w:rPr>
                <w:rFonts w:ascii="Calibri" w:hAnsi="Calibri" w:cs="Arial"/>
                <w:sz w:val="20"/>
                <w:szCs w:val="20"/>
              </w:rPr>
              <w:t>.</w:t>
            </w:r>
            <w:r w:rsidR="00721A7B">
              <w:rPr>
                <w:rFonts w:ascii="Calibri" w:hAnsi="Calibri" w:cs="Arial"/>
                <w:sz w:val="20"/>
                <w:szCs w:val="20"/>
              </w:rPr>
              <w:t>33</w:t>
            </w:r>
          </w:p>
        </w:tc>
        <w:tc>
          <w:tcPr>
            <w:tcW w:w="0" w:type="auto"/>
            <w:tcBorders>
              <w:left w:val="nil"/>
              <w:right w:val="nil"/>
            </w:tcBorders>
          </w:tcPr>
          <w:p w:rsidR="00DE5CF8" w:rsidRDefault="00721A7B">
            <w:pPr>
              <w:tabs>
                <w:tab w:val="left" w:pos="705"/>
              </w:tabs>
              <w:spacing w:before="120" w:line="276" w:lineRule="auto"/>
              <w:jc w:val="center"/>
              <w:rPr>
                <w:rFonts w:ascii="Calibri" w:hAnsi="Calibri" w:cs="Arial"/>
                <w:sz w:val="20"/>
                <w:szCs w:val="20"/>
              </w:rPr>
            </w:pPr>
            <w:r>
              <w:rPr>
                <w:rFonts w:ascii="Calibri" w:hAnsi="Calibri" w:cs="Arial"/>
                <w:sz w:val="20"/>
                <w:szCs w:val="20"/>
              </w:rPr>
              <w:t>- 9.0</w:t>
            </w:r>
            <w:r w:rsidR="00FB3FA4">
              <w:rPr>
                <w:rFonts w:ascii="Calibri" w:hAnsi="Calibri" w:cs="Arial"/>
                <w:sz w:val="20"/>
                <w:szCs w:val="20"/>
              </w:rPr>
              <w:t>7</w:t>
            </w:r>
          </w:p>
        </w:tc>
        <w:tc>
          <w:tcPr>
            <w:tcW w:w="0" w:type="auto"/>
            <w:tcBorders>
              <w:left w:val="nil"/>
              <w:right w:val="nil"/>
            </w:tcBorders>
          </w:tcPr>
          <w:p w:rsidR="00DE5CF8" w:rsidRDefault="00721A7B">
            <w:pPr>
              <w:spacing w:before="120" w:line="276" w:lineRule="auto"/>
              <w:jc w:val="center"/>
              <w:rPr>
                <w:rFonts w:ascii="Calibri" w:hAnsi="Calibri" w:cs="Arial"/>
                <w:sz w:val="20"/>
                <w:szCs w:val="20"/>
              </w:rPr>
            </w:pPr>
            <w:r>
              <w:rPr>
                <w:rFonts w:ascii="Calibri" w:hAnsi="Calibri" w:cs="Arial"/>
                <w:sz w:val="20"/>
                <w:szCs w:val="20"/>
              </w:rPr>
              <w:t>41</w:t>
            </w:r>
            <w:r w:rsidR="00FB3FA4" w:rsidRPr="00973C35">
              <w:rPr>
                <w:rFonts w:ascii="Calibri" w:hAnsi="Calibri" w:cs="Arial"/>
                <w:sz w:val="20"/>
                <w:szCs w:val="20"/>
              </w:rPr>
              <w:t>.</w:t>
            </w:r>
            <w:r>
              <w:rPr>
                <w:rFonts w:ascii="Calibri" w:hAnsi="Calibri" w:cs="Arial"/>
                <w:sz w:val="20"/>
                <w:szCs w:val="20"/>
              </w:rPr>
              <w:t>1</w:t>
            </w:r>
            <w:r w:rsidR="00FB3FA4">
              <w:rPr>
                <w:rFonts w:ascii="Calibri" w:hAnsi="Calibri" w:cs="Arial"/>
                <w:sz w:val="20"/>
                <w:szCs w:val="20"/>
              </w:rPr>
              <w:t>5</w:t>
            </w:r>
          </w:p>
        </w:tc>
      </w:tr>
      <w:tr w:rsidR="00FB3FA4" w:rsidRPr="00973C35" w:rsidTr="000A77DF">
        <w:tc>
          <w:tcPr>
            <w:tcW w:w="0" w:type="auto"/>
            <w:tcBorders>
              <w:left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8</w:t>
            </w:r>
            <w:r>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im Nacken, tatsächlich Schmerzen)</w:t>
            </w:r>
          </w:p>
        </w:tc>
        <w:tc>
          <w:tcPr>
            <w:tcW w:w="0" w:type="auto"/>
            <w:tcBorders>
              <w:left w:val="nil"/>
              <w:right w:val="nil"/>
            </w:tcBorders>
          </w:tcPr>
          <w:p w:rsidR="00DE5CF8" w:rsidRDefault="00FB3FA4">
            <w:pPr>
              <w:spacing w:before="120" w:line="276" w:lineRule="auto"/>
              <w:jc w:val="center"/>
              <w:rPr>
                <w:rFonts w:ascii="Calibri" w:hAnsi="Calibri" w:cs="Arial"/>
                <w:color w:val="000000"/>
                <w:sz w:val="20"/>
                <w:szCs w:val="20"/>
              </w:rPr>
            </w:pPr>
            <w:r>
              <w:rPr>
                <w:rFonts w:ascii="Calibri" w:hAnsi="Calibri" w:cs="Arial"/>
                <w:color w:val="000000"/>
                <w:sz w:val="20"/>
                <w:szCs w:val="20"/>
              </w:rPr>
              <w:t>7</w:t>
            </w:r>
            <w:r w:rsidRPr="00973C35">
              <w:rPr>
                <w:rFonts w:ascii="Calibri" w:hAnsi="Calibri" w:cs="Arial"/>
                <w:color w:val="000000"/>
                <w:sz w:val="20"/>
                <w:szCs w:val="20"/>
              </w:rPr>
              <w:t>.8</w:t>
            </w:r>
            <w:r>
              <w:rPr>
                <w:rFonts w:ascii="Calibri" w:hAnsi="Calibri" w:cs="Arial"/>
                <w:color w:val="000000"/>
                <w:sz w:val="20"/>
                <w:szCs w:val="20"/>
              </w:rPr>
              <w:t>9</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.00</w:t>
            </w:r>
            <w:r w:rsidRPr="00973C35">
              <w:rPr>
                <w:rFonts w:ascii="Calibri" w:hAnsi="Calibri" w:cs="Arial"/>
                <w:sz w:val="20"/>
                <w:szCs w:val="20"/>
              </w:rPr>
              <w:t>8</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- 1</w:t>
            </w:r>
            <w:r w:rsidRPr="00973C35">
              <w:rPr>
                <w:rFonts w:ascii="Calibri" w:hAnsi="Calibri" w:cs="Arial"/>
                <w:sz w:val="20"/>
                <w:szCs w:val="20"/>
              </w:rPr>
              <w:t>.</w:t>
            </w:r>
            <w:r w:rsidR="00DD7964">
              <w:rPr>
                <w:rFonts w:ascii="Calibri" w:hAnsi="Calibri" w:cs="Arial"/>
                <w:sz w:val="20"/>
                <w:szCs w:val="20"/>
              </w:rPr>
              <w:t>75</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3</w:t>
            </w:r>
            <w:r w:rsidR="00DD7964">
              <w:rPr>
                <w:rFonts w:ascii="Calibri" w:hAnsi="Calibri" w:cs="Arial"/>
                <w:sz w:val="20"/>
                <w:szCs w:val="20"/>
              </w:rPr>
              <w:t>1.45</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w:t>
            </w:r>
            <w:r w:rsidR="00DD7964">
              <w:rPr>
                <w:rFonts w:ascii="Calibri" w:hAnsi="Calibri" w:cs="Arial"/>
                <w:sz w:val="20"/>
                <w:szCs w:val="20"/>
              </w:rPr>
              <w:t>090</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- 16</w:t>
            </w:r>
            <w:r w:rsidRPr="00973C35">
              <w:rPr>
                <w:rFonts w:ascii="Calibri" w:hAnsi="Calibri" w:cs="Arial"/>
                <w:sz w:val="20"/>
                <w:szCs w:val="20"/>
              </w:rPr>
              <w:t>.</w:t>
            </w:r>
            <w:r>
              <w:rPr>
                <w:rFonts w:ascii="Calibri" w:hAnsi="Calibri" w:cs="Arial"/>
                <w:sz w:val="20"/>
                <w:szCs w:val="20"/>
              </w:rPr>
              <w:t>26</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9.</w:t>
            </w:r>
            <w:r>
              <w:rPr>
                <w:rFonts w:ascii="Calibri" w:hAnsi="Calibri" w:cs="Arial"/>
                <w:sz w:val="20"/>
                <w:szCs w:val="20"/>
              </w:rPr>
              <w:t>2</w:t>
            </w:r>
            <w:r w:rsidRPr="00973C35">
              <w:rPr>
                <w:rFonts w:ascii="Calibri" w:hAnsi="Calibri" w:cs="Arial"/>
                <w:sz w:val="20"/>
                <w:szCs w:val="20"/>
              </w:rPr>
              <w:t>8</w:t>
            </w:r>
          </w:p>
        </w:tc>
        <w:tc>
          <w:tcPr>
            <w:tcW w:w="0" w:type="auto"/>
            <w:tcBorders>
              <w:left w:val="nil"/>
              <w:right w:val="nil"/>
            </w:tcBorders>
          </w:tcPr>
          <w:p w:rsidR="00DE5CF8" w:rsidRDefault="00FB3FA4">
            <w:pPr>
              <w:tabs>
                <w:tab w:val="left" w:pos="705"/>
              </w:tabs>
              <w:spacing w:before="120" w:line="276" w:lineRule="auto"/>
              <w:jc w:val="center"/>
              <w:rPr>
                <w:rFonts w:ascii="Calibri" w:hAnsi="Calibri" w:cs="Arial"/>
                <w:sz w:val="20"/>
                <w:szCs w:val="20"/>
              </w:rPr>
            </w:pPr>
            <w:r>
              <w:rPr>
                <w:rFonts w:ascii="Calibri" w:hAnsi="Calibri" w:cs="Arial"/>
                <w:sz w:val="20"/>
                <w:szCs w:val="20"/>
              </w:rPr>
              <w:t>- 35.18</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2</w:t>
            </w:r>
            <w:r>
              <w:rPr>
                <w:rFonts w:ascii="Calibri" w:hAnsi="Calibri" w:cs="Arial"/>
                <w:sz w:val="20"/>
                <w:szCs w:val="20"/>
              </w:rPr>
              <w:t>.</w:t>
            </w:r>
            <w:r w:rsidRPr="00973C35">
              <w:rPr>
                <w:rFonts w:ascii="Calibri" w:hAnsi="Calibri" w:cs="Arial"/>
                <w:sz w:val="20"/>
                <w:szCs w:val="20"/>
              </w:rPr>
              <w:t>6</w:t>
            </w:r>
            <w:r>
              <w:rPr>
                <w:rFonts w:ascii="Calibri" w:hAnsi="Calibri" w:cs="Arial"/>
                <w:sz w:val="20"/>
                <w:szCs w:val="20"/>
              </w:rPr>
              <w:t>7</w:t>
            </w:r>
          </w:p>
        </w:tc>
      </w:tr>
      <w:tr w:rsidR="00FB3FA4" w:rsidRPr="00973C35" w:rsidTr="000A77DF">
        <w:tc>
          <w:tcPr>
            <w:tcW w:w="0" w:type="auto"/>
            <w:tcBorders>
              <w:left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9</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in der Hand, tatsächlich Schmerzen)</w:t>
            </w:r>
          </w:p>
        </w:tc>
        <w:tc>
          <w:tcPr>
            <w:tcW w:w="0" w:type="auto"/>
            <w:tcBorders>
              <w:left w:val="nil"/>
              <w:right w:val="nil"/>
            </w:tcBorders>
          </w:tcPr>
          <w:p w:rsidR="00DE5CF8" w:rsidRDefault="00FB3FA4">
            <w:pPr>
              <w:spacing w:before="120" w:line="276" w:lineRule="auto"/>
              <w:jc w:val="center"/>
              <w:rPr>
                <w:rFonts w:ascii="Calibri" w:hAnsi="Calibri" w:cs="Arial"/>
                <w:color w:val="000000"/>
                <w:sz w:val="20"/>
                <w:szCs w:val="20"/>
              </w:rPr>
            </w:pPr>
            <w:r>
              <w:rPr>
                <w:rFonts w:ascii="Calibri" w:hAnsi="Calibri" w:cs="Arial"/>
                <w:color w:val="000000"/>
                <w:sz w:val="20"/>
                <w:szCs w:val="20"/>
              </w:rPr>
              <w:t>.68</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.415</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 .</w:t>
            </w:r>
            <w:r w:rsidR="00DD7964">
              <w:rPr>
                <w:rFonts w:ascii="Calibri" w:hAnsi="Calibri" w:cs="Arial"/>
                <w:sz w:val="20"/>
                <w:szCs w:val="20"/>
              </w:rPr>
              <w:t>55</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3</w:t>
            </w:r>
            <w:r w:rsidR="00DD7964">
              <w:rPr>
                <w:rFonts w:ascii="Calibri" w:hAnsi="Calibri" w:cs="Arial"/>
                <w:sz w:val="20"/>
                <w:szCs w:val="20"/>
              </w:rPr>
              <w:t>2</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.5</w:t>
            </w:r>
            <w:r w:rsidR="00DD7964">
              <w:rPr>
                <w:rFonts w:ascii="Calibri" w:hAnsi="Calibri" w:cs="Arial"/>
                <w:sz w:val="20"/>
                <w:szCs w:val="20"/>
              </w:rPr>
              <w:t>87</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- 3.84</w:t>
            </w:r>
          </w:p>
        </w:tc>
        <w:tc>
          <w:tcPr>
            <w:tcW w:w="0" w:type="auto"/>
            <w:tcBorders>
              <w:left w:val="nil"/>
              <w:right w:val="nil"/>
            </w:tcBorders>
          </w:tcPr>
          <w:p w:rsidR="00DE5CF8" w:rsidRDefault="00DD7964">
            <w:pPr>
              <w:spacing w:before="120" w:line="276" w:lineRule="auto"/>
              <w:jc w:val="center"/>
              <w:rPr>
                <w:rFonts w:ascii="Calibri" w:hAnsi="Calibri" w:cs="Arial"/>
                <w:sz w:val="20"/>
                <w:szCs w:val="20"/>
              </w:rPr>
            </w:pPr>
            <w:r>
              <w:rPr>
                <w:rFonts w:ascii="Calibri" w:hAnsi="Calibri" w:cs="Arial"/>
                <w:sz w:val="20"/>
                <w:szCs w:val="20"/>
              </w:rPr>
              <w:t>7</w:t>
            </w:r>
            <w:r w:rsidR="00FB3FA4">
              <w:rPr>
                <w:rFonts w:ascii="Calibri" w:hAnsi="Calibri" w:cs="Arial"/>
                <w:sz w:val="20"/>
                <w:szCs w:val="20"/>
              </w:rPr>
              <w:t>.</w:t>
            </w:r>
            <w:r>
              <w:rPr>
                <w:rFonts w:ascii="Calibri" w:hAnsi="Calibri" w:cs="Arial"/>
                <w:sz w:val="20"/>
                <w:szCs w:val="20"/>
              </w:rPr>
              <w:t>01</w:t>
            </w:r>
          </w:p>
        </w:tc>
        <w:tc>
          <w:tcPr>
            <w:tcW w:w="0" w:type="auto"/>
            <w:tcBorders>
              <w:left w:val="nil"/>
              <w:right w:val="nil"/>
            </w:tcBorders>
          </w:tcPr>
          <w:p w:rsidR="00DE5CF8" w:rsidRDefault="00DD7964">
            <w:pPr>
              <w:tabs>
                <w:tab w:val="left" w:pos="705"/>
              </w:tabs>
              <w:spacing w:before="120" w:line="276" w:lineRule="auto"/>
              <w:jc w:val="center"/>
              <w:rPr>
                <w:rFonts w:ascii="Calibri" w:hAnsi="Calibri" w:cs="Arial"/>
                <w:sz w:val="20"/>
                <w:szCs w:val="20"/>
              </w:rPr>
            </w:pPr>
            <w:r>
              <w:rPr>
                <w:rFonts w:ascii="Calibri" w:hAnsi="Calibri" w:cs="Arial"/>
                <w:sz w:val="20"/>
                <w:szCs w:val="20"/>
              </w:rPr>
              <w:t>- 18.</w:t>
            </w:r>
            <w:r w:rsidR="00FB3FA4">
              <w:rPr>
                <w:rFonts w:ascii="Calibri" w:hAnsi="Calibri" w:cs="Arial"/>
                <w:sz w:val="20"/>
                <w:szCs w:val="20"/>
              </w:rPr>
              <w:t>1</w:t>
            </w:r>
            <w:r>
              <w:rPr>
                <w:rFonts w:ascii="Calibri" w:hAnsi="Calibri" w:cs="Arial"/>
                <w:sz w:val="20"/>
                <w:szCs w:val="20"/>
              </w:rPr>
              <w:t>2</w:t>
            </w:r>
          </w:p>
        </w:tc>
        <w:tc>
          <w:tcPr>
            <w:tcW w:w="0" w:type="auto"/>
            <w:tcBorders>
              <w:left w:val="nil"/>
              <w:right w:val="nil"/>
            </w:tcBorders>
          </w:tcPr>
          <w:p w:rsidR="00DE5CF8" w:rsidRDefault="00DD7964">
            <w:pPr>
              <w:spacing w:before="120" w:line="276" w:lineRule="auto"/>
              <w:jc w:val="center"/>
              <w:rPr>
                <w:rFonts w:ascii="Calibri" w:hAnsi="Calibri" w:cs="Arial"/>
                <w:sz w:val="20"/>
                <w:szCs w:val="20"/>
              </w:rPr>
            </w:pPr>
            <w:r>
              <w:rPr>
                <w:rFonts w:ascii="Calibri" w:hAnsi="Calibri" w:cs="Arial"/>
                <w:sz w:val="20"/>
                <w:szCs w:val="20"/>
              </w:rPr>
              <w:t>10</w:t>
            </w:r>
            <w:r w:rsidR="00FB3FA4">
              <w:rPr>
                <w:rFonts w:ascii="Calibri" w:hAnsi="Calibri" w:cs="Arial"/>
                <w:sz w:val="20"/>
                <w:szCs w:val="20"/>
              </w:rPr>
              <w:t>.</w:t>
            </w:r>
            <w:r>
              <w:rPr>
                <w:rFonts w:ascii="Calibri" w:hAnsi="Calibri" w:cs="Arial"/>
                <w:sz w:val="20"/>
                <w:szCs w:val="20"/>
              </w:rPr>
              <w:t>44</w:t>
            </w:r>
          </w:p>
        </w:tc>
      </w:tr>
    </w:tbl>
    <w:p w:rsidR="00DE5CF8" w:rsidRDefault="003A16B9">
      <w:pPr>
        <w:spacing w:before="120" w:line="276" w:lineRule="auto"/>
        <w:rPr>
          <w:rFonts w:ascii="Calibri" w:hAnsi="Calibri" w:cs="Arial"/>
          <w:sz w:val="20"/>
          <w:szCs w:val="20"/>
        </w:rPr>
      </w:pPr>
      <w:r>
        <w:rPr>
          <w:rFonts w:ascii="Calibri" w:hAnsi="Calibri" w:cs="Arial"/>
          <w:sz w:val="20"/>
          <w:szCs w:val="20"/>
        </w:rPr>
        <w:t>Anmerkung</w:t>
      </w:r>
      <w:r w:rsidR="00EF7BDE" w:rsidRPr="00973C35">
        <w:rPr>
          <w:rFonts w:ascii="Calibri" w:hAnsi="Calibri" w:cs="Arial"/>
          <w:sz w:val="20"/>
          <w:szCs w:val="20"/>
        </w:rPr>
        <w:t>: Varianzen sind</w:t>
      </w:r>
      <w:r w:rsidR="00EF7BDE">
        <w:rPr>
          <w:rFonts w:ascii="Calibri" w:hAnsi="Calibri" w:cs="Arial"/>
          <w:sz w:val="20"/>
          <w:szCs w:val="20"/>
        </w:rPr>
        <w:t xml:space="preserve"> gleich für Item 7 und </w:t>
      </w:r>
      <w:r w:rsidR="00987E95">
        <w:rPr>
          <w:rFonts w:ascii="Calibri" w:hAnsi="Calibri" w:cs="Arial"/>
          <w:sz w:val="20"/>
          <w:szCs w:val="20"/>
        </w:rPr>
        <w:t xml:space="preserve">Item </w:t>
      </w:r>
      <w:r w:rsidR="00EF7BDE">
        <w:rPr>
          <w:rFonts w:ascii="Calibri" w:hAnsi="Calibri" w:cs="Arial"/>
          <w:sz w:val="20"/>
          <w:szCs w:val="20"/>
        </w:rPr>
        <w:t>9.</w:t>
      </w:r>
    </w:p>
    <w:p w:rsidR="00DE5CF8" w:rsidRDefault="00DE5CF8">
      <w:pPr>
        <w:spacing w:before="120" w:line="276" w:lineRule="auto"/>
        <w:rPr>
          <w:rFonts w:ascii="Calibri" w:hAnsi="Calibri" w:cs="Arial"/>
          <w:sz w:val="20"/>
          <w:szCs w:val="20"/>
        </w:rPr>
      </w:pPr>
    </w:p>
    <w:p w:rsidR="00DE5CF8" w:rsidRDefault="00DE5CF8">
      <w:pPr>
        <w:spacing w:before="120" w:line="276" w:lineRule="auto"/>
        <w:rPr>
          <w:rFonts w:ascii="Calibri" w:hAnsi="Calibri" w:cs="Arial"/>
          <w:sz w:val="20"/>
          <w:szCs w:val="20"/>
        </w:rPr>
      </w:pPr>
    </w:p>
    <w:p w:rsidR="00DE5CF8" w:rsidRDefault="00DE5CF8">
      <w:pPr>
        <w:spacing w:before="120" w:line="276" w:lineRule="auto"/>
        <w:jc w:val="left"/>
        <w:rPr>
          <w:rFonts w:ascii="Calibri" w:hAnsi="Calibri"/>
          <w:b/>
        </w:rPr>
      </w:pPr>
    </w:p>
    <w:p w:rsidR="00DE5CF8" w:rsidRDefault="000847CC">
      <w:pPr>
        <w:spacing w:before="120" w:line="276" w:lineRule="auto"/>
        <w:rPr>
          <w:rFonts w:ascii="Calibri" w:hAnsi="Calibri" w:cstheme="minorHAnsi"/>
        </w:rPr>
      </w:pPr>
      <w:r>
        <w:rPr>
          <w:rFonts w:ascii="Calibri" w:hAnsi="Calibri"/>
          <w:b/>
        </w:rPr>
        <w:t xml:space="preserve">2.3. </w:t>
      </w:r>
      <w:r w:rsidR="000E29AE" w:rsidRPr="002E7606">
        <w:rPr>
          <w:rFonts w:ascii="Calibri" w:hAnsi="Calibri"/>
          <w:b/>
        </w:rPr>
        <w:t xml:space="preserve">Gruppenunterschiede in Items zur </w:t>
      </w:r>
      <w:r w:rsidR="000E29AE" w:rsidRPr="002E7606">
        <w:rPr>
          <w:rFonts w:ascii="Calibri" w:hAnsi="Calibri" w:cstheme="minorHAnsi"/>
          <w:b/>
        </w:rPr>
        <w:t>Wahrscheinlichkeit eine interozeptive Empfindung wahrzunehmen, wenn kein Schmerz auftritt (p(s</w:t>
      </w:r>
      <w:r w:rsidR="008914C6">
        <w:rPr>
          <w:rFonts w:ascii="Calibri" w:hAnsi="Calibri" w:cstheme="minorHAnsi"/>
          <w:b/>
        </w:rPr>
        <w:t>e</w:t>
      </w:r>
      <w:r w:rsidR="000E29AE" w:rsidRPr="002E7606">
        <w:rPr>
          <w:rFonts w:ascii="Calibri" w:hAnsi="Calibri" w:cstheme="minorHAnsi"/>
          <w:b/>
        </w:rPr>
        <w:t>nsation/ no pain))</w:t>
      </w:r>
    </w:p>
    <w:p w:rsidR="00DE5CF8" w:rsidRDefault="00DE5CF8">
      <w:pPr>
        <w:spacing w:before="120" w:line="276" w:lineRule="auto"/>
        <w:rPr>
          <w:rFonts w:ascii="Calibri" w:hAnsi="Calibri" w:cs="Arial"/>
          <w:sz w:val="20"/>
          <w:szCs w:val="20"/>
        </w:rPr>
      </w:pPr>
    </w:p>
    <w:p w:rsidR="00DE5CF8" w:rsidRPr="009716E1" w:rsidRDefault="009716E1">
      <w:pPr>
        <w:spacing w:before="120" w:line="276" w:lineRule="auto"/>
        <w:jc w:val="left"/>
        <w:rPr>
          <w:rFonts w:ascii="Calibri" w:hAnsi="Calibri"/>
          <w:b/>
          <w:sz w:val="20"/>
          <w:szCs w:val="20"/>
        </w:rPr>
      </w:pPr>
      <w:r w:rsidRPr="009716E1">
        <w:rPr>
          <w:rFonts w:ascii="Calibri" w:hAnsi="Calibri"/>
          <w:b/>
          <w:sz w:val="20"/>
          <w:szCs w:val="20"/>
        </w:rPr>
        <w:t xml:space="preserve">Tabelle 10: </w:t>
      </w:r>
      <w:r w:rsidR="00804286" w:rsidRPr="009716E1">
        <w:rPr>
          <w:rFonts w:ascii="Calibri" w:hAnsi="Calibri"/>
          <w:b/>
          <w:sz w:val="20"/>
          <w:szCs w:val="20"/>
        </w:rPr>
        <w:t>Hypothese 3</w:t>
      </w:r>
      <w:r w:rsidR="00A21504">
        <w:rPr>
          <w:rFonts w:ascii="Calibri" w:hAnsi="Calibri"/>
          <w:b/>
          <w:sz w:val="20"/>
          <w:szCs w:val="20"/>
        </w:rPr>
        <w:t>,</w:t>
      </w:r>
      <w:r w:rsidR="000E29AE" w:rsidRPr="009716E1">
        <w:rPr>
          <w:rFonts w:ascii="Calibri" w:hAnsi="Calibri"/>
          <w:b/>
          <w:sz w:val="20"/>
          <w:szCs w:val="20"/>
        </w:rPr>
        <w:t xml:space="preserve"> Mittelwert der Items 10-12</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84"/>
        <w:gridCol w:w="539"/>
        <w:gridCol w:w="995"/>
        <w:gridCol w:w="1097"/>
        <w:gridCol w:w="995"/>
      </w:tblGrid>
      <w:tr w:rsidR="000E29AE" w:rsidRPr="00973C35" w:rsidTr="00144803">
        <w:trPr>
          <w:trHeight w:val="550"/>
        </w:trPr>
        <w:tc>
          <w:tcPr>
            <w:tcW w:w="0" w:type="auto"/>
          </w:tcPr>
          <w:p w:rsidR="00DE5CF8" w:rsidRDefault="000E29AE">
            <w:pPr>
              <w:spacing w:before="120" w:line="276" w:lineRule="auto"/>
              <w:jc w:val="left"/>
              <w:rPr>
                <w:rFonts w:ascii="Calibri" w:hAnsi="Calibri"/>
                <w:sz w:val="20"/>
                <w:szCs w:val="20"/>
              </w:rPr>
            </w:pPr>
            <w:r>
              <w:rPr>
                <w:rFonts w:ascii="Calibri" w:hAnsi="Calibri" w:cs="Arial"/>
                <w:color w:val="000000"/>
                <w:sz w:val="20"/>
                <w:szCs w:val="20"/>
              </w:rPr>
              <w:t>Mittelwert von Item 10</w:t>
            </w:r>
            <w:r w:rsidRPr="00973C35">
              <w:rPr>
                <w:rFonts w:ascii="Calibri" w:hAnsi="Calibri" w:cs="Arial"/>
                <w:color w:val="000000"/>
                <w:sz w:val="20"/>
                <w:szCs w:val="20"/>
              </w:rPr>
              <w:t xml:space="preserve"> - Item </w:t>
            </w:r>
            <w:r>
              <w:rPr>
                <w:rFonts w:ascii="Calibri" w:hAnsi="Calibri" w:cs="Arial"/>
                <w:color w:val="000000"/>
                <w:sz w:val="20"/>
                <w:szCs w:val="20"/>
              </w:rPr>
              <w:t>12</w:t>
            </w:r>
          </w:p>
        </w:tc>
        <w:tc>
          <w:tcPr>
            <w:tcW w:w="0" w:type="auto"/>
          </w:tcPr>
          <w:p w:rsidR="00DE5CF8" w:rsidRDefault="000E29AE">
            <w:pPr>
              <w:spacing w:before="120" w:line="276" w:lineRule="auto"/>
              <w:jc w:val="center"/>
              <w:rPr>
                <w:rFonts w:ascii="Calibri" w:hAnsi="Calibri"/>
                <w:i/>
                <w:sz w:val="20"/>
                <w:szCs w:val="20"/>
              </w:rPr>
            </w:pPr>
            <w:r w:rsidRPr="00973C35">
              <w:rPr>
                <w:rFonts w:ascii="Calibri" w:hAnsi="Calibri" w:cs="Arial"/>
                <w:i/>
                <w:color w:val="000000"/>
                <w:sz w:val="20"/>
                <w:szCs w:val="20"/>
              </w:rPr>
              <w:t>N</w:t>
            </w:r>
          </w:p>
        </w:tc>
        <w:tc>
          <w:tcPr>
            <w:tcW w:w="0" w:type="auto"/>
          </w:tcPr>
          <w:p w:rsidR="00DE5CF8" w:rsidRDefault="000E29AE">
            <w:pPr>
              <w:spacing w:before="120" w:line="276" w:lineRule="auto"/>
              <w:jc w:val="center"/>
              <w:rPr>
                <w:rFonts w:ascii="Calibri" w:hAnsi="Calibri"/>
                <w:i/>
                <w:sz w:val="20"/>
                <w:szCs w:val="20"/>
              </w:rPr>
            </w:pPr>
            <w:r w:rsidRPr="00973C35">
              <w:rPr>
                <w:rFonts w:ascii="Calibri" w:hAnsi="Calibri" w:cs="Arial"/>
                <w:i/>
                <w:color w:val="000000"/>
                <w:sz w:val="20"/>
                <w:szCs w:val="20"/>
              </w:rPr>
              <w:t>M</w:t>
            </w:r>
          </w:p>
        </w:tc>
        <w:tc>
          <w:tcPr>
            <w:tcW w:w="0" w:type="auto"/>
          </w:tcPr>
          <w:p w:rsidR="00DE5CF8" w:rsidRDefault="000E29AE">
            <w:pPr>
              <w:spacing w:before="120" w:line="276" w:lineRule="auto"/>
              <w:jc w:val="center"/>
              <w:rPr>
                <w:rFonts w:ascii="Calibri" w:hAnsi="Calibri"/>
                <w:i/>
                <w:sz w:val="20"/>
                <w:szCs w:val="20"/>
              </w:rPr>
            </w:pPr>
            <w:r w:rsidRPr="00973C35">
              <w:rPr>
                <w:rFonts w:ascii="Calibri" w:hAnsi="Calibri" w:cs="Arial"/>
                <w:i/>
                <w:color w:val="000000"/>
                <w:sz w:val="20"/>
                <w:szCs w:val="20"/>
              </w:rPr>
              <w:t>SD</w:t>
            </w:r>
          </w:p>
        </w:tc>
        <w:tc>
          <w:tcPr>
            <w:tcW w:w="0" w:type="auto"/>
          </w:tcPr>
          <w:p w:rsidR="00DE5CF8" w:rsidRDefault="000E29AE">
            <w:pPr>
              <w:spacing w:before="120" w:line="276" w:lineRule="auto"/>
              <w:jc w:val="center"/>
              <w:rPr>
                <w:rFonts w:ascii="Calibri" w:hAnsi="Calibri"/>
                <w:i/>
                <w:sz w:val="20"/>
                <w:szCs w:val="20"/>
              </w:rPr>
            </w:pPr>
            <w:r w:rsidRPr="00973C35">
              <w:rPr>
                <w:rFonts w:ascii="Calibri" w:hAnsi="Calibri" w:cs="Arial"/>
                <w:i/>
                <w:color w:val="000000"/>
                <w:sz w:val="20"/>
                <w:szCs w:val="20"/>
              </w:rPr>
              <w:t>SE</w:t>
            </w:r>
          </w:p>
        </w:tc>
      </w:tr>
      <w:tr w:rsidR="000E29AE" w:rsidRPr="00973C35" w:rsidTr="00144803">
        <w:tc>
          <w:tcPr>
            <w:tcW w:w="0" w:type="auto"/>
          </w:tcPr>
          <w:p w:rsidR="00DE5CF8" w:rsidRDefault="000E29AE">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chronische Schmerzen (CS)</w:t>
            </w:r>
          </w:p>
        </w:tc>
        <w:tc>
          <w:tcPr>
            <w:tcW w:w="0" w:type="auto"/>
          </w:tcPr>
          <w:p w:rsidR="00DE5CF8" w:rsidRDefault="000E29AE">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14</w:t>
            </w:r>
          </w:p>
        </w:tc>
        <w:tc>
          <w:tcPr>
            <w:tcW w:w="0" w:type="auto"/>
          </w:tcPr>
          <w:p w:rsidR="00DE5CF8" w:rsidRDefault="003A16B9">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10</w:t>
            </w:r>
            <w:r w:rsidR="000E29AE">
              <w:rPr>
                <w:rFonts w:ascii="Calibri" w:hAnsi="Calibri" w:cs="Arial"/>
                <w:color w:val="000000"/>
                <w:sz w:val="20"/>
                <w:szCs w:val="20"/>
              </w:rPr>
              <w:t>.</w:t>
            </w:r>
            <w:r>
              <w:rPr>
                <w:rFonts w:ascii="Calibri" w:hAnsi="Calibri" w:cs="Arial"/>
                <w:color w:val="000000"/>
                <w:sz w:val="20"/>
                <w:szCs w:val="20"/>
              </w:rPr>
              <w:t>6429</w:t>
            </w:r>
          </w:p>
        </w:tc>
        <w:tc>
          <w:tcPr>
            <w:tcW w:w="0" w:type="auto"/>
          </w:tcPr>
          <w:p w:rsidR="00DE5CF8" w:rsidRDefault="003A16B9">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9.39127</w:t>
            </w:r>
          </w:p>
        </w:tc>
        <w:tc>
          <w:tcPr>
            <w:tcW w:w="0" w:type="auto"/>
          </w:tcPr>
          <w:p w:rsidR="00DE5CF8" w:rsidRDefault="003A16B9">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2.50992</w:t>
            </w:r>
          </w:p>
        </w:tc>
      </w:tr>
      <w:tr w:rsidR="000E29AE" w:rsidRPr="00973C35" w:rsidTr="00144803">
        <w:tc>
          <w:tcPr>
            <w:tcW w:w="0" w:type="auto"/>
          </w:tcPr>
          <w:p w:rsidR="00DE5CF8" w:rsidRDefault="000E29AE">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gesund (G)</w:t>
            </w:r>
          </w:p>
        </w:tc>
        <w:tc>
          <w:tcPr>
            <w:tcW w:w="0" w:type="auto"/>
          </w:tcPr>
          <w:p w:rsidR="00DE5CF8" w:rsidRDefault="000E29AE">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20</w:t>
            </w:r>
          </w:p>
        </w:tc>
        <w:tc>
          <w:tcPr>
            <w:tcW w:w="0" w:type="auto"/>
          </w:tcPr>
          <w:p w:rsidR="00DE5CF8" w:rsidRDefault="003A16B9">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11.2500</w:t>
            </w:r>
          </w:p>
        </w:tc>
        <w:tc>
          <w:tcPr>
            <w:tcW w:w="0" w:type="auto"/>
          </w:tcPr>
          <w:p w:rsidR="00DE5CF8" w:rsidRDefault="003A16B9">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15.68881</w:t>
            </w:r>
          </w:p>
        </w:tc>
        <w:tc>
          <w:tcPr>
            <w:tcW w:w="0" w:type="auto"/>
          </w:tcPr>
          <w:p w:rsidR="00DE5CF8" w:rsidRDefault="003A16B9">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3.50813</w:t>
            </w:r>
          </w:p>
        </w:tc>
      </w:tr>
    </w:tbl>
    <w:p w:rsidR="00DE5CF8" w:rsidRDefault="00DE5CF8">
      <w:pPr>
        <w:spacing w:before="120" w:line="276" w:lineRule="auto"/>
        <w:rPr>
          <w:rFonts w:ascii="Calibri" w:hAnsi="Calibri" w:cs="Arial"/>
          <w:sz w:val="20"/>
          <w:szCs w:val="20"/>
        </w:rPr>
      </w:pPr>
    </w:p>
    <w:p w:rsidR="00DE5CF8" w:rsidRDefault="00DE5CF8">
      <w:pPr>
        <w:spacing w:before="120" w:line="276" w:lineRule="auto"/>
        <w:rPr>
          <w:rFonts w:ascii="Calibri" w:hAnsi="Calibri" w:cs="Arial"/>
          <w:sz w:val="20"/>
          <w:szCs w:val="20"/>
        </w:rPr>
      </w:pPr>
    </w:p>
    <w:p w:rsidR="00DE5CF8" w:rsidRPr="009716E1" w:rsidRDefault="009716E1">
      <w:pPr>
        <w:spacing w:before="120" w:line="276" w:lineRule="auto"/>
        <w:jc w:val="left"/>
        <w:rPr>
          <w:rFonts w:ascii="Calibri" w:hAnsi="Calibri"/>
          <w:b/>
          <w:sz w:val="20"/>
          <w:szCs w:val="20"/>
        </w:rPr>
      </w:pPr>
      <w:r w:rsidRPr="009716E1">
        <w:rPr>
          <w:rFonts w:ascii="Calibri" w:hAnsi="Calibri"/>
          <w:b/>
          <w:sz w:val="20"/>
          <w:szCs w:val="20"/>
        </w:rPr>
        <w:t xml:space="preserve">Tabelle 11: </w:t>
      </w:r>
      <w:r w:rsidR="000E29AE" w:rsidRPr="009716E1">
        <w:rPr>
          <w:rFonts w:ascii="Calibri" w:hAnsi="Calibri"/>
          <w:b/>
          <w:sz w:val="20"/>
          <w:szCs w:val="20"/>
        </w:rPr>
        <w:t>t-Te</w:t>
      </w:r>
      <w:r w:rsidR="00A21504">
        <w:rPr>
          <w:rFonts w:ascii="Calibri" w:hAnsi="Calibri"/>
          <w:b/>
          <w:sz w:val="20"/>
          <w:szCs w:val="20"/>
        </w:rPr>
        <w:t>st bei unabhängigen Stichproben,</w:t>
      </w:r>
      <w:r w:rsidR="000E29AE" w:rsidRPr="009716E1">
        <w:rPr>
          <w:rFonts w:ascii="Calibri" w:hAnsi="Calibri"/>
          <w:b/>
          <w:sz w:val="20"/>
          <w:szCs w:val="20"/>
        </w:rPr>
        <w:t xml:space="preserve"> </w:t>
      </w:r>
      <w:r w:rsidR="00272336" w:rsidRPr="009716E1">
        <w:rPr>
          <w:rFonts w:ascii="Calibri" w:hAnsi="Calibri"/>
          <w:b/>
          <w:sz w:val="20"/>
          <w:szCs w:val="20"/>
        </w:rPr>
        <w:t xml:space="preserve">Mittelwert Items 10 </w:t>
      </w:r>
      <w:r w:rsidR="00540D8D" w:rsidRPr="009716E1">
        <w:rPr>
          <w:rFonts w:ascii="Calibri" w:hAnsi="Calibri"/>
          <w:b/>
          <w:sz w:val="20"/>
          <w:szCs w:val="20"/>
        </w:rPr>
        <w:t xml:space="preserve">- </w:t>
      </w:r>
      <w:r w:rsidR="00272336" w:rsidRPr="009716E1">
        <w:rPr>
          <w:rFonts w:ascii="Calibri" w:hAnsi="Calibri"/>
          <w:b/>
          <w:sz w:val="20"/>
          <w:szCs w:val="20"/>
        </w:rPr>
        <w:t>12</w:t>
      </w:r>
      <w:r w:rsidR="00540D8D" w:rsidRPr="009716E1">
        <w:rPr>
          <w:rFonts w:ascii="Calibri" w:hAnsi="Calibri"/>
          <w:b/>
          <w:sz w:val="20"/>
          <w:szCs w:val="20"/>
        </w:rPr>
        <w:t xml:space="preserve"> (CS: M = </w:t>
      </w:r>
      <w:r w:rsidR="00540D8D" w:rsidRPr="009716E1">
        <w:rPr>
          <w:rFonts w:ascii="Calibri" w:hAnsi="Calibri" w:cs="Arial"/>
          <w:b/>
          <w:color w:val="000000"/>
          <w:sz w:val="20"/>
          <w:szCs w:val="20"/>
        </w:rPr>
        <w:t>10.64</w:t>
      </w:r>
      <w:r w:rsidR="00540D8D" w:rsidRPr="009716E1">
        <w:rPr>
          <w:rFonts w:ascii="Calibri" w:hAnsi="Calibri"/>
          <w:b/>
          <w:sz w:val="20"/>
          <w:szCs w:val="20"/>
        </w:rPr>
        <w:t xml:space="preserve">, SD = </w:t>
      </w:r>
      <w:r w:rsidR="00540D8D" w:rsidRPr="009716E1">
        <w:rPr>
          <w:rFonts w:ascii="Calibri" w:hAnsi="Calibri" w:cs="Arial"/>
          <w:b/>
          <w:color w:val="000000"/>
          <w:sz w:val="20"/>
          <w:szCs w:val="20"/>
        </w:rPr>
        <w:t>9.39</w:t>
      </w:r>
      <w:r w:rsidR="00540D8D" w:rsidRPr="009716E1">
        <w:rPr>
          <w:rFonts w:ascii="Calibri" w:hAnsi="Calibri"/>
          <w:b/>
          <w:sz w:val="20"/>
          <w:szCs w:val="20"/>
        </w:rPr>
        <w:t xml:space="preserve">; G: M = </w:t>
      </w:r>
      <w:r w:rsidR="00540D8D" w:rsidRPr="009716E1">
        <w:rPr>
          <w:rFonts w:ascii="Calibri" w:hAnsi="Calibri" w:cs="Arial"/>
          <w:b/>
          <w:color w:val="000000"/>
          <w:sz w:val="20"/>
          <w:szCs w:val="20"/>
        </w:rPr>
        <w:t>11.25</w:t>
      </w:r>
      <w:r w:rsidR="00540D8D" w:rsidRPr="009716E1">
        <w:rPr>
          <w:rFonts w:ascii="Calibri" w:hAnsi="Calibri"/>
          <w:b/>
          <w:sz w:val="20"/>
          <w:szCs w:val="20"/>
        </w:rPr>
        <w:t xml:space="preserve">, SD = </w:t>
      </w:r>
      <w:r w:rsidR="00540D8D" w:rsidRPr="009716E1">
        <w:rPr>
          <w:rFonts w:ascii="Calibri" w:hAnsi="Calibri" w:cs="Arial"/>
          <w:b/>
          <w:color w:val="000000"/>
          <w:sz w:val="20"/>
          <w:szCs w:val="20"/>
        </w:rPr>
        <w:t>15.69</w:t>
      </w:r>
      <w:r w:rsidR="00540D8D" w:rsidRPr="009716E1">
        <w:rPr>
          <w:rFonts w:ascii="Calibri" w:hAnsi="Calibri"/>
          <w:b/>
          <w:sz w:val="20"/>
          <w:szCs w:val="20"/>
        </w:rPr>
        <w:t>)</w:t>
      </w:r>
    </w:p>
    <w:tbl>
      <w:tblPr>
        <w:tblStyle w:val="Tabellenraster"/>
        <w:tblW w:w="0" w:type="auto"/>
        <w:tblLook w:val="04A0" w:firstRow="1" w:lastRow="0" w:firstColumn="1" w:lastColumn="0" w:noHBand="0" w:noVBand="1"/>
      </w:tblPr>
      <w:tblGrid>
        <w:gridCol w:w="1023"/>
        <w:gridCol w:w="470"/>
        <w:gridCol w:w="571"/>
        <w:gridCol w:w="532"/>
        <w:gridCol w:w="419"/>
        <w:gridCol w:w="1021"/>
        <w:gridCol w:w="1375"/>
        <w:gridCol w:w="1284"/>
        <w:gridCol w:w="1350"/>
        <w:gridCol w:w="1243"/>
      </w:tblGrid>
      <w:tr w:rsidR="003A16B9" w:rsidRPr="00973C35" w:rsidTr="00144803">
        <w:trPr>
          <w:trHeight w:val="540"/>
        </w:trPr>
        <w:tc>
          <w:tcPr>
            <w:tcW w:w="0" w:type="auto"/>
            <w:vMerge w:val="restart"/>
            <w:tcBorders>
              <w:left w:val="nil"/>
              <w:right w:val="nil"/>
            </w:tcBorders>
          </w:tcPr>
          <w:p w:rsidR="00DE5CF8" w:rsidRDefault="00DE5CF8">
            <w:pPr>
              <w:spacing w:before="120" w:line="276" w:lineRule="auto"/>
              <w:jc w:val="left"/>
              <w:rPr>
                <w:rFonts w:ascii="Calibri" w:hAnsi="Calibri" w:cs="Arial"/>
                <w:sz w:val="20"/>
                <w:szCs w:val="20"/>
              </w:rPr>
            </w:pPr>
          </w:p>
        </w:tc>
        <w:tc>
          <w:tcPr>
            <w:tcW w:w="0" w:type="auto"/>
            <w:vMerge w:val="restart"/>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F</w:t>
            </w:r>
          </w:p>
        </w:tc>
        <w:tc>
          <w:tcPr>
            <w:tcW w:w="0" w:type="auto"/>
            <w:vMerge w:val="restart"/>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sig.</w:t>
            </w:r>
          </w:p>
        </w:tc>
        <w:tc>
          <w:tcPr>
            <w:tcW w:w="0" w:type="auto"/>
            <w:vMerge w:val="restart"/>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T</w:t>
            </w:r>
          </w:p>
        </w:tc>
        <w:tc>
          <w:tcPr>
            <w:tcW w:w="0" w:type="auto"/>
            <w:vMerge w:val="restart"/>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df</w:t>
            </w:r>
          </w:p>
        </w:tc>
        <w:tc>
          <w:tcPr>
            <w:tcW w:w="0" w:type="auto"/>
            <w:vMerge w:val="restart"/>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sig. (2-seitig)</w:t>
            </w:r>
          </w:p>
        </w:tc>
        <w:tc>
          <w:tcPr>
            <w:tcW w:w="0" w:type="auto"/>
            <w:vMerge w:val="restart"/>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Mittlere Differenz</w:t>
            </w:r>
          </w:p>
        </w:tc>
        <w:tc>
          <w:tcPr>
            <w:tcW w:w="0" w:type="auto"/>
            <w:vMerge w:val="restart"/>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SE der Differenz</w:t>
            </w:r>
          </w:p>
        </w:tc>
        <w:tc>
          <w:tcPr>
            <w:tcW w:w="0" w:type="auto"/>
            <w:gridSpan w:val="2"/>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95 % Konfidenzintervall der Differenz</w:t>
            </w:r>
          </w:p>
        </w:tc>
      </w:tr>
      <w:tr w:rsidR="003A16B9" w:rsidRPr="00973C35" w:rsidTr="00144803">
        <w:trPr>
          <w:trHeight w:val="312"/>
        </w:trPr>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tcBorders>
              <w:left w:val="nil"/>
              <w:bottom w:val="single" w:sz="4" w:space="0" w:color="auto"/>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Untere</w:t>
            </w:r>
          </w:p>
        </w:tc>
        <w:tc>
          <w:tcPr>
            <w:tcW w:w="0" w:type="auto"/>
            <w:tcBorders>
              <w:left w:val="nil"/>
              <w:bottom w:val="single" w:sz="4" w:space="0" w:color="auto"/>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Obere</w:t>
            </w:r>
          </w:p>
        </w:tc>
      </w:tr>
      <w:tr w:rsidR="003A16B9" w:rsidRPr="00973C35" w:rsidTr="00144803">
        <w:tc>
          <w:tcPr>
            <w:tcW w:w="0" w:type="auto"/>
            <w:tcBorders>
              <w:left w:val="nil"/>
              <w:right w:val="nil"/>
            </w:tcBorders>
          </w:tcPr>
          <w:p w:rsidR="00DE5CF8" w:rsidRDefault="00272336">
            <w:pPr>
              <w:spacing w:before="120" w:line="276" w:lineRule="auto"/>
              <w:jc w:val="left"/>
              <w:rPr>
                <w:rFonts w:ascii="Calibri" w:hAnsi="Calibri" w:cs="Arial"/>
                <w:sz w:val="20"/>
                <w:szCs w:val="20"/>
              </w:rPr>
            </w:pPr>
            <w:r>
              <w:rPr>
                <w:rFonts w:ascii="Calibri" w:hAnsi="Calibri" w:cs="Arial"/>
                <w:color w:val="000000"/>
                <w:sz w:val="20"/>
                <w:szCs w:val="20"/>
              </w:rPr>
              <w:t>Items 10 - 12</w:t>
            </w:r>
          </w:p>
        </w:tc>
        <w:tc>
          <w:tcPr>
            <w:tcW w:w="0" w:type="auto"/>
            <w:tcBorders>
              <w:left w:val="nil"/>
              <w:right w:val="nil"/>
            </w:tcBorders>
          </w:tcPr>
          <w:p w:rsidR="00DE5CF8" w:rsidRDefault="003A16B9">
            <w:pPr>
              <w:spacing w:before="120" w:line="276" w:lineRule="auto"/>
              <w:jc w:val="center"/>
              <w:rPr>
                <w:rFonts w:ascii="Calibri" w:hAnsi="Calibri" w:cs="Arial"/>
                <w:sz w:val="20"/>
                <w:szCs w:val="20"/>
              </w:rPr>
            </w:pPr>
            <w:r>
              <w:rPr>
                <w:rFonts w:ascii="Calibri" w:hAnsi="Calibri" w:cs="Arial"/>
                <w:sz w:val="20"/>
                <w:szCs w:val="20"/>
              </w:rPr>
              <w:t>.7</w:t>
            </w:r>
            <w:r w:rsidR="000E29AE">
              <w:rPr>
                <w:rFonts w:ascii="Calibri" w:hAnsi="Calibri" w:cs="Arial"/>
                <w:sz w:val="20"/>
                <w:szCs w:val="20"/>
              </w:rPr>
              <w:t>1</w:t>
            </w:r>
          </w:p>
        </w:tc>
        <w:tc>
          <w:tcPr>
            <w:tcW w:w="0" w:type="auto"/>
            <w:tcBorders>
              <w:left w:val="nil"/>
              <w:right w:val="nil"/>
            </w:tcBorders>
          </w:tcPr>
          <w:p w:rsidR="00DE5CF8" w:rsidRDefault="000E29AE">
            <w:pPr>
              <w:spacing w:before="120" w:line="276" w:lineRule="auto"/>
              <w:jc w:val="center"/>
              <w:rPr>
                <w:rFonts w:ascii="Calibri" w:hAnsi="Calibri" w:cs="Arial"/>
                <w:sz w:val="20"/>
                <w:szCs w:val="20"/>
              </w:rPr>
            </w:pPr>
            <w:r w:rsidRPr="00973C35">
              <w:rPr>
                <w:rFonts w:ascii="Calibri" w:hAnsi="Calibri" w:cs="Arial"/>
                <w:sz w:val="20"/>
                <w:szCs w:val="20"/>
              </w:rPr>
              <w:t>.</w:t>
            </w:r>
            <w:r w:rsidR="003A16B9">
              <w:rPr>
                <w:rFonts w:ascii="Calibri" w:hAnsi="Calibri" w:cs="Arial"/>
                <w:sz w:val="20"/>
                <w:szCs w:val="20"/>
              </w:rPr>
              <w:t>406</w:t>
            </w:r>
          </w:p>
        </w:tc>
        <w:tc>
          <w:tcPr>
            <w:tcW w:w="0" w:type="auto"/>
            <w:tcBorders>
              <w:left w:val="nil"/>
              <w:right w:val="nil"/>
            </w:tcBorders>
          </w:tcPr>
          <w:p w:rsidR="00DE5CF8" w:rsidRDefault="00365F8F">
            <w:pPr>
              <w:spacing w:before="120" w:line="276" w:lineRule="auto"/>
              <w:jc w:val="center"/>
              <w:rPr>
                <w:rFonts w:ascii="Calibri" w:hAnsi="Calibri" w:cs="Arial"/>
                <w:sz w:val="20"/>
                <w:szCs w:val="20"/>
              </w:rPr>
            </w:pPr>
            <w:r>
              <w:rPr>
                <w:rFonts w:ascii="Calibri" w:hAnsi="Calibri" w:cs="Arial"/>
                <w:sz w:val="20"/>
                <w:szCs w:val="20"/>
              </w:rPr>
              <w:t>- .13</w:t>
            </w:r>
          </w:p>
        </w:tc>
        <w:tc>
          <w:tcPr>
            <w:tcW w:w="0" w:type="auto"/>
            <w:tcBorders>
              <w:left w:val="nil"/>
              <w:right w:val="nil"/>
            </w:tcBorders>
          </w:tcPr>
          <w:p w:rsidR="00DE5CF8" w:rsidRDefault="003A16B9">
            <w:pPr>
              <w:spacing w:before="120" w:line="276" w:lineRule="auto"/>
              <w:jc w:val="center"/>
              <w:rPr>
                <w:rFonts w:ascii="Calibri" w:hAnsi="Calibri" w:cs="Arial"/>
                <w:sz w:val="20"/>
                <w:szCs w:val="20"/>
              </w:rPr>
            </w:pPr>
            <w:r>
              <w:rPr>
                <w:rFonts w:ascii="Calibri" w:hAnsi="Calibri" w:cs="Arial"/>
                <w:sz w:val="20"/>
                <w:szCs w:val="20"/>
              </w:rPr>
              <w:t>3</w:t>
            </w:r>
            <w:r w:rsidR="00365F8F">
              <w:rPr>
                <w:rFonts w:ascii="Calibri" w:hAnsi="Calibri" w:cs="Arial"/>
                <w:sz w:val="20"/>
                <w:szCs w:val="20"/>
              </w:rPr>
              <w:t>2</w:t>
            </w:r>
          </w:p>
        </w:tc>
        <w:tc>
          <w:tcPr>
            <w:tcW w:w="0" w:type="auto"/>
            <w:tcBorders>
              <w:left w:val="nil"/>
              <w:right w:val="nil"/>
            </w:tcBorders>
          </w:tcPr>
          <w:p w:rsidR="00DE5CF8" w:rsidRDefault="000E29AE">
            <w:pPr>
              <w:spacing w:before="120" w:line="276" w:lineRule="auto"/>
              <w:jc w:val="center"/>
              <w:rPr>
                <w:rFonts w:ascii="Calibri" w:hAnsi="Calibri" w:cs="Arial"/>
                <w:sz w:val="20"/>
                <w:szCs w:val="20"/>
              </w:rPr>
            </w:pPr>
            <w:r w:rsidRPr="00973C35">
              <w:rPr>
                <w:rFonts w:ascii="Calibri" w:hAnsi="Calibri" w:cs="Arial"/>
                <w:sz w:val="20"/>
                <w:szCs w:val="20"/>
              </w:rPr>
              <w:t>.</w:t>
            </w:r>
            <w:r w:rsidR="003A16B9">
              <w:rPr>
                <w:rFonts w:ascii="Calibri" w:hAnsi="Calibri" w:cs="Arial"/>
                <w:sz w:val="20"/>
                <w:szCs w:val="20"/>
              </w:rPr>
              <w:t>8</w:t>
            </w:r>
            <w:r w:rsidR="00365F8F">
              <w:rPr>
                <w:rFonts w:ascii="Calibri" w:hAnsi="Calibri" w:cs="Arial"/>
                <w:sz w:val="20"/>
                <w:szCs w:val="20"/>
              </w:rPr>
              <w:t>98</w:t>
            </w:r>
          </w:p>
        </w:tc>
        <w:tc>
          <w:tcPr>
            <w:tcW w:w="0" w:type="auto"/>
            <w:tcBorders>
              <w:left w:val="nil"/>
              <w:right w:val="nil"/>
            </w:tcBorders>
          </w:tcPr>
          <w:p w:rsidR="00DE5CF8" w:rsidRDefault="003A16B9">
            <w:pPr>
              <w:spacing w:before="120" w:line="276" w:lineRule="auto"/>
              <w:jc w:val="center"/>
              <w:rPr>
                <w:rFonts w:ascii="Calibri" w:hAnsi="Calibri" w:cs="Arial"/>
                <w:sz w:val="20"/>
                <w:szCs w:val="20"/>
              </w:rPr>
            </w:pPr>
            <w:r>
              <w:rPr>
                <w:rFonts w:ascii="Calibri" w:hAnsi="Calibri" w:cs="Arial"/>
                <w:sz w:val="20"/>
                <w:szCs w:val="20"/>
              </w:rPr>
              <w:t>- .61</w:t>
            </w:r>
          </w:p>
        </w:tc>
        <w:tc>
          <w:tcPr>
            <w:tcW w:w="0" w:type="auto"/>
            <w:tcBorders>
              <w:left w:val="nil"/>
              <w:right w:val="nil"/>
            </w:tcBorders>
          </w:tcPr>
          <w:p w:rsidR="00DE5CF8" w:rsidRDefault="003A16B9">
            <w:pPr>
              <w:spacing w:before="120" w:line="276" w:lineRule="auto"/>
              <w:jc w:val="center"/>
              <w:rPr>
                <w:rFonts w:ascii="Calibri" w:hAnsi="Calibri" w:cs="Arial"/>
                <w:sz w:val="20"/>
                <w:szCs w:val="20"/>
              </w:rPr>
            </w:pPr>
            <w:r>
              <w:rPr>
                <w:rFonts w:ascii="Calibri" w:hAnsi="Calibri" w:cs="Arial"/>
                <w:sz w:val="20"/>
                <w:szCs w:val="20"/>
              </w:rPr>
              <w:t>4.</w:t>
            </w:r>
            <w:r w:rsidR="00365F8F">
              <w:rPr>
                <w:rFonts w:ascii="Calibri" w:hAnsi="Calibri" w:cs="Arial"/>
                <w:sz w:val="20"/>
                <w:szCs w:val="20"/>
              </w:rPr>
              <w:t>70</w:t>
            </w:r>
          </w:p>
        </w:tc>
        <w:tc>
          <w:tcPr>
            <w:tcW w:w="0" w:type="auto"/>
            <w:tcBorders>
              <w:left w:val="nil"/>
              <w:right w:val="nil"/>
            </w:tcBorders>
          </w:tcPr>
          <w:p w:rsidR="00DE5CF8" w:rsidRDefault="00365F8F">
            <w:pPr>
              <w:tabs>
                <w:tab w:val="left" w:pos="705"/>
              </w:tabs>
              <w:spacing w:before="120" w:line="276" w:lineRule="auto"/>
              <w:jc w:val="center"/>
              <w:rPr>
                <w:rFonts w:ascii="Calibri" w:hAnsi="Calibri" w:cs="Arial"/>
                <w:sz w:val="20"/>
                <w:szCs w:val="20"/>
              </w:rPr>
            </w:pPr>
            <w:r>
              <w:rPr>
                <w:rFonts w:ascii="Calibri" w:hAnsi="Calibri" w:cs="Arial"/>
                <w:sz w:val="20"/>
                <w:szCs w:val="20"/>
              </w:rPr>
              <w:t>- 10</w:t>
            </w:r>
            <w:r w:rsidR="003A16B9">
              <w:rPr>
                <w:rFonts w:ascii="Calibri" w:hAnsi="Calibri" w:cs="Arial"/>
                <w:sz w:val="20"/>
                <w:szCs w:val="20"/>
              </w:rPr>
              <w:t>.</w:t>
            </w:r>
            <w:r>
              <w:rPr>
                <w:rFonts w:ascii="Calibri" w:hAnsi="Calibri" w:cs="Arial"/>
                <w:sz w:val="20"/>
                <w:szCs w:val="20"/>
              </w:rPr>
              <w:t>18</w:t>
            </w:r>
          </w:p>
        </w:tc>
        <w:tc>
          <w:tcPr>
            <w:tcW w:w="0" w:type="auto"/>
            <w:tcBorders>
              <w:left w:val="nil"/>
              <w:right w:val="nil"/>
            </w:tcBorders>
          </w:tcPr>
          <w:p w:rsidR="00DE5CF8" w:rsidRDefault="003A16B9">
            <w:pPr>
              <w:spacing w:before="120" w:line="276" w:lineRule="auto"/>
              <w:jc w:val="center"/>
              <w:rPr>
                <w:rFonts w:ascii="Calibri" w:hAnsi="Calibri" w:cs="Arial"/>
                <w:sz w:val="20"/>
                <w:szCs w:val="20"/>
              </w:rPr>
            </w:pPr>
            <w:r>
              <w:rPr>
                <w:rFonts w:ascii="Calibri" w:hAnsi="Calibri" w:cs="Arial"/>
                <w:sz w:val="20"/>
                <w:szCs w:val="20"/>
              </w:rPr>
              <w:t>8.</w:t>
            </w:r>
            <w:r w:rsidR="00365F8F">
              <w:rPr>
                <w:rFonts w:ascii="Calibri" w:hAnsi="Calibri" w:cs="Arial"/>
                <w:sz w:val="20"/>
                <w:szCs w:val="20"/>
              </w:rPr>
              <w:t>97</w:t>
            </w:r>
          </w:p>
        </w:tc>
      </w:tr>
    </w:tbl>
    <w:p w:rsidR="00DE5CF8" w:rsidRDefault="003A16B9">
      <w:pPr>
        <w:spacing w:before="120" w:line="276" w:lineRule="auto"/>
        <w:rPr>
          <w:rFonts w:ascii="Calibri" w:hAnsi="Calibri"/>
          <w:sz w:val="20"/>
          <w:szCs w:val="20"/>
        </w:rPr>
      </w:pPr>
      <w:r>
        <w:rPr>
          <w:rFonts w:ascii="Calibri" w:hAnsi="Calibri" w:cs="Arial"/>
          <w:sz w:val="20"/>
          <w:szCs w:val="20"/>
        </w:rPr>
        <w:t>Anmerkung: Varianzen sind gleich.</w:t>
      </w:r>
    </w:p>
    <w:p w:rsidR="00DE5CF8" w:rsidRDefault="00DE5CF8">
      <w:pPr>
        <w:spacing w:before="120" w:line="276" w:lineRule="auto"/>
        <w:rPr>
          <w:rFonts w:ascii="Calibri" w:hAnsi="Calibri"/>
          <w:sz w:val="20"/>
          <w:szCs w:val="20"/>
        </w:rPr>
      </w:pPr>
    </w:p>
    <w:p w:rsidR="00DE5CF8" w:rsidRDefault="00DE5CF8">
      <w:pPr>
        <w:spacing w:before="120" w:line="276" w:lineRule="auto"/>
        <w:rPr>
          <w:rFonts w:ascii="Calibri" w:hAnsi="Calibri"/>
          <w:sz w:val="20"/>
          <w:szCs w:val="20"/>
        </w:rPr>
      </w:pPr>
    </w:p>
    <w:p w:rsidR="00DE5CF8" w:rsidRPr="009716E1" w:rsidRDefault="009716E1">
      <w:pPr>
        <w:spacing w:before="120" w:line="276" w:lineRule="auto"/>
        <w:rPr>
          <w:rFonts w:ascii="Calibri" w:hAnsi="Calibri"/>
          <w:b/>
          <w:sz w:val="20"/>
          <w:szCs w:val="20"/>
        </w:rPr>
      </w:pPr>
      <w:r w:rsidRPr="009716E1">
        <w:rPr>
          <w:rFonts w:ascii="Calibri" w:hAnsi="Calibri"/>
          <w:b/>
          <w:sz w:val="20"/>
          <w:szCs w:val="20"/>
        </w:rPr>
        <w:t xml:space="preserve">Tabelle 12: </w:t>
      </w:r>
      <w:r w:rsidR="000E29AE" w:rsidRPr="009716E1">
        <w:rPr>
          <w:rFonts w:ascii="Calibri" w:hAnsi="Calibri"/>
          <w:b/>
          <w:sz w:val="20"/>
          <w:szCs w:val="20"/>
        </w:rPr>
        <w:t>t-Te</w:t>
      </w:r>
      <w:r w:rsidR="00A21504">
        <w:rPr>
          <w:rFonts w:ascii="Calibri" w:hAnsi="Calibri"/>
          <w:b/>
          <w:sz w:val="20"/>
          <w:szCs w:val="20"/>
        </w:rPr>
        <w:t>st bei unabhängigen Stichproben,</w:t>
      </w:r>
      <w:r w:rsidR="00272336" w:rsidRPr="009716E1">
        <w:rPr>
          <w:rFonts w:ascii="Calibri" w:hAnsi="Calibri"/>
          <w:b/>
          <w:sz w:val="20"/>
          <w:szCs w:val="20"/>
        </w:rPr>
        <w:t xml:space="preserve"> </w:t>
      </w:r>
    </w:p>
    <w:p w:rsidR="00DE5CF8" w:rsidRPr="009716E1" w:rsidRDefault="004A4D24">
      <w:pPr>
        <w:spacing w:before="120" w:line="276" w:lineRule="auto"/>
        <w:rPr>
          <w:rFonts w:ascii="Calibri" w:hAnsi="Calibri"/>
          <w:b/>
          <w:sz w:val="20"/>
          <w:szCs w:val="20"/>
          <w:lang w:val="en-US"/>
        </w:rPr>
      </w:pPr>
      <w:r w:rsidRPr="009716E1">
        <w:rPr>
          <w:rFonts w:ascii="Calibri" w:hAnsi="Calibri"/>
          <w:b/>
          <w:sz w:val="20"/>
          <w:szCs w:val="20"/>
          <w:lang w:val="en-US"/>
        </w:rPr>
        <w:t>Item 10 (CS: M = 13.21, SD = 18.01; G: M = 14.75, SD = 25.78)</w:t>
      </w:r>
    </w:p>
    <w:p w:rsidR="00DE5CF8" w:rsidRPr="009716E1" w:rsidRDefault="004A4D24">
      <w:pPr>
        <w:spacing w:before="120" w:line="276" w:lineRule="auto"/>
        <w:rPr>
          <w:rFonts w:ascii="Calibri" w:hAnsi="Calibri"/>
          <w:b/>
          <w:sz w:val="20"/>
          <w:szCs w:val="20"/>
          <w:lang w:val="en-US"/>
        </w:rPr>
      </w:pPr>
      <w:r w:rsidRPr="009716E1">
        <w:rPr>
          <w:rFonts w:ascii="Calibri" w:hAnsi="Calibri"/>
          <w:b/>
          <w:sz w:val="20"/>
          <w:szCs w:val="20"/>
          <w:lang w:val="en-US"/>
        </w:rPr>
        <w:t xml:space="preserve">Item 11 (CS: M = 13.50, SD = 20.24; G: M = 15.55, SD = 28.50) </w:t>
      </w:r>
    </w:p>
    <w:p w:rsidR="00DE5CF8" w:rsidRPr="009716E1" w:rsidRDefault="004A4D24">
      <w:pPr>
        <w:spacing w:before="120" w:line="276" w:lineRule="auto"/>
        <w:rPr>
          <w:rFonts w:ascii="Calibri" w:hAnsi="Calibri" w:cs="Arial"/>
          <w:b/>
          <w:sz w:val="20"/>
          <w:szCs w:val="20"/>
          <w:lang w:val="en-US"/>
        </w:rPr>
      </w:pPr>
      <w:r w:rsidRPr="009716E1">
        <w:rPr>
          <w:rFonts w:ascii="Calibri" w:hAnsi="Calibri"/>
          <w:b/>
          <w:sz w:val="20"/>
          <w:szCs w:val="20"/>
          <w:lang w:val="en-US"/>
        </w:rPr>
        <w:t>Item 12 (CS: M = 5.21, SD = 6.08; G: M = 3.45, SD = 7.18).</w:t>
      </w:r>
    </w:p>
    <w:tbl>
      <w:tblPr>
        <w:tblStyle w:val="Tabellenraster"/>
        <w:tblW w:w="0" w:type="auto"/>
        <w:tblLook w:val="04A0" w:firstRow="1" w:lastRow="0" w:firstColumn="1" w:lastColumn="0" w:noHBand="0" w:noVBand="1"/>
      </w:tblPr>
      <w:tblGrid>
        <w:gridCol w:w="1902"/>
        <w:gridCol w:w="470"/>
        <w:gridCol w:w="571"/>
        <w:gridCol w:w="603"/>
        <w:gridCol w:w="419"/>
        <w:gridCol w:w="869"/>
        <w:gridCol w:w="1173"/>
        <w:gridCol w:w="1126"/>
        <w:gridCol w:w="1122"/>
        <w:gridCol w:w="1033"/>
      </w:tblGrid>
      <w:tr w:rsidR="00C365F4" w:rsidRPr="00973C35" w:rsidTr="00144803">
        <w:trPr>
          <w:trHeight w:val="540"/>
        </w:trPr>
        <w:tc>
          <w:tcPr>
            <w:tcW w:w="0" w:type="auto"/>
            <w:vMerge w:val="restart"/>
            <w:tcBorders>
              <w:left w:val="nil"/>
              <w:right w:val="nil"/>
            </w:tcBorders>
          </w:tcPr>
          <w:p w:rsidR="00DE5CF8" w:rsidRDefault="00DE5CF8">
            <w:pPr>
              <w:spacing w:before="120" w:line="276" w:lineRule="auto"/>
              <w:jc w:val="left"/>
              <w:rPr>
                <w:rFonts w:ascii="Calibri" w:hAnsi="Calibri" w:cs="Arial"/>
                <w:sz w:val="20"/>
                <w:szCs w:val="20"/>
                <w:lang w:val="en-US"/>
              </w:rPr>
            </w:pPr>
          </w:p>
        </w:tc>
        <w:tc>
          <w:tcPr>
            <w:tcW w:w="0" w:type="auto"/>
            <w:vMerge w:val="restart"/>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F</w:t>
            </w:r>
          </w:p>
        </w:tc>
        <w:tc>
          <w:tcPr>
            <w:tcW w:w="0" w:type="auto"/>
            <w:vMerge w:val="restart"/>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sig.</w:t>
            </w:r>
          </w:p>
        </w:tc>
        <w:tc>
          <w:tcPr>
            <w:tcW w:w="0" w:type="auto"/>
            <w:vMerge w:val="restart"/>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T</w:t>
            </w:r>
          </w:p>
        </w:tc>
        <w:tc>
          <w:tcPr>
            <w:tcW w:w="0" w:type="auto"/>
            <w:vMerge w:val="restart"/>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df</w:t>
            </w:r>
          </w:p>
        </w:tc>
        <w:tc>
          <w:tcPr>
            <w:tcW w:w="0" w:type="auto"/>
            <w:vMerge w:val="restart"/>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sig. (2-seitig)</w:t>
            </w:r>
          </w:p>
        </w:tc>
        <w:tc>
          <w:tcPr>
            <w:tcW w:w="0" w:type="auto"/>
            <w:vMerge w:val="restart"/>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Mittlere Differenz</w:t>
            </w:r>
          </w:p>
        </w:tc>
        <w:tc>
          <w:tcPr>
            <w:tcW w:w="0" w:type="auto"/>
            <w:vMerge w:val="restart"/>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SE der Differenz</w:t>
            </w:r>
          </w:p>
        </w:tc>
        <w:tc>
          <w:tcPr>
            <w:tcW w:w="0" w:type="auto"/>
            <w:gridSpan w:val="2"/>
            <w:tcBorders>
              <w:left w:val="nil"/>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95 % Konfidenzintervall der Differenz</w:t>
            </w:r>
          </w:p>
        </w:tc>
      </w:tr>
      <w:tr w:rsidR="00C365F4" w:rsidRPr="00973C35" w:rsidTr="00144803">
        <w:trPr>
          <w:trHeight w:val="336"/>
        </w:trPr>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tcBorders>
              <w:left w:val="nil"/>
              <w:bottom w:val="single" w:sz="4" w:space="0" w:color="auto"/>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Untere</w:t>
            </w:r>
          </w:p>
        </w:tc>
        <w:tc>
          <w:tcPr>
            <w:tcW w:w="0" w:type="auto"/>
            <w:tcBorders>
              <w:left w:val="nil"/>
              <w:bottom w:val="single" w:sz="4" w:space="0" w:color="auto"/>
              <w:right w:val="nil"/>
            </w:tcBorders>
          </w:tcPr>
          <w:p w:rsidR="00DE5CF8" w:rsidRDefault="000E29AE">
            <w:pPr>
              <w:spacing w:before="120" w:line="276" w:lineRule="auto"/>
              <w:jc w:val="left"/>
              <w:rPr>
                <w:rFonts w:ascii="Calibri" w:hAnsi="Calibri" w:cs="Arial"/>
                <w:sz w:val="20"/>
                <w:szCs w:val="20"/>
              </w:rPr>
            </w:pPr>
            <w:r w:rsidRPr="00973C35">
              <w:rPr>
                <w:rFonts w:ascii="Calibri" w:hAnsi="Calibri" w:cs="Arial"/>
                <w:sz w:val="20"/>
                <w:szCs w:val="20"/>
              </w:rPr>
              <w:t>Obere</w:t>
            </w:r>
          </w:p>
        </w:tc>
      </w:tr>
      <w:tr w:rsidR="00FB3FA4" w:rsidRPr="00973C35" w:rsidTr="00144803">
        <w:tc>
          <w:tcPr>
            <w:tcW w:w="0" w:type="auto"/>
            <w:tcBorders>
              <w:left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10</w:t>
            </w:r>
            <w:r>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im Bauch, keine Schmerzen)</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color w:val="000000"/>
                <w:sz w:val="20"/>
                <w:szCs w:val="20"/>
              </w:rPr>
              <w:t>.</w:t>
            </w:r>
            <w:r>
              <w:rPr>
                <w:rFonts w:ascii="Calibri" w:hAnsi="Calibri" w:cs="Arial"/>
                <w:color w:val="000000"/>
                <w:sz w:val="20"/>
                <w:szCs w:val="20"/>
              </w:rPr>
              <w:t>29</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.596</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 .</w:t>
            </w:r>
            <w:r w:rsidR="00273BEC">
              <w:rPr>
                <w:rFonts w:ascii="Calibri" w:hAnsi="Calibri" w:cs="Arial"/>
                <w:sz w:val="20"/>
                <w:szCs w:val="20"/>
              </w:rPr>
              <w:t>19</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3</w:t>
            </w:r>
            <w:r w:rsidR="00273BEC">
              <w:rPr>
                <w:rFonts w:ascii="Calibri" w:hAnsi="Calibri" w:cs="Arial"/>
                <w:sz w:val="20"/>
                <w:szCs w:val="20"/>
              </w:rPr>
              <w:t>2</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w:t>
            </w:r>
            <w:r w:rsidRPr="00973C35">
              <w:rPr>
                <w:rFonts w:ascii="Calibri" w:hAnsi="Calibri" w:cs="Arial"/>
                <w:sz w:val="20"/>
                <w:szCs w:val="20"/>
              </w:rPr>
              <w:t>8</w:t>
            </w:r>
            <w:r w:rsidR="00273BEC">
              <w:rPr>
                <w:rFonts w:ascii="Calibri" w:hAnsi="Calibri" w:cs="Arial"/>
                <w:sz w:val="20"/>
                <w:szCs w:val="20"/>
              </w:rPr>
              <w:t>4</w:t>
            </w:r>
            <w:r>
              <w:rPr>
                <w:rFonts w:ascii="Calibri" w:hAnsi="Calibri" w:cs="Arial"/>
                <w:sz w:val="20"/>
                <w:szCs w:val="20"/>
              </w:rPr>
              <w:t>9</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- 1</w:t>
            </w:r>
            <w:r w:rsidRPr="00973C35">
              <w:rPr>
                <w:rFonts w:ascii="Calibri" w:hAnsi="Calibri" w:cs="Arial"/>
                <w:sz w:val="20"/>
                <w:szCs w:val="20"/>
              </w:rPr>
              <w:t>.</w:t>
            </w:r>
            <w:r>
              <w:rPr>
                <w:rFonts w:ascii="Calibri" w:hAnsi="Calibri" w:cs="Arial"/>
                <w:sz w:val="20"/>
                <w:szCs w:val="20"/>
              </w:rPr>
              <w:t>54</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8.00</w:t>
            </w:r>
          </w:p>
        </w:tc>
        <w:tc>
          <w:tcPr>
            <w:tcW w:w="0" w:type="auto"/>
            <w:tcBorders>
              <w:left w:val="nil"/>
              <w:right w:val="nil"/>
            </w:tcBorders>
          </w:tcPr>
          <w:p w:rsidR="00DE5CF8" w:rsidRDefault="00FB3FA4">
            <w:pPr>
              <w:tabs>
                <w:tab w:val="left" w:pos="705"/>
              </w:tabs>
              <w:spacing w:before="120" w:line="276" w:lineRule="auto"/>
              <w:jc w:val="center"/>
              <w:rPr>
                <w:rFonts w:ascii="Calibri" w:hAnsi="Calibri" w:cs="Arial"/>
                <w:sz w:val="20"/>
                <w:szCs w:val="20"/>
              </w:rPr>
            </w:pPr>
            <w:r>
              <w:rPr>
                <w:rFonts w:ascii="Calibri" w:hAnsi="Calibri" w:cs="Arial"/>
                <w:sz w:val="20"/>
                <w:szCs w:val="20"/>
              </w:rPr>
              <w:t>- 1</w:t>
            </w:r>
            <w:r w:rsidRPr="00973C35">
              <w:rPr>
                <w:rFonts w:ascii="Calibri" w:hAnsi="Calibri" w:cs="Arial"/>
                <w:sz w:val="20"/>
                <w:szCs w:val="20"/>
              </w:rPr>
              <w:t>7.</w:t>
            </w:r>
            <w:r>
              <w:rPr>
                <w:rFonts w:ascii="Calibri" w:hAnsi="Calibri" w:cs="Arial"/>
                <w:sz w:val="20"/>
                <w:szCs w:val="20"/>
              </w:rPr>
              <w:t>82</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14</w:t>
            </w:r>
            <w:r w:rsidRPr="00973C35">
              <w:rPr>
                <w:rFonts w:ascii="Calibri" w:hAnsi="Calibri" w:cs="Arial"/>
                <w:sz w:val="20"/>
                <w:szCs w:val="20"/>
              </w:rPr>
              <w:t>.</w:t>
            </w:r>
            <w:r>
              <w:rPr>
                <w:rFonts w:ascii="Calibri" w:hAnsi="Calibri" w:cs="Arial"/>
                <w:sz w:val="20"/>
                <w:szCs w:val="20"/>
              </w:rPr>
              <w:t>75</w:t>
            </w:r>
          </w:p>
        </w:tc>
      </w:tr>
      <w:tr w:rsidR="00FB3FA4" w:rsidRPr="00973C35" w:rsidTr="00144803">
        <w:tc>
          <w:tcPr>
            <w:tcW w:w="0" w:type="auto"/>
            <w:tcBorders>
              <w:left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11</w:t>
            </w:r>
            <w:r>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im Nacken, keine Schmerzen)</w:t>
            </w:r>
          </w:p>
        </w:tc>
        <w:tc>
          <w:tcPr>
            <w:tcW w:w="0" w:type="auto"/>
            <w:tcBorders>
              <w:left w:val="nil"/>
              <w:right w:val="nil"/>
            </w:tcBorders>
          </w:tcPr>
          <w:p w:rsidR="00DE5CF8" w:rsidRDefault="00FB3FA4">
            <w:pPr>
              <w:spacing w:before="120" w:line="276" w:lineRule="auto"/>
              <w:jc w:val="center"/>
              <w:rPr>
                <w:rFonts w:ascii="Calibri" w:hAnsi="Calibri" w:cs="Arial"/>
                <w:color w:val="000000"/>
                <w:sz w:val="20"/>
                <w:szCs w:val="20"/>
              </w:rPr>
            </w:pPr>
            <w:r>
              <w:rPr>
                <w:rFonts w:ascii="Calibri" w:hAnsi="Calibri" w:cs="Arial"/>
                <w:color w:val="000000"/>
                <w:sz w:val="20"/>
                <w:szCs w:val="20"/>
              </w:rPr>
              <w:t>.</w:t>
            </w:r>
            <w:r w:rsidRPr="00973C35">
              <w:rPr>
                <w:rFonts w:ascii="Calibri" w:hAnsi="Calibri" w:cs="Arial"/>
                <w:color w:val="000000"/>
                <w:sz w:val="20"/>
                <w:szCs w:val="20"/>
              </w:rPr>
              <w:t>5</w:t>
            </w:r>
            <w:r>
              <w:rPr>
                <w:rFonts w:ascii="Calibri" w:hAnsi="Calibri" w:cs="Arial"/>
                <w:color w:val="000000"/>
                <w:sz w:val="20"/>
                <w:szCs w:val="20"/>
              </w:rPr>
              <w:t>6</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.459</w:t>
            </w:r>
          </w:p>
        </w:tc>
        <w:tc>
          <w:tcPr>
            <w:tcW w:w="0" w:type="auto"/>
            <w:tcBorders>
              <w:left w:val="nil"/>
              <w:right w:val="nil"/>
            </w:tcBorders>
          </w:tcPr>
          <w:p w:rsidR="00DE5CF8" w:rsidRDefault="00FB3FA4" w:rsidP="00273BEC">
            <w:pPr>
              <w:spacing w:before="120" w:line="276" w:lineRule="auto"/>
              <w:jc w:val="center"/>
              <w:rPr>
                <w:rFonts w:ascii="Calibri" w:hAnsi="Calibri" w:cs="Arial"/>
                <w:sz w:val="20"/>
                <w:szCs w:val="20"/>
              </w:rPr>
            </w:pPr>
            <w:r>
              <w:rPr>
                <w:rFonts w:ascii="Calibri" w:hAnsi="Calibri" w:cs="Arial"/>
                <w:sz w:val="20"/>
                <w:szCs w:val="20"/>
              </w:rPr>
              <w:t>- 2.</w:t>
            </w:r>
            <w:r w:rsidR="00273BEC">
              <w:rPr>
                <w:rFonts w:ascii="Calibri" w:hAnsi="Calibri" w:cs="Arial"/>
                <w:sz w:val="20"/>
                <w:szCs w:val="20"/>
              </w:rPr>
              <w:t>31</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3</w:t>
            </w:r>
            <w:r w:rsidR="00273BEC">
              <w:rPr>
                <w:rFonts w:ascii="Calibri" w:hAnsi="Calibri" w:cs="Arial"/>
                <w:sz w:val="20"/>
                <w:szCs w:val="20"/>
              </w:rPr>
              <w:t>2</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w:t>
            </w:r>
            <w:r>
              <w:rPr>
                <w:rFonts w:ascii="Calibri" w:hAnsi="Calibri" w:cs="Arial"/>
                <w:sz w:val="20"/>
                <w:szCs w:val="20"/>
              </w:rPr>
              <w:t>8</w:t>
            </w:r>
            <w:r w:rsidR="00273BEC">
              <w:rPr>
                <w:rFonts w:ascii="Calibri" w:hAnsi="Calibri" w:cs="Arial"/>
                <w:sz w:val="20"/>
                <w:szCs w:val="20"/>
              </w:rPr>
              <w:t>19</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- 2.05</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8</w:t>
            </w:r>
            <w:r w:rsidRPr="00973C35">
              <w:rPr>
                <w:rFonts w:ascii="Calibri" w:hAnsi="Calibri" w:cs="Arial"/>
                <w:sz w:val="20"/>
                <w:szCs w:val="20"/>
              </w:rPr>
              <w:t>.</w:t>
            </w:r>
            <w:r w:rsidR="00273BEC">
              <w:rPr>
                <w:rFonts w:ascii="Calibri" w:hAnsi="Calibri" w:cs="Arial"/>
                <w:sz w:val="20"/>
                <w:szCs w:val="20"/>
              </w:rPr>
              <w:t>88</w:t>
            </w:r>
          </w:p>
        </w:tc>
        <w:tc>
          <w:tcPr>
            <w:tcW w:w="0" w:type="auto"/>
            <w:tcBorders>
              <w:left w:val="nil"/>
              <w:right w:val="nil"/>
            </w:tcBorders>
          </w:tcPr>
          <w:p w:rsidR="00DE5CF8" w:rsidRDefault="00273BEC" w:rsidP="00273BEC">
            <w:pPr>
              <w:tabs>
                <w:tab w:val="left" w:pos="705"/>
              </w:tabs>
              <w:spacing w:before="120" w:line="276" w:lineRule="auto"/>
              <w:jc w:val="center"/>
              <w:rPr>
                <w:rFonts w:ascii="Calibri" w:hAnsi="Calibri" w:cs="Arial"/>
                <w:sz w:val="20"/>
                <w:szCs w:val="20"/>
              </w:rPr>
            </w:pPr>
            <w:r>
              <w:rPr>
                <w:rFonts w:ascii="Calibri" w:hAnsi="Calibri" w:cs="Arial"/>
                <w:sz w:val="20"/>
                <w:szCs w:val="20"/>
              </w:rPr>
              <w:t>- 20</w:t>
            </w:r>
            <w:r w:rsidR="00FB3FA4">
              <w:rPr>
                <w:rFonts w:ascii="Calibri" w:hAnsi="Calibri" w:cs="Arial"/>
                <w:sz w:val="20"/>
                <w:szCs w:val="20"/>
              </w:rPr>
              <w:t>.</w:t>
            </w:r>
            <w:r>
              <w:rPr>
                <w:rFonts w:ascii="Calibri" w:hAnsi="Calibri" w:cs="Arial"/>
                <w:sz w:val="20"/>
                <w:szCs w:val="20"/>
              </w:rPr>
              <w:t>13</w:t>
            </w:r>
          </w:p>
        </w:tc>
        <w:tc>
          <w:tcPr>
            <w:tcW w:w="0" w:type="auto"/>
            <w:tcBorders>
              <w:left w:val="nil"/>
              <w:right w:val="nil"/>
            </w:tcBorders>
          </w:tcPr>
          <w:p w:rsidR="00DE5CF8" w:rsidRDefault="00273BEC">
            <w:pPr>
              <w:spacing w:before="120" w:line="276" w:lineRule="auto"/>
              <w:jc w:val="center"/>
              <w:rPr>
                <w:rFonts w:ascii="Calibri" w:hAnsi="Calibri" w:cs="Arial"/>
                <w:sz w:val="20"/>
                <w:szCs w:val="20"/>
              </w:rPr>
            </w:pPr>
            <w:r>
              <w:rPr>
                <w:rFonts w:ascii="Calibri" w:hAnsi="Calibri" w:cs="Arial"/>
                <w:sz w:val="20"/>
                <w:szCs w:val="20"/>
              </w:rPr>
              <w:t>16</w:t>
            </w:r>
            <w:r w:rsidR="00FB3FA4" w:rsidRPr="00973C35">
              <w:rPr>
                <w:rFonts w:ascii="Calibri" w:hAnsi="Calibri" w:cs="Arial"/>
                <w:sz w:val="20"/>
                <w:szCs w:val="20"/>
              </w:rPr>
              <w:t>.</w:t>
            </w:r>
            <w:r>
              <w:rPr>
                <w:rFonts w:ascii="Calibri" w:hAnsi="Calibri" w:cs="Arial"/>
                <w:sz w:val="20"/>
                <w:szCs w:val="20"/>
              </w:rPr>
              <w:t>03</w:t>
            </w:r>
          </w:p>
        </w:tc>
      </w:tr>
      <w:tr w:rsidR="00FB3FA4" w:rsidRPr="00973C35" w:rsidTr="00144803">
        <w:tc>
          <w:tcPr>
            <w:tcW w:w="0" w:type="auto"/>
            <w:tcBorders>
              <w:left w:val="nil"/>
              <w:right w:val="nil"/>
            </w:tcBorders>
          </w:tcPr>
          <w:p w:rsidR="00DE5CF8" w:rsidRDefault="00FB3FA4">
            <w:pPr>
              <w:spacing w:before="120" w:line="276" w:lineRule="auto"/>
              <w:jc w:val="left"/>
              <w:rPr>
                <w:rFonts w:ascii="Calibri" w:hAnsi="Calibri" w:cs="Arial"/>
                <w:sz w:val="20"/>
                <w:szCs w:val="20"/>
              </w:rPr>
            </w:pPr>
            <w:r w:rsidRPr="00FE2D0E">
              <w:rPr>
                <w:rFonts w:ascii="Calibri" w:hAnsi="Calibri" w:cs="Arial"/>
                <w:sz w:val="20"/>
                <w:szCs w:val="20"/>
              </w:rPr>
              <w:t>Item 12</w:t>
            </w:r>
            <w:r>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in der Hand, keine Schmerzen)</w:t>
            </w:r>
          </w:p>
        </w:tc>
        <w:tc>
          <w:tcPr>
            <w:tcW w:w="0" w:type="auto"/>
            <w:tcBorders>
              <w:left w:val="nil"/>
              <w:right w:val="nil"/>
            </w:tcBorders>
          </w:tcPr>
          <w:p w:rsidR="00DE5CF8" w:rsidRDefault="00FB3FA4">
            <w:pPr>
              <w:spacing w:before="120" w:line="276" w:lineRule="auto"/>
              <w:jc w:val="center"/>
              <w:rPr>
                <w:rFonts w:ascii="Calibri" w:hAnsi="Calibri" w:cs="Arial"/>
                <w:color w:val="000000"/>
                <w:sz w:val="20"/>
                <w:szCs w:val="20"/>
              </w:rPr>
            </w:pPr>
            <w:r w:rsidRPr="00973C35">
              <w:rPr>
                <w:rFonts w:ascii="Calibri" w:hAnsi="Calibri" w:cs="Arial"/>
                <w:color w:val="000000"/>
                <w:sz w:val="20"/>
                <w:szCs w:val="20"/>
              </w:rPr>
              <w:t>.</w:t>
            </w:r>
            <w:r w:rsidR="00A7701D">
              <w:rPr>
                <w:rFonts w:ascii="Calibri" w:hAnsi="Calibri" w:cs="Arial"/>
                <w:color w:val="000000"/>
                <w:sz w:val="20"/>
                <w:szCs w:val="20"/>
              </w:rPr>
              <w:t>03</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w:t>
            </w:r>
            <w:r w:rsidRPr="00973C35">
              <w:rPr>
                <w:rFonts w:ascii="Calibri" w:hAnsi="Calibri" w:cs="Arial"/>
                <w:sz w:val="20"/>
                <w:szCs w:val="20"/>
              </w:rPr>
              <w:t>8</w:t>
            </w:r>
            <w:r>
              <w:rPr>
                <w:rFonts w:ascii="Calibri" w:hAnsi="Calibri" w:cs="Arial"/>
                <w:sz w:val="20"/>
                <w:szCs w:val="20"/>
              </w:rPr>
              <w:t>71</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.7</w:t>
            </w:r>
            <w:r w:rsidR="00A7701D">
              <w:rPr>
                <w:rFonts w:ascii="Calibri" w:hAnsi="Calibri" w:cs="Arial"/>
                <w:sz w:val="20"/>
                <w:szCs w:val="20"/>
              </w:rPr>
              <w:t>5</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3</w:t>
            </w:r>
            <w:r w:rsidR="00A7701D">
              <w:rPr>
                <w:rFonts w:ascii="Calibri" w:hAnsi="Calibri" w:cs="Arial"/>
                <w:sz w:val="20"/>
                <w:szCs w:val="20"/>
              </w:rPr>
              <w:t>2</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sidRPr="00973C35">
              <w:rPr>
                <w:rFonts w:ascii="Calibri" w:hAnsi="Calibri" w:cs="Arial"/>
                <w:sz w:val="20"/>
                <w:szCs w:val="20"/>
              </w:rPr>
              <w:t>.</w:t>
            </w:r>
            <w:r>
              <w:rPr>
                <w:rFonts w:ascii="Calibri" w:hAnsi="Calibri" w:cs="Arial"/>
                <w:sz w:val="20"/>
                <w:szCs w:val="20"/>
              </w:rPr>
              <w:t>4</w:t>
            </w:r>
            <w:r w:rsidR="00A7701D">
              <w:rPr>
                <w:rFonts w:ascii="Calibri" w:hAnsi="Calibri" w:cs="Arial"/>
                <w:sz w:val="20"/>
                <w:szCs w:val="20"/>
              </w:rPr>
              <w:t>59</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1.76</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2</w:t>
            </w:r>
            <w:r w:rsidRPr="00973C35">
              <w:rPr>
                <w:rFonts w:ascii="Calibri" w:hAnsi="Calibri" w:cs="Arial"/>
                <w:sz w:val="20"/>
                <w:szCs w:val="20"/>
              </w:rPr>
              <w:t>.</w:t>
            </w:r>
            <w:r w:rsidR="00A7701D">
              <w:rPr>
                <w:rFonts w:ascii="Calibri" w:hAnsi="Calibri" w:cs="Arial"/>
                <w:sz w:val="20"/>
                <w:szCs w:val="20"/>
              </w:rPr>
              <w:t>35</w:t>
            </w:r>
          </w:p>
        </w:tc>
        <w:tc>
          <w:tcPr>
            <w:tcW w:w="0" w:type="auto"/>
            <w:tcBorders>
              <w:left w:val="nil"/>
              <w:right w:val="nil"/>
            </w:tcBorders>
          </w:tcPr>
          <w:p w:rsidR="00DE5CF8" w:rsidRDefault="00A7701D">
            <w:pPr>
              <w:tabs>
                <w:tab w:val="left" w:pos="705"/>
              </w:tabs>
              <w:spacing w:before="120" w:line="276" w:lineRule="auto"/>
              <w:jc w:val="center"/>
              <w:rPr>
                <w:rFonts w:ascii="Calibri" w:hAnsi="Calibri" w:cs="Arial"/>
                <w:sz w:val="20"/>
                <w:szCs w:val="20"/>
              </w:rPr>
            </w:pPr>
            <w:r>
              <w:rPr>
                <w:rFonts w:ascii="Calibri" w:hAnsi="Calibri" w:cs="Arial"/>
                <w:sz w:val="20"/>
                <w:szCs w:val="20"/>
              </w:rPr>
              <w:t>- 3</w:t>
            </w:r>
            <w:r w:rsidR="00FB3FA4">
              <w:rPr>
                <w:rFonts w:ascii="Calibri" w:hAnsi="Calibri" w:cs="Arial"/>
                <w:sz w:val="20"/>
                <w:szCs w:val="20"/>
              </w:rPr>
              <w:t>.</w:t>
            </w:r>
            <w:r>
              <w:rPr>
                <w:rFonts w:ascii="Calibri" w:hAnsi="Calibri" w:cs="Arial"/>
                <w:sz w:val="20"/>
                <w:szCs w:val="20"/>
              </w:rPr>
              <w:t>03</w:t>
            </w:r>
          </w:p>
        </w:tc>
        <w:tc>
          <w:tcPr>
            <w:tcW w:w="0" w:type="auto"/>
            <w:tcBorders>
              <w:left w:val="nil"/>
              <w:right w:val="nil"/>
            </w:tcBorders>
          </w:tcPr>
          <w:p w:rsidR="00DE5CF8" w:rsidRDefault="00FB3FA4">
            <w:pPr>
              <w:spacing w:before="120" w:line="276" w:lineRule="auto"/>
              <w:jc w:val="center"/>
              <w:rPr>
                <w:rFonts w:ascii="Calibri" w:hAnsi="Calibri" w:cs="Arial"/>
                <w:sz w:val="20"/>
                <w:szCs w:val="20"/>
              </w:rPr>
            </w:pPr>
            <w:r>
              <w:rPr>
                <w:rFonts w:ascii="Calibri" w:hAnsi="Calibri" w:cs="Arial"/>
                <w:sz w:val="20"/>
                <w:szCs w:val="20"/>
              </w:rPr>
              <w:t>6.</w:t>
            </w:r>
            <w:r w:rsidR="00A7701D">
              <w:rPr>
                <w:rFonts w:ascii="Calibri" w:hAnsi="Calibri" w:cs="Arial"/>
                <w:sz w:val="20"/>
                <w:szCs w:val="20"/>
              </w:rPr>
              <w:t>56</w:t>
            </w:r>
          </w:p>
        </w:tc>
      </w:tr>
    </w:tbl>
    <w:p w:rsidR="00DE5CF8" w:rsidRDefault="000E29AE">
      <w:pPr>
        <w:spacing w:before="120" w:line="276" w:lineRule="auto"/>
        <w:rPr>
          <w:rFonts w:ascii="Calibri" w:hAnsi="Calibri" w:cs="Arial"/>
          <w:sz w:val="20"/>
          <w:szCs w:val="20"/>
        </w:rPr>
      </w:pPr>
      <w:r w:rsidRPr="00973C35">
        <w:rPr>
          <w:rFonts w:ascii="Calibri" w:hAnsi="Calibri" w:cs="Arial"/>
          <w:sz w:val="20"/>
          <w:szCs w:val="20"/>
        </w:rPr>
        <w:t>Anmerkungen: Varianzen sind</w:t>
      </w:r>
      <w:r w:rsidR="00987E95">
        <w:rPr>
          <w:rFonts w:ascii="Calibri" w:hAnsi="Calibri" w:cs="Arial"/>
          <w:sz w:val="20"/>
          <w:szCs w:val="20"/>
        </w:rPr>
        <w:t xml:space="preserve"> gleich für Item 10, Item 11 und Item 12</w:t>
      </w:r>
      <w:r>
        <w:rPr>
          <w:rFonts w:ascii="Calibri" w:hAnsi="Calibri" w:cs="Arial"/>
          <w:sz w:val="20"/>
          <w:szCs w:val="20"/>
        </w:rPr>
        <w:t>.</w:t>
      </w:r>
    </w:p>
    <w:p w:rsidR="00DE5CF8" w:rsidRDefault="00DE5CF8">
      <w:pPr>
        <w:spacing w:before="120" w:line="276" w:lineRule="auto"/>
        <w:rPr>
          <w:rFonts w:ascii="Calibri" w:hAnsi="Calibri" w:cs="Arial"/>
          <w:sz w:val="20"/>
          <w:szCs w:val="20"/>
        </w:rPr>
      </w:pPr>
    </w:p>
    <w:p w:rsidR="00DE5CF8" w:rsidRDefault="00DE5CF8">
      <w:pPr>
        <w:spacing w:before="120" w:line="276" w:lineRule="auto"/>
        <w:rPr>
          <w:rFonts w:ascii="Calibri" w:hAnsi="Calibri" w:cs="Arial"/>
          <w:sz w:val="20"/>
          <w:szCs w:val="20"/>
        </w:rPr>
      </w:pPr>
    </w:p>
    <w:p w:rsidR="0060351C" w:rsidRDefault="0060351C">
      <w:pPr>
        <w:spacing w:before="120" w:line="276" w:lineRule="auto"/>
        <w:rPr>
          <w:rFonts w:ascii="Calibri" w:hAnsi="Calibri"/>
          <w:b/>
        </w:rPr>
      </w:pPr>
    </w:p>
    <w:p w:rsidR="0060351C" w:rsidRDefault="0060351C">
      <w:pPr>
        <w:spacing w:before="120" w:line="276" w:lineRule="auto"/>
        <w:rPr>
          <w:rFonts w:ascii="Calibri" w:hAnsi="Calibri"/>
          <w:b/>
        </w:rPr>
      </w:pPr>
    </w:p>
    <w:p w:rsidR="0060351C" w:rsidRDefault="0060351C">
      <w:pPr>
        <w:spacing w:before="120" w:line="276" w:lineRule="auto"/>
        <w:rPr>
          <w:rFonts w:ascii="Calibri" w:hAnsi="Calibri"/>
          <w:b/>
        </w:rPr>
      </w:pPr>
    </w:p>
    <w:p w:rsidR="0060351C" w:rsidRDefault="0060351C">
      <w:pPr>
        <w:spacing w:before="120" w:line="276" w:lineRule="auto"/>
        <w:rPr>
          <w:rFonts w:ascii="Calibri" w:hAnsi="Calibri"/>
          <w:b/>
        </w:rPr>
      </w:pPr>
    </w:p>
    <w:p w:rsidR="0060351C" w:rsidRDefault="0060351C">
      <w:pPr>
        <w:spacing w:before="120" w:line="276" w:lineRule="auto"/>
        <w:rPr>
          <w:rFonts w:ascii="Calibri" w:hAnsi="Calibri"/>
          <w:b/>
        </w:rPr>
      </w:pPr>
    </w:p>
    <w:p w:rsidR="0060351C" w:rsidRDefault="0060351C">
      <w:pPr>
        <w:spacing w:before="120" w:line="276" w:lineRule="auto"/>
        <w:rPr>
          <w:rFonts w:ascii="Calibri" w:hAnsi="Calibri"/>
          <w:b/>
        </w:rPr>
      </w:pPr>
    </w:p>
    <w:p w:rsidR="0060351C" w:rsidRDefault="0060351C">
      <w:pPr>
        <w:spacing w:before="120" w:line="276" w:lineRule="auto"/>
        <w:rPr>
          <w:rFonts w:ascii="Calibri" w:hAnsi="Calibri"/>
          <w:b/>
        </w:rPr>
      </w:pPr>
    </w:p>
    <w:p w:rsidR="0060351C" w:rsidRDefault="0060351C">
      <w:pPr>
        <w:spacing w:before="120" w:line="276" w:lineRule="auto"/>
        <w:rPr>
          <w:rFonts w:ascii="Calibri" w:hAnsi="Calibri"/>
          <w:b/>
        </w:rPr>
      </w:pPr>
    </w:p>
    <w:p w:rsidR="0060351C" w:rsidRDefault="0060351C">
      <w:pPr>
        <w:spacing w:before="120" w:line="276" w:lineRule="auto"/>
        <w:rPr>
          <w:rFonts w:ascii="Calibri" w:hAnsi="Calibri"/>
          <w:b/>
        </w:rPr>
      </w:pPr>
    </w:p>
    <w:p w:rsidR="0060351C" w:rsidRDefault="0060351C">
      <w:pPr>
        <w:spacing w:before="120" w:line="276" w:lineRule="auto"/>
        <w:rPr>
          <w:rFonts w:ascii="Calibri" w:hAnsi="Calibri"/>
          <w:b/>
        </w:rPr>
      </w:pPr>
    </w:p>
    <w:p w:rsidR="0060351C" w:rsidRDefault="0060351C">
      <w:pPr>
        <w:spacing w:before="120" w:line="276" w:lineRule="auto"/>
        <w:rPr>
          <w:rFonts w:ascii="Calibri" w:hAnsi="Calibri"/>
          <w:b/>
        </w:rPr>
      </w:pPr>
    </w:p>
    <w:p w:rsidR="0060351C" w:rsidRDefault="0060351C">
      <w:pPr>
        <w:spacing w:before="120" w:line="276" w:lineRule="auto"/>
        <w:rPr>
          <w:rFonts w:ascii="Calibri" w:hAnsi="Calibri"/>
          <w:b/>
        </w:rPr>
      </w:pPr>
    </w:p>
    <w:p w:rsidR="00DE5CF8" w:rsidRDefault="000847CC">
      <w:pPr>
        <w:spacing w:before="120" w:line="276" w:lineRule="auto"/>
        <w:rPr>
          <w:rFonts w:ascii="Calibri" w:hAnsi="Calibri"/>
          <w:b/>
        </w:rPr>
      </w:pPr>
      <w:r>
        <w:rPr>
          <w:rFonts w:ascii="Calibri" w:hAnsi="Calibri"/>
          <w:b/>
        </w:rPr>
        <w:t xml:space="preserve">2.4. </w:t>
      </w:r>
      <w:r w:rsidR="00B1339E" w:rsidRPr="0037495B">
        <w:rPr>
          <w:rFonts w:ascii="Calibri" w:hAnsi="Calibri"/>
          <w:b/>
        </w:rPr>
        <w:t>Gruppenunterschiede in der Anzahl der Alternativerklärungen</w:t>
      </w:r>
    </w:p>
    <w:p w:rsidR="00DE5CF8" w:rsidRPr="009716E1" w:rsidRDefault="009716E1">
      <w:pPr>
        <w:spacing w:before="120" w:line="276" w:lineRule="auto"/>
        <w:rPr>
          <w:rFonts w:ascii="Calibri" w:hAnsi="Calibri" w:cs="Arial"/>
          <w:b/>
          <w:sz w:val="20"/>
          <w:szCs w:val="20"/>
        </w:rPr>
      </w:pPr>
      <w:r w:rsidRPr="009716E1">
        <w:rPr>
          <w:rFonts w:ascii="Calibri" w:hAnsi="Calibri" w:cs="Arial"/>
          <w:b/>
          <w:sz w:val="20"/>
          <w:szCs w:val="20"/>
        </w:rPr>
        <w:t>Tabelle 13: Häufigkeiten für Alternativerklärungen</w:t>
      </w:r>
    </w:p>
    <w:tbl>
      <w:tblPr>
        <w:tblStyle w:val="Tabellenraster"/>
        <w:tblW w:w="0" w:type="auto"/>
        <w:tblLook w:val="04A0" w:firstRow="1" w:lastRow="0" w:firstColumn="1" w:lastColumn="0" w:noHBand="0" w:noVBand="1"/>
      </w:tblPr>
      <w:tblGrid>
        <w:gridCol w:w="3070"/>
        <w:gridCol w:w="3071"/>
        <w:gridCol w:w="3071"/>
      </w:tblGrid>
      <w:tr w:rsidR="00B1339E" w:rsidTr="00B1339E">
        <w:tc>
          <w:tcPr>
            <w:tcW w:w="3070" w:type="dxa"/>
            <w:tcBorders>
              <w:left w:val="nil"/>
              <w:bottom w:val="single" w:sz="4" w:space="0" w:color="auto"/>
              <w:right w:val="nil"/>
            </w:tcBorders>
          </w:tcPr>
          <w:p w:rsidR="00DE5CF8" w:rsidRDefault="00B1339E">
            <w:pPr>
              <w:spacing w:before="120" w:line="276" w:lineRule="auto"/>
              <w:jc w:val="left"/>
              <w:rPr>
                <w:rFonts w:ascii="Calibri" w:hAnsi="Calibri" w:cs="Arial"/>
                <w:sz w:val="20"/>
                <w:szCs w:val="20"/>
              </w:rPr>
            </w:pPr>
            <w:r w:rsidRPr="00B1339E">
              <w:rPr>
                <w:rFonts w:ascii="Calibri" w:hAnsi="Calibri" w:cs="Arial"/>
                <w:bCs/>
                <w:color w:val="000000"/>
                <w:sz w:val="20"/>
                <w:szCs w:val="20"/>
              </w:rPr>
              <w:t>Hat der Teilnehmer Alternativerklärungen für interozeptive Empfindung?</w:t>
            </w:r>
          </w:p>
        </w:tc>
        <w:tc>
          <w:tcPr>
            <w:tcW w:w="3071" w:type="dxa"/>
            <w:tcBorders>
              <w:left w:val="nil"/>
              <w:bottom w:val="single" w:sz="4" w:space="0" w:color="auto"/>
              <w:right w:val="nil"/>
            </w:tcBorders>
          </w:tcPr>
          <w:p w:rsidR="00DE5CF8" w:rsidRDefault="00B1339E">
            <w:pPr>
              <w:autoSpaceDE w:val="0"/>
              <w:autoSpaceDN w:val="0"/>
              <w:adjustRightInd w:val="0"/>
              <w:spacing w:before="120" w:line="276" w:lineRule="auto"/>
              <w:ind w:left="60" w:right="60"/>
              <w:jc w:val="center"/>
              <w:rPr>
                <w:rFonts w:ascii="Calibri" w:hAnsi="Calibri" w:cs="Arial"/>
                <w:color w:val="000000"/>
                <w:sz w:val="20"/>
                <w:szCs w:val="20"/>
              </w:rPr>
            </w:pPr>
            <w:r w:rsidRPr="00B1339E">
              <w:rPr>
                <w:rFonts w:ascii="Calibri" w:hAnsi="Calibri" w:cs="Arial"/>
                <w:color w:val="000000"/>
                <w:sz w:val="20"/>
                <w:szCs w:val="20"/>
              </w:rPr>
              <w:t>Häufigkeit</w:t>
            </w:r>
          </w:p>
        </w:tc>
        <w:tc>
          <w:tcPr>
            <w:tcW w:w="3071" w:type="dxa"/>
            <w:tcBorders>
              <w:left w:val="nil"/>
              <w:bottom w:val="single" w:sz="4" w:space="0" w:color="auto"/>
              <w:right w:val="nil"/>
            </w:tcBorders>
          </w:tcPr>
          <w:p w:rsidR="00DE5CF8" w:rsidRDefault="00B1339E">
            <w:pPr>
              <w:autoSpaceDE w:val="0"/>
              <w:autoSpaceDN w:val="0"/>
              <w:adjustRightInd w:val="0"/>
              <w:spacing w:before="120" w:line="276" w:lineRule="auto"/>
              <w:ind w:left="60" w:right="60"/>
              <w:jc w:val="center"/>
              <w:rPr>
                <w:rFonts w:ascii="Calibri" w:hAnsi="Calibri" w:cs="Arial"/>
                <w:color w:val="000000"/>
                <w:sz w:val="20"/>
                <w:szCs w:val="20"/>
              </w:rPr>
            </w:pPr>
            <w:r w:rsidRPr="00B1339E">
              <w:rPr>
                <w:rFonts w:ascii="Calibri" w:hAnsi="Calibri" w:cs="Arial"/>
                <w:color w:val="000000"/>
                <w:sz w:val="20"/>
                <w:szCs w:val="20"/>
              </w:rPr>
              <w:t>%</w:t>
            </w:r>
          </w:p>
        </w:tc>
      </w:tr>
      <w:tr w:rsidR="00B1339E" w:rsidTr="00B1339E">
        <w:tc>
          <w:tcPr>
            <w:tcW w:w="3070" w:type="dxa"/>
            <w:tcBorders>
              <w:left w:val="nil"/>
              <w:right w:val="nil"/>
            </w:tcBorders>
          </w:tcPr>
          <w:p w:rsidR="00DE5CF8" w:rsidRDefault="00B1339E">
            <w:pPr>
              <w:spacing w:before="120" w:line="276" w:lineRule="auto"/>
              <w:rPr>
                <w:rFonts w:ascii="Calibri" w:hAnsi="Calibri" w:cs="Arial"/>
                <w:sz w:val="20"/>
                <w:szCs w:val="20"/>
              </w:rPr>
            </w:pPr>
            <w:r w:rsidRPr="00B1339E">
              <w:rPr>
                <w:rFonts w:ascii="Calibri" w:hAnsi="Calibri" w:cs="Arial"/>
                <w:sz w:val="20"/>
                <w:szCs w:val="20"/>
              </w:rPr>
              <w:t>Ja</w:t>
            </w:r>
          </w:p>
        </w:tc>
        <w:tc>
          <w:tcPr>
            <w:tcW w:w="3071" w:type="dxa"/>
            <w:tcBorders>
              <w:left w:val="nil"/>
              <w:right w:val="nil"/>
            </w:tcBorders>
          </w:tcPr>
          <w:p w:rsidR="00DE5CF8" w:rsidRDefault="00B1339E">
            <w:pPr>
              <w:spacing w:before="120" w:line="276" w:lineRule="auto"/>
              <w:jc w:val="center"/>
              <w:rPr>
                <w:rFonts w:ascii="Calibri" w:hAnsi="Calibri" w:cs="Arial"/>
                <w:sz w:val="20"/>
                <w:szCs w:val="20"/>
              </w:rPr>
            </w:pPr>
            <w:r w:rsidRPr="00B1339E">
              <w:rPr>
                <w:rFonts w:ascii="Calibri" w:hAnsi="Calibri" w:cs="Arial"/>
                <w:sz w:val="20"/>
                <w:szCs w:val="20"/>
              </w:rPr>
              <w:t>28</w:t>
            </w:r>
          </w:p>
        </w:tc>
        <w:tc>
          <w:tcPr>
            <w:tcW w:w="3071" w:type="dxa"/>
            <w:tcBorders>
              <w:left w:val="nil"/>
              <w:right w:val="nil"/>
            </w:tcBorders>
          </w:tcPr>
          <w:p w:rsidR="00DE5CF8" w:rsidRDefault="00B1339E">
            <w:pPr>
              <w:spacing w:before="120" w:line="276" w:lineRule="auto"/>
              <w:jc w:val="center"/>
              <w:rPr>
                <w:rFonts w:ascii="Calibri" w:hAnsi="Calibri" w:cs="Arial"/>
                <w:sz w:val="20"/>
                <w:szCs w:val="20"/>
              </w:rPr>
            </w:pPr>
            <w:r w:rsidRPr="00B1339E">
              <w:rPr>
                <w:rFonts w:ascii="Calibri" w:hAnsi="Calibri" w:cs="Arial"/>
                <w:sz w:val="20"/>
                <w:szCs w:val="20"/>
              </w:rPr>
              <w:t>82,4</w:t>
            </w:r>
          </w:p>
        </w:tc>
      </w:tr>
      <w:tr w:rsidR="00B1339E" w:rsidTr="00B1339E">
        <w:tc>
          <w:tcPr>
            <w:tcW w:w="3070" w:type="dxa"/>
            <w:tcBorders>
              <w:left w:val="nil"/>
              <w:right w:val="nil"/>
            </w:tcBorders>
          </w:tcPr>
          <w:p w:rsidR="00DE5CF8" w:rsidRDefault="00B1339E">
            <w:pPr>
              <w:spacing w:before="120" w:line="276" w:lineRule="auto"/>
              <w:rPr>
                <w:rFonts w:ascii="Calibri" w:hAnsi="Calibri" w:cs="Arial"/>
                <w:sz w:val="20"/>
                <w:szCs w:val="20"/>
              </w:rPr>
            </w:pPr>
            <w:r w:rsidRPr="00B1339E">
              <w:rPr>
                <w:rFonts w:ascii="Calibri" w:hAnsi="Calibri" w:cs="Arial"/>
                <w:sz w:val="20"/>
                <w:szCs w:val="20"/>
              </w:rPr>
              <w:t>Nein</w:t>
            </w:r>
          </w:p>
        </w:tc>
        <w:tc>
          <w:tcPr>
            <w:tcW w:w="3071" w:type="dxa"/>
            <w:tcBorders>
              <w:left w:val="nil"/>
              <w:right w:val="nil"/>
            </w:tcBorders>
          </w:tcPr>
          <w:p w:rsidR="00DE5CF8" w:rsidRDefault="00B1339E">
            <w:pPr>
              <w:spacing w:before="120" w:line="276" w:lineRule="auto"/>
              <w:jc w:val="center"/>
              <w:rPr>
                <w:rFonts w:ascii="Calibri" w:hAnsi="Calibri" w:cs="Arial"/>
                <w:sz w:val="20"/>
                <w:szCs w:val="20"/>
              </w:rPr>
            </w:pPr>
            <w:r w:rsidRPr="00B1339E">
              <w:rPr>
                <w:rFonts w:ascii="Calibri" w:hAnsi="Calibri" w:cs="Arial"/>
                <w:sz w:val="20"/>
                <w:szCs w:val="20"/>
              </w:rPr>
              <w:t>6</w:t>
            </w:r>
          </w:p>
        </w:tc>
        <w:tc>
          <w:tcPr>
            <w:tcW w:w="3071" w:type="dxa"/>
            <w:tcBorders>
              <w:left w:val="nil"/>
              <w:right w:val="nil"/>
            </w:tcBorders>
          </w:tcPr>
          <w:p w:rsidR="00DE5CF8" w:rsidRDefault="00B1339E">
            <w:pPr>
              <w:spacing w:before="120" w:line="276" w:lineRule="auto"/>
              <w:jc w:val="center"/>
              <w:rPr>
                <w:rFonts w:ascii="Calibri" w:hAnsi="Calibri" w:cs="Arial"/>
                <w:sz w:val="20"/>
                <w:szCs w:val="20"/>
              </w:rPr>
            </w:pPr>
            <w:r w:rsidRPr="00B1339E">
              <w:rPr>
                <w:rFonts w:ascii="Calibri" w:hAnsi="Calibri" w:cs="Arial"/>
                <w:sz w:val="20"/>
                <w:szCs w:val="20"/>
              </w:rPr>
              <w:t>17,6</w:t>
            </w:r>
          </w:p>
        </w:tc>
      </w:tr>
    </w:tbl>
    <w:p w:rsidR="00DE5CF8" w:rsidRDefault="00DE5CF8">
      <w:pPr>
        <w:spacing w:before="120" w:line="276" w:lineRule="auto"/>
        <w:rPr>
          <w:rFonts w:ascii="Calibri" w:hAnsi="Calibri" w:cs="Arial"/>
          <w:sz w:val="20"/>
          <w:szCs w:val="20"/>
        </w:rPr>
      </w:pPr>
    </w:p>
    <w:p w:rsidR="00DE5CF8" w:rsidRDefault="00F75670">
      <w:pPr>
        <w:spacing w:before="120" w:line="276" w:lineRule="auto"/>
        <w:rPr>
          <w:rFonts w:ascii="Calibri" w:hAnsi="Calibri" w:cs="Arial"/>
          <w:sz w:val="20"/>
          <w:szCs w:val="20"/>
        </w:rPr>
      </w:pPr>
      <w:r>
        <w:rPr>
          <w:rFonts w:ascii="Calibri" w:hAnsi="Calibri" w:cs="Arial"/>
          <w:sz w:val="20"/>
          <w:szCs w:val="20"/>
        </w:rPr>
        <w:t>Gibt es signifikante Unterschiede in den Gruppen (CS/G) bezüglich der Alternativerklärungen (Häufigkeiten)?</w:t>
      </w:r>
    </w:p>
    <w:p w:rsidR="00DE5CF8" w:rsidRDefault="00DE5CF8">
      <w:pPr>
        <w:spacing w:before="120" w:line="276" w:lineRule="auto"/>
        <w:rPr>
          <w:rFonts w:ascii="Calibri" w:hAnsi="Calibri" w:cs="Arial"/>
          <w:sz w:val="20"/>
          <w:szCs w:val="20"/>
        </w:rPr>
      </w:pPr>
    </w:p>
    <w:p w:rsidR="00DE5CF8" w:rsidRPr="009716E1" w:rsidRDefault="009716E1">
      <w:pPr>
        <w:spacing w:before="120" w:line="276" w:lineRule="auto"/>
        <w:rPr>
          <w:rFonts w:ascii="Calibri" w:hAnsi="Calibri" w:cs="Arial"/>
          <w:b/>
          <w:sz w:val="20"/>
          <w:szCs w:val="20"/>
        </w:rPr>
      </w:pPr>
      <w:r w:rsidRPr="009716E1">
        <w:rPr>
          <w:rFonts w:ascii="Calibri" w:hAnsi="Calibri" w:cs="Arial"/>
          <w:b/>
          <w:sz w:val="20"/>
          <w:szCs w:val="20"/>
        </w:rPr>
        <w:t xml:space="preserve">Tabelle 14: </w:t>
      </w:r>
      <w:r w:rsidR="00CF2359" w:rsidRPr="009716E1">
        <w:rPr>
          <w:rFonts w:ascii="Calibri" w:hAnsi="Calibri" w:cs="Arial"/>
          <w:b/>
          <w:sz w:val="20"/>
          <w:szCs w:val="20"/>
        </w:rPr>
        <w:t>Kreuztabelle</w:t>
      </w:r>
      <w:r w:rsidR="00A21504">
        <w:rPr>
          <w:rFonts w:ascii="Calibri" w:hAnsi="Calibri" w:cs="Arial"/>
          <w:b/>
          <w:sz w:val="20"/>
          <w:szCs w:val="20"/>
        </w:rPr>
        <w:t>,</w:t>
      </w:r>
      <w:r w:rsidR="00BB5AB4" w:rsidRPr="009716E1">
        <w:rPr>
          <w:rFonts w:ascii="Calibri" w:hAnsi="Calibri" w:cs="Arial"/>
          <w:b/>
          <w:sz w:val="20"/>
          <w:szCs w:val="20"/>
        </w:rPr>
        <w:t xml:space="preserve"> Gruppe (CS vs. G) und Alternativerklärungen (Ja/Nein)</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1842"/>
        <w:gridCol w:w="1842"/>
        <w:gridCol w:w="1843"/>
        <w:gridCol w:w="1843"/>
      </w:tblGrid>
      <w:tr w:rsidR="00BB5AB4" w:rsidTr="00BB5AB4">
        <w:tc>
          <w:tcPr>
            <w:tcW w:w="3684" w:type="dxa"/>
            <w:gridSpan w:val="2"/>
            <w:vMerge w:val="restart"/>
            <w:tcBorders>
              <w:top w:val="single" w:sz="4" w:space="0" w:color="auto"/>
              <w:bottom w:val="single" w:sz="4" w:space="0" w:color="auto"/>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Gruppe</w:t>
            </w:r>
          </w:p>
        </w:tc>
        <w:tc>
          <w:tcPr>
            <w:tcW w:w="3685" w:type="dxa"/>
            <w:gridSpan w:val="2"/>
            <w:tcBorders>
              <w:top w:val="single" w:sz="4" w:space="0" w:color="auto"/>
              <w:bottom w:val="single" w:sz="4" w:space="0" w:color="auto"/>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Alternativerklärungen für Interozeptive Empfindungen?</w:t>
            </w:r>
          </w:p>
        </w:tc>
        <w:tc>
          <w:tcPr>
            <w:tcW w:w="1843" w:type="dxa"/>
            <w:tcBorders>
              <w:top w:val="single" w:sz="4" w:space="0" w:color="auto"/>
              <w:bottom w:val="single" w:sz="4" w:space="0" w:color="auto"/>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r>
      <w:tr w:rsidR="00BB5AB4" w:rsidTr="00BB5AB4">
        <w:tc>
          <w:tcPr>
            <w:tcW w:w="3684" w:type="dxa"/>
            <w:gridSpan w:val="2"/>
            <w:vMerge/>
            <w:tcBorders>
              <w:top w:val="single" w:sz="4" w:space="0" w:color="auto"/>
              <w:bottom w:val="single" w:sz="4" w:space="0" w:color="auto"/>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2" w:type="dxa"/>
            <w:tcBorders>
              <w:top w:val="single" w:sz="4" w:space="0" w:color="auto"/>
              <w:bottom w:val="single" w:sz="4" w:space="0" w:color="auto"/>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Ja</w:t>
            </w:r>
          </w:p>
        </w:tc>
        <w:tc>
          <w:tcPr>
            <w:tcW w:w="1843" w:type="dxa"/>
            <w:tcBorders>
              <w:top w:val="single" w:sz="4" w:space="0" w:color="auto"/>
              <w:bottom w:val="single" w:sz="4" w:space="0" w:color="auto"/>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Nein</w:t>
            </w:r>
          </w:p>
        </w:tc>
        <w:tc>
          <w:tcPr>
            <w:tcW w:w="1843" w:type="dxa"/>
            <w:tcBorders>
              <w:top w:val="single" w:sz="4" w:space="0" w:color="auto"/>
              <w:bottom w:val="single" w:sz="4" w:space="0" w:color="auto"/>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Gesamt</w:t>
            </w:r>
          </w:p>
        </w:tc>
      </w:tr>
      <w:tr w:rsidR="00BB5AB4" w:rsidTr="00BB5AB4">
        <w:tc>
          <w:tcPr>
            <w:tcW w:w="1842" w:type="dxa"/>
            <w:tcBorders>
              <w:top w:val="single" w:sz="4" w:space="0" w:color="auto"/>
              <w:bottom w:val="nil"/>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c</w:t>
            </w:r>
            <w:r w:rsidRPr="00BB5AB4">
              <w:rPr>
                <w:rFonts w:ascii="Calibri" w:eastAsiaTheme="minorHAnsi" w:hAnsi="Calibri" w:cs="Times New Roman"/>
                <w:sz w:val="20"/>
                <w:szCs w:val="20"/>
                <w:lang w:eastAsia="en-US"/>
              </w:rPr>
              <w:t>hronische Schmerzen (CS)</w:t>
            </w:r>
          </w:p>
        </w:tc>
        <w:tc>
          <w:tcPr>
            <w:tcW w:w="1842" w:type="dxa"/>
            <w:tcBorders>
              <w:top w:val="single" w:sz="4" w:space="0" w:color="auto"/>
              <w:bottom w:val="nil"/>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Anzahl</w:t>
            </w:r>
          </w:p>
        </w:tc>
        <w:tc>
          <w:tcPr>
            <w:tcW w:w="1842" w:type="dxa"/>
            <w:tcBorders>
              <w:top w:val="single" w:sz="4" w:space="0" w:color="auto"/>
              <w:bottom w:val="nil"/>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10</w:t>
            </w:r>
          </w:p>
        </w:tc>
        <w:tc>
          <w:tcPr>
            <w:tcW w:w="1843" w:type="dxa"/>
            <w:tcBorders>
              <w:top w:val="single" w:sz="4" w:space="0" w:color="auto"/>
              <w:bottom w:val="nil"/>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4</w:t>
            </w:r>
          </w:p>
        </w:tc>
        <w:tc>
          <w:tcPr>
            <w:tcW w:w="1843" w:type="dxa"/>
            <w:tcBorders>
              <w:top w:val="single" w:sz="4" w:space="0" w:color="auto"/>
              <w:bottom w:val="nil"/>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14</w:t>
            </w:r>
          </w:p>
        </w:tc>
      </w:tr>
      <w:tr w:rsidR="00BB5AB4" w:rsidTr="00BB5AB4">
        <w:tc>
          <w:tcPr>
            <w:tcW w:w="1842" w:type="dxa"/>
            <w:tcBorders>
              <w:top w:val="nil"/>
              <w:bottom w:val="single" w:sz="4" w:space="0" w:color="auto"/>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2" w:type="dxa"/>
            <w:tcBorders>
              <w:top w:val="nil"/>
              <w:bottom w:val="single" w:sz="4" w:space="0" w:color="auto"/>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Erwartete Anzahl</w:t>
            </w:r>
          </w:p>
        </w:tc>
        <w:tc>
          <w:tcPr>
            <w:tcW w:w="1842" w:type="dxa"/>
            <w:tcBorders>
              <w:top w:val="nil"/>
              <w:bottom w:val="single" w:sz="4" w:space="0" w:color="auto"/>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11.5</w:t>
            </w:r>
          </w:p>
        </w:tc>
        <w:tc>
          <w:tcPr>
            <w:tcW w:w="1843" w:type="dxa"/>
            <w:tcBorders>
              <w:top w:val="nil"/>
              <w:bottom w:val="single" w:sz="4" w:space="0" w:color="auto"/>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2.5</w:t>
            </w:r>
          </w:p>
        </w:tc>
        <w:tc>
          <w:tcPr>
            <w:tcW w:w="1843" w:type="dxa"/>
            <w:tcBorders>
              <w:top w:val="nil"/>
              <w:bottom w:val="single" w:sz="4" w:space="0" w:color="auto"/>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14.0</w:t>
            </w:r>
          </w:p>
        </w:tc>
      </w:tr>
      <w:tr w:rsidR="00BB5AB4" w:rsidTr="00BB5AB4">
        <w:tc>
          <w:tcPr>
            <w:tcW w:w="1842" w:type="dxa"/>
            <w:tcBorders>
              <w:top w:val="single" w:sz="4" w:space="0" w:color="auto"/>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Gesund</w:t>
            </w:r>
          </w:p>
        </w:tc>
        <w:tc>
          <w:tcPr>
            <w:tcW w:w="1842" w:type="dxa"/>
            <w:tcBorders>
              <w:top w:val="single" w:sz="4" w:space="0" w:color="auto"/>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Anzahl</w:t>
            </w:r>
          </w:p>
        </w:tc>
        <w:tc>
          <w:tcPr>
            <w:tcW w:w="1842" w:type="dxa"/>
            <w:tcBorders>
              <w:top w:val="single" w:sz="4" w:space="0" w:color="auto"/>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18</w:t>
            </w:r>
          </w:p>
        </w:tc>
        <w:tc>
          <w:tcPr>
            <w:tcW w:w="1843" w:type="dxa"/>
            <w:tcBorders>
              <w:top w:val="single" w:sz="4" w:space="0" w:color="auto"/>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2</w:t>
            </w:r>
          </w:p>
        </w:tc>
        <w:tc>
          <w:tcPr>
            <w:tcW w:w="1843" w:type="dxa"/>
            <w:tcBorders>
              <w:top w:val="single" w:sz="4" w:space="0" w:color="auto"/>
            </w:tcBorders>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20</w:t>
            </w:r>
          </w:p>
        </w:tc>
      </w:tr>
      <w:tr w:rsidR="00BB5AB4" w:rsidTr="00BB5AB4">
        <w:tc>
          <w:tcPr>
            <w:tcW w:w="1842" w:type="dxa"/>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2" w:type="dxa"/>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Erwartete Anzahl</w:t>
            </w:r>
          </w:p>
        </w:tc>
        <w:tc>
          <w:tcPr>
            <w:tcW w:w="1842" w:type="dxa"/>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16.5</w:t>
            </w:r>
          </w:p>
        </w:tc>
        <w:tc>
          <w:tcPr>
            <w:tcW w:w="1843" w:type="dxa"/>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3.5</w:t>
            </w:r>
          </w:p>
        </w:tc>
        <w:tc>
          <w:tcPr>
            <w:tcW w:w="1843" w:type="dxa"/>
          </w:tcPr>
          <w:p w:rsidR="00DE5CF8" w:rsidRDefault="00BB5AB4">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20.0</w:t>
            </w:r>
          </w:p>
        </w:tc>
      </w:tr>
    </w:tbl>
    <w:p w:rsidR="00DE5CF8" w:rsidRDefault="00DE5CF8">
      <w:pPr>
        <w:autoSpaceDE w:val="0"/>
        <w:autoSpaceDN w:val="0"/>
        <w:adjustRightInd w:val="0"/>
        <w:spacing w:before="120" w:line="276" w:lineRule="auto"/>
        <w:jc w:val="left"/>
        <w:rPr>
          <w:rFonts w:eastAsiaTheme="minorHAnsi" w:cs="Times New Roman"/>
          <w:lang w:eastAsia="en-US"/>
        </w:rPr>
      </w:pPr>
    </w:p>
    <w:p w:rsidR="00DE5CF8" w:rsidRPr="009716E1" w:rsidRDefault="009716E1">
      <w:pPr>
        <w:autoSpaceDE w:val="0"/>
        <w:autoSpaceDN w:val="0"/>
        <w:adjustRightInd w:val="0"/>
        <w:spacing w:before="120" w:line="276" w:lineRule="auto"/>
        <w:jc w:val="left"/>
        <w:rPr>
          <w:rFonts w:ascii="Calibri" w:eastAsiaTheme="minorHAnsi" w:hAnsi="Calibri" w:cs="Times New Roman"/>
          <w:b/>
          <w:sz w:val="20"/>
          <w:szCs w:val="20"/>
          <w:lang w:eastAsia="en-US"/>
        </w:rPr>
      </w:pPr>
      <w:r w:rsidRPr="009716E1">
        <w:rPr>
          <w:rFonts w:ascii="Calibri" w:eastAsiaTheme="minorHAnsi" w:hAnsi="Calibri" w:cs="Times New Roman"/>
          <w:b/>
          <w:sz w:val="20"/>
          <w:szCs w:val="20"/>
          <w:lang w:eastAsia="en-US"/>
        </w:rPr>
        <w:t xml:space="preserve">Tabelle 15: </w:t>
      </w:r>
      <w:r w:rsidR="00A21504">
        <w:rPr>
          <w:rFonts w:ascii="Calibri" w:eastAsiaTheme="minorHAnsi" w:hAnsi="Calibri" w:cs="Times New Roman"/>
          <w:b/>
          <w:sz w:val="20"/>
          <w:szCs w:val="20"/>
          <w:lang w:eastAsia="en-US"/>
        </w:rPr>
        <w:t xml:space="preserve">Chi-Quadrat-Test, </w:t>
      </w:r>
      <w:r w:rsidR="00A21504" w:rsidRPr="009716E1">
        <w:rPr>
          <w:rFonts w:ascii="Calibri" w:hAnsi="Calibri" w:cs="Arial"/>
          <w:b/>
          <w:sz w:val="20"/>
          <w:szCs w:val="20"/>
        </w:rPr>
        <w:t>Gruppe (CS vs. G) und Alternativerklärungen (Ja/Nein)</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735"/>
        <w:gridCol w:w="383"/>
        <w:gridCol w:w="2474"/>
        <w:gridCol w:w="1928"/>
        <w:gridCol w:w="1956"/>
      </w:tblGrid>
      <w:tr w:rsidR="00BB5AB4" w:rsidRPr="00BB5AB4" w:rsidTr="00F75670">
        <w:tc>
          <w:tcPr>
            <w:tcW w:w="0" w:type="auto"/>
            <w:tcBorders>
              <w:top w:val="single" w:sz="4" w:space="0" w:color="auto"/>
              <w:bottom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bottom w:val="single" w:sz="4" w:space="0" w:color="auto"/>
            </w:tcBorders>
          </w:tcPr>
          <w:p w:rsidR="00DE5CF8" w:rsidRDefault="00BB5AB4">
            <w:pPr>
              <w:spacing w:before="120" w:line="276" w:lineRule="auto"/>
              <w:rPr>
                <w:rFonts w:ascii="Calibri" w:hAnsi="Calibri" w:cs="Arial"/>
                <w:sz w:val="20"/>
                <w:szCs w:val="20"/>
              </w:rPr>
            </w:pPr>
            <w:r>
              <w:rPr>
                <w:rFonts w:ascii="Calibri" w:hAnsi="Calibri" w:cs="Arial"/>
                <w:sz w:val="20"/>
                <w:szCs w:val="20"/>
              </w:rPr>
              <w:t>Wert</w:t>
            </w:r>
          </w:p>
        </w:tc>
        <w:tc>
          <w:tcPr>
            <w:tcW w:w="0" w:type="auto"/>
            <w:tcBorders>
              <w:top w:val="single" w:sz="4" w:space="0" w:color="auto"/>
              <w:bottom w:val="single" w:sz="4" w:space="0" w:color="auto"/>
            </w:tcBorders>
          </w:tcPr>
          <w:p w:rsidR="00DE5CF8" w:rsidRDefault="00BB5AB4">
            <w:pPr>
              <w:spacing w:before="120" w:line="276" w:lineRule="auto"/>
              <w:rPr>
                <w:rFonts w:ascii="Calibri" w:hAnsi="Calibri" w:cs="Arial"/>
                <w:sz w:val="20"/>
                <w:szCs w:val="20"/>
              </w:rPr>
            </w:pPr>
            <w:r>
              <w:rPr>
                <w:rFonts w:ascii="Calibri" w:hAnsi="Calibri" w:cs="Arial"/>
                <w:sz w:val="20"/>
                <w:szCs w:val="20"/>
              </w:rPr>
              <w:t>df</w:t>
            </w:r>
          </w:p>
        </w:tc>
        <w:tc>
          <w:tcPr>
            <w:tcW w:w="0" w:type="auto"/>
            <w:tcBorders>
              <w:top w:val="single" w:sz="4" w:space="0" w:color="auto"/>
              <w:bottom w:val="single" w:sz="4" w:space="0" w:color="auto"/>
            </w:tcBorders>
          </w:tcPr>
          <w:p w:rsidR="00DE5CF8" w:rsidRDefault="00BB5AB4">
            <w:pPr>
              <w:spacing w:before="120" w:line="276" w:lineRule="auto"/>
              <w:jc w:val="left"/>
              <w:rPr>
                <w:rFonts w:ascii="Calibri" w:hAnsi="Calibri" w:cs="Arial"/>
                <w:sz w:val="20"/>
                <w:szCs w:val="20"/>
              </w:rPr>
            </w:pPr>
            <w:r>
              <w:rPr>
                <w:rFonts w:ascii="Calibri" w:hAnsi="Calibri" w:cs="Arial"/>
                <w:sz w:val="20"/>
                <w:szCs w:val="20"/>
              </w:rPr>
              <w:t>Asymptotische Signifikanz (2-seitig)</w:t>
            </w:r>
          </w:p>
        </w:tc>
        <w:tc>
          <w:tcPr>
            <w:tcW w:w="0" w:type="auto"/>
            <w:tcBorders>
              <w:top w:val="single" w:sz="4" w:space="0" w:color="auto"/>
              <w:bottom w:val="single" w:sz="4" w:space="0" w:color="auto"/>
            </w:tcBorders>
          </w:tcPr>
          <w:p w:rsidR="00DE5CF8" w:rsidRDefault="00BB5AB4">
            <w:pPr>
              <w:spacing w:before="120" w:line="276" w:lineRule="auto"/>
              <w:jc w:val="left"/>
              <w:rPr>
                <w:rFonts w:ascii="Calibri" w:hAnsi="Calibri" w:cs="Arial"/>
                <w:sz w:val="20"/>
                <w:szCs w:val="20"/>
              </w:rPr>
            </w:pPr>
            <w:r>
              <w:rPr>
                <w:rFonts w:ascii="Calibri" w:hAnsi="Calibri" w:cs="Arial"/>
                <w:sz w:val="20"/>
                <w:szCs w:val="20"/>
              </w:rPr>
              <w:t>Exakte Signifikanz (2-seitig)</w:t>
            </w:r>
          </w:p>
        </w:tc>
        <w:tc>
          <w:tcPr>
            <w:tcW w:w="0" w:type="auto"/>
            <w:tcBorders>
              <w:top w:val="single" w:sz="4" w:space="0" w:color="auto"/>
              <w:bottom w:val="single" w:sz="4" w:space="0" w:color="auto"/>
            </w:tcBorders>
          </w:tcPr>
          <w:p w:rsidR="00DE5CF8" w:rsidRDefault="00BB5AB4">
            <w:pPr>
              <w:spacing w:before="120" w:line="276" w:lineRule="auto"/>
              <w:jc w:val="left"/>
              <w:rPr>
                <w:rFonts w:ascii="Calibri" w:hAnsi="Calibri" w:cs="Arial"/>
                <w:sz w:val="20"/>
                <w:szCs w:val="20"/>
              </w:rPr>
            </w:pPr>
            <w:r>
              <w:rPr>
                <w:rFonts w:ascii="Calibri" w:hAnsi="Calibri" w:cs="Arial"/>
                <w:sz w:val="20"/>
                <w:szCs w:val="20"/>
              </w:rPr>
              <w:t>Exakte Signifikanz  (1-seitig)</w:t>
            </w:r>
          </w:p>
        </w:tc>
      </w:tr>
      <w:tr w:rsidR="00BB5AB4" w:rsidRPr="00BB5AB4" w:rsidTr="00F75670">
        <w:tc>
          <w:tcPr>
            <w:tcW w:w="0" w:type="auto"/>
            <w:tcBorders>
              <w:top w:val="single" w:sz="4" w:space="0" w:color="auto"/>
              <w:bottom w:val="single" w:sz="4" w:space="0" w:color="auto"/>
            </w:tcBorders>
          </w:tcPr>
          <w:p w:rsidR="00DE5CF8" w:rsidRDefault="00F75670">
            <w:pPr>
              <w:spacing w:before="120" w:line="276" w:lineRule="auto"/>
              <w:jc w:val="left"/>
              <w:rPr>
                <w:rFonts w:ascii="Calibri" w:hAnsi="Calibri" w:cs="Arial"/>
                <w:sz w:val="20"/>
                <w:szCs w:val="20"/>
              </w:rPr>
            </w:pPr>
            <w:r>
              <w:rPr>
                <w:rFonts w:ascii="Calibri" w:hAnsi="Calibri" w:cs="Arial"/>
                <w:sz w:val="20"/>
                <w:szCs w:val="20"/>
              </w:rPr>
              <w:t>Chi-Quadrat nach Pearson</w:t>
            </w:r>
          </w:p>
        </w:tc>
        <w:tc>
          <w:tcPr>
            <w:tcW w:w="0" w:type="auto"/>
            <w:tcBorders>
              <w:top w:val="single" w:sz="4" w:space="0" w:color="auto"/>
              <w:bottom w:val="single" w:sz="4" w:space="0" w:color="auto"/>
            </w:tcBorders>
          </w:tcPr>
          <w:p w:rsidR="00DE5CF8" w:rsidRDefault="00F75670">
            <w:pPr>
              <w:spacing w:before="120" w:line="276" w:lineRule="auto"/>
              <w:rPr>
                <w:rFonts w:ascii="Calibri" w:hAnsi="Calibri" w:cs="Arial"/>
                <w:sz w:val="20"/>
                <w:szCs w:val="20"/>
              </w:rPr>
            </w:pPr>
            <w:r>
              <w:rPr>
                <w:rFonts w:ascii="Calibri" w:hAnsi="Calibri" w:cs="Arial"/>
                <w:sz w:val="20"/>
                <w:szCs w:val="20"/>
              </w:rPr>
              <w:t>1.954</w:t>
            </w:r>
            <w:r w:rsidR="002228E5" w:rsidRPr="002228E5">
              <w:rPr>
                <w:rFonts w:ascii="Calibri" w:hAnsi="Calibri" w:cs="Arial"/>
                <w:sz w:val="20"/>
                <w:szCs w:val="20"/>
                <w:vertAlign w:val="superscript"/>
              </w:rPr>
              <w:t>a</w:t>
            </w:r>
          </w:p>
        </w:tc>
        <w:tc>
          <w:tcPr>
            <w:tcW w:w="0" w:type="auto"/>
            <w:tcBorders>
              <w:top w:val="single" w:sz="4" w:space="0" w:color="auto"/>
              <w:bottom w:val="single" w:sz="4" w:space="0" w:color="auto"/>
            </w:tcBorders>
          </w:tcPr>
          <w:p w:rsidR="00DE5CF8" w:rsidRDefault="00F75670">
            <w:pPr>
              <w:spacing w:before="120" w:line="276" w:lineRule="auto"/>
              <w:rPr>
                <w:rFonts w:ascii="Calibri" w:hAnsi="Calibri" w:cs="Arial"/>
                <w:sz w:val="20"/>
                <w:szCs w:val="20"/>
              </w:rPr>
            </w:pPr>
            <w:r>
              <w:rPr>
                <w:rFonts w:ascii="Calibri" w:hAnsi="Calibri" w:cs="Arial"/>
                <w:sz w:val="20"/>
                <w:szCs w:val="20"/>
              </w:rPr>
              <w:t>1</w:t>
            </w:r>
          </w:p>
        </w:tc>
        <w:tc>
          <w:tcPr>
            <w:tcW w:w="0" w:type="auto"/>
            <w:tcBorders>
              <w:top w:val="single" w:sz="4" w:space="0" w:color="auto"/>
              <w:bottom w:val="single" w:sz="4" w:space="0" w:color="auto"/>
            </w:tcBorders>
          </w:tcPr>
          <w:p w:rsidR="00DE5CF8" w:rsidRDefault="00F75670">
            <w:pPr>
              <w:spacing w:before="120" w:line="276" w:lineRule="auto"/>
              <w:rPr>
                <w:rFonts w:ascii="Calibri" w:hAnsi="Calibri" w:cs="Arial"/>
                <w:sz w:val="20"/>
                <w:szCs w:val="20"/>
              </w:rPr>
            </w:pPr>
            <w:r>
              <w:rPr>
                <w:rFonts w:ascii="Calibri" w:hAnsi="Calibri" w:cs="Arial"/>
                <w:sz w:val="20"/>
                <w:szCs w:val="20"/>
              </w:rPr>
              <w:t>.162</w:t>
            </w:r>
          </w:p>
        </w:tc>
        <w:tc>
          <w:tcPr>
            <w:tcW w:w="0" w:type="auto"/>
            <w:tcBorders>
              <w:top w:val="single" w:sz="4" w:space="0" w:color="auto"/>
              <w:bottom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bottom w:val="single" w:sz="4" w:space="0" w:color="auto"/>
            </w:tcBorders>
          </w:tcPr>
          <w:p w:rsidR="00DE5CF8" w:rsidRDefault="00DE5CF8">
            <w:pPr>
              <w:spacing w:before="120" w:line="276" w:lineRule="auto"/>
              <w:rPr>
                <w:rFonts w:ascii="Calibri" w:hAnsi="Calibri" w:cs="Arial"/>
                <w:sz w:val="20"/>
                <w:szCs w:val="20"/>
              </w:rPr>
            </w:pPr>
          </w:p>
        </w:tc>
      </w:tr>
      <w:tr w:rsidR="00BB5AB4" w:rsidRPr="00BB5AB4" w:rsidTr="00F75670">
        <w:tc>
          <w:tcPr>
            <w:tcW w:w="0" w:type="auto"/>
            <w:tcBorders>
              <w:top w:val="single" w:sz="4" w:space="0" w:color="auto"/>
            </w:tcBorders>
          </w:tcPr>
          <w:p w:rsidR="00DE5CF8" w:rsidRDefault="00F75670">
            <w:pPr>
              <w:spacing w:before="120" w:line="276" w:lineRule="auto"/>
              <w:jc w:val="left"/>
              <w:rPr>
                <w:rFonts w:ascii="Calibri" w:hAnsi="Calibri" w:cs="Arial"/>
                <w:sz w:val="20"/>
                <w:szCs w:val="20"/>
              </w:rPr>
            </w:pPr>
            <w:r>
              <w:rPr>
                <w:rFonts w:ascii="Calibri" w:hAnsi="Calibri" w:cs="Arial"/>
                <w:sz w:val="20"/>
                <w:szCs w:val="20"/>
              </w:rPr>
              <w:t>Exa</w:t>
            </w:r>
            <w:r w:rsidR="00783DC2">
              <w:rPr>
                <w:rFonts w:ascii="Calibri" w:hAnsi="Calibri" w:cs="Arial"/>
                <w:sz w:val="20"/>
                <w:szCs w:val="20"/>
              </w:rPr>
              <w:t>k</w:t>
            </w:r>
            <w:r>
              <w:rPr>
                <w:rFonts w:ascii="Calibri" w:hAnsi="Calibri" w:cs="Arial"/>
                <w:sz w:val="20"/>
                <w:szCs w:val="20"/>
              </w:rPr>
              <w:t>ter Test nach Fischer</w:t>
            </w:r>
          </w:p>
        </w:tc>
        <w:tc>
          <w:tcPr>
            <w:tcW w:w="0" w:type="auto"/>
            <w:tcBorders>
              <w:top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tcBorders>
          </w:tcPr>
          <w:p w:rsidR="00DE5CF8" w:rsidRDefault="00F75670">
            <w:pPr>
              <w:spacing w:before="120" w:line="276" w:lineRule="auto"/>
              <w:rPr>
                <w:rFonts w:ascii="Calibri" w:hAnsi="Calibri" w:cs="Arial"/>
                <w:sz w:val="20"/>
                <w:szCs w:val="20"/>
              </w:rPr>
            </w:pPr>
            <w:r>
              <w:rPr>
                <w:rFonts w:ascii="Calibri" w:hAnsi="Calibri" w:cs="Arial"/>
                <w:sz w:val="20"/>
                <w:szCs w:val="20"/>
              </w:rPr>
              <w:t>.202</w:t>
            </w:r>
          </w:p>
        </w:tc>
        <w:tc>
          <w:tcPr>
            <w:tcW w:w="0" w:type="auto"/>
            <w:tcBorders>
              <w:top w:val="single" w:sz="4" w:space="0" w:color="auto"/>
            </w:tcBorders>
          </w:tcPr>
          <w:p w:rsidR="00DE5CF8" w:rsidRDefault="00F75670">
            <w:pPr>
              <w:spacing w:before="120" w:line="276" w:lineRule="auto"/>
              <w:rPr>
                <w:rFonts w:ascii="Calibri" w:hAnsi="Calibri" w:cs="Arial"/>
                <w:sz w:val="20"/>
                <w:szCs w:val="20"/>
              </w:rPr>
            </w:pPr>
            <w:r>
              <w:rPr>
                <w:rFonts w:ascii="Calibri" w:hAnsi="Calibri" w:cs="Arial"/>
                <w:sz w:val="20"/>
                <w:szCs w:val="20"/>
              </w:rPr>
              <w:t>.173</w:t>
            </w:r>
          </w:p>
        </w:tc>
      </w:tr>
    </w:tbl>
    <w:p w:rsidR="00DE5CF8" w:rsidRDefault="002228E5">
      <w:pPr>
        <w:autoSpaceDE w:val="0"/>
        <w:autoSpaceDN w:val="0"/>
        <w:adjustRightInd w:val="0"/>
        <w:spacing w:before="120" w:line="276" w:lineRule="auto"/>
        <w:ind w:left="60" w:right="60"/>
        <w:jc w:val="left"/>
        <w:rPr>
          <w:rFonts w:ascii="Calibri" w:eastAsiaTheme="minorHAnsi" w:hAnsi="Calibri" w:cs="Arial"/>
          <w:color w:val="000000"/>
          <w:sz w:val="20"/>
          <w:szCs w:val="20"/>
          <w:lang w:eastAsia="en-US"/>
        </w:rPr>
      </w:pPr>
      <w:r w:rsidRPr="002228E5">
        <w:rPr>
          <w:rFonts w:ascii="Calibri" w:eastAsiaTheme="minorHAnsi" w:hAnsi="Calibri" w:cs="Times New Roman"/>
          <w:sz w:val="20"/>
          <w:szCs w:val="20"/>
          <w:lang w:eastAsia="en-US"/>
        </w:rPr>
        <w:t>Anmerkung:</w:t>
      </w:r>
      <w:r w:rsidRPr="002228E5">
        <w:rPr>
          <w:rFonts w:ascii="Calibri" w:eastAsiaTheme="minorHAnsi" w:hAnsi="Calibri" w:cs="Arial"/>
          <w:color w:val="000000"/>
          <w:sz w:val="20"/>
          <w:szCs w:val="20"/>
          <w:lang w:eastAsia="en-US"/>
        </w:rPr>
        <w:t xml:space="preserve"> </w:t>
      </w:r>
      <w:r>
        <w:rPr>
          <w:rFonts w:ascii="Calibri" w:eastAsiaTheme="minorHAnsi" w:hAnsi="Calibri" w:cs="Arial"/>
          <w:color w:val="000000"/>
          <w:sz w:val="20"/>
          <w:szCs w:val="20"/>
          <w:lang w:eastAsia="en-US"/>
        </w:rPr>
        <w:t xml:space="preserve">a = </w:t>
      </w:r>
      <w:r w:rsidR="00844D68">
        <w:rPr>
          <w:rFonts w:ascii="Calibri" w:eastAsiaTheme="minorHAnsi" w:hAnsi="Calibri" w:cs="Arial"/>
          <w:color w:val="000000"/>
          <w:sz w:val="20"/>
          <w:szCs w:val="20"/>
          <w:lang w:eastAsia="en-US"/>
        </w:rPr>
        <w:t>2 Zellen (50.</w:t>
      </w:r>
      <w:r w:rsidRPr="002228E5">
        <w:rPr>
          <w:rFonts w:ascii="Calibri" w:eastAsiaTheme="minorHAnsi" w:hAnsi="Calibri" w:cs="Arial"/>
          <w:color w:val="000000"/>
          <w:sz w:val="20"/>
          <w:szCs w:val="20"/>
          <w:lang w:eastAsia="en-US"/>
        </w:rPr>
        <w:t>0%) haben eine erwartete Häufigkeit kleiner 5. Die mini</w:t>
      </w:r>
      <w:r w:rsidR="00844D68">
        <w:rPr>
          <w:rFonts w:ascii="Calibri" w:eastAsiaTheme="minorHAnsi" w:hAnsi="Calibri" w:cs="Arial"/>
          <w:color w:val="000000"/>
          <w:sz w:val="20"/>
          <w:szCs w:val="20"/>
          <w:lang w:eastAsia="en-US"/>
        </w:rPr>
        <w:t>male erwartete Häufigkeit ist 2.</w:t>
      </w:r>
      <w:r w:rsidRPr="002228E5">
        <w:rPr>
          <w:rFonts w:ascii="Calibri" w:eastAsiaTheme="minorHAnsi" w:hAnsi="Calibri" w:cs="Arial"/>
          <w:color w:val="000000"/>
          <w:sz w:val="20"/>
          <w:szCs w:val="20"/>
          <w:lang w:eastAsia="en-US"/>
        </w:rPr>
        <w:t>47.</w:t>
      </w:r>
    </w:p>
    <w:p w:rsidR="00DE5CF8" w:rsidRDefault="00DE5CF8">
      <w:pPr>
        <w:spacing w:before="120" w:line="276" w:lineRule="auto"/>
        <w:rPr>
          <w:rFonts w:ascii="Calibri" w:hAnsi="Calibri" w:cs="Arial"/>
          <w:sz w:val="20"/>
          <w:szCs w:val="20"/>
        </w:rPr>
      </w:pPr>
    </w:p>
    <w:p w:rsidR="006F410A" w:rsidRDefault="006F410A">
      <w:pPr>
        <w:spacing w:before="120" w:line="276" w:lineRule="auto"/>
        <w:rPr>
          <w:rFonts w:ascii="Calibri" w:hAnsi="Calibri" w:cs="Arial"/>
          <w:sz w:val="20"/>
          <w:szCs w:val="20"/>
        </w:rPr>
      </w:pPr>
    </w:p>
    <w:p w:rsidR="006F410A" w:rsidRDefault="006F410A">
      <w:pPr>
        <w:spacing w:before="120" w:line="276" w:lineRule="auto"/>
        <w:rPr>
          <w:rFonts w:ascii="Calibri" w:hAnsi="Calibri" w:cs="Arial"/>
          <w:sz w:val="20"/>
          <w:szCs w:val="20"/>
        </w:rPr>
      </w:pPr>
    </w:p>
    <w:p w:rsidR="006F410A" w:rsidRDefault="006F410A">
      <w:pPr>
        <w:spacing w:before="120" w:line="276" w:lineRule="auto"/>
        <w:rPr>
          <w:rFonts w:ascii="Calibri" w:hAnsi="Calibri" w:cs="Arial"/>
          <w:sz w:val="20"/>
          <w:szCs w:val="20"/>
        </w:rPr>
      </w:pPr>
    </w:p>
    <w:p w:rsidR="006F410A" w:rsidRDefault="006F410A">
      <w:pPr>
        <w:spacing w:before="120" w:line="276" w:lineRule="auto"/>
        <w:rPr>
          <w:rFonts w:ascii="Calibri" w:hAnsi="Calibri" w:cs="Arial"/>
          <w:sz w:val="20"/>
          <w:szCs w:val="20"/>
        </w:rPr>
      </w:pPr>
    </w:p>
    <w:p w:rsidR="006F410A" w:rsidRDefault="006F410A">
      <w:pPr>
        <w:spacing w:before="120" w:line="276" w:lineRule="auto"/>
        <w:rPr>
          <w:rFonts w:ascii="Calibri" w:hAnsi="Calibri" w:cs="Arial"/>
          <w:sz w:val="20"/>
          <w:szCs w:val="20"/>
        </w:rPr>
      </w:pPr>
    </w:p>
    <w:p w:rsidR="006F410A" w:rsidRDefault="006F410A">
      <w:pPr>
        <w:spacing w:before="120" w:line="276" w:lineRule="auto"/>
        <w:rPr>
          <w:rFonts w:ascii="Calibri" w:hAnsi="Calibri" w:cs="Arial"/>
          <w:sz w:val="20"/>
          <w:szCs w:val="20"/>
        </w:rPr>
      </w:pPr>
    </w:p>
    <w:p w:rsidR="006F410A" w:rsidRDefault="006F410A">
      <w:pPr>
        <w:spacing w:before="120" w:line="276" w:lineRule="auto"/>
        <w:rPr>
          <w:rFonts w:ascii="Calibri" w:hAnsi="Calibri" w:cs="Arial"/>
          <w:sz w:val="20"/>
          <w:szCs w:val="20"/>
        </w:rPr>
      </w:pPr>
    </w:p>
    <w:p w:rsidR="00DE5CF8" w:rsidRDefault="00E3075E">
      <w:pPr>
        <w:spacing w:before="120" w:line="276" w:lineRule="auto"/>
        <w:rPr>
          <w:rFonts w:ascii="Calibri" w:hAnsi="Calibri" w:cs="Arial"/>
          <w:sz w:val="20"/>
          <w:szCs w:val="20"/>
        </w:rPr>
      </w:pPr>
      <w:r>
        <w:rPr>
          <w:rFonts w:ascii="Calibri" w:hAnsi="Calibri" w:cs="Arial"/>
          <w:sz w:val="20"/>
          <w:szCs w:val="20"/>
        </w:rPr>
        <w:t xml:space="preserve">Gibt es signifikante Unterschiede in den </w:t>
      </w:r>
      <w:r w:rsidR="006F410A">
        <w:rPr>
          <w:rFonts w:ascii="Calibri" w:hAnsi="Calibri" w:cs="Arial"/>
          <w:sz w:val="20"/>
          <w:szCs w:val="20"/>
        </w:rPr>
        <w:t>Schmerz-</w:t>
      </w:r>
      <w:r>
        <w:rPr>
          <w:rFonts w:ascii="Calibri" w:hAnsi="Calibri" w:cs="Arial"/>
          <w:sz w:val="20"/>
          <w:szCs w:val="20"/>
        </w:rPr>
        <w:t>Gruppen (CBS/CKS) bezüglich der Alternativerklärungen (Häufigkeiten)?</w:t>
      </w:r>
    </w:p>
    <w:p w:rsidR="00DE5CF8" w:rsidRDefault="00DE5CF8">
      <w:pPr>
        <w:spacing w:before="120" w:line="276" w:lineRule="auto"/>
        <w:rPr>
          <w:rFonts w:ascii="Calibri" w:hAnsi="Calibri" w:cs="Arial"/>
          <w:sz w:val="20"/>
          <w:szCs w:val="20"/>
        </w:rPr>
      </w:pPr>
    </w:p>
    <w:p w:rsidR="00DE5CF8" w:rsidRPr="009716E1" w:rsidRDefault="009716E1">
      <w:pPr>
        <w:spacing w:before="120" w:line="276" w:lineRule="auto"/>
        <w:rPr>
          <w:rFonts w:ascii="Calibri" w:hAnsi="Calibri" w:cs="Arial"/>
          <w:b/>
          <w:sz w:val="20"/>
          <w:szCs w:val="20"/>
        </w:rPr>
      </w:pPr>
      <w:r w:rsidRPr="009716E1">
        <w:rPr>
          <w:rFonts w:ascii="Calibri" w:hAnsi="Calibri" w:cs="Arial"/>
          <w:b/>
          <w:sz w:val="20"/>
          <w:szCs w:val="20"/>
        </w:rPr>
        <w:t xml:space="preserve">Tabelle 16: </w:t>
      </w:r>
      <w:r w:rsidR="00A21504">
        <w:rPr>
          <w:rFonts w:ascii="Calibri" w:hAnsi="Calibri" w:cs="Arial"/>
          <w:b/>
          <w:sz w:val="20"/>
          <w:szCs w:val="20"/>
        </w:rPr>
        <w:t>Kreuztabelle,</w:t>
      </w:r>
      <w:r w:rsidR="00E3075E" w:rsidRPr="009716E1">
        <w:rPr>
          <w:rFonts w:ascii="Calibri" w:hAnsi="Calibri" w:cs="Arial"/>
          <w:b/>
          <w:sz w:val="20"/>
          <w:szCs w:val="20"/>
        </w:rPr>
        <w:t xml:space="preserve"> </w:t>
      </w:r>
      <w:r w:rsidR="006F410A">
        <w:rPr>
          <w:rFonts w:ascii="Calibri" w:hAnsi="Calibri" w:cs="Arial"/>
          <w:b/>
          <w:sz w:val="20"/>
          <w:szCs w:val="20"/>
        </w:rPr>
        <w:t>Schmerz-</w:t>
      </w:r>
      <w:r w:rsidR="00E3075E" w:rsidRPr="009716E1">
        <w:rPr>
          <w:rFonts w:ascii="Calibri" w:hAnsi="Calibri" w:cs="Arial"/>
          <w:b/>
          <w:sz w:val="20"/>
          <w:szCs w:val="20"/>
        </w:rPr>
        <w:t>Gruppe (CBS vs. CKS) und Alternativerklärungen (Ja/Nein)</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1842"/>
        <w:gridCol w:w="1842"/>
        <w:gridCol w:w="1843"/>
        <w:gridCol w:w="1843"/>
      </w:tblGrid>
      <w:tr w:rsidR="00E3075E" w:rsidTr="00E228F7">
        <w:tc>
          <w:tcPr>
            <w:tcW w:w="3684" w:type="dxa"/>
            <w:gridSpan w:val="2"/>
            <w:vMerge w:val="restart"/>
            <w:tcBorders>
              <w:top w:val="single" w:sz="4" w:space="0" w:color="auto"/>
              <w:bottom w:val="single" w:sz="4" w:space="0" w:color="auto"/>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Gruppe</w:t>
            </w:r>
          </w:p>
        </w:tc>
        <w:tc>
          <w:tcPr>
            <w:tcW w:w="3685" w:type="dxa"/>
            <w:gridSpan w:val="2"/>
            <w:tcBorders>
              <w:top w:val="single" w:sz="4" w:space="0" w:color="auto"/>
              <w:bottom w:val="single" w:sz="4" w:space="0" w:color="auto"/>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Alternativerklärungen für Interozeptive Empfindungen?</w:t>
            </w:r>
          </w:p>
        </w:tc>
        <w:tc>
          <w:tcPr>
            <w:tcW w:w="1843" w:type="dxa"/>
            <w:tcBorders>
              <w:top w:val="single" w:sz="4" w:space="0" w:color="auto"/>
              <w:bottom w:val="single" w:sz="4" w:space="0" w:color="auto"/>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r>
      <w:tr w:rsidR="00E3075E" w:rsidTr="00E228F7">
        <w:tc>
          <w:tcPr>
            <w:tcW w:w="3684" w:type="dxa"/>
            <w:gridSpan w:val="2"/>
            <w:vMerge/>
            <w:tcBorders>
              <w:top w:val="single" w:sz="4" w:space="0" w:color="auto"/>
              <w:bottom w:val="single" w:sz="4" w:space="0" w:color="auto"/>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2" w:type="dxa"/>
            <w:tcBorders>
              <w:top w:val="single" w:sz="4" w:space="0" w:color="auto"/>
              <w:bottom w:val="single" w:sz="4" w:space="0" w:color="auto"/>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Ja</w:t>
            </w:r>
          </w:p>
        </w:tc>
        <w:tc>
          <w:tcPr>
            <w:tcW w:w="1843" w:type="dxa"/>
            <w:tcBorders>
              <w:top w:val="single" w:sz="4" w:space="0" w:color="auto"/>
              <w:bottom w:val="single" w:sz="4" w:space="0" w:color="auto"/>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Nein</w:t>
            </w:r>
          </w:p>
        </w:tc>
        <w:tc>
          <w:tcPr>
            <w:tcW w:w="1843" w:type="dxa"/>
            <w:tcBorders>
              <w:top w:val="single" w:sz="4" w:space="0" w:color="auto"/>
              <w:bottom w:val="single" w:sz="4" w:space="0" w:color="auto"/>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Gesamt</w:t>
            </w:r>
          </w:p>
        </w:tc>
      </w:tr>
      <w:tr w:rsidR="00E3075E" w:rsidTr="00E228F7">
        <w:tc>
          <w:tcPr>
            <w:tcW w:w="1842" w:type="dxa"/>
            <w:tcBorders>
              <w:top w:val="single" w:sz="4" w:space="0" w:color="auto"/>
              <w:bottom w:val="nil"/>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c</w:t>
            </w:r>
            <w:r w:rsidRPr="00BB5AB4">
              <w:rPr>
                <w:rFonts w:ascii="Calibri" w:eastAsiaTheme="minorHAnsi" w:hAnsi="Calibri" w:cs="Times New Roman"/>
                <w:sz w:val="20"/>
                <w:szCs w:val="20"/>
                <w:lang w:eastAsia="en-US"/>
              </w:rPr>
              <w:t xml:space="preserve">hronische </w:t>
            </w:r>
            <w:r>
              <w:rPr>
                <w:rFonts w:ascii="Calibri" w:eastAsiaTheme="minorHAnsi" w:hAnsi="Calibri" w:cs="Times New Roman"/>
                <w:sz w:val="20"/>
                <w:szCs w:val="20"/>
                <w:lang w:eastAsia="en-US"/>
              </w:rPr>
              <w:t>Bauchs</w:t>
            </w:r>
            <w:r w:rsidRPr="00BB5AB4">
              <w:rPr>
                <w:rFonts w:ascii="Calibri" w:eastAsiaTheme="minorHAnsi" w:hAnsi="Calibri" w:cs="Times New Roman"/>
                <w:sz w:val="20"/>
                <w:szCs w:val="20"/>
                <w:lang w:eastAsia="en-US"/>
              </w:rPr>
              <w:t>chmerzen (C</w:t>
            </w:r>
            <w:r>
              <w:rPr>
                <w:rFonts w:ascii="Calibri" w:eastAsiaTheme="minorHAnsi" w:hAnsi="Calibri" w:cs="Times New Roman"/>
                <w:sz w:val="20"/>
                <w:szCs w:val="20"/>
                <w:lang w:eastAsia="en-US"/>
              </w:rPr>
              <w:t>B</w:t>
            </w:r>
            <w:r w:rsidRPr="00BB5AB4">
              <w:rPr>
                <w:rFonts w:ascii="Calibri" w:eastAsiaTheme="minorHAnsi" w:hAnsi="Calibri" w:cs="Times New Roman"/>
                <w:sz w:val="20"/>
                <w:szCs w:val="20"/>
                <w:lang w:eastAsia="en-US"/>
              </w:rPr>
              <w:t>S)</w:t>
            </w:r>
          </w:p>
        </w:tc>
        <w:tc>
          <w:tcPr>
            <w:tcW w:w="1842" w:type="dxa"/>
            <w:tcBorders>
              <w:top w:val="single" w:sz="4" w:space="0" w:color="auto"/>
              <w:bottom w:val="nil"/>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Anzahl</w:t>
            </w:r>
          </w:p>
        </w:tc>
        <w:tc>
          <w:tcPr>
            <w:tcW w:w="1842" w:type="dxa"/>
            <w:tcBorders>
              <w:top w:val="single" w:sz="4" w:space="0" w:color="auto"/>
              <w:bottom w:val="nil"/>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5</w:t>
            </w:r>
          </w:p>
        </w:tc>
        <w:tc>
          <w:tcPr>
            <w:tcW w:w="1843" w:type="dxa"/>
            <w:tcBorders>
              <w:top w:val="single" w:sz="4" w:space="0" w:color="auto"/>
              <w:bottom w:val="nil"/>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3</w:t>
            </w:r>
          </w:p>
        </w:tc>
        <w:tc>
          <w:tcPr>
            <w:tcW w:w="1843" w:type="dxa"/>
            <w:tcBorders>
              <w:top w:val="single" w:sz="4" w:space="0" w:color="auto"/>
              <w:bottom w:val="nil"/>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8</w:t>
            </w:r>
          </w:p>
        </w:tc>
      </w:tr>
      <w:tr w:rsidR="00E3075E" w:rsidTr="00E228F7">
        <w:tc>
          <w:tcPr>
            <w:tcW w:w="1842" w:type="dxa"/>
            <w:tcBorders>
              <w:top w:val="nil"/>
              <w:bottom w:val="single" w:sz="4" w:space="0" w:color="auto"/>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2" w:type="dxa"/>
            <w:tcBorders>
              <w:top w:val="nil"/>
              <w:bottom w:val="single" w:sz="4" w:space="0" w:color="auto"/>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Erwartete Anzahl</w:t>
            </w:r>
          </w:p>
        </w:tc>
        <w:tc>
          <w:tcPr>
            <w:tcW w:w="1842" w:type="dxa"/>
            <w:tcBorders>
              <w:top w:val="nil"/>
              <w:bottom w:val="single" w:sz="4" w:space="0" w:color="auto"/>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5.7</w:t>
            </w:r>
          </w:p>
        </w:tc>
        <w:tc>
          <w:tcPr>
            <w:tcW w:w="1843" w:type="dxa"/>
            <w:tcBorders>
              <w:top w:val="nil"/>
              <w:bottom w:val="single" w:sz="4" w:space="0" w:color="auto"/>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2.3</w:t>
            </w:r>
          </w:p>
        </w:tc>
        <w:tc>
          <w:tcPr>
            <w:tcW w:w="1843" w:type="dxa"/>
            <w:tcBorders>
              <w:top w:val="nil"/>
              <w:bottom w:val="single" w:sz="4" w:space="0" w:color="auto"/>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8.0</w:t>
            </w:r>
          </w:p>
        </w:tc>
      </w:tr>
      <w:tr w:rsidR="00E3075E" w:rsidTr="00E228F7">
        <w:tc>
          <w:tcPr>
            <w:tcW w:w="1842" w:type="dxa"/>
            <w:tcBorders>
              <w:top w:val="single" w:sz="4" w:space="0" w:color="auto"/>
              <w:bottom w:val="nil"/>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c</w:t>
            </w:r>
            <w:r w:rsidRPr="00BB5AB4">
              <w:rPr>
                <w:rFonts w:ascii="Calibri" w:eastAsiaTheme="minorHAnsi" w:hAnsi="Calibri" w:cs="Times New Roman"/>
                <w:sz w:val="20"/>
                <w:szCs w:val="20"/>
                <w:lang w:eastAsia="en-US"/>
              </w:rPr>
              <w:t xml:space="preserve">hronische </w:t>
            </w:r>
            <w:r>
              <w:rPr>
                <w:rFonts w:ascii="Calibri" w:eastAsiaTheme="minorHAnsi" w:hAnsi="Calibri" w:cs="Times New Roman"/>
                <w:sz w:val="20"/>
                <w:szCs w:val="20"/>
                <w:lang w:eastAsia="en-US"/>
              </w:rPr>
              <w:t>Kopfs</w:t>
            </w:r>
            <w:r w:rsidRPr="00BB5AB4">
              <w:rPr>
                <w:rFonts w:ascii="Calibri" w:eastAsiaTheme="minorHAnsi" w:hAnsi="Calibri" w:cs="Times New Roman"/>
                <w:sz w:val="20"/>
                <w:szCs w:val="20"/>
                <w:lang w:eastAsia="en-US"/>
              </w:rPr>
              <w:t>chmerzen (C</w:t>
            </w:r>
            <w:r>
              <w:rPr>
                <w:rFonts w:ascii="Calibri" w:eastAsiaTheme="minorHAnsi" w:hAnsi="Calibri" w:cs="Times New Roman"/>
                <w:sz w:val="20"/>
                <w:szCs w:val="20"/>
                <w:lang w:eastAsia="en-US"/>
              </w:rPr>
              <w:t>K</w:t>
            </w:r>
            <w:r w:rsidRPr="00BB5AB4">
              <w:rPr>
                <w:rFonts w:ascii="Calibri" w:eastAsiaTheme="minorHAnsi" w:hAnsi="Calibri" w:cs="Times New Roman"/>
                <w:sz w:val="20"/>
                <w:szCs w:val="20"/>
                <w:lang w:eastAsia="en-US"/>
              </w:rPr>
              <w:t>S)</w:t>
            </w:r>
          </w:p>
        </w:tc>
        <w:tc>
          <w:tcPr>
            <w:tcW w:w="1842" w:type="dxa"/>
            <w:tcBorders>
              <w:top w:val="single" w:sz="4" w:space="0" w:color="auto"/>
              <w:bottom w:val="nil"/>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Anzahl</w:t>
            </w:r>
          </w:p>
        </w:tc>
        <w:tc>
          <w:tcPr>
            <w:tcW w:w="1842" w:type="dxa"/>
            <w:tcBorders>
              <w:top w:val="single" w:sz="4" w:space="0" w:color="auto"/>
              <w:bottom w:val="nil"/>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5</w:t>
            </w:r>
          </w:p>
        </w:tc>
        <w:tc>
          <w:tcPr>
            <w:tcW w:w="1843" w:type="dxa"/>
            <w:tcBorders>
              <w:top w:val="single" w:sz="4" w:space="0" w:color="auto"/>
              <w:bottom w:val="nil"/>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1</w:t>
            </w:r>
          </w:p>
        </w:tc>
        <w:tc>
          <w:tcPr>
            <w:tcW w:w="1843" w:type="dxa"/>
            <w:tcBorders>
              <w:top w:val="single" w:sz="4" w:space="0" w:color="auto"/>
              <w:bottom w:val="nil"/>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6</w:t>
            </w:r>
          </w:p>
        </w:tc>
      </w:tr>
      <w:tr w:rsidR="00E3075E" w:rsidTr="00E228F7">
        <w:tc>
          <w:tcPr>
            <w:tcW w:w="1842" w:type="dxa"/>
            <w:tcBorders>
              <w:top w:val="nil"/>
              <w:bottom w:val="single" w:sz="4" w:space="0" w:color="auto"/>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2" w:type="dxa"/>
            <w:tcBorders>
              <w:top w:val="nil"/>
              <w:bottom w:val="single" w:sz="4" w:space="0" w:color="auto"/>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Erwartete Anzahl</w:t>
            </w:r>
          </w:p>
        </w:tc>
        <w:tc>
          <w:tcPr>
            <w:tcW w:w="1842" w:type="dxa"/>
            <w:tcBorders>
              <w:top w:val="nil"/>
              <w:bottom w:val="single" w:sz="4" w:space="0" w:color="auto"/>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4.3</w:t>
            </w:r>
          </w:p>
        </w:tc>
        <w:tc>
          <w:tcPr>
            <w:tcW w:w="1843" w:type="dxa"/>
            <w:tcBorders>
              <w:top w:val="nil"/>
              <w:bottom w:val="single" w:sz="4" w:space="0" w:color="auto"/>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1.7</w:t>
            </w:r>
          </w:p>
        </w:tc>
        <w:tc>
          <w:tcPr>
            <w:tcW w:w="1843" w:type="dxa"/>
            <w:tcBorders>
              <w:top w:val="nil"/>
              <w:bottom w:val="single" w:sz="4" w:space="0" w:color="auto"/>
            </w:tcBorders>
          </w:tcPr>
          <w:p w:rsidR="00DE5CF8" w:rsidRDefault="00E3075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6.0</w:t>
            </w:r>
          </w:p>
        </w:tc>
      </w:tr>
    </w:tbl>
    <w:p w:rsidR="00DE5CF8" w:rsidRDefault="00DE5CF8">
      <w:pPr>
        <w:autoSpaceDE w:val="0"/>
        <w:autoSpaceDN w:val="0"/>
        <w:adjustRightInd w:val="0"/>
        <w:spacing w:before="120" w:line="276" w:lineRule="auto"/>
        <w:jc w:val="left"/>
        <w:rPr>
          <w:rFonts w:eastAsiaTheme="minorHAnsi" w:cs="Times New Roman"/>
          <w:lang w:eastAsia="en-US"/>
        </w:rPr>
      </w:pPr>
    </w:p>
    <w:p w:rsidR="00DE5CF8" w:rsidRPr="00A21504" w:rsidRDefault="009716E1" w:rsidP="00A21504">
      <w:pPr>
        <w:spacing w:before="120" w:line="276" w:lineRule="auto"/>
        <w:rPr>
          <w:rFonts w:ascii="Calibri" w:hAnsi="Calibri" w:cs="Arial"/>
          <w:b/>
          <w:sz w:val="20"/>
          <w:szCs w:val="20"/>
        </w:rPr>
      </w:pPr>
      <w:r w:rsidRPr="009716E1">
        <w:rPr>
          <w:rFonts w:ascii="Calibri" w:eastAsiaTheme="minorHAnsi" w:hAnsi="Calibri" w:cs="Times New Roman"/>
          <w:b/>
          <w:sz w:val="20"/>
          <w:szCs w:val="20"/>
          <w:lang w:eastAsia="en-US"/>
        </w:rPr>
        <w:t xml:space="preserve">Tabelle 17: </w:t>
      </w:r>
      <w:r w:rsidR="00E3075E" w:rsidRPr="009716E1">
        <w:rPr>
          <w:rFonts w:ascii="Calibri" w:eastAsiaTheme="minorHAnsi" w:hAnsi="Calibri" w:cs="Times New Roman"/>
          <w:b/>
          <w:sz w:val="20"/>
          <w:szCs w:val="20"/>
          <w:lang w:eastAsia="en-US"/>
        </w:rPr>
        <w:t>Chi-Quadrat-Test</w:t>
      </w:r>
      <w:r w:rsidR="00A21504">
        <w:rPr>
          <w:rFonts w:ascii="Calibri" w:eastAsiaTheme="minorHAnsi" w:hAnsi="Calibri" w:cs="Times New Roman"/>
          <w:b/>
          <w:sz w:val="20"/>
          <w:szCs w:val="20"/>
          <w:lang w:eastAsia="en-US"/>
        </w:rPr>
        <w:t xml:space="preserve">, </w:t>
      </w:r>
      <w:r w:rsidR="00A21504" w:rsidRPr="009716E1">
        <w:rPr>
          <w:rFonts w:ascii="Calibri" w:hAnsi="Calibri" w:cs="Arial"/>
          <w:b/>
          <w:sz w:val="20"/>
          <w:szCs w:val="20"/>
        </w:rPr>
        <w:t>Gruppe (CBS vs. CKS) und Alternativerklärungen (Ja/Nein)</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631"/>
        <w:gridCol w:w="383"/>
        <w:gridCol w:w="2288"/>
        <w:gridCol w:w="1778"/>
        <w:gridCol w:w="1801"/>
      </w:tblGrid>
      <w:tr w:rsidR="00795A47" w:rsidRPr="00BB5AB4" w:rsidTr="00E228F7">
        <w:tc>
          <w:tcPr>
            <w:tcW w:w="0" w:type="auto"/>
            <w:tcBorders>
              <w:top w:val="single" w:sz="4" w:space="0" w:color="auto"/>
              <w:bottom w:val="single" w:sz="4" w:space="0" w:color="auto"/>
            </w:tcBorders>
          </w:tcPr>
          <w:p w:rsidR="00DE5CF8" w:rsidRDefault="00795A47">
            <w:pPr>
              <w:spacing w:before="120" w:line="276" w:lineRule="auto"/>
              <w:rPr>
                <w:rFonts w:ascii="Calibri" w:hAnsi="Calibri" w:cs="Arial"/>
                <w:sz w:val="20"/>
                <w:szCs w:val="20"/>
              </w:rPr>
            </w:pPr>
            <w:r>
              <w:rPr>
                <w:rFonts w:ascii="Calibri" w:hAnsi="Calibri" w:cs="Arial"/>
                <w:sz w:val="20"/>
                <w:szCs w:val="20"/>
              </w:rPr>
              <w:t>Alternativerklärungen (Ja/Nein)</w:t>
            </w:r>
          </w:p>
        </w:tc>
        <w:tc>
          <w:tcPr>
            <w:tcW w:w="0" w:type="auto"/>
            <w:tcBorders>
              <w:top w:val="single" w:sz="4" w:space="0" w:color="auto"/>
              <w:bottom w:val="single" w:sz="4" w:space="0" w:color="auto"/>
            </w:tcBorders>
          </w:tcPr>
          <w:p w:rsidR="00DE5CF8" w:rsidRDefault="00E3075E">
            <w:pPr>
              <w:spacing w:before="120" w:line="276" w:lineRule="auto"/>
              <w:rPr>
                <w:rFonts w:ascii="Calibri" w:hAnsi="Calibri" w:cs="Arial"/>
                <w:sz w:val="20"/>
                <w:szCs w:val="20"/>
              </w:rPr>
            </w:pPr>
            <w:r>
              <w:rPr>
                <w:rFonts w:ascii="Calibri" w:hAnsi="Calibri" w:cs="Arial"/>
                <w:sz w:val="20"/>
                <w:szCs w:val="20"/>
              </w:rPr>
              <w:t>Wert</w:t>
            </w:r>
          </w:p>
        </w:tc>
        <w:tc>
          <w:tcPr>
            <w:tcW w:w="0" w:type="auto"/>
            <w:tcBorders>
              <w:top w:val="single" w:sz="4" w:space="0" w:color="auto"/>
              <w:bottom w:val="single" w:sz="4" w:space="0" w:color="auto"/>
            </w:tcBorders>
          </w:tcPr>
          <w:p w:rsidR="00DE5CF8" w:rsidRDefault="00E3075E">
            <w:pPr>
              <w:spacing w:before="120" w:line="276" w:lineRule="auto"/>
              <w:rPr>
                <w:rFonts w:ascii="Calibri" w:hAnsi="Calibri" w:cs="Arial"/>
                <w:sz w:val="20"/>
                <w:szCs w:val="20"/>
              </w:rPr>
            </w:pPr>
            <w:r>
              <w:rPr>
                <w:rFonts w:ascii="Calibri" w:hAnsi="Calibri" w:cs="Arial"/>
                <w:sz w:val="20"/>
                <w:szCs w:val="20"/>
              </w:rPr>
              <w:t>df</w:t>
            </w:r>
          </w:p>
        </w:tc>
        <w:tc>
          <w:tcPr>
            <w:tcW w:w="0" w:type="auto"/>
            <w:tcBorders>
              <w:top w:val="single" w:sz="4" w:space="0" w:color="auto"/>
              <w:bottom w:val="single" w:sz="4" w:space="0" w:color="auto"/>
            </w:tcBorders>
          </w:tcPr>
          <w:p w:rsidR="00DE5CF8" w:rsidRDefault="00E3075E">
            <w:pPr>
              <w:spacing w:before="120" w:line="276" w:lineRule="auto"/>
              <w:jc w:val="left"/>
              <w:rPr>
                <w:rFonts w:ascii="Calibri" w:hAnsi="Calibri" w:cs="Arial"/>
                <w:sz w:val="20"/>
                <w:szCs w:val="20"/>
              </w:rPr>
            </w:pPr>
            <w:r>
              <w:rPr>
                <w:rFonts w:ascii="Calibri" w:hAnsi="Calibri" w:cs="Arial"/>
                <w:sz w:val="20"/>
                <w:szCs w:val="20"/>
              </w:rPr>
              <w:t>Asymptotische Signifikanz (2-seitig)</w:t>
            </w:r>
          </w:p>
        </w:tc>
        <w:tc>
          <w:tcPr>
            <w:tcW w:w="0" w:type="auto"/>
            <w:tcBorders>
              <w:top w:val="single" w:sz="4" w:space="0" w:color="auto"/>
              <w:bottom w:val="single" w:sz="4" w:space="0" w:color="auto"/>
            </w:tcBorders>
          </w:tcPr>
          <w:p w:rsidR="00DE5CF8" w:rsidRDefault="00E3075E">
            <w:pPr>
              <w:spacing w:before="120" w:line="276" w:lineRule="auto"/>
              <w:jc w:val="left"/>
              <w:rPr>
                <w:rFonts w:ascii="Calibri" w:hAnsi="Calibri" w:cs="Arial"/>
                <w:sz w:val="20"/>
                <w:szCs w:val="20"/>
              </w:rPr>
            </w:pPr>
            <w:r>
              <w:rPr>
                <w:rFonts w:ascii="Calibri" w:hAnsi="Calibri" w:cs="Arial"/>
                <w:sz w:val="20"/>
                <w:szCs w:val="20"/>
              </w:rPr>
              <w:t>Exakte Signifikanz (2-seitig)</w:t>
            </w:r>
          </w:p>
        </w:tc>
        <w:tc>
          <w:tcPr>
            <w:tcW w:w="0" w:type="auto"/>
            <w:tcBorders>
              <w:top w:val="single" w:sz="4" w:space="0" w:color="auto"/>
              <w:bottom w:val="single" w:sz="4" w:space="0" w:color="auto"/>
            </w:tcBorders>
          </w:tcPr>
          <w:p w:rsidR="00DE5CF8" w:rsidRDefault="00E3075E">
            <w:pPr>
              <w:spacing w:before="120" w:line="276" w:lineRule="auto"/>
              <w:jc w:val="left"/>
              <w:rPr>
                <w:rFonts w:ascii="Calibri" w:hAnsi="Calibri" w:cs="Arial"/>
                <w:sz w:val="20"/>
                <w:szCs w:val="20"/>
              </w:rPr>
            </w:pPr>
            <w:r>
              <w:rPr>
                <w:rFonts w:ascii="Calibri" w:hAnsi="Calibri" w:cs="Arial"/>
                <w:sz w:val="20"/>
                <w:szCs w:val="20"/>
              </w:rPr>
              <w:t>Exakte Signifikanz  (1-seitig)</w:t>
            </w:r>
          </w:p>
        </w:tc>
      </w:tr>
      <w:tr w:rsidR="00795A47" w:rsidRPr="00BB5AB4" w:rsidTr="00E228F7">
        <w:tc>
          <w:tcPr>
            <w:tcW w:w="0" w:type="auto"/>
            <w:tcBorders>
              <w:top w:val="single" w:sz="4" w:space="0" w:color="auto"/>
              <w:bottom w:val="single" w:sz="4" w:space="0" w:color="auto"/>
            </w:tcBorders>
          </w:tcPr>
          <w:p w:rsidR="00DE5CF8" w:rsidRDefault="00E3075E">
            <w:pPr>
              <w:spacing w:before="120" w:line="276" w:lineRule="auto"/>
              <w:jc w:val="left"/>
              <w:rPr>
                <w:rFonts w:ascii="Calibri" w:hAnsi="Calibri" w:cs="Arial"/>
                <w:sz w:val="20"/>
                <w:szCs w:val="20"/>
              </w:rPr>
            </w:pPr>
            <w:r>
              <w:rPr>
                <w:rFonts w:ascii="Calibri" w:hAnsi="Calibri" w:cs="Arial"/>
                <w:sz w:val="20"/>
                <w:szCs w:val="20"/>
              </w:rPr>
              <w:t>Chi-Quadrat nach Pearson</w:t>
            </w:r>
          </w:p>
        </w:tc>
        <w:tc>
          <w:tcPr>
            <w:tcW w:w="0" w:type="auto"/>
            <w:tcBorders>
              <w:top w:val="single" w:sz="4" w:space="0" w:color="auto"/>
              <w:bottom w:val="single" w:sz="4" w:space="0" w:color="auto"/>
            </w:tcBorders>
          </w:tcPr>
          <w:p w:rsidR="00DE5CF8" w:rsidRDefault="00E3075E">
            <w:pPr>
              <w:spacing w:before="120" w:line="276" w:lineRule="auto"/>
              <w:rPr>
                <w:rFonts w:ascii="Calibri" w:hAnsi="Calibri" w:cs="Arial"/>
                <w:sz w:val="20"/>
                <w:szCs w:val="20"/>
              </w:rPr>
            </w:pPr>
            <w:r>
              <w:rPr>
                <w:rFonts w:ascii="Calibri" w:hAnsi="Calibri" w:cs="Arial"/>
                <w:sz w:val="20"/>
                <w:szCs w:val="20"/>
              </w:rPr>
              <w:t>.73</w:t>
            </w:r>
            <w:r w:rsidRPr="002228E5">
              <w:rPr>
                <w:rFonts w:ascii="Calibri" w:hAnsi="Calibri" w:cs="Arial"/>
                <w:sz w:val="20"/>
                <w:szCs w:val="20"/>
                <w:vertAlign w:val="superscript"/>
              </w:rPr>
              <w:t>a</w:t>
            </w:r>
          </w:p>
        </w:tc>
        <w:tc>
          <w:tcPr>
            <w:tcW w:w="0" w:type="auto"/>
            <w:tcBorders>
              <w:top w:val="single" w:sz="4" w:space="0" w:color="auto"/>
              <w:bottom w:val="single" w:sz="4" w:space="0" w:color="auto"/>
            </w:tcBorders>
          </w:tcPr>
          <w:p w:rsidR="00DE5CF8" w:rsidRDefault="00E3075E">
            <w:pPr>
              <w:spacing w:before="120" w:line="276" w:lineRule="auto"/>
              <w:rPr>
                <w:rFonts w:ascii="Calibri" w:hAnsi="Calibri" w:cs="Arial"/>
                <w:sz w:val="20"/>
                <w:szCs w:val="20"/>
              </w:rPr>
            </w:pPr>
            <w:r>
              <w:rPr>
                <w:rFonts w:ascii="Calibri" w:hAnsi="Calibri" w:cs="Arial"/>
                <w:sz w:val="20"/>
                <w:szCs w:val="20"/>
              </w:rPr>
              <w:t>1</w:t>
            </w:r>
          </w:p>
        </w:tc>
        <w:tc>
          <w:tcPr>
            <w:tcW w:w="0" w:type="auto"/>
            <w:tcBorders>
              <w:top w:val="single" w:sz="4" w:space="0" w:color="auto"/>
              <w:bottom w:val="single" w:sz="4" w:space="0" w:color="auto"/>
            </w:tcBorders>
          </w:tcPr>
          <w:p w:rsidR="00DE5CF8" w:rsidRDefault="00E3075E">
            <w:pPr>
              <w:spacing w:before="120" w:line="276" w:lineRule="auto"/>
              <w:rPr>
                <w:rFonts w:ascii="Calibri" w:hAnsi="Calibri" w:cs="Arial"/>
                <w:sz w:val="20"/>
                <w:szCs w:val="20"/>
              </w:rPr>
            </w:pPr>
            <w:r>
              <w:rPr>
                <w:rFonts w:ascii="Calibri" w:hAnsi="Calibri" w:cs="Arial"/>
                <w:sz w:val="20"/>
                <w:szCs w:val="20"/>
              </w:rPr>
              <w:t>.393</w:t>
            </w:r>
          </w:p>
        </w:tc>
        <w:tc>
          <w:tcPr>
            <w:tcW w:w="0" w:type="auto"/>
            <w:tcBorders>
              <w:top w:val="single" w:sz="4" w:space="0" w:color="auto"/>
              <w:bottom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bottom w:val="single" w:sz="4" w:space="0" w:color="auto"/>
            </w:tcBorders>
          </w:tcPr>
          <w:p w:rsidR="00DE5CF8" w:rsidRDefault="00DE5CF8">
            <w:pPr>
              <w:spacing w:before="120" w:line="276" w:lineRule="auto"/>
              <w:rPr>
                <w:rFonts w:ascii="Calibri" w:hAnsi="Calibri" w:cs="Arial"/>
                <w:sz w:val="20"/>
                <w:szCs w:val="20"/>
              </w:rPr>
            </w:pPr>
          </w:p>
        </w:tc>
      </w:tr>
      <w:tr w:rsidR="00795A47" w:rsidRPr="00BB5AB4" w:rsidTr="00E228F7">
        <w:tc>
          <w:tcPr>
            <w:tcW w:w="0" w:type="auto"/>
            <w:tcBorders>
              <w:top w:val="single" w:sz="4" w:space="0" w:color="auto"/>
            </w:tcBorders>
          </w:tcPr>
          <w:p w:rsidR="00DE5CF8" w:rsidRDefault="00E3075E">
            <w:pPr>
              <w:spacing w:before="120" w:line="276" w:lineRule="auto"/>
              <w:jc w:val="left"/>
              <w:rPr>
                <w:rFonts w:ascii="Calibri" w:hAnsi="Calibri" w:cs="Arial"/>
                <w:sz w:val="20"/>
                <w:szCs w:val="20"/>
              </w:rPr>
            </w:pPr>
            <w:r>
              <w:rPr>
                <w:rFonts w:ascii="Calibri" w:hAnsi="Calibri" w:cs="Arial"/>
                <w:sz w:val="20"/>
                <w:szCs w:val="20"/>
              </w:rPr>
              <w:t>Exakter Test nach Fischer</w:t>
            </w:r>
          </w:p>
        </w:tc>
        <w:tc>
          <w:tcPr>
            <w:tcW w:w="0" w:type="auto"/>
            <w:tcBorders>
              <w:top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tcBorders>
          </w:tcPr>
          <w:p w:rsidR="00DE5CF8" w:rsidRDefault="00E3075E">
            <w:pPr>
              <w:spacing w:before="120" w:line="276" w:lineRule="auto"/>
              <w:rPr>
                <w:rFonts w:ascii="Calibri" w:hAnsi="Calibri" w:cs="Arial"/>
                <w:sz w:val="20"/>
                <w:szCs w:val="20"/>
              </w:rPr>
            </w:pPr>
            <w:r>
              <w:rPr>
                <w:rFonts w:ascii="Calibri" w:hAnsi="Calibri" w:cs="Arial"/>
                <w:sz w:val="20"/>
                <w:szCs w:val="20"/>
              </w:rPr>
              <w:t>.580</w:t>
            </w:r>
          </w:p>
        </w:tc>
        <w:tc>
          <w:tcPr>
            <w:tcW w:w="0" w:type="auto"/>
            <w:tcBorders>
              <w:top w:val="single" w:sz="4" w:space="0" w:color="auto"/>
            </w:tcBorders>
          </w:tcPr>
          <w:p w:rsidR="00DE5CF8" w:rsidRDefault="00E3075E">
            <w:pPr>
              <w:spacing w:before="120" w:line="276" w:lineRule="auto"/>
              <w:rPr>
                <w:rFonts w:ascii="Calibri" w:hAnsi="Calibri" w:cs="Arial"/>
                <w:sz w:val="20"/>
                <w:szCs w:val="20"/>
              </w:rPr>
            </w:pPr>
            <w:r>
              <w:rPr>
                <w:rFonts w:ascii="Calibri" w:hAnsi="Calibri" w:cs="Arial"/>
                <w:sz w:val="20"/>
                <w:szCs w:val="20"/>
              </w:rPr>
              <w:t>.406</w:t>
            </w:r>
          </w:p>
        </w:tc>
      </w:tr>
    </w:tbl>
    <w:p w:rsidR="00DE5CF8" w:rsidRDefault="00E3075E">
      <w:pPr>
        <w:autoSpaceDE w:val="0"/>
        <w:autoSpaceDN w:val="0"/>
        <w:adjustRightInd w:val="0"/>
        <w:spacing w:before="120" w:line="276" w:lineRule="auto"/>
        <w:jc w:val="left"/>
        <w:rPr>
          <w:rFonts w:eastAsiaTheme="minorHAnsi" w:cs="Times New Roman"/>
          <w:lang w:eastAsia="en-US"/>
        </w:rPr>
      </w:pPr>
      <w:r w:rsidRPr="002228E5">
        <w:rPr>
          <w:rFonts w:ascii="Calibri" w:eastAsiaTheme="minorHAnsi" w:hAnsi="Calibri" w:cs="Times New Roman"/>
          <w:sz w:val="20"/>
          <w:szCs w:val="20"/>
          <w:lang w:eastAsia="en-US"/>
        </w:rPr>
        <w:t>Anmerkung:</w:t>
      </w:r>
      <w:r w:rsidRPr="005468B5">
        <w:rPr>
          <w:rFonts w:ascii="Arial" w:eastAsiaTheme="minorHAnsi" w:hAnsi="Arial" w:cs="Arial"/>
          <w:color w:val="000000"/>
          <w:sz w:val="18"/>
          <w:szCs w:val="18"/>
          <w:lang w:eastAsia="en-US"/>
        </w:rPr>
        <w:t xml:space="preserve"> </w:t>
      </w:r>
      <w:r>
        <w:rPr>
          <w:rFonts w:ascii="Arial" w:eastAsiaTheme="minorHAnsi" w:hAnsi="Arial" w:cs="Arial"/>
          <w:color w:val="000000"/>
          <w:sz w:val="18"/>
          <w:szCs w:val="18"/>
          <w:lang w:eastAsia="en-US"/>
        </w:rPr>
        <w:t xml:space="preserve">a = </w:t>
      </w:r>
      <w:r>
        <w:rPr>
          <w:rFonts w:ascii="Calibri" w:eastAsiaTheme="minorHAnsi" w:hAnsi="Calibri" w:cs="Arial"/>
          <w:color w:val="000000"/>
          <w:sz w:val="20"/>
          <w:szCs w:val="20"/>
          <w:lang w:eastAsia="en-US"/>
        </w:rPr>
        <w:t>3 Zellen (75.</w:t>
      </w:r>
      <w:r w:rsidRPr="005468B5">
        <w:rPr>
          <w:rFonts w:ascii="Calibri" w:eastAsiaTheme="minorHAnsi" w:hAnsi="Calibri" w:cs="Arial"/>
          <w:color w:val="000000"/>
          <w:sz w:val="20"/>
          <w:szCs w:val="20"/>
          <w:lang w:eastAsia="en-US"/>
        </w:rPr>
        <w:t>0%) haben eine erwartete Häufigkeit kleiner 5. Die mini</w:t>
      </w:r>
      <w:r>
        <w:rPr>
          <w:rFonts w:ascii="Calibri" w:eastAsiaTheme="minorHAnsi" w:hAnsi="Calibri" w:cs="Arial"/>
          <w:color w:val="000000"/>
          <w:sz w:val="20"/>
          <w:szCs w:val="20"/>
          <w:lang w:eastAsia="en-US"/>
        </w:rPr>
        <w:t>male erwartete Häufigkeit ist 1.</w:t>
      </w:r>
      <w:r w:rsidRPr="005468B5">
        <w:rPr>
          <w:rFonts w:ascii="Calibri" w:eastAsiaTheme="minorHAnsi" w:hAnsi="Calibri" w:cs="Arial"/>
          <w:color w:val="000000"/>
          <w:sz w:val="20"/>
          <w:szCs w:val="20"/>
          <w:lang w:eastAsia="en-US"/>
        </w:rPr>
        <w:t>71.</w:t>
      </w:r>
    </w:p>
    <w:p w:rsidR="00DE5CF8" w:rsidRDefault="00DE5CF8">
      <w:pPr>
        <w:spacing w:before="120" w:line="276" w:lineRule="auto"/>
        <w:rPr>
          <w:rFonts w:ascii="Calibri" w:hAnsi="Calibri" w:cs="Arial"/>
          <w:sz w:val="20"/>
          <w:szCs w:val="20"/>
        </w:rPr>
      </w:pPr>
    </w:p>
    <w:p w:rsidR="00DE5CF8" w:rsidRDefault="00E3075E">
      <w:pPr>
        <w:spacing w:before="120" w:line="276" w:lineRule="auto"/>
        <w:rPr>
          <w:rFonts w:ascii="Calibri" w:hAnsi="Calibri" w:cs="Arial"/>
          <w:sz w:val="20"/>
          <w:szCs w:val="20"/>
        </w:rPr>
      </w:pPr>
      <w:r>
        <w:rPr>
          <w:rFonts w:ascii="Calibri" w:hAnsi="Calibri" w:cs="Arial"/>
          <w:sz w:val="20"/>
          <w:szCs w:val="20"/>
        </w:rPr>
        <w:t>Gibt es signifikante Unterschiede in den Gruppen (CS vs. G) bezüglich der Alternativerklärungen</w:t>
      </w:r>
      <w:r w:rsidR="006A3E3B">
        <w:rPr>
          <w:rFonts w:ascii="Calibri" w:hAnsi="Calibri" w:cs="Arial"/>
          <w:sz w:val="20"/>
          <w:szCs w:val="20"/>
        </w:rPr>
        <w:t xml:space="preserve"> (Ja/Nein)</w:t>
      </w:r>
      <w:r>
        <w:rPr>
          <w:rFonts w:ascii="Calibri" w:hAnsi="Calibri" w:cs="Arial"/>
          <w:sz w:val="20"/>
          <w:szCs w:val="20"/>
        </w:rPr>
        <w:t xml:space="preserve"> </w:t>
      </w:r>
      <w:r>
        <w:rPr>
          <w:rFonts w:ascii="Calibri" w:hAnsi="Calibri"/>
          <w:sz w:val="20"/>
          <w:szCs w:val="20"/>
        </w:rPr>
        <w:t>Spannung im Bauch (Item 13) und Nacken (Item 14)?</w:t>
      </w:r>
    </w:p>
    <w:p w:rsidR="00DE5CF8" w:rsidRDefault="00DE5CF8">
      <w:pPr>
        <w:spacing w:before="120" w:line="276" w:lineRule="auto"/>
        <w:rPr>
          <w:rFonts w:ascii="Calibri" w:hAnsi="Calibri" w:cs="Arial"/>
          <w:sz w:val="20"/>
          <w:szCs w:val="20"/>
        </w:rPr>
      </w:pPr>
    </w:p>
    <w:p w:rsidR="00DE5CF8" w:rsidRPr="009716E1" w:rsidRDefault="009716E1">
      <w:pPr>
        <w:spacing w:before="120" w:line="276" w:lineRule="auto"/>
        <w:rPr>
          <w:rFonts w:ascii="Calibri" w:hAnsi="Calibri" w:cs="Arial"/>
          <w:b/>
          <w:sz w:val="20"/>
          <w:szCs w:val="20"/>
        </w:rPr>
      </w:pPr>
      <w:r w:rsidRPr="009716E1">
        <w:rPr>
          <w:rFonts w:ascii="Calibri" w:hAnsi="Calibri" w:cs="Arial"/>
          <w:b/>
          <w:sz w:val="20"/>
          <w:szCs w:val="20"/>
        </w:rPr>
        <w:t xml:space="preserve">Tabelle 18: </w:t>
      </w:r>
      <w:r w:rsidR="00A21504">
        <w:rPr>
          <w:rFonts w:ascii="Calibri" w:hAnsi="Calibri" w:cs="Arial"/>
          <w:b/>
          <w:sz w:val="20"/>
          <w:szCs w:val="20"/>
        </w:rPr>
        <w:t>Kreuztabelle,</w:t>
      </w:r>
      <w:r w:rsidR="006A3E3B" w:rsidRPr="009716E1">
        <w:rPr>
          <w:rFonts w:ascii="Calibri" w:hAnsi="Calibri" w:cs="Arial"/>
          <w:b/>
          <w:sz w:val="20"/>
          <w:szCs w:val="20"/>
        </w:rPr>
        <w:t xml:space="preserve"> Gruppe (CS vs. G) und Alternativerklärungen (Ja/Nein) </w:t>
      </w:r>
      <w:r w:rsidR="006A3E3B" w:rsidRPr="009716E1">
        <w:rPr>
          <w:rFonts w:ascii="Calibri" w:hAnsi="Calibri"/>
          <w:b/>
          <w:sz w:val="20"/>
          <w:szCs w:val="20"/>
        </w:rPr>
        <w:t xml:space="preserve">für Spannung im Bauch (Item 13) </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1842"/>
        <w:gridCol w:w="1842"/>
        <w:gridCol w:w="1843"/>
        <w:gridCol w:w="1843"/>
      </w:tblGrid>
      <w:tr w:rsidR="006A3E3B" w:rsidTr="00E228F7">
        <w:tc>
          <w:tcPr>
            <w:tcW w:w="3684" w:type="dxa"/>
            <w:gridSpan w:val="2"/>
            <w:vMerge w:val="restart"/>
            <w:tcBorders>
              <w:top w:val="single" w:sz="4" w:space="0" w:color="auto"/>
              <w:bottom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Gruppe</w:t>
            </w:r>
          </w:p>
        </w:tc>
        <w:tc>
          <w:tcPr>
            <w:tcW w:w="3685" w:type="dxa"/>
            <w:gridSpan w:val="2"/>
            <w:tcBorders>
              <w:top w:val="single" w:sz="4" w:space="0" w:color="auto"/>
              <w:bottom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Alternativerklärungen für Interozeptive Empfindungen?</w:t>
            </w:r>
          </w:p>
        </w:tc>
        <w:tc>
          <w:tcPr>
            <w:tcW w:w="1843" w:type="dxa"/>
            <w:tcBorders>
              <w:top w:val="single" w:sz="4" w:space="0" w:color="auto"/>
              <w:bottom w:val="single" w:sz="4" w:space="0" w:color="auto"/>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r>
      <w:tr w:rsidR="006A3E3B" w:rsidTr="00E228F7">
        <w:tc>
          <w:tcPr>
            <w:tcW w:w="3684" w:type="dxa"/>
            <w:gridSpan w:val="2"/>
            <w:vMerge/>
            <w:tcBorders>
              <w:top w:val="single" w:sz="4" w:space="0" w:color="auto"/>
              <w:bottom w:val="single" w:sz="4" w:space="0" w:color="auto"/>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2" w:type="dxa"/>
            <w:tcBorders>
              <w:top w:val="single" w:sz="4" w:space="0" w:color="auto"/>
              <w:bottom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Ja</w:t>
            </w:r>
          </w:p>
        </w:tc>
        <w:tc>
          <w:tcPr>
            <w:tcW w:w="1843" w:type="dxa"/>
            <w:tcBorders>
              <w:top w:val="single" w:sz="4" w:space="0" w:color="auto"/>
              <w:bottom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Nein</w:t>
            </w:r>
          </w:p>
        </w:tc>
        <w:tc>
          <w:tcPr>
            <w:tcW w:w="1843" w:type="dxa"/>
            <w:tcBorders>
              <w:top w:val="single" w:sz="4" w:space="0" w:color="auto"/>
              <w:bottom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Gesamt</w:t>
            </w:r>
          </w:p>
        </w:tc>
      </w:tr>
      <w:tr w:rsidR="006A3E3B" w:rsidTr="00E228F7">
        <w:tc>
          <w:tcPr>
            <w:tcW w:w="1842" w:type="dxa"/>
            <w:tcBorders>
              <w:top w:val="single" w:sz="4" w:space="0" w:color="auto"/>
              <w:bottom w:val="nil"/>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Item 13 „Spannung im Bauch“</w:t>
            </w:r>
          </w:p>
        </w:tc>
        <w:tc>
          <w:tcPr>
            <w:tcW w:w="1842" w:type="dxa"/>
            <w:tcBorders>
              <w:top w:val="single" w:sz="4" w:space="0" w:color="auto"/>
              <w:bottom w:val="nil"/>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2" w:type="dxa"/>
            <w:tcBorders>
              <w:top w:val="single" w:sz="4" w:space="0" w:color="auto"/>
              <w:bottom w:val="nil"/>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3" w:type="dxa"/>
            <w:tcBorders>
              <w:top w:val="single" w:sz="4" w:space="0" w:color="auto"/>
              <w:bottom w:val="nil"/>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3" w:type="dxa"/>
            <w:tcBorders>
              <w:top w:val="single" w:sz="4" w:space="0" w:color="auto"/>
              <w:bottom w:val="nil"/>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r>
      <w:tr w:rsidR="006A3E3B" w:rsidTr="00E228F7">
        <w:tc>
          <w:tcPr>
            <w:tcW w:w="1842" w:type="dxa"/>
            <w:tcBorders>
              <w:top w:val="single" w:sz="4" w:space="0" w:color="auto"/>
              <w:bottom w:val="nil"/>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c</w:t>
            </w:r>
            <w:r w:rsidRPr="00BB5AB4">
              <w:rPr>
                <w:rFonts w:ascii="Calibri" w:eastAsiaTheme="minorHAnsi" w:hAnsi="Calibri" w:cs="Times New Roman"/>
                <w:sz w:val="20"/>
                <w:szCs w:val="20"/>
                <w:lang w:eastAsia="en-US"/>
              </w:rPr>
              <w:t>hronische Schmerzen (CS)</w:t>
            </w:r>
          </w:p>
        </w:tc>
        <w:tc>
          <w:tcPr>
            <w:tcW w:w="1842" w:type="dxa"/>
            <w:tcBorders>
              <w:top w:val="single" w:sz="4" w:space="0" w:color="auto"/>
              <w:bottom w:val="nil"/>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Anzahl</w:t>
            </w:r>
          </w:p>
        </w:tc>
        <w:tc>
          <w:tcPr>
            <w:tcW w:w="1842" w:type="dxa"/>
            <w:tcBorders>
              <w:top w:val="single" w:sz="4" w:space="0" w:color="auto"/>
              <w:bottom w:val="nil"/>
            </w:tcBorders>
          </w:tcPr>
          <w:p w:rsidR="00DE5CF8" w:rsidRDefault="00844D68">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8</w:t>
            </w:r>
          </w:p>
        </w:tc>
        <w:tc>
          <w:tcPr>
            <w:tcW w:w="1843" w:type="dxa"/>
            <w:tcBorders>
              <w:top w:val="single" w:sz="4" w:space="0" w:color="auto"/>
              <w:bottom w:val="nil"/>
            </w:tcBorders>
          </w:tcPr>
          <w:p w:rsidR="00DE5CF8" w:rsidRDefault="00844D68">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6</w:t>
            </w:r>
          </w:p>
        </w:tc>
        <w:tc>
          <w:tcPr>
            <w:tcW w:w="1843" w:type="dxa"/>
            <w:tcBorders>
              <w:top w:val="single" w:sz="4" w:space="0" w:color="auto"/>
              <w:bottom w:val="nil"/>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14</w:t>
            </w:r>
          </w:p>
        </w:tc>
      </w:tr>
      <w:tr w:rsidR="006A3E3B" w:rsidTr="00E228F7">
        <w:tc>
          <w:tcPr>
            <w:tcW w:w="1842" w:type="dxa"/>
            <w:tcBorders>
              <w:top w:val="nil"/>
              <w:bottom w:val="single" w:sz="4" w:space="0" w:color="auto"/>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2" w:type="dxa"/>
            <w:tcBorders>
              <w:top w:val="nil"/>
              <w:bottom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Erwartete Anzahl</w:t>
            </w:r>
          </w:p>
        </w:tc>
        <w:tc>
          <w:tcPr>
            <w:tcW w:w="1842" w:type="dxa"/>
            <w:tcBorders>
              <w:top w:val="nil"/>
              <w:bottom w:val="single" w:sz="4" w:space="0" w:color="auto"/>
            </w:tcBorders>
          </w:tcPr>
          <w:p w:rsidR="00DE5CF8" w:rsidRDefault="00844D68">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10</w:t>
            </w:r>
            <w:r w:rsidR="006A3E3B" w:rsidRPr="00BB5AB4">
              <w:rPr>
                <w:rFonts w:ascii="Calibri" w:eastAsiaTheme="minorHAnsi" w:hAnsi="Calibri" w:cs="Times New Roman"/>
                <w:sz w:val="20"/>
                <w:szCs w:val="20"/>
                <w:lang w:eastAsia="en-US"/>
              </w:rPr>
              <w:t>.</w:t>
            </w:r>
            <w:r>
              <w:rPr>
                <w:rFonts w:ascii="Calibri" w:eastAsiaTheme="minorHAnsi" w:hAnsi="Calibri" w:cs="Times New Roman"/>
                <w:sz w:val="20"/>
                <w:szCs w:val="20"/>
                <w:lang w:eastAsia="en-US"/>
              </w:rPr>
              <w:t>3</w:t>
            </w:r>
          </w:p>
        </w:tc>
        <w:tc>
          <w:tcPr>
            <w:tcW w:w="1843" w:type="dxa"/>
            <w:tcBorders>
              <w:top w:val="nil"/>
              <w:bottom w:val="single" w:sz="4" w:space="0" w:color="auto"/>
            </w:tcBorders>
          </w:tcPr>
          <w:p w:rsidR="00DE5CF8" w:rsidRDefault="00844D68">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3</w:t>
            </w:r>
            <w:r w:rsidR="006A3E3B" w:rsidRPr="00BB5AB4">
              <w:rPr>
                <w:rFonts w:ascii="Calibri" w:eastAsiaTheme="minorHAnsi" w:hAnsi="Calibri" w:cs="Times New Roman"/>
                <w:sz w:val="20"/>
                <w:szCs w:val="20"/>
                <w:lang w:eastAsia="en-US"/>
              </w:rPr>
              <w:t>.</w:t>
            </w:r>
            <w:r>
              <w:rPr>
                <w:rFonts w:ascii="Calibri" w:eastAsiaTheme="minorHAnsi" w:hAnsi="Calibri" w:cs="Times New Roman"/>
                <w:sz w:val="20"/>
                <w:szCs w:val="20"/>
                <w:lang w:eastAsia="en-US"/>
              </w:rPr>
              <w:t>7</w:t>
            </w:r>
          </w:p>
        </w:tc>
        <w:tc>
          <w:tcPr>
            <w:tcW w:w="1843" w:type="dxa"/>
            <w:tcBorders>
              <w:top w:val="nil"/>
              <w:bottom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14.0</w:t>
            </w:r>
          </w:p>
        </w:tc>
      </w:tr>
      <w:tr w:rsidR="006A3E3B" w:rsidTr="00E228F7">
        <w:tc>
          <w:tcPr>
            <w:tcW w:w="1842" w:type="dxa"/>
            <w:tcBorders>
              <w:top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Gesund</w:t>
            </w:r>
          </w:p>
        </w:tc>
        <w:tc>
          <w:tcPr>
            <w:tcW w:w="1842" w:type="dxa"/>
            <w:tcBorders>
              <w:top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Anzahl</w:t>
            </w:r>
          </w:p>
        </w:tc>
        <w:tc>
          <w:tcPr>
            <w:tcW w:w="1842" w:type="dxa"/>
            <w:tcBorders>
              <w:top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1</w:t>
            </w:r>
            <w:r w:rsidR="00844D68">
              <w:rPr>
                <w:rFonts w:ascii="Calibri" w:eastAsiaTheme="minorHAnsi" w:hAnsi="Calibri" w:cs="Times New Roman"/>
                <w:sz w:val="20"/>
                <w:szCs w:val="20"/>
                <w:lang w:eastAsia="en-US"/>
              </w:rPr>
              <w:t>7</w:t>
            </w:r>
          </w:p>
        </w:tc>
        <w:tc>
          <w:tcPr>
            <w:tcW w:w="1843" w:type="dxa"/>
            <w:tcBorders>
              <w:top w:val="single" w:sz="4" w:space="0" w:color="auto"/>
            </w:tcBorders>
          </w:tcPr>
          <w:p w:rsidR="00DE5CF8" w:rsidRDefault="00844D68">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3</w:t>
            </w:r>
          </w:p>
        </w:tc>
        <w:tc>
          <w:tcPr>
            <w:tcW w:w="1843" w:type="dxa"/>
            <w:tcBorders>
              <w:top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20</w:t>
            </w:r>
          </w:p>
        </w:tc>
      </w:tr>
      <w:tr w:rsidR="006A3E3B" w:rsidTr="00E228F7">
        <w:tc>
          <w:tcPr>
            <w:tcW w:w="1842" w:type="dxa"/>
          </w:tcPr>
          <w:p w:rsidR="00DE5CF8" w:rsidRDefault="00DE5CF8">
            <w:pPr>
              <w:autoSpaceDE w:val="0"/>
              <w:autoSpaceDN w:val="0"/>
              <w:adjustRightInd w:val="0"/>
              <w:spacing w:before="120" w:line="276" w:lineRule="auto"/>
              <w:jc w:val="center"/>
              <w:rPr>
                <w:rFonts w:ascii="Calibri" w:eastAsiaTheme="minorHAnsi" w:hAnsi="Calibri" w:cs="Times New Roman"/>
                <w:sz w:val="20"/>
                <w:szCs w:val="20"/>
                <w:lang w:eastAsia="en-US"/>
              </w:rPr>
            </w:pPr>
          </w:p>
        </w:tc>
        <w:tc>
          <w:tcPr>
            <w:tcW w:w="1842" w:type="dxa"/>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Erwartete Anzahl</w:t>
            </w:r>
          </w:p>
        </w:tc>
        <w:tc>
          <w:tcPr>
            <w:tcW w:w="1842" w:type="dxa"/>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1</w:t>
            </w:r>
            <w:r w:rsidR="00844D68">
              <w:rPr>
                <w:rFonts w:ascii="Calibri" w:eastAsiaTheme="minorHAnsi" w:hAnsi="Calibri" w:cs="Times New Roman"/>
                <w:sz w:val="20"/>
                <w:szCs w:val="20"/>
                <w:lang w:eastAsia="en-US"/>
              </w:rPr>
              <w:t>4.7</w:t>
            </w:r>
          </w:p>
        </w:tc>
        <w:tc>
          <w:tcPr>
            <w:tcW w:w="1843" w:type="dxa"/>
          </w:tcPr>
          <w:p w:rsidR="00DE5CF8" w:rsidRDefault="00844D68">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5.3</w:t>
            </w:r>
          </w:p>
        </w:tc>
        <w:tc>
          <w:tcPr>
            <w:tcW w:w="1843" w:type="dxa"/>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20.0</w:t>
            </w:r>
          </w:p>
        </w:tc>
      </w:tr>
    </w:tbl>
    <w:p w:rsidR="00DE5CF8" w:rsidRPr="00A21504" w:rsidRDefault="009716E1" w:rsidP="00A21504">
      <w:pPr>
        <w:spacing w:before="120" w:line="276" w:lineRule="auto"/>
        <w:rPr>
          <w:rFonts w:ascii="Calibri" w:hAnsi="Calibri" w:cs="Arial"/>
          <w:b/>
          <w:sz w:val="20"/>
          <w:szCs w:val="20"/>
        </w:rPr>
      </w:pPr>
      <w:r w:rsidRPr="009716E1">
        <w:rPr>
          <w:rFonts w:ascii="Calibri" w:eastAsiaTheme="minorHAnsi" w:hAnsi="Calibri" w:cs="Times New Roman"/>
          <w:b/>
          <w:sz w:val="20"/>
          <w:szCs w:val="20"/>
          <w:lang w:eastAsia="en-US"/>
        </w:rPr>
        <w:t xml:space="preserve">Tabelle 19: </w:t>
      </w:r>
      <w:r w:rsidR="006A3E3B" w:rsidRPr="009716E1">
        <w:rPr>
          <w:rFonts w:ascii="Calibri" w:eastAsiaTheme="minorHAnsi" w:hAnsi="Calibri" w:cs="Times New Roman"/>
          <w:b/>
          <w:sz w:val="20"/>
          <w:szCs w:val="20"/>
          <w:lang w:eastAsia="en-US"/>
        </w:rPr>
        <w:t>Chi-Quadrat-Test</w:t>
      </w:r>
      <w:r w:rsidR="00A21504">
        <w:rPr>
          <w:rFonts w:ascii="Calibri" w:eastAsiaTheme="minorHAnsi" w:hAnsi="Calibri" w:cs="Times New Roman"/>
          <w:b/>
          <w:sz w:val="20"/>
          <w:szCs w:val="20"/>
          <w:lang w:eastAsia="en-US"/>
        </w:rPr>
        <w:t xml:space="preserve">, </w:t>
      </w:r>
      <w:r w:rsidR="00A21504" w:rsidRPr="009716E1">
        <w:rPr>
          <w:rFonts w:ascii="Calibri" w:hAnsi="Calibri" w:cs="Arial"/>
          <w:b/>
          <w:sz w:val="20"/>
          <w:szCs w:val="20"/>
        </w:rPr>
        <w:t xml:space="preserve">Gruppe (CS vs. G) und Alternativerklärungen (Ja/Nein) </w:t>
      </w:r>
      <w:r w:rsidR="00A21504" w:rsidRPr="009716E1">
        <w:rPr>
          <w:rFonts w:ascii="Calibri" w:hAnsi="Calibri"/>
          <w:b/>
          <w:sz w:val="20"/>
          <w:szCs w:val="20"/>
        </w:rPr>
        <w:t xml:space="preserve">für Spannung im Bauch (Item 13) </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735"/>
        <w:gridCol w:w="383"/>
        <w:gridCol w:w="2396"/>
        <w:gridCol w:w="1865"/>
        <w:gridCol w:w="1892"/>
      </w:tblGrid>
      <w:tr w:rsidR="006A3E3B" w:rsidRPr="00BB5AB4" w:rsidTr="00E228F7">
        <w:tc>
          <w:tcPr>
            <w:tcW w:w="0" w:type="auto"/>
            <w:tcBorders>
              <w:top w:val="single" w:sz="4" w:space="0" w:color="auto"/>
              <w:bottom w:val="single" w:sz="4" w:space="0" w:color="auto"/>
            </w:tcBorders>
          </w:tcPr>
          <w:p w:rsidR="00DE5CF8" w:rsidRDefault="00844D68">
            <w:pPr>
              <w:spacing w:before="120" w:line="276" w:lineRule="auto"/>
              <w:jc w:val="left"/>
              <w:rPr>
                <w:rFonts w:ascii="Calibri" w:hAnsi="Calibri" w:cs="Arial"/>
                <w:sz w:val="20"/>
                <w:szCs w:val="20"/>
              </w:rPr>
            </w:pPr>
            <w:r>
              <w:rPr>
                <w:rFonts w:ascii="Calibri" w:hAnsi="Calibri" w:cs="Arial"/>
                <w:sz w:val="20"/>
                <w:szCs w:val="20"/>
              </w:rPr>
              <w:t>Item 13 „Spannung im Bauch“</w:t>
            </w:r>
          </w:p>
        </w:tc>
        <w:tc>
          <w:tcPr>
            <w:tcW w:w="0" w:type="auto"/>
            <w:tcBorders>
              <w:top w:val="single" w:sz="4" w:space="0" w:color="auto"/>
              <w:bottom w:val="single" w:sz="4" w:space="0" w:color="auto"/>
            </w:tcBorders>
          </w:tcPr>
          <w:p w:rsidR="00DE5CF8" w:rsidRDefault="006A3E3B">
            <w:pPr>
              <w:spacing w:before="120" w:line="276" w:lineRule="auto"/>
              <w:rPr>
                <w:rFonts w:ascii="Calibri" w:hAnsi="Calibri" w:cs="Arial"/>
                <w:sz w:val="20"/>
                <w:szCs w:val="20"/>
              </w:rPr>
            </w:pPr>
            <w:r>
              <w:rPr>
                <w:rFonts w:ascii="Calibri" w:hAnsi="Calibri" w:cs="Arial"/>
                <w:sz w:val="20"/>
                <w:szCs w:val="20"/>
              </w:rPr>
              <w:t>Wert</w:t>
            </w:r>
          </w:p>
        </w:tc>
        <w:tc>
          <w:tcPr>
            <w:tcW w:w="0" w:type="auto"/>
            <w:tcBorders>
              <w:top w:val="single" w:sz="4" w:space="0" w:color="auto"/>
              <w:bottom w:val="single" w:sz="4" w:space="0" w:color="auto"/>
            </w:tcBorders>
          </w:tcPr>
          <w:p w:rsidR="00DE5CF8" w:rsidRDefault="006A3E3B">
            <w:pPr>
              <w:spacing w:before="120" w:line="276" w:lineRule="auto"/>
              <w:rPr>
                <w:rFonts w:ascii="Calibri" w:hAnsi="Calibri" w:cs="Arial"/>
                <w:sz w:val="20"/>
                <w:szCs w:val="20"/>
              </w:rPr>
            </w:pPr>
            <w:r>
              <w:rPr>
                <w:rFonts w:ascii="Calibri" w:hAnsi="Calibri" w:cs="Arial"/>
                <w:sz w:val="20"/>
                <w:szCs w:val="20"/>
              </w:rPr>
              <w:t>df</w:t>
            </w:r>
          </w:p>
        </w:tc>
        <w:tc>
          <w:tcPr>
            <w:tcW w:w="0" w:type="auto"/>
            <w:tcBorders>
              <w:top w:val="single" w:sz="4" w:space="0" w:color="auto"/>
              <w:bottom w:val="single" w:sz="4" w:space="0" w:color="auto"/>
            </w:tcBorders>
          </w:tcPr>
          <w:p w:rsidR="00DE5CF8" w:rsidRDefault="006A3E3B">
            <w:pPr>
              <w:spacing w:before="120" w:line="276" w:lineRule="auto"/>
              <w:jc w:val="left"/>
              <w:rPr>
                <w:rFonts w:ascii="Calibri" w:hAnsi="Calibri" w:cs="Arial"/>
                <w:sz w:val="20"/>
                <w:szCs w:val="20"/>
              </w:rPr>
            </w:pPr>
            <w:r>
              <w:rPr>
                <w:rFonts w:ascii="Calibri" w:hAnsi="Calibri" w:cs="Arial"/>
                <w:sz w:val="20"/>
                <w:szCs w:val="20"/>
              </w:rPr>
              <w:t>Asymptotische Signifikanz (2-seitig)</w:t>
            </w:r>
          </w:p>
        </w:tc>
        <w:tc>
          <w:tcPr>
            <w:tcW w:w="0" w:type="auto"/>
            <w:tcBorders>
              <w:top w:val="single" w:sz="4" w:space="0" w:color="auto"/>
              <w:bottom w:val="single" w:sz="4" w:space="0" w:color="auto"/>
            </w:tcBorders>
          </w:tcPr>
          <w:p w:rsidR="00DE5CF8" w:rsidRDefault="006A3E3B">
            <w:pPr>
              <w:spacing w:before="120" w:line="276" w:lineRule="auto"/>
              <w:jc w:val="left"/>
              <w:rPr>
                <w:rFonts w:ascii="Calibri" w:hAnsi="Calibri" w:cs="Arial"/>
                <w:sz w:val="20"/>
                <w:szCs w:val="20"/>
              </w:rPr>
            </w:pPr>
            <w:r>
              <w:rPr>
                <w:rFonts w:ascii="Calibri" w:hAnsi="Calibri" w:cs="Arial"/>
                <w:sz w:val="20"/>
                <w:szCs w:val="20"/>
              </w:rPr>
              <w:t>Exakte Signifikanz (2-seitig)</w:t>
            </w:r>
          </w:p>
        </w:tc>
        <w:tc>
          <w:tcPr>
            <w:tcW w:w="0" w:type="auto"/>
            <w:tcBorders>
              <w:top w:val="single" w:sz="4" w:space="0" w:color="auto"/>
              <w:bottom w:val="single" w:sz="4" w:space="0" w:color="auto"/>
            </w:tcBorders>
          </w:tcPr>
          <w:p w:rsidR="00DE5CF8" w:rsidRDefault="006A3E3B">
            <w:pPr>
              <w:spacing w:before="120" w:line="276" w:lineRule="auto"/>
              <w:jc w:val="left"/>
              <w:rPr>
                <w:rFonts w:ascii="Calibri" w:hAnsi="Calibri" w:cs="Arial"/>
                <w:sz w:val="20"/>
                <w:szCs w:val="20"/>
              </w:rPr>
            </w:pPr>
            <w:r>
              <w:rPr>
                <w:rFonts w:ascii="Calibri" w:hAnsi="Calibri" w:cs="Arial"/>
                <w:sz w:val="20"/>
                <w:szCs w:val="20"/>
              </w:rPr>
              <w:t>Exakte Signifikanz  (1-seitig)</w:t>
            </w:r>
          </w:p>
        </w:tc>
      </w:tr>
      <w:tr w:rsidR="006A3E3B" w:rsidRPr="00BB5AB4" w:rsidTr="00E228F7">
        <w:tc>
          <w:tcPr>
            <w:tcW w:w="0" w:type="auto"/>
            <w:tcBorders>
              <w:top w:val="single" w:sz="4" w:space="0" w:color="auto"/>
              <w:bottom w:val="single" w:sz="4" w:space="0" w:color="auto"/>
            </w:tcBorders>
          </w:tcPr>
          <w:p w:rsidR="00DE5CF8" w:rsidRDefault="006A3E3B">
            <w:pPr>
              <w:spacing w:before="120" w:line="276" w:lineRule="auto"/>
              <w:jc w:val="left"/>
              <w:rPr>
                <w:rFonts w:ascii="Calibri" w:hAnsi="Calibri" w:cs="Arial"/>
                <w:sz w:val="20"/>
                <w:szCs w:val="20"/>
              </w:rPr>
            </w:pPr>
            <w:r>
              <w:rPr>
                <w:rFonts w:ascii="Calibri" w:hAnsi="Calibri" w:cs="Arial"/>
                <w:sz w:val="20"/>
                <w:szCs w:val="20"/>
              </w:rPr>
              <w:t>Chi-Quadrat nach Pearson</w:t>
            </w:r>
          </w:p>
        </w:tc>
        <w:tc>
          <w:tcPr>
            <w:tcW w:w="0" w:type="auto"/>
            <w:tcBorders>
              <w:top w:val="single" w:sz="4" w:space="0" w:color="auto"/>
              <w:bottom w:val="single" w:sz="4" w:space="0" w:color="auto"/>
            </w:tcBorders>
          </w:tcPr>
          <w:p w:rsidR="00DE5CF8" w:rsidRDefault="00844D68">
            <w:pPr>
              <w:spacing w:before="120" w:line="276" w:lineRule="auto"/>
              <w:rPr>
                <w:rFonts w:ascii="Calibri" w:hAnsi="Calibri" w:cs="Arial"/>
                <w:sz w:val="20"/>
                <w:szCs w:val="20"/>
              </w:rPr>
            </w:pPr>
            <w:r>
              <w:rPr>
                <w:rFonts w:ascii="Calibri" w:hAnsi="Calibri" w:cs="Arial"/>
                <w:sz w:val="20"/>
                <w:szCs w:val="20"/>
              </w:rPr>
              <w:t>3</w:t>
            </w:r>
            <w:r w:rsidR="006A3E3B">
              <w:rPr>
                <w:rFonts w:ascii="Calibri" w:hAnsi="Calibri" w:cs="Arial"/>
                <w:sz w:val="20"/>
                <w:szCs w:val="20"/>
              </w:rPr>
              <w:t>.</w:t>
            </w:r>
            <w:r>
              <w:rPr>
                <w:rFonts w:ascii="Calibri" w:hAnsi="Calibri" w:cs="Arial"/>
                <w:sz w:val="20"/>
                <w:szCs w:val="20"/>
              </w:rPr>
              <w:t>283</w:t>
            </w:r>
            <w:r w:rsidR="006A3E3B" w:rsidRPr="002228E5">
              <w:rPr>
                <w:rFonts w:ascii="Calibri" w:hAnsi="Calibri" w:cs="Arial"/>
                <w:sz w:val="20"/>
                <w:szCs w:val="20"/>
                <w:vertAlign w:val="superscript"/>
              </w:rPr>
              <w:t>a</w:t>
            </w:r>
          </w:p>
        </w:tc>
        <w:tc>
          <w:tcPr>
            <w:tcW w:w="0" w:type="auto"/>
            <w:tcBorders>
              <w:top w:val="single" w:sz="4" w:space="0" w:color="auto"/>
              <w:bottom w:val="single" w:sz="4" w:space="0" w:color="auto"/>
            </w:tcBorders>
          </w:tcPr>
          <w:p w:rsidR="00DE5CF8" w:rsidRDefault="006A3E3B">
            <w:pPr>
              <w:spacing w:before="120" w:line="276" w:lineRule="auto"/>
              <w:rPr>
                <w:rFonts w:ascii="Calibri" w:hAnsi="Calibri" w:cs="Arial"/>
                <w:sz w:val="20"/>
                <w:szCs w:val="20"/>
              </w:rPr>
            </w:pPr>
            <w:r>
              <w:rPr>
                <w:rFonts w:ascii="Calibri" w:hAnsi="Calibri" w:cs="Arial"/>
                <w:sz w:val="20"/>
                <w:szCs w:val="20"/>
              </w:rPr>
              <w:t>1</w:t>
            </w:r>
          </w:p>
        </w:tc>
        <w:tc>
          <w:tcPr>
            <w:tcW w:w="0" w:type="auto"/>
            <w:tcBorders>
              <w:top w:val="single" w:sz="4" w:space="0" w:color="auto"/>
              <w:bottom w:val="single" w:sz="4" w:space="0" w:color="auto"/>
            </w:tcBorders>
          </w:tcPr>
          <w:p w:rsidR="00DE5CF8" w:rsidRDefault="006A3E3B">
            <w:pPr>
              <w:spacing w:before="120" w:line="276" w:lineRule="auto"/>
              <w:rPr>
                <w:rFonts w:ascii="Calibri" w:hAnsi="Calibri" w:cs="Arial"/>
                <w:sz w:val="20"/>
                <w:szCs w:val="20"/>
              </w:rPr>
            </w:pPr>
            <w:r>
              <w:rPr>
                <w:rFonts w:ascii="Calibri" w:hAnsi="Calibri" w:cs="Arial"/>
                <w:sz w:val="20"/>
                <w:szCs w:val="20"/>
              </w:rPr>
              <w:t>.</w:t>
            </w:r>
            <w:r w:rsidR="00844D68">
              <w:rPr>
                <w:rFonts w:ascii="Calibri" w:hAnsi="Calibri" w:cs="Arial"/>
                <w:sz w:val="20"/>
                <w:szCs w:val="20"/>
              </w:rPr>
              <w:t>070</w:t>
            </w:r>
          </w:p>
        </w:tc>
        <w:tc>
          <w:tcPr>
            <w:tcW w:w="0" w:type="auto"/>
            <w:tcBorders>
              <w:top w:val="single" w:sz="4" w:space="0" w:color="auto"/>
              <w:bottom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bottom w:val="single" w:sz="4" w:space="0" w:color="auto"/>
            </w:tcBorders>
          </w:tcPr>
          <w:p w:rsidR="00DE5CF8" w:rsidRDefault="00DE5CF8">
            <w:pPr>
              <w:spacing w:before="120" w:line="276" w:lineRule="auto"/>
              <w:rPr>
                <w:rFonts w:ascii="Calibri" w:hAnsi="Calibri" w:cs="Arial"/>
                <w:sz w:val="20"/>
                <w:szCs w:val="20"/>
              </w:rPr>
            </w:pPr>
          </w:p>
        </w:tc>
      </w:tr>
      <w:tr w:rsidR="006A3E3B" w:rsidRPr="00BB5AB4" w:rsidTr="00E228F7">
        <w:tc>
          <w:tcPr>
            <w:tcW w:w="0" w:type="auto"/>
            <w:tcBorders>
              <w:top w:val="single" w:sz="4" w:space="0" w:color="auto"/>
            </w:tcBorders>
          </w:tcPr>
          <w:p w:rsidR="00DE5CF8" w:rsidRDefault="006A3E3B">
            <w:pPr>
              <w:spacing w:before="120" w:line="276" w:lineRule="auto"/>
              <w:jc w:val="left"/>
              <w:rPr>
                <w:rFonts w:ascii="Calibri" w:hAnsi="Calibri" w:cs="Arial"/>
                <w:sz w:val="20"/>
                <w:szCs w:val="20"/>
              </w:rPr>
            </w:pPr>
            <w:r>
              <w:rPr>
                <w:rFonts w:ascii="Calibri" w:hAnsi="Calibri" w:cs="Arial"/>
                <w:sz w:val="20"/>
                <w:szCs w:val="20"/>
              </w:rPr>
              <w:t>Exakter Test nach Fischer</w:t>
            </w:r>
          </w:p>
        </w:tc>
        <w:tc>
          <w:tcPr>
            <w:tcW w:w="0" w:type="auto"/>
            <w:tcBorders>
              <w:top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tcBorders>
          </w:tcPr>
          <w:p w:rsidR="00DE5CF8" w:rsidRDefault="006A3E3B">
            <w:pPr>
              <w:spacing w:before="120" w:line="276" w:lineRule="auto"/>
              <w:rPr>
                <w:rFonts w:ascii="Calibri" w:hAnsi="Calibri" w:cs="Arial"/>
                <w:sz w:val="20"/>
                <w:szCs w:val="20"/>
              </w:rPr>
            </w:pPr>
            <w:r>
              <w:rPr>
                <w:rFonts w:ascii="Calibri" w:hAnsi="Calibri" w:cs="Arial"/>
                <w:sz w:val="20"/>
                <w:szCs w:val="20"/>
              </w:rPr>
              <w:t>.</w:t>
            </w:r>
            <w:r w:rsidR="00844D68">
              <w:rPr>
                <w:rFonts w:ascii="Calibri" w:hAnsi="Calibri" w:cs="Arial"/>
                <w:sz w:val="20"/>
                <w:szCs w:val="20"/>
              </w:rPr>
              <w:t>116</w:t>
            </w:r>
          </w:p>
        </w:tc>
        <w:tc>
          <w:tcPr>
            <w:tcW w:w="0" w:type="auto"/>
            <w:tcBorders>
              <w:top w:val="single" w:sz="4" w:space="0" w:color="auto"/>
            </w:tcBorders>
          </w:tcPr>
          <w:p w:rsidR="00DE5CF8" w:rsidRDefault="006A3E3B">
            <w:pPr>
              <w:spacing w:before="120" w:line="276" w:lineRule="auto"/>
              <w:rPr>
                <w:rFonts w:ascii="Calibri" w:hAnsi="Calibri" w:cs="Arial"/>
                <w:sz w:val="20"/>
                <w:szCs w:val="20"/>
              </w:rPr>
            </w:pPr>
            <w:r>
              <w:rPr>
                <w:rFonts w:ascii="Calibri" w:hAnsi="Calibri" w:cs="Arial"/>
                <w:sz w:val="20"/>
                <w:szCs w:val="20"/>
              </w:rPr>
              <w:t>.</w:t>
            </w:r>
            <w:r w:rsidR="00844D68">
              <w:rPr>
                <w:rFonts w:ascii="Calibri" w:hAnsi="Calibri" w:cs="Arial"/>
                <w:sz w:val="20"/>
                <w:szCs w:val="20"/>
              </w:rPr>
              <w:t>079</w:t>
            </w:r>
          </w:p>
        </w:tc>
      </w:tr>
    </w:tbl>
    <w:p w:rsidR="00DE5CF8" w:rsidRDefault="006A3E3B">
      <w:pPr>
        <w:autoSpaceDE w:val="0"/>
        <w:autoSpaceDN w:val="0"/>
        <w:adjustRightInd w:val="0"/>
        <w:spacing w:before="120" w:line="276" w:lineRule="auto"/>
        <w:ind w:left="60" w:right="60"/>
        <w:jc w:val="left"/>
        <w:rPr>
          <w:rFonts w:ascii="Calibri" w:eastAsiaTheme="minorHAnsi" w:hAnsi="Calibri" w:cs="Arial"/>
          <w:color w:val="000000"/>
          <w:sz w:val="20"/>
          <w:szCs w:val="20"/>
          <w:lang w:eastAsia="en-US"/>
        </w:rPr>
      </w:pPr>
      <w:r w:rsidRPr="002228E5">
        <w:rPr>
          <w:rFonts w:ascii="Calibri" w:eastAsiaTheme="minorHAnsi" w:hAnsi="Calibri" w:cs="Times New Roman"/>
          <w:sz w:val="20"/>
          <w:szCs w:val="20"/>
          <w:lang w:eastAsia="en-US"/>
        </w:rPr>
        <w:t>Anmerkung:</w:t>
      </w:r>
      <w:r w:rsidRPr="002228E5">
        <w:rPr>
          <w:rFonts w:ascii="Calibri" w:eastAsiaTheme="minorHAnsi" w:hAnsi="Calibri" w:cs="Arial"/>
          <w:color w:val="000000"/>
          <w:sz w:val="20"/>
          <w:szCs w:val="20"/>
          <w:lang w:eastAsia="en-US"/>
        </w:rPr>
        <w:t xml:space="preserve"> </w:t>
      </w:r>
      <w:r>
        <w:rPr>
          <w:rFonts w:ascii="Calibri" w:eastAsiaTheme="minorHAnsi" w:hAnsi="Calibri" w:cs="Arial"/>
          <w:color w:val="000000"/>
          <w:sz w:val="20"/>
          <w:szCs w:val="20"/>
          <w:lang w:eastAsia="en-US"/>
        </w:rPr>
        <w:t xml:space="preserve">a = </w:t>
      </w:r>
      <w:r w:rsidR="00844D68">
        <w:rPr>
          <w:rFonts w:ascii="Calibri" w:eastAsiaTheme="minorHAnsi" w:hAnsi="Calibri" w:cs="Arial"/>
          <w:color w:val="000000"/>
          <w:sz w:val="20"/>
          <w:szCs w:val="20"/>
          <w:lang w:eastAsia="en-US"/>
        </w:rPr>
        <w:t>1 Zelle (25.0%) hat</w:t>
      </w:r>
      <w:r w:rsidRPr="002228E5">
        <w:rPr>
          <w:rFonts w:ascii="Calibri" w:eastAsiaTheme="minorHAnsi" w:hAnsi="Calibri" w:cs="Arial"/>
          <w:color w:val="000000"/>
          <w:sz w:val="20"/>
          <w:szCs w:val="20"/>
          <w:lang w:eastAsia="en-US"/>
        </w:rPr>
        <w:t xml:space="preserve"> eine erwartete Häufigkeit kleiner 5. Die minima</w:t>
      </w:r>
      <w:r w:rsidR="00844D68">
        <w:rPr>
          <w:rFonts w:ascii="Calibri" w:eastAsiaTheme="minorHAnsi" w:hAnsi="Calibri" w:cs="Arial"/>
          <w:color w:val="000000"/>
          <w:sz w:val="20"/>
          <w:szCs w:val="20"/>
          <w:lang w:eastAsia="en-US"/>
        </w:rPr>
        <w:t>le erwartete Häufigkeit ist 3.71</w:t>
      </w:r>
      <w:r w:rsidRPr="002228E5">
        <w:rPr>
          <w:rFonts w:ascii="Calibri" w:eastAsiaTheme="minorHAnsi" w:hAnsi="Calibri" w:cs="Arial"/>
          <w:color w:val="000000"/>
          <w:sz w:val="20"/>
          <w:szCs w:val="20"/>
          <w:lang w:eastAsia="en-US"/>
        </w:rPr>
        <w:t>.</w:t>
      </w:r>
    </w:p>
    <w:p w:rsidR="00DE5CF8" w:rsidRDefault="00DE5CF8">
      <w:pPr>
        <w:spacing w:before="120" w:line="276" w:lineRule="auto"/>
        <w:rPr>
          <w:rFonts w:eastAsiaTheme="minorHAnsi" w:cs="Times New Roman"/>
          <w:lang w:eastAsia="en-US"/>
        </w:rPr>
      </w:pPr>
    </w:p>
    <w:p w:rsidR="00DE5CF8" w:rsidRPr="009716E1" w:rsidRDefault="009716E1">
      <w:pPr>
        <w:spacing w:before="120" w:line="276" w:lineRule="auto"/>
        <w:rPr>
          <w:rFonts w:ascii="Calibri" w:hAnsi="Calibri" w:cs="Arial"/>
          <w:b/>
          <w:sz w:val="20"/>
          <w:szCs w:val="20"/>
        </w:rPr>
      </w:pPr>
      <w:r w:rsidRPr="009716E1">
        <w:rPr>
          <w:rFonts w:ascii="Calibri" w:hAnsi="Calibri" w:cs="Arial"/>
          <w:b/>
          <w:sz w:val="20"/>
          <w:szCs w:val="20"/>
        </w:rPr>
        <w:t xml:space="preserve">Tabelle 20: </w:t>
      </w:r>
      <w:r w:rsidR="00A21504">
        <w:rPr>
          <w:rFonts w:ascii="Calibri" w:hAnsi="Calibri" w:cs="Arial"/>
          <w:b/>
          <w:sz w:val="20"/>
          <w:szCs w:val="20"/>
        </w:rPr>
        <w:t>Kreuztabelle,</w:t>
      </w:r>
      <w:r w:rsidR="006A3E3B" w:rsidRPr="009716E1">
        <w:rPr>
          <w:rFonts w:ascii="Calibri" w:hAnsi="Calibri" w:cs="Arial"/>
          <w:b/>
          <w:sz w:val="20"/>
          <w:szCs w:val="20"/>
        </w:rPr>
        <w:t xml:space="preserve"> Gruppe (CS vs. G) und Alternativerklärungen (Ja/Nein) </w:t>
      </w:r>
      <w:r w:rsidR="006A3E3B" w:rsidRPr="009716E1">
        <w:rPr>
          <w:rFonts w:ascii="Calibri" w:hAnsi="Calibri"/>
          <w:b/>
          <w:sz w:val="20"/>
          <w:szCs w:val="20"/>
        </w:rPr>
        <w:t>für Spannung im Nacken (Item 14)</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1842"/>
        <w:gridCol w:w="1842"/>
        <w:gridCol w:w="1843"/>
        <w:gridCol w:w="1843"/>
      </w:tblGrid>
      <w:tr w:rsidR="006A3E3B" w:rsidTr="00E228F7">
        <w:tc>
          <w:tcPr>
            <w:tcW w:w="3684" w:type="dxa"/>
            <w:gridSpan w:val="2"/>
            <w:vMerge w:val="restart"/>
            <w:tcBorders>
              <w:top w:val="single" w:sz="4" w:space="0" w:color="auto"/>
              <w:bottom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Gruppe</w:t>
            </w:r>
          </w:p>
        </w:tc>
        <w:tc>
          <w:tcPr>
            <w:tcW w:w="3685" w:type="dxa"/>
            <w:gridSpan w:val="2"/>
            <w:tcBorders>
              <w:top w:val="single" w:sz="4" w:space="0" w:color="auto"/>
              <w:bottom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Alternativerklärungen für Interozeptive Empfindungen?</w:t>
            </w:r>
          </w:p>
        </w:tc>
        <w:tc>
          <w:tcPr>
            <w:tcW w:w="1843" w:type="dxa"/>
            <w:tcBorders>
              <w:top w:val="single" w:sz="4" w:space="0" w:color="auto"/>
              <w:bottom w:val="single" w:sz="4" w:space="0" w:color="auto"/>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r>
      <w:tr w:rsidR="006A3E3B" w:rsidTr="00E228F7">
        <w:tc>
          <w:tcPr>
            <w:tcW w:w="3684" w:type="dxa"/>
            <w:gridSpan w:val="2"/>
            <w:vMerge/>
            <w:tcBorders>
              <w:top w:val="single" w:sz="4" w:space="0" w:color="auto"/>
              <w:bottom w:val="single" w:sz="4" w:space="0" w:color="auto"/>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2" w:type="dxa"/>
            <w:tcBorders>
              <w:top w:val="single" w:sz="4" w:space="0" w:color="auto"/>
              <w:bottom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Ja</w:t>
            </w:r>
          </w:p>
        </w:tc>
        <w:tc>
          <w:tcPr>
            <w:tcW w:w="1843" w:type="dxa"/>
            <w:tcBorders>
              <w:top w:val="single" w:sz="4" w:space="0" w:color="auto"/>
              <w:bottom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Nein</w:t>
            </w:r>
          </w:p>
        </w:tc>
        <w:tc>
          <w:tcPr>
            <w:tcW w:w="1843" w:type="dxa"/>
            <w:tcBorders>
              <w:top w:val="single" w:sz="4" w:space="0" w:color="auto"/>
              <w:bottom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Gesamt</w:t>
            </w:r>
          </w:p>
        </w:tc>
      </w:tr>
      <w:tr w:rsidR="006A3E3B" w:rsidTr="00E228F7">
        <w:tc>
          <w:tcPr>
            <w:tcW w:w="1842" w:type="dxa"/>
            <w:tcBorders>
              <w:top w:val="single" w:sz="4" w:space="0" w:color="auto"/>
              <w:bottom w:val="nil"/>
            </w:tcBorders>
          </w:tcPr>
          <w:p w:rsidR="00DE5CF8" w:rsidRDefault="00844D68">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Item 14</w:t>
            </w:r>
            <w:r w:rsidR="006A3E3B">
              <w:rPr>
                <w:rFonts w:ascii="Calibri" w:eastAsiaTheme="minorHAnsi" w:hAnsi="Calibri" w:cs="Times New Roman"/>
                <w:sz w:val="20"/>
                <w:szCs w:val="20"/>
                <w:lang w:eastAsia="en-US"/>
              </w:rPr>
              <w:t xml:space="preserve"> „</w:t>
            </w:r>
            <w:r>
              <w:rPr>
                <w:rFonts w:ascii="Calibri" w:eastAsiaTheme="minorHAnsi" w:hAnsi="Calibri" w:cs="Times New Roman"/>
                <w:sz w:val="20"/>
                <w:szCs w:val="20"/>
                <w:lang w:eastAsia="en-US"/>
              </w:rPr>
              <w:t>Spannung im Nacken</w:t>
            </w:r>
            <w:r w:rsidR="006A3E3B">
              <w:rPr>
                <w:rFonts w:ascii="Calibri" w:eastAsiaTheme="minorHAnsi" w:hAnsi="Calibri" w:cs="Times New Roman"/>
                <w:sz w:val="20"/>
                <w:szCs w:val="20"/>
                <w:lang w:eastAsia="en-US"/>
              </w:rPr>
              <w:t>“</w:t>
            </w:r>
          </w:p>
        </w:tc>
        <w:tc>
          <w:tcPr>
            <w:tcW w:w="1842" w:type="dxa"/>
            <w:tcBorders>
              <w:top w:val="single" w:sz="4" w:space="0" w:color="auto"/>
              <w:bottom w:val="nil"/>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2" w:type="dxa"/>
            <w:tcBorders>
              <w:top w:val="single" w:sz="4" w:space="0" w:color="auto"/>
              <w:bottom w:val="nil"/>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3" w:type="dxa"/>
            <w:tcBorders>
              <w:top w:val="single" w:sz="4" w:space="0" w:color="auto"/>
              <w:bottom w:val="nil"/>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3" w:type="dxa"/>
            <w:tcBorders>
              <w:top w:val="single" w:sz="4" w:space="0" w:color="auto"/>
              <w:bottom w:val="nil"/>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r>
      <w:tr w:rsidR="006A3E3B" w:rsidTr="00E228F7">
        <w:tc>
          <w:tcPr>
            <w:tcW w:w="1842" w:type="dxa"/>
            <w:tcBorders>
              <w:top w:val="single" w:sz="4" w:space="0" w:color="auto"/>
              <w:bottom w:val="nil"/>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c</w:t>
            </w:r>
            <w:r w:rsidRPr="00BB5AB4">
              <w:rPr>
                <w:rFonts w:ascii="Calibri" w:eastAsiaTheme="minorHAnsi" w:hAnsi="Calibri" w:cs="Times New Roman"/>
                <w:sz w:val="20"/>
                <w:szCs w:val="20"/>
                <w:lang w:eastAsia="en-US"/>
              </w:rPr>
              <w:t>hronische Schmerzen (CS)</w:t>
            </w:r>
          </w:p>
        </w:tc>
        <w:tc>
          <w:tcPr>
            <w:tcW w:w="1842" w:type="dxa"/>
            <w:tcBorders>
              <w:top w:val="single" w:sz="4" w:space="0" w:color="auto"/>
              <w:bottom w:val="nil"/>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Anzahl</w:t>
            </w:r>
          </w:p>
        </w:tc>
        <w:tc>
          <w:tcPr>
            <w:tcW w:w="1842" w:type="dxa"/>
            <w:tcBorders>
              <w:top w:val="single" w:sz="4" w:space="0" w:color="auto"/>
              <w:bottom w:val="nil"/>
            </w:tcBorders>
          </w:tcPr>
          <w:p w:rsidR="00DE5CF8" w:rsidRDefault="00844D68">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6</w:t>
            </w:r>
          </w:p>
        </w:tc>
        <w:tc>
          <w:tcPr>
            <w:tcW w:w="1843" w:type="dxa"/>
            <w:tcBorders>
              <w:top w:val="single" w:sz="4" w:space="0" w:color="auto"/>
              <w:bottom w:val="nil"/>
            </w:tcBorders>
          </w:tcPr>
          <w:p w:rsidR="00DE5CF8" w:rsidRDefault="00844D68">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8</w:t>
            </w:r>
          </w:p>
        </w:tc>
        <w:tc>
          <w:tcPr>
            <w:tcW w:w="1843" w:type="dxa"/>
            <w:tcBorders>
              <w:top w:val="single" w:sz="4" w:space="0" w:color="auto"/>
              <w:bottom w:val="nil"/>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14</w:t>
            </w:r>
          </w:p>
        </w:tc>
      </w:tr>
      <w:tr w:rsidR="006A3E3B" w:rsidTr="00E228F7">
        <w:tc>
          <w:tcPr>
            <w:tcW w:w="1842" w:type="dxa"/>
            <w:tcBorders>
              <w:top w:val="nil"/>
              <w:bottom w:val="single" w:sz="4" w:space="0" w:color="auto"/>
            </w:tcBorders>
          </w:tcPr>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tc>
        <w:tc>
          <w:tcPr>
            <w:tcW w:w="1842" w:type="dxa"/>
            <w:tcBorders>
              <w:top w:val="nil"/>
              <w:bottom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Erwartete Anzahl</w:t>
            </w:r>
          </w:p>
        </w:tc>
        <w:tc>
          <w:tcPr>
            <w:tcW w:w="1842" w:type="dxa"/>
            <w:tcBorders>
              <w:top w:val="nil"/>
              <w:bottom w:val="single" w:sz="4" w:space="0" w:color="auto"/>
            </w:tcBorders>
          </w:tcPr>
          <w:p w:rsidR="00DE5CF8" w:rsidRDefault="00844D68">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9.1</w:t>
            </w:r>
          </w:p>
        </w:tc>
        <w:tc>
          <w:tcPr>
            <w:tcW w:w="1843" w:type="dxa"/>
            <w:tcBorders>
              <w:top w:val="nil"/>
              <w:bottom w:val="single" w:sz="4" w:space="0" w:color="auto"/>
            </w:tcBorders>
          </w:tcPr>
          <w:p w:rsidR="00DE5CF8" w:rsidRDefault="00844D68">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4.9</w:t>
            </w:r>
          </w:p>
        </w:tc>
        <w:tc>
          <w:tcPr>
            <w:tcW w:w="1843" w:type="dxa"/>
            <w:tcBorders>
              <w:top w:val="nil"/>
              <w:bottom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14.0</w:t>
            </w:r>
          </w:p>
        </w:tc>
      </w:tr>
      <w:tr w:rsidR="006A3E3B" w:rsidTr="00E228F7">
        <w:tc>
          <w:tcPr>
            <w:tcW w:w="1842" w:type="dxa"/>
            <w:tcBorders>
              <w:top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Gesund</w:t>
            </w:r>
          </w:p>
        </w:tc>
        <w:tc>
          <w:tcPr>
            <w:tcW w:w="1842" w:type="dxa"/>
            <w:tcBorders>
              <w:top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Anzahl</w:t>
            </w:r>
          </w:p>
        </w:tc>
        <w:tc>
          <w:tcPr>
            <w:tcW w:w="1842" w:type="dxa"/>
            <w:tcBorders>
              <w:top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1</w:t>
            </w:r>
            <w:r w:rsidR="00844D68">
              <w:rPr>
                <w:rFonts w:ascii="Calibri" w:eastAsiaTheme="minorHAnsi" w:hAnsi="Calibri" w:cs="Times New Roman"/>
                <w:sz w:val="20"/>
                <w:szCs w:val="20"/>
                <w:lang w:eastAsia="en-US"/>
              </w:rPr>
              <w:t>6</w:t>
            </w:r>
          </w:p>
        </w:tc>
        <w:tc>
          <w:tcPr>
            <w:tcW w:w="1843" w:type="dxa"/>
            <w:tcBorders>
              <w:top w:val="single" w:sz="4" w:space="0" w:color="auto"/>
            </w:tcBorders>
          </w:tcPr>
          <w:p w:rsidR="00DE5CF8" w:rsidRDefault="00844D68">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4</w:t>
            </w:r>
          </w:p>
        </w:tc>
        <w:tc>
          <w:tcPr>
            <w:tcW w:w="1843" w:type="dxa"/>
            <w:tcBorders>
              <w:top w:val="single" w:sz="4" w:space="0" w:color="auto"/>
            </w:tcBorders>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20</w:t>
            </w:r>
          </w:p>
        </w:tc>
      </w:tr>
      <w:tr w:rsidR="006A3E3B" w:rsidTr="00E228F7">
        <w:tc>
          <w:tcPr>
            <w:tcW w:w="1842" w:type="dxa"/>
          </w:tcPr>
          <w:p w:rsidR="00DE5CF8" w:rsidRDefault="00DE5CF8">
            <w:pPr>
              <w:autoSpaceDE w:val="0"/>
              <w:autoSpaceDN w:val="0"/>
              <w:adjustRightInd w:val="0"/>
              <w:spacing w:before="120" w:line="276" w:lineRule="auto"/>
              <w:jc w:val="center"/>
              <w:rPr>
                <w:rFonts w:ascii="Calibri" w:eastAsiaTheme="minorHAnsi" w:hAnsi="Calibri" w:cs="Times New Roman"/>
                <w:sz w:val="20"/>
                <w:szCs w:val="20"/>
                <w:lang w:eastAsia="en-US"/>
              </w:rPr>
            </w:pPr>
          </w:p>
        </w:tc>
        <w:tc>
          <w:tcPr>
            <w:tcW w:w="1842" w:type="dxa"/>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Erwartete Anzahl</w:t>
            </w:r>
          </w:p>
        </w:tc>
        <w:tc>
          <w:tcPr>
            <w:tcW w:w="1842" w:type="dxa"/>
          </w:tcPr>
          <w:p w:rsidR="00DE5CF8" w:rsidRDefault="00844D68">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12.9</w:t>
            </w:r>
          </w:p>
        </w:tc>
        <w:tc>
          <w:tcPr>
            <w:tcW w:w="1843" w:type="dxa"/>
          </w:tcPr>
          <w:p w:rsidR="00DE5CF8" w:rsidRDefault="00844D68">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7.1</w:t>
            </w:r>
          </w:p>
        </w:tc>
        <w:tc>
          <w:tcPr>
            <w:tcW w:w="1843" w:type="dxa"/>
          </w:tcPr>
          <w:p w:rsidR="00DE5CF8" w:rsidRDefault="006A3E3B">
            <w:pPr>
              <w:autoSpaceDE w:val="0"/>
              <w:autoSpaceDN w:val="0"/>
              <w:adjustRightInd w:val="0"/>
              <w:spacing w:before="120" w:line="276" w:lineRule="auto"/>
              <w:jc w:val="left"/>
              <w:rPr>
                <w:rFonts w:ascii="Calibri" w:eastAsiaTheme="minorHAnsi" w:hAnsi="Calibri" w:cs="Times New Roman"/>
                <w:sz w:val="20"/>
                <w:szCs w:val="20"/>
                <w:lang w:eastAsia="en-US"/>
              </w:rPr>
            </w:pPr>
            <w:r w:rsidRPr="00BB5AB4">
              <w:rPr>
                <w:rFonts w:ascii="Calibri" w:eastAsiaTheme="minorHAnsi" w:hAnsi="Calibri" w:cs="Times New Roman"/>
                <w:sz w:val="20"/>
                <w:szCs w:val="20"/>
                <w:lang w:eastAsia="en-US"/>
              </w:rPr>
              <w:t>20.0</w:t>
            </w:r>
          </w:p>
        </w:tc>
      </w:tr>
    </w:tbl>
    <w:p w:rsidR="00DE5CF8" w:rsidRDefault="00DE5CF8">
      <w:pPr>
        <w:autoSpaceDE w:val="0"/>
        <w:autoSpaceDN w:val="0"/>
        <w:adjustRightInd w:val="0"/>
        <w:spacing w:before="120" w:line="276" w:lineRule="auto"/>
        <w:jc w:val="left"/>
        <w:rPr>
          <w:rFonts w:eastAsiaTheme="minorHAnsi" w:cs="Times New Roman"/>
          <w:lang w:eastAsia="en-US"/>
        </w:rPr>
      </w:pPr>
    </w:p>
    <w:p w:rsidR="00DE5CF8" w:rsidRPr="00A21504" w:rsidRDefault="009716E1" w:rsidP="00A21504">
      <w:pPr>
        <w:spacing w:before="120" w:line="276" w:lineRule="auto"/>
        <w:rPr>
          <w:rFonts w:ascii="Calibri" w:hAnsi="Calibri" w:cs="Arial"/>
          <w:b/>
          <w:sz w:val="20"/>
          <w:szCs w:val="20"/>
        </w:rPr>
      </w:pPr>
      <w:r w:rsidRPr="009716E1">
        <w:rPr>
          <w:rFonts w:ascii="Calibri" w:eastAsiaTheme="minorHAnsi" w:hAnsi="Calibri" w:cs="Times New Roman"/>
          <w:b/>
          <w:sz w:val="20"/>
          <w:szCs w:val="20"/>
          <w:lang w:eastAsia="en-US"/>
        </w:rPr>
        <w:t xml:space="preserve">Tabelle 21: </w:t>
      </w:r>
      <w:r w:rsidR="006A3E3B" w:rsidRPr="009716E1">
        <w:rPr>
          <w:rFonts w:ascii="Calibri" w:eastAsiaTheme="minorHAnsi" w:hAnsi="Calibri" w:cs="Times New Roman"/>
          <w:b/>
          <w:sz w:val="20"/>
          <w:szCs w:val="20"/>
          <w:lang w:eastAsia="en-US"/>
        </w:rPr>
        <w:t>Chi-Quadrat-Test</w:t>
      </w:r>
      <w:r w:rsidR="00A21504">
        <w:rPr>
          <w:rFonts w:ascii="Calibri" w:eastAsiaTheme="minorHAnsi" w:hAnsi="Calibri" w:cs="Times New Roman"/>
          <w:b/>
          <w:sz w:val="20"/>
          <w:szCs w:val="20"/>
          <w:lang w:eastAsia="en-US"/>
        </w:rPr>
        <w:t xml:space="preserve">, </w:t>
      </w:r>
      <w:r w:rsidR="00A21504">
        <w:rPr>
          <w:rFonts w:ascii="Calibri" w:hAnsi="Calibri" w:cs="Arial"/>
          <w:b/>
          <w:sz w:val="20"/>
          <w:szCs w:val="20"/>
        </w:rPr>
        <w:t>Kreuztabelle,</w:t>
      </w:r>
      <w:r w:rsidR="00A21504" w:rsidRPr="009716E1">
        <w:rPr>
          <w:rFonts w:ascii="Calibri" w:hAnsi="Calibri" w:cs="Arial"/>
          <w:b/>
          <w:sz w:val="20"/>
          <w:szCs w:val="20"/>
        </w:rPr>
        <w:t xml:space="preserve"> Gruppe (CS vs. G) und Alternativerklärungen (Ja/Nein) </w:t>
      </w:r>
      <w:r w:rsidR="00A21504" w:rsidRPr="009716E1">
        <w:rPr>
          <w:rFonts w:ascii="Calibri" w:hAnsi="Calibri"/>
          <w:b/>
          <w:sz w:val="20"/>
          <w:szCs w:val="20"/>
        </w:rPr>
        <w:t>für Spannung im Nacken (Item 14)</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1"/>
        <w:gridCol w:w="735"/>
        <w:gridCol w:w="383"/>
        <w:gridCol w:w="2379"/>
        <w:gridCol w:w="1852"/>
        <w:gridCol w:w="1878"/>
      </w:tblGrid>
      <w:tr w:rsidR="00844D68" w:rsidRPr="00BB5AB4" w:rsidTr="00E228F7">
        <w:tc>
          <w:tcPr>
            <w:tcW w:w="0" w:type="auto"/>
            <w:tcBorders>
              <w:top w:val="single" w:sz="4" w:space="0" w:color="auto"/>
              <w:bottom w:val="single" w:sz="4" w:space="0" w:color="auto"/>
            </w:tcBorders>
          </w:tcPr>
          <w:p w:rsidR="00DE5CF8" w:rsidRDefault="00844D68">
            <w:pPr>
              <w:spacing w:before="120" w:line="276" w:lineRule="auto"/>
              <w:jc w:val="left"/>
              <w:rPr>
                <w:rFonts w:ascii="Calibri" w:hAnsi="Calibri" w:cs="Arial"/>
                <w:sz w:val="20"/>
                <w:szCs w:val="20"/>
              </w:rPr>
            </w:pPr>
            <w:r>
              <w:rPr>
                <w:rFonts w:ascii="Calibri" w:hAnsi="Calibri" w:cs="Arial"/>
                <w:sz w:val="20"/>
                <w:szCs w:val="20"/>
              </w:rPr>
              <w:t>Item 14 „Spannung im Nacken“</w:t>
            </w:r>
          </w:p>
        </w:tc>
        <w:tc>
          <w:tcPr>
            <w:tcW w:w="0" w:type="auto"/>
            <w:tcBorders>
              <w:top w:val="single" w:sz="4" w:space="0" w:color="auto"/>
              <w:bottom w:val="single" w:sz="4" w:space="0" w:color="auto"/>
            </w:tcBorders>
          </w:tcPr>
          <w:p w:rsidR="00DE5CF8" w:rsidRDefault="006A3E3B">
            <w:pPr>
              <w:spacing w:before="120" w:line="276" w:lineRule="auto"/>
              <w:rPr>
                <w:rFonts w:ascii="Calibri" w:hAnsi="Calibri" w:cs="Arial"/>
                <w:sz w:val="20"/>
                <w:szCs w:val="20"/>
              </w:rPr>
            </w:pPr>
            <w:r>
              <w:rPr>
                <w:rFonts w:ascii="Calibri" w:hAnsi="Calibri" w:cs="Arial"/>
                <w:sz w:val="20"/>
                <w:szCs w:val="20"/>
              </w:rPr>
              <w:t>Wert</w:t>
            </w:r>
          </w:p>
        </w:tc>
        <w:tc>
          <w:tcPr>
            <w:tcW w:w="0" w:type="auto"/>
            <w:tcBorders>
              <w:top w:val="single" w:sz="4" w:space="0" w:color="auto"/>
              <w:bottom w:val="single" w:sz="4" w:space="0" w:color="auto"/>
            </w:tcBorders>
          </w:tcPr>
          <w:p w:rsidR="00DE5CF8" w:rsidRDefault="006A3E3B">
            <w:pPr>
              <w:spacing w:before="120" w:line="276" w:lineRule="auto"/>
              <w:rPr>
                <w:rFonts w:ascii="Calibri" w:hAnsi="Calibri" w:cs="Arial"/>
                <w:sz w:val="20"/>
                <w:szCs w:val="20"/>
              </w:rPr>
            </w:pPr>
            <w:r>
              <w:rPr>
                <w:rFonts w:ascii="Calibri" w:hAnsi="Calibri" w:cs="Arial"/>
                <w:sz w:val="20"/>
                <w:szCs w:val="20"/>
              </w:rPr>
              <w:t>df</w:t>
            </w:r>
          </w:p>
        </w:tc>
        <w:tc>
          <w:tcPr>
            <w:tcW w:w="0" w:type="auto"/>
            <w:tcBorders>
              <w:top w:val="single" w:sz="4" w:space="0" w:color="auto"/>
              <w:bottom w:val="single" w:sz="4" w:space="0" w:color="auto"/>
            </w:tcBorders>
          </w:tcPr>
          <w:p w:rsidR="00DE5CF8" w:rsidRDefault="006A3E3B">
            <w:pPr>
              <w:spacing w:before="120" w:line="276" w:lineRule="auto"/>
              <w:jc w:val="left"/>
              <w:rPr>
                <w:rFonts w:ascii="Calibri" w:hAnsi="Calibri" w:cs="Arial"/>
                <w:sz w:val="20"/>
                <w:szCs w:val="20"/>
              </w:rPr>
            </w:pPr>
            <w:r>
              <w:rPr>
                <w:rFonts w:ascii="Calibri" w:hAnsi="Calibri" w:cs="Arial"/>
                <w:sz w:val="20"/>
                <w:szCs w:val="20"/>
              </w:rPr>
              <w:t>Asymptotische Signifikanz (2-seitig)</w:t>
            </w:r>
          </w:p>
        </w:tc>
        <w:tc>
          <w:tcPr>
            <w:tcW w:w="0" w:type="auto"/>
            <w:tcBorders>
              <w:top w:val="single" w:sz="4" w:space="0" w:color="auto"/>
              <w:bottom w:val="single" w:sz="4" w:space="0" w:color="auto"/>
            </w:tcBorders>
          </w:tcPr>
          <w:p w:rsidR="00DE5CF8" w:rsidRDefault="006A3E3B">
            <w:pPr>
              <w:spacing w:before="120" w:line="276" w:lineRule="auto"/>
              <w:jc w:val="left"/>
              <w:rPr>
                <w:rFonts w:ascii="Calibri" w:hAnsi="Calibri" w:cs="Arial"/>
                <w:sz w:val="20"/>
                <w:szCs w:val="20"/>
              </w:rPr>
            </w:pPr>
            <w:r>
              <w:rPr>
                <w:rFonts w:ascii="Calibri" w:hAnsi="Calibri" w:cs="Arial"/>
                <w:sz w:val="20"/>
                <w:szCs w:val="20"/>
              </w:rPr>
              <w:t>Exakte Signifikanz (2-seitig)</w:t>
            </w:r>
          </w:p>
        </w:tc>
        <w:tc>
          <w:tcPr>
            <w:tcW w:w="0" w:type="auto"/>
            <w:tcBorders>
              <w:top w:val="single" w:sz="4" w:space="0" w:color="auto"/>
              <w:bottom w:val="single" w:sz="4" w:space="0" w:color="auto"/>
            </w:tcBorders>
          </w:tcPr>
          <w:p w:rsidR="00DE5CF8" w:rsidRDefault="006A3E3B">
            <w:pPr>
              <w:spacing w:before="120" w:line="276" w:lineRule="auto"/>
              <w:jc w:val="left"/>
              <w:rPr>
                <w:rFonts w:ascii="Calibri" w:hAnsi="Calibri" w:cs="Arial"/>
                <w:sz w:val="20"/>
                <w:szCs w:val="20"/>
              </w:rPr>
            </w:pPr>
            <w:r>
              <w:rPr>
                <w:rFonts w:ascii="Calibri" w:hAnsi="Calibri" w:cs="Arial"/>
                <w:sz w:val="20"/>
                <w:szCs w:val="20"/>
              </w:rPr>
              <w:t>Exakte Signifikanz  (1-seitig)</w:t>
            </w:r>
          </w:p>
        </w:tc>
      </w:tr>
      <w:tr w:rsidR="00844D68" w:rsidRPr="00BB5AB4" w:rsidTr="00E228F7">
        <w:tc>
          <w:tcPr>
            <w:tcW w:w="0" w:type="auto"/>
            <w:tcBorders>
              <w:top w:val="single" w:sz="4" w:space="0" w:color="auto"/>
              <w:bottom w:val="single" w:sz="4" w:space="0" w:color="auto"/>
            </w:tcBorders>
          </w:tcPr>
          <w:p w:rsidR="00DE5CF8" w:rsidRDefault="006A3E3B">
            <w:pPr>
              <w:spacing w:before="120" w:line="276" w:lineRule="auto"/>
              <w:jc w:val="left"/>
              <w:rPr>
                <w:rFonts w:ascii="Calibri" w:hAnsi="Calibri" w:cs="Arial"/>
                <w:sz w:val="20"/>
                <w:szCs w:val="20"/>
              </w:rPr>
            </w:pPr>
            <w:r>
              <w:rPr>
                <w:rFonts w:ascii="Calibri" w:hAnsi="Calibri" w:cs="Arial"/>
                <w:sz w:val="20"/>
                <w:szCs w:val="20"/>
              </w:rPr>
              <w:t>Chi-Quadrat nach Pearson</w:t>
            </w:r>
          </w:p>
        </w:tc>
        <w:tc>
          <w:tcPr>
            <w:tcW w:w="0" w:type="auto"/>
            <w:tcBorders>
              <w:top w:val="single" w:sz="4" w:space="0" w:color="auto"/>
              <w:bottom w:val="single" w:sz="4" w:space="0" w:color="auto"/>
            </w:tcBorders>
          </w:tcPr>
          <w:p w:rsidR="00DE5CF8" w:rsidRDefault="00844D68">
            <w:pPr>
              <w:spacing w:before="120" w:line="276" w:lineRule="auto"/>
              <w:rPr>
                <w:rFonts w:ascii="Calibri" w:hAnsi="Calibri" w:cs="Arial"/>
                <w:sz w:val="20"/>
                <w:szCs w:val="20"/>
              </w:rPr>
            </w:pPr>
            <w:r>
              <w:rPr>
                <w:rFonts w:ascii="Calibri" w:hAnsi="Calibri" w:cs="Arial"/>
                <w:sz w:val="20"/>
                <w:szCs w:val="20"/>
              </w:rPr>
              <w:t>4.975</w:t>
            </w:r>
            <w:r w:rsidR="006A3E3B" w:rsidRPr="002228E5">
              <w:rPr>
                <w:rFonts w:ascii="Calibri" w:hAnsi="Calibri" w:cs="Arial"/>
                <w:sz w:val="20"/>
                <w:szCs w:val="20"/>
                <w:vertAlign w:val="superscript"/>
              </w:rPr>
              <w:t>a</w:t>
            </w:r>
          </w:p>
        </w:tc>
        <w:tc>
          <w:tcPr>
            <w:tcW w:w="0" w:type="auto"/>
            <w:tcBorders>
              <w:top w:val="single" w:sz="4" w:space="0" w:color="auto"/>
              <w:bottom w:val="single" w:sz="4" w:space="0" w:color="auto"/>
            </w:tcBorders>
          </w:tcPr>
          <w:p w:rsidR="00DE5CF8" w:rsidRDefault="006A3E3B">
            <w:pPr>
              <w:spacing w:before="120" w:line="276" w:lineRule="auto"/>
              <w:rPr>
                <w:rFonts w:ascii="Calibri" w:hAnsi="Calibri" w:cs="Arial"/>
                <w:sz w:val="20"/>
                <w:szCs w:val="20"/>
              </w:rPr>
            </w:pPr>
            <w:r>
              <w:rPr>
                <w:rFonts w:ascii="Calibri" w:hAnsi="Calibri" w:cs="Arial"/>
                <w:sz w:val="20"/>
                <w:szCs w:val="20"/>
              </w:rPr>
              <w:t>1</w:t>
            </w:r>
          </w:p>
        </w:tc>
        <w:tc>
          <w:tcPr>
            <w:tcW w:w="0" w:type="auto"/>
            <w:tcBorders>
              <w:top w:val="single" w:sz="4" w:space="0" w:color="auto"/>
              <w:bottom w:val="single" w:sz="4" w:space="0" w:color="auto"/>
            </w:tcBorders>
          </w:tcPr>
          <w:p w:rsidR="00DE5CF8" w:rsidRDefault="00844D68">
            <w:pPr>
              <w:spacing w:before="120" w:line="276" w:lineRule="auto"/>
              <w:rPr>
                <w:rFonts w:ascii="Calibri" w:hAnsi="Calibri" w:cs="Arial"/>
                <w:sz w:val="20"/>
                <w:szCs w:val="20"/>
              </w:rPr>
            </w:pPr>
            <w:r>
              <w:rPr>
                <w:rFonts w:ascii="Calibri" w:hAnsi="Calibri" w:cs="Arial"/>
                <w:sz w:val="20"/>
                <w:szCs w:val="20"/>
              </w:rPr>
              <w:t>.0</w:t>
            </w:r>
            <w:r w:rsidR="006A3E3B">
              <w:rPr>
                <w:rFonts w:ascii="Calibri" w:hAnsi="Calibri" w:cs="Arial"/>
                <w:sz w:val="20"/>
                <w:szCs w:val="20"/>
              </w:rPr>
              <w:t>2</w:t>
            </w:r>
            <w:r>
              <w:rPr>
                <w:rFonts w:ascii="Calibri" w:hAnsi="Calibri" w:cs="Arial"/>
                <w:sz w:val="20"/>
                <w:szCs w:val="20"/>
              </w:rPr>
              <w:t>6</w:t>
            </w:r>
          </w:p>
        </w:tc>
        <w:tc>
          <w:tcPr>
            <w:tcW w:w="0" w:type="auto"/>
            <w:tcBorders>
              <w:top w:val="single" w:sz="4" w:space="0" w:color="auto"/>
              <w:bottom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bottom w:val="single" w:sz="4" w:space="0" w:color="auto"/>
            </w:tcBorders>
          </w:tcPr>
          <w:p w:rsidR="00DE5CF8" w:rsidRDefault="00DE5CF8">
            <w:pPr>
              <w:spacing w:before="120" w:line="276" w:lineRule="auto"/>
              <w:rPr>
                <w:rFonts w:ascii="Calibri" w:hAnsi="Calibri" w:cs="Arial"/>
                <w:sz w:val="20"/>
                <w:szCs w:val="20"/>
              </w:rPr>
            </w:pPr>
          </w:p>
        </w:tc>
      </w:tr>
      <w:tr w:rsidR="00844D68" w:rsidRPr="00BB5AB4" w:rsidTr="00E228F7">
        <w:tc>
          <w:tcPr>
            <w:tcW w:w="0" w:type="auto"/>
            <w:tcBorders>
              <w:top w:val="single" w:sz="4" w:space="0" w:color="auto"/>
            </w:tcBorders>
          </w:tcPr>
          <w:p w:rsidR="00DE5CF8" w:rsidRDefault="006A3E3B">
            <w:pPr>
              <w:spacing w:before="120" w:line="276" w:lineRule="auto"/>
              <w:jc w:val="left"/>
              <w:rPr>
                <w:rFonts w:ascii="Calibri" w:hAnsi="Calibri" w:cs="Arial"/>
                <w:sz w:val="20"/>
                <w:szCs w:val="20"/>
              </w:rPr>
            </w:pPr>
            <w:r>
              <w:rPr>
                <w:rFonts w:ascii="Calibri" w:hAnsi="Calibri" w:cs="Arial"/>
                <w:sz w:val="20"/>
                <w:szCs w:val="20"/>
              </w:rPr>
              <w:t>Exakter Test nach Fischer</w:t>
            </w:r>
          </w:p>
        </w:tc>
        <w:tc>
          <w:tcPr>
            <w:tcW w:w="0" w:type="auto"/>
            <w:tcBorders>
              <w:top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tcBorders>
          </w:tcPr>
          <w:p w:rsidR="00DE5CF8" w:rsidRDefault="00DE5CF8">
            <w:pPr>
              <w:spacing w:before="120" w:line="276" w:lineRule="auto"/>
              <w:rPr>
                <w:rFonts w:ascii="Calibri" w:hAnsi="Calibri" w:cs="Arial"/>
                <w:sz w:val="20"/>
                <w:szCs w:val="20"/>
              </w:rPr>
            </w:pPr>
          </w:p>
        </w:tc>
        <w:tc>
          <w:tcPr>
            <w:tcW w:w="0" w:type="auto"/>
            <w:tcBorders>
              <w:top w:val="single" w:sz="4" w:space="0" w:color="auto"/>
            </w:tcBorders>
          </w:tcPr>
          <w:p w:rsidR="00DE5CF8" w:rsidRDefault="006A3E3B">
            <w:pPr>
              <w:spacing w:before="120" w:line="276" w:lineRule="auto"/>
              <w:rPr>
                <w:rFonts w:ascii="Calibri" w:hAnsi="Calibri" w:cs="Arial"/>
                <w:sz w:val="20"/>
                <w:szCs w:val="20"/>
              </w:rPr>
            </w:pPr>
            <w:r>
              <w:rPr>
                <w:rFonts w:ascii="Calibri" w:hAnsi="Calibri" w:cs="Arial"/>
                <w:sz w:val="20"/>
                <w:szCs w:val="20"/>
              </w:rPr>
              <w:t>.</w:t>
            </w:r>
            <w:r w:rsidR="00844D68">
              <w:rPr>
                <w:rFonts w:ascii="Calibri" w:hAnsi="Calibri" w:cs="Arial"/>
                <w:sz w:val="20"/>
                <w:szCs w:val="20"/>
              </w:rPr>
              <w:t>036</w:t>
            </w:r>
          </w:p>
        </w:tc>
        <w:tc>
          <w:tcPr>
            <w:tcW w:w="0" w:type="auto"/>
            <w:tcBorders>
              <w:top w:val="single" w:sz="4" w:space="0" w:color="auto"/>
            </w:tcBorders>
          </w:tcPr>
          <w:p w:rsidR="00DE5CF8" w:rsidRDefault="006A3E3B">
            <w:pPr>
              <w:spacing w:before="120" w:line="276" w:lineRule="auto"/>
              <w:rPr>
                <w:rFonts w:ascii="Calibri" w:hAnsi="Calibri" w:cs="Arial"/>
                <w:sz w:val="20"/>
                <w:szCs w:val="20"/>
              </w:rPr>
            </w:pPr>
            <w:r>
              <w:rPr>
                <w:rFonts w:ascii="Calibri" w:hAnsi="Calibri" w:cs="Arial"/>
                <w:sz w:val="20"/>
                <w:szCs w:val="20"/>
              </w:rPr>
              <w:t>.</w:t>
            </w:r>
            <w:r w:rsidR="00844D68">
              <w:rPr>
                <w:rFonts w:ascii="Calibri" w:hAnsi="Calibri" w:cs="Arial"/>
                <w:sz w:val="20"/>
                <w:szCs w:val="20"/>
              </w:rPr>
              <w:t>031</w:t>
            </w:r>
          </w:p>
        </w:tc>
      </w:tr>
    </w:tbl>
    <w:p w:rsidR="00DE5CF8" w:rsidRDefault="006A3E3B">
      <w:pPr>
        <w:autoSpaceDE w:val="0"/>
        <w:autoSpaceDN w:val="0"/>
        <w:adjustRightInd w:val="0"/>
        <w:spacing w:before="120" w:line="276" w:lineRule="auto"/>
        <w:ind w:left="60" w:right="60"/>
        <w:jc w:val="left"/>
        <w:rPr>
          <w:rFonts w:eastAsiaTheme="minorHAnsi" w:cs="Times New Roman"/>
          <w:lang w:eastAsia="en-US"/>
        </w:rPr>
      </w:pPr>
      <w:r w:rsidRPr="002228E5">
        <w:rPr>
          <w:rFonts w:ascii="Calibri" w:eastAsiaTheme="minorHAnsi" w:hAnsi="Calibri" w:cs="Times New Roman"/>
          <w:sz w:val="20"/>
          <w:szCs w:val="20"/>
          <w:lang w:eastAsia="en-US"/>
        </w:rPr>
        <w:t>Anmerkung:</w:t>
      </w:r>
      <w:r w:rsidRPr="002228E5">
        <w:rPr>
          <w:rFonts w:ascii="Calibri" w:eastAsiaTheme="minorHAnsi" w:hAnsi="Calibri" w:cs="Arial"/>
          <w:color w:val="000000"/>
          <w:sz w:val="20"/>
          <w:szCs w:val="20"/>
          <w:lang w:eastAsia="en-US"/>
        </w:rPr>
        <w:t xml:space="preserve"> </w:t>
      </w:r>
      <w:r>
        <w:rPr>
          <w:rFonts w:ascii="Calibri" w:eastAsiaTheme="minorHAnsi" w:hAnsi="Calibri" w:cs="Arial"/>
          <w:color w:val="000000"/>
          <w:sz w:val="20"/>
          <w:szCs w:val="20"/>
          <w:lang w:eastAsia="en-US"/>
        </w:rPr>
        <w:t xml:space="preserve">a </w:t>
      </w:r>
      <w:r w:rsidRPr="00844D68">
        <w:rPr>
          <w:rFonts w:ascii="Calibri" w:eastAsiaTheme="minorHAnsi" w:hAnsi="Calibri" w:cs="Arial"/>
          <w:color w:val="000000"/>
          <w:sz w:val="20"/>
          <w:szCs w:val="20"/>
          <w:lang w:eastAsia="en-US"/>
        </w:rPr>
        <w:t xml:space="preserve">= </w:t>
      </w:r>
      <w:r w:rsidR="00844D68">
        <w:rPr>
          <w:rFonts w:ascii="Calibri" w:eastAsiaTheme="minorHAnsi" w:hAnsi="Calibri" w:cs="Arial"/>
          <w:color w:val="000000"/>
          <w:sz w:val="20"/>
          <w:szCs w:val="20"/>
          <w:lang w:eastAsia="en-US"/>
        </w:rPr>
        <w:t>1 Zelle (25.0%) habt</w:t>
      </w:r>
      <w:r w:rsidR="00844D68" w:rsidRPr="006A3E3B">
        <w:rPr>
          <w:rFonts w:ascii="Calibri" w:eastAsiaTheme="minorHAnsi" w:hAnsi="Calibri" w:cs="Arial"/>
          <w:color w:val="000000"/>
          <w:sz w:val="20"/>
          <w:szCs w:val="20"/>
          <w:lang w:eastAsia="en-US"/>
        </w:rPr>
        <w:t xml:space="preserve"> eine erwartete Häufigkeit kleiner 5. Die minimale erwartete Hä</w:t>
      </w:r>
      <w:r w:rsidR="00844D68">
        <w:rPr>
          <w:rFonts w:ascii="Calibri" w:eastAsiaTheme="minorHAnsi" w:hAnsi="Calibri" w:cs="Arial"/>
          <w:color w:val="000000"/>
          <w:sz w:val="20"/>
          <w:szCs w:val="20"/>
          <w:lang w:eastAsia="en-US"/>
        </w:rPr>
        <w:t>ufigkeit ist 4.</w:t>
      </w:r>
      <w:r w:rsidR="00844D68" w:rsidRPr="006A3E3B">
        <w:rPr>
          <w:rFonts w:ascii="Calibri" w:eastAsiaTheme="minorHAnsi" w:hAnsi="Calibri" w:cs="Arial"/>
          <w:color w:val="000000"/>
          <w:sz w:val="20"/>
          <w:szCs w:val="20"/>
          <w:lang w:eastAsia="en-US"/>
        </w:rPr>
        <w:t>94</w:t>
      </w:r>
      <w:r w:rsidR="00844D68">
        <w:rPr>
          <w:rFonts w:ascii="Calibri" w:eastAsiaTheme="minorHAnsi" w:hAnsi="Calibri" w:cs="Arial"/>
          <w:color w:val="000000"/>
          <w:sz w:val="20"/>
          <w:szCs w:val="20"/>
          <w:lang w:eastAsia="en-US"/>
        </w:rPr>
        <w:t>.</w:t>
      </w:r>
    </w:p>
    <w:p w:rsidR="00DE5CF8" w:rsidRDefault="00DE5CF8">
      <w:pPr>
        <w:spacing w:before="120" w:line="276" w:lineRule="auto"/>
        <w:jc w:val="left"/>
        <w:rPr>
          <w:rFonts w:eastAsiaTheme="minorHAnsi" w:cs="Times New Roman"/>
          <w:lang w:eastAsia="en-US"/>
        </w:rPr>
      </w:pPr>
    </w:p>
    <w:p w:rsidR="00FD3C03" w:rsidRDefault="00FD3C03">
      <w:pPr>
        <w:spacing w:before="120" w:line="276" w:lineRule="auto"/>
        <w:jc w:val="left"/>
        <w:rPr>
          <w:rFonts w:eastAsiaTheme="minorHAnsi" w:cs="Times New Roman"/>
          <w:lang w:eastAsia="en-US"/>
        </w:rPr>
      </w:pPr>
    </w:p>
    <w:p w:rsidR="00FD3C03" w:rsidRDefault="00FD3C03">
      <w:pPr>
        <w:spacing w:before="120" w:line="276" w:lineRule="auto"/>
        <w:jc w:val="left"/>
        <w:rPr>
          <w:rFonts w:eastAsiaTheme="minorHAnsi" w:cs="Times New Roman"/>
          <w:lang w:eastAsia="en-US"/>
        </w:rPr>
      </w:pPr>
    </w:p>
    <w:p w:rsidR="00FD3C03" w:rsidRDefault="00FD3C03">
      <w:pPr>
        <w:spacing w:before="120" w:line="276" w:lineRule="auto"/>
        <w:jc w:val="left"/>
        <w:rPr>
          <w:rFonts w:eastAsiaTheme="minorHAnsi" w:cs="Times New Roman"/>
          <w:lang w:eastAsia="en-US"/>
        </w:rPr>
      </w:pPr>
    </w:p>
    <w:p w:rsidR="00FD3C03" w:rsidRDefault="00FD3C03">
      <w:pPr>
        <w:spacing w:before="120" w:line="276" w:lineRule="auto"/>
        <w:jc w:val="left"/>
        <w:rPr>
          <w:rFonts w:eastAsiaTheme="minorHAnsi" w:cs="Times New Roman"/>
          <w:lang w:eastAsia="en-US"/>
        </w:rPr>
      </w:pPr>
    </w:p>
    <w:p w:rsidR="00DE5CF8" w:rsidRDefault="00DC4A68">
      <w:pPr>
        <w:spacing w:before="120" w:line="276" w:lineRule="auto"/>
        <w:rPr>
          <w:rFonts w:ascii="Calibri" w:hAnsi="Calibri" w:cs="Arial"/>
          <w:b/>
          <w:sz w:val="20"/>
          <w:szCs w:val="20"/>
        </w:rPr>
      </w:pPr>
      <w:r>
        <w:rPr>
          <w:rFonts w:ascii="Calibri" w:hAnsi="Calibri" w:cs="Arial"/>
          <w:b/>
          <w:sz w:val="20"/>
          <w:szCs w:val="20"/>
        </w:rPr>
        <w:t xml:space="preserve">Tabelle 22: </w:t>
      </w:r>
      <w:r w:rsidRPr="001C29EF">
        <w:rPr>
          <w:rFonts w:ascii="Calibri" w:hAnsi="Calibri" w:cs="Arial"/>
          <w:b/>
          <w:sz w:val="20"/>
          <w:szCs w:val="20"/>
        </w:rPr>
        <w:t>Ant</w:t>
      </w:r>
      <w:r>
        <w:rPr>
          <w:rFonts w:ascii="Calibri" w:hAnsi="Calibri" w:cs="Arial"/>
          <w:b/>
          <w:sz w:val="20"/>
          <w:szCs w:val="20"/>
        </w:rPr>
        <w:t>worten der Alternativerklärungen</w:t>
      </w:r>
      <w:r w:rsidR="00A21504">
        <w:rPr>
          <w:rFonts w:ascii="Calibri" w:hAnsi="Calibri" w:cs="Arial"/>
          <w:b/>
          <w:sz w:val="20"/>
          <w:szCs w:val="20"/>
        </w:rPr>
        <w:t xml:space="preserve"> Item 13</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1C29EF" w:rsidRPr="00A36D51" w:rsidTr="001C29EF">
        <w:tc>
          <w:tcPr>
            <w:tcW w:w="9212" w:type="dxa"/>
            <w:tcBorders>
              <w:top w:val="single" w:sz="4" w:space="0" w:color="auto"/>
              <w:bottom w:val="single" w:sz="4" w:space="0" w:color="auto"/>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Item 13 – Warum Spannung im Bauch: Antworten</w:t>
            </w:r>
          </w:p>
        </w:tc>
      </w:tr>
      <w:tr w:rsidR="001C29EF" w:rsidRPr="00A36D51" w:rsidTr="001C29EF">
        <w:tc>
          <w:tcPr>
            <w:tcW w:w="9212" w:type="dxa"/>
            <w:tcBorders>
              <w:top w:val="single" w:sz="4" w:space="0" w:color="auto"/>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Stress, wenn ich Stress in der Schule habe/hatte</w:t>
            </w:r>
            <w:r w:rsidRPr="00A36D51">
              <w:rPr>
                <w:rFonts w:ascii="Calibri" w:hAnsi="Calibri"/>
                <w:sz w:val="20"/>
                <w:szCs w:val="20"/>
              </w:rPr>
              <w:t>, innerer Stress</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Aufregung, weil ich aufgeregt, weil ich aufgeregt bin, aufgeregt</w:t>
            </w:r>
            <w:r w:rsidR="008E4E06" w:rsidRPr="00A36D51">
              <w:rPr>
                <w:rFonts w:ascii="Calibri" w:hAnsi="Calibri"/>
                <w:sz w:val="20"/>
                <w:szCs w:val="20"/>
              </w:rPr>
              <w:t>, Aufregung, Aufregung, Aufregung, Aufgeregt</w:t>
            </w:r>
          </w:p>
        </w:tc>
      </w:tr>
      <w:tr w:rsidR="001C29EF" w:rsidRPr="00A36D51" w:rsidTr="001C29EF">
        <w:tc>
          <w:tcPr>
            <w:tcW w:w="9212" w:type="dxa"/>
          </w:tcPr>
          <w:p w:rsidR="00DE5CF8" w:rsidRPr="00A36D51" w:rsidRDefault="008E4E06">
            <w:pPr>
              <w:spacing w:before="120" w:line="276" w:lineRule="auto"/>
              <w:rPr>
                <w:rFonts w:ascii="Calibri" w:eastAsia="Times New Roman" w:hAnsi="Calibri"/>
                <w:sz w:val="20"/>
                <w:szCs w:val="20"/>
              </w:rPr>
            </w:pPr>
            <w:r w:rsidRPr="00A36D51">
              <w:rPr>
                <w:rFonts w:ascii="Calibri" w:eastAsia="Times New Roman" w:hAnsi="Calibri"/>
                <w:sz w:val="20"/>
                <w:szCs w:val="20"/>
              </w:rPr>
              <w:t>Unsicherheit</w:t>
            </w:r>
            <w:r w:rsidR="00F04734" w:rsidRPr="00A36D51">
              <w:rPr>
                <w:rFonts w:ascii="Calibri" w:eastAsia="Times New Roman" w:hAnsi="Calibri"/>
                <w:sz w:val="20"/>
                <w:szCs w:val="20"/>
              </w:rPr>
              <w:t>, Unsicherheit</w:t>
            </w:r>
          </w:p>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extremere Gefühle generell</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ich glaub ich mache mir viele Sorgen</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mir sind manche Sachen zu viel</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 xml:space="preserve">ich bin manchmal überfordert bin </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weil ich zu viel getobt habe</w:t>
            </w:r>
          </w:p>
        </w:tc>
      </w:tr>
      <w:tr w:rsidR="001C29EF" w:rsidRPr="00A36D51" w:rsidTr="001C29EF">
        <w:tc>
          <w:tcPr>
            <w:tcW w:w="9212" w:type="dxa"/>
          </w:tcPr>
          <w:p w:rsidR="00DE5CF8" w:rsidRPr="00A36D51" w:rsidRDefault="008E4E06">
            <w:pPr>
              <w:spacing w:before="120" w:line="276" w:lineRule="auto"/>
              <w:rPr>
                <w:rFonts w:ascii="Calibri" w:eastAsia="Times New Roman" w:hAnsi="Calibri"/>
                <w:sz w:val="20"/>
                <w:szCs w:val="20"/>
              </w:rPr>
            </w:pPr>
            <w:r w:rsidRPr="00A36D51">
              <w:rPr>
                <w:rFonts w:ascii="Calibri" w:eastAsia="Times New Roman" w:hAnsi="Calibri"/>
                <w:sz w:val="20"/>
                <w:szCs w:val="20"/>
              </w:rPr>
              <w:t>Note bekommen habe</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hAnsi="Calibri"/>
                <w:sz w:val="20"/>
                <w:szCs w:val="20"/>
              </w:rPr>
              <w:t xml:space="preserve">Angst, </w:t>
            </w:r>
            <w:r w:rsidRPr="00A36D51">
              <w:rPr>
                <w:rFonts w:ascii="Calibri" w:eastAsia="Times New Roman" w:hAnsi="Calibri"/>
                <w:sz w:val="20"/>
                <w:szCs w:val="20"/>
              </w:rPr>
              <w:t>Angst, Ängstlichkeit, Angst</w:t>
            </w:r>
          </w:p>
        </w:tc>
      </w:tr>
      <w:tr w:rsidR="001C29EF" w:rsidRPr="00A36D51" w:rsidTr="001C29EF">
        <w:tc>
          <w:tcPr>
            <w:tcW w:w="9212" w:type="dxa"/>
          </w:tcPr>
          <w:p w:rsidR="00DE5CF8" w:rsidRPr="00A36D51" w:rsidRDefault="001C29EF">
            <w:pPr>
              <w:spacing w:before="120" w:line="276" w:lineRule="auto"/>
              <w:rPr>
                <w:rFonts w:ascii="Calibri" w:hAnsi="Calibri"/>
                <w:sz w:val="20"/>
                <w:szCs w:val="20"/>
              </w:rPr>
            </w:pPr>
            <w:r w:rsidRPr="00A36D51">
              <w:rPr>
                <w:rFonts w:ascii="Calibri" w:hAnsi="Calibri"/>
                <w:sz w:val="20"/>
                <w:szCs w:val="20"/>
              </w:rPr>
              <w:t>Unbehagen</w:t>
            </w:r>
          </w:p>
        </w:tc>
      </w:tr>
      <w:tr w:rsidR="001C29EF" w:rsidRPr="00A36D51" w:rsidTr="001C29EF">
        <w:tc>
          <w:tcPr>
            <w:tcW w:w="9212" w:type="dxa"/>
          </w:tcPr>
          <w:p w:rsidR="00DE5CF8" w:rsidRPr="00A36D51" w:rsidRDefault="001C29EF">
            <w:pPr>
              <w:spacing w:before="120" w:line="276" w:lineRule="auto"/>
              <w:rPr>
                <w:rFonts w:ascii="Calibri" w:hAnsi="Calibri"/>
                <w:sz w:val="20"/>
                <w:szCs w:val="20"/>
              </w:rPr>
            </w:pPr>
            <w:r w:rsidRPr="00A36D51">
              <w:rPr>
                <w:rFonts w:ascii="Calibri" w:hAnsi="Calibri"/>
                <w:sz w:val="20"/>
                <w:szCs w:val="20"/>
              </w:rPr>
              <w:t>Mögliche Vermeidung</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 xml:space="preserve">wenn ich keine Hausaufgaben gemacht habe, Schultest, schlechte Noten, weil ich eine schlechte </w:t>
            </w:r>
            <w:r w:rsidR="008E4E06" w:rsidRPr="00A36D51">
              <w:rPr>
                <w:rFonts w:ascii="Calibri" w:eastAsia="Times New Roman" w:hAnsi="Calibri"/>
                <w:sz w:val="20"/>
                <w:szCs w:val="20"/>
              </w:rPr>
              <w:t xml:space="preserve">Der Magen arbeitet-Verdauung-Verstopfung </w:t>
            </w:r>
          </w:p>
        </w:tc>
      </w:tr>
      <w:tr w:rsidR="001C29EF" w:rsidRPr="00A36D51" w:rsidTr="001C29EF">
        <w:tc>
          <w:tcPr>
            <w:tcW w:w="9212" w:type="dxa"/>
          </w:tcPr>
          <w:p w:rsidR="00DE5CF8" w:rsidRPr="00A36D51" w:rsidRDefault="001C29EF">
            <w:pPr>
              <w:spacing w:before="120" w:line="276" w:lineRule="auto"/>
              <w:rPr>
                <w:rFonts w:ascii="Calibri" w:hAnsi="Calibri"/>
                <w:sz w:val="20"/>
                <w:szCs w:val="20"/>
              </w:rPr>
            </w:pPr>
            <w:r w:rsidRPr="00A36D51">
              <w:rPr>
                <w:rFonts w:ascii="Calibri" w:hAnsi="Calibri"/>
                <w:sz w:val="20"/>
                <w:szCs w:val="20"/>
              </w:rPr>
              <w:t>Ich habe etwas falsches gegessen, schlechtes Essen, etwas falsches gegessen, schlechtes Essen,</w:t>
            </w:r>
          </w:p>
        </w:tc>
      </w:tr>
      <w:tr w:rsidR="001C29EF" w:rsidRPr="00A36D51" w:rsidTr="001C29EF">
        <w:tc>
          <w:tcPr>
            <w:tcW w:w="9212" w:type="dxa"/>
          </w:tcPr>
          <w:p w:rsidR="00DE5CF8" w:rsidRPr="00A36D51" w:rsidRDefault="001C29EF">
            <w:pPr>
              <w:spacing w:before="120" w:line="276" w:lineRule="auto"/>
              <w:rPr>
                <w:rFonts w:ascii="Calibri" w:hAnsi="Calibri"/>
                <w:sz w:val="20"/>
                <w:szCs w:val="20"/>
              </w:rPr>
            </w:pPr>
            <w:r w:rsidRPr="00A36D51">
              <w:rPr>
                <w:rFonts w:ascii="Calibri" w:hAnsi="Calibri"/>
                <w:sz w:val="20"/>
                <w:szCs w:val="20"/>
              </w:rPr>
              <w:t>zu viel gegessen, zu viel gegessen, zu viel essen, wenn man zu wenig isst, weil ich zu viel gegessen habe</w:t>
            </w:r>
          </w:p>
        </w:tc>
      </w:tr>
      <w:tr w:rsidR="001C29EF" w:rsidRPr="00A36D51" w:rsidTr="001C29EF">
        <w:tc>
          <w:tcPr>
            <w:tcW w:w="9212" w:type="dxa"/>
          </w:tcPr>
          <w:p w:rsidR="00DE5CF8" w:rsidRPr="00A36D51" w:rsidRDefault="001C29EF">
            <w:pPr>
              <w:spacing w:before="120" w:line="276" w:lineRule="auto"/>
              <w:rPr>
                <w:rFonts w:ascii="Calibri" w:hAnsi="Calibri"/>
                <w:sz w:val="20"/>
                <w:szCs w:val="20"/>
              </w:rPr>
            </w:pPr>
            <w:r w:rsidRPr="00A36D51">
              <w:rPr>
                <w:rFonts w:ascii="Calibri" w:hAnsi="Calibri"/>
                <w:sz w:val="20"/>
                <w:szCs w:val="20"/>
              </w:rPr>
              <w:t>zu wenig gegessen, Hunger</w:t>
            </w:r>
          </w:p>
        </w:tc>
      </w:tr>
      <w:tr w:rsidR="001C29EF" w:rsidRPr="00A36D51" w:rsidTr="001C29EF">
        <w:tc>
          <w:tcPr>
            <w:tcW w:w="9212" w:type="dxa"/>
          </w:tcPr>
          <w:p w:rsidR="00DE5CF8" w:rsidRPr="00A36D51" w:rsidRDefault="001C29EF">
            <w:pPr>
              <w:spacing w:before="120" w:line="276" w:lineRule="auto"/>
              <w:rPr>
                <w:rFonts w:ascii="Calibri" w:hAnsi="Calibri"/>
                <w:sz w:val="20"/>
                <w:szCs w:val="20"/>
              </w:rPr>
            </w:pPr>
            <w:r w:rsidRPr="00A36D51">
              <w:rPr>
                <w:rFonts w:ascii="Calibri" w:hAnsi="Calibri"/>
                <w:sz w:val="20"/>
                <w:szCs w:val="20"/>
              </w:rPr>
              <w:t xml:space="preserve">weil ich zu viel Kakao getrunken habe, zu viel getrunken </w:t>
            </w:r>
          </w:p>
        </w:tc>
      </w:tr>
      <w:tr w:rsidR="001C29EF" w:rsidRPr="00A36D51" w:rsidTr="001C29EF">
        <w:tc>
          <w:tcPr>
            <w:tcW w:w="9212" w:type="dxa"/>
          </w:tcPr>
          <w:p w:rsidR="00DE5CF8" w:rsidRPr="00A36D51" w:rsidRDefault="001C29EF">
            <w:pPr>
              <w:spacing w:before="120" w:line="276" w:lineRule="auto"/>
              <w:rPr>
                <w:rFonts w:ascii="Calibri" w:hAnsi="Calibri"/>
                <w:sz w:val="20"/>
                <w:szCs w:val="20"/>
              </w:rPr>
            </w:pPr>
            <w:r w:rsidRPr="00A36D51">
              <w:rPr>
                <w:rFonts w:ascii="Calibri" w:hAnsi="Calibri"/>
                <w:sz w:val="20"/>
                <w:szCs w:val="20"/>
              </w:rPr>
              <w:t>Muskelkater nach dem Sport, Muskelkater</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Streit</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Belastung</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Traurigkeit</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Unzufriedenheit</w:t>
            </w:r>
          </w:p>
        </w:tc>
      </w:tr>
      <w:tr w:rsidR="001C29EF" w:rsidRPr="00A36D51" w:rsidTr="001C29EF">
        <w:tc>
          <w:tcPr>
            <w:tcW w:w="9212" w:type="dxa"/>
          </w:tcPr>
          <w:p w:rsidR="00DE5CF8" w:rsidRPr="00A36D51" w:rsidRDefault="001C29EF">
            <w:pPr>
              <w:spacing w:before="120" w:line="276" w:lineRule="auto"/>
              <w:rPr>
                <w:rFonts w:ascii="Calibri" w:hAnsi="Calibri"/>
                <w:sz w:val="20"/>
                <w:szCs w:val="20"/>
              </w:rPr>
            </w:pPr>
            <w:r w:rsidRPr="00A36D51">
              <w:rPr>
                <w:rFonts w:ascii="Calibri" w:hAnsi="Calibri"/>
                <w:sz w:val="20"/>
                <w:szCs w:val="20"/>
              </w:rPr>
              <w:t>Schlecht, wenn mir schlecht ist, ist manchmal eine Spannung auf meinem Bauch</w:t>
            </w:r>
          </w:p>
        </w:tc>
      </w:tr>
      <w:tr w:rsidR="001C29EF" w:rsidRPr="00A36D51" w:rsidTr="001C29EF">
        <w:tc>
          <w:tcPr>
            <w:tcW w:w="9212" w:type="dxa"/>
          </w:tcPr>
          <w:p w:rsidR="00DE5CF8" w:rsidRPr="00A36D51" w:rsidRDefault="001C29EF">
            <w:pPr>
              <w:spacing w:before="120" w:line="276" w:lineRule="auto"/>
              <w:rPr>
                <w:rFonts w:ascii="Calibri" w:hAnsi="Calibri"/>
                <w:sz w:val="20"/>
                <w:szCs w:val="20"/>
              </w:rPr>
            </w:pPr>
            <w:r w:rsidRPr="00A36D51">
              <w:rPr>
                <w:rFonts w:ascii="Calibri" w:hAnsi="Calibri"/>
                <w:sz w:val="20"/>
                <w:szCs w:val="20"/>
              </w:rPr>
              <w:t>Krankheit</w:t>
            </w:r>
          </w:p>
        </w:tc>
      </w:tr>
      <w:tr w:rsidR="001C29EF" w:rsidRPr="00A36D51" w:rsidTr="001C29EF">
        <w:tc>
          <w:tcPr>
            <w:tcW w:w="9212" w:type="dxa"/>
          </w:tcPr>
          <w:p w:rsidR="00DE5CF8" w:rsidRPr="00A36D51" w:rsidRDefault="001C29EF">
            <w:pPr>
              <w:spacing w:before="120" w:line="276" w:lineRule="auto"/>
              <w:rPr>
                <w:rFonts w:ascii="Calibri" w:hAnsi="Calibri"/>
                <w:sz w:val="20"/>
                <w:szCs w:val="20"/>
              </w:rPr>
            </w:pPr>
            <w:r w:rsidRPr="00A36D51">
              <w:rPr>
                <w:rFonts w:ascii="Calibri" w:hAnsi="Calibri"/>
                <w:sz w:val="20"/>
                <w:szCs w:val="20"/>
              </w:rPr>
              <w:t>Verknoteter Magen</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 xml:space="preserve">weil man sich viel im Alltag bewegt </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Ich bin gelassen und habe keinen Stress</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zu fest sitzender Gürtel</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weil ich was falsch gemacht habe</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wegen einer Verletzung</w:t>
            </w:r>
          </w:p>
        </w:tc>
      </w:tr>
      <w:tr w:rsidR="001C29EF" w:rsidRPr="00A36D51" w:rsidTr="001C29EF">
        <w:tc>
          <w:tcPr>
            <w:tcW w:w="9212" w:type="dxa"/>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Bauchweh, wenn man Bauchschmerzen hat</w:t>
            </w:r>
          </w:p>
        </w:tc>
      </w:tr>
    </w:tbl>
    <w:p w:rsidR="00DE5CF8" w:rsidRDefault="00DE5CF8">
      <w:pPr>
        <w:spacing w:before="120" w:line="276" w:lineRule="auto"/>
        <w:rPr>
          <w:rFonts w:ascii="Calibri" w:hAnsi="Calibri" w:cs="Arial"/>
          <w:b/>
          <w:sz w:val="20"/>
          <w:szCs w:val="20"/>
        </w:rPr>
      </w:pPr>
    </w:p>
    <w:p w:rsidR="00A36D51" w:rsidRDefault="00A36D51">
      <w:pPr>
        <w:spacing w:before="120" w:line="276" w:lineRule="auto"/>
        <w:rPr>
          <w:rFonts w:ascii="Calibri" w:hAnsi="Calibri" w:cs="Arial"/>
          <w:b/>
          <w:sz w:val="20"/>
          <w:szCs w:val="20"/>
        </w:rPr>
      </w:pPr>
    </w:p>
    <w:p w:rsidR="00DE5CF8" w:rsidRDefault="00DC4A68">
      <w:pPr>
        <w:spacing w:before="120" w:line="276" w:lineRule="auto"/>
        <w:rPr>
          <w:rFonts w:ascii="Calibri" w:hAnsi="Calibri" w:cs="Arial"/>
          <w:b/>
          <w:sz w:val="20"/>
          <w:szCs w:val="20"/>
        </w:rPr>
      </w:pPr>
      <w:r>
        <w:rPr>
          <w:rFonts w:ascii="Calibri" w:hAnsi="Calibri" w:cs="Arial"/>
          <w:b/>
          <w:sz w:val="20"/>
          <w:szCs w:val="20"/>
        </w:rPr>
        <w:t>Tabelle 23: Antworten der Alternativerklärungen</w:t>
      </w:r>
      <w:r w:rsidR="00A21504">
        <w:rPr>
          <w:rFonts w:ascii="Calibri" w:hAnsi="Calibri" w:cs="Arial"/>
          <w:b/>
          <w:sz w:val="20"/>
          <w:szCs w:val="20"/>
        </w:rPr>
        <w:t xml:space="preserve"> Item 14</w:t>
      </w:r>
    </w:p>
    <w:tbl>
      <w:tblPr>
        <w:tblStyle w:val="Tabellenraster"/>
        <w:tblW w:w="0" w:type="auto"/>
        <w:tblLook w:val="04A0" w:firstRow="1" w:lastRow="0" w:firstColumn="1" w:lastColumn="0" w:noHBand="0" w:noVBand="1"/>
      </w:tblPr>
      <w:tblGrid>
        <w:gridCol w:w="9212"/>
      </w:tblGrid>
      <w:tr w:rsidR="001C29EF" w:rsidRPr="00A36D51" w:rsidTr="001C29EF">
        <w:tc>
          <w:tcPr>
            <w:tcW w:w="9212" w:type="dxa"/>
            <w:tcBorders>
              <w:left w:val="nil"/>
              <w:bottom w:val="single" w:sz="4" w:space="0" w:color="auto"/>
              <w:right w:val="nil"/>
            </w:tcBorders>
          </w:tcPr>
          <w:p w:rsidR="00DE5CF8" w:rsidRPr="00A36D51" w:rsidRDefault="001C29EF">
            <w:pPr>
              <w:spacing w:before="120" w:line="276" w:lineRule="auto"/>
              <w:rPr>
                <w:rFonts w:ascii="Calibri" w:hAnsi="Calibri"/>
                <w:sz w:val="20"/>
                <w:szCs w:val="20"/>
              </w:rPr>
            </w:pPr>
            <w:r w:rsidRPr="00A36D51">
              <w:rPr>
                <w:rFonts w:ascii="Calibri" w:hAnsi="Calibri"/>
                <w:sz w:val="20"/>
                <w:szCs w:val="20"/>
              </w:rPr>
              <w:t>Item 14 – Warum Spannung im Nacken: Antworten</w:t>
            </w:r>
          </w:p>
        </w:tc>
      </w:tr>
      <w:tr w:rsidR="001C29EF" w:rsidRPr="00A36D51" w:rsidTr="001C29EF">
        <w:tc>
          <w:tcPr>
            <w:tcW w:w="9212" w:type="dxa"/>
            <w:tcBorders>
              <w:left w:val="nil"/>
              <w:bottom w:val="nil"/>
              <w:right w:val="nil"/>
            </w:tcBorders>
          </w:tcPr>
          <w:p w:rsidR="00DE5CF8" w:rsidRPr="00A36D51" w:rsidRDefault="001C29EF">
            <w:pPr>
              <w:spacing w:before="120" w:line="276" w:lineRule="auto"/>
              <w:rPr>
                <w:rFonts w:ascii="Calibri" w:hAnsi="Calibri"/>
                <w:sz w:val="20"/>
                <w:szCs w:val="20"/>
              </w:rPr>
            </w:pPr>
            <w:r w:rsidRPr="00A36D51">
              <w:rPr>
                <w:rFonts w:ascii="Calibri" w:hAnsi="Calibri"/>
                <w:sz w:val="20"/>
                <w:szCs w:val="20"/>
              </w:rPr>
              <w:t>Erwartung der Schmerzen</w:t>
            </w:r>
          </w:p>
          <w:p w:rsidR="00DE5CF8" w:rsidRPr="00A36D51" w:rsidRDefault="001C29EF">
            <w:pPr>
              <w:spacing w:before="120" w:line="276" w:lineRule="auto"/>
              <w:rPr>
                <w:rFonts w:ascii="Calibri" w:hAnsi="Calibri"/>
                <w:sz w:val="20"/>
                <w:szCs w:val="20"/>
              </w:rPr>
            </w:pPr>
            <w:r w:rsidRPr="00A36D51">
              <w:rPr>
                <w:rFonts w:ascii="Calibri" w:hAnsi="Calibri"/>
                <w:sz w:val="20"/>
                <w:szCs w:val="20"/>
              </w:rPr>
              <w:t>Körperliches Verkrampfen -&gt; zu hohe Beanspruchung der Muskulatur Angespannt</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wenn ich aufgeregt bin</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wenn ich weiß dass ich Ärger kriege</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schwerer Rucksack</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ich bin verschwitzt in die Kälte gegangen</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Stress</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 xml:space="preserve">Anspannung, Anspannung </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Nachts falsch gelegen, falsch gelegen, falsches liegen in der Nacht, wenn man falsch im Bett liegt und dann verspannt ist, falsch gelegen/geschlafen, weil ich mich falsch schlafen gelegt habe, schlecht gelegen</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bei Sport o.Ä. verrenkt, Sport, Verrenkungen, falsche Bewegung</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Verspannung</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Belastung</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Aufregung</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Müdigkeit</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hAnsi="Calibri"/>
                <w:sz w:val="20"/>
                <w:szCs w:val="20"/>
              </w:rPr>
            </w:pPr>
            <w:r w:rsidRPr="00A36D51">
              <w:rPr>
                <w:rFonts w:ascii="Calibri" w:hAnsi="Calibri"/>
                <w:sz w:val="20"/>
                <w:szCs w:val="20"/>
              </w:rPr>
              <w:t>weil ich Schwimmerin bin und meine Schultermuskulatur dementsprechend belaste</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die ganze Zeit nach vorne runter geguckt</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Nacken wenn ich ihn nicht bewege</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Muskelkater, Muskelkater</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ich habe oft eine Verspannung und deswegen ist da eine Spannung</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 xml:space="preserve">wenn man in den Nacken knickt </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wenn es im Nacken zieht</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Ich spanne meine Muskeln nicht an und so ist mein Nacken auch nicht steif</w:t>
            </w:r>
          </w:p>
        </w:tc>
      </w:tr>
      <w:tr w:rsidR="001C29EF" w:rsidRPr="00A36D51" w:rsidTr="001C29EF">
        <w:tc>
          <w:tcPr>
            <w:tcW w:w="9212" w:type="dxa"/>
            <w:tcBorders>
              <w:top w:val="nil"/>
              <w:left w:val="nil"/>
              <w:bottom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Rückenschmerzen</w:t>
            </w:r>
          </w:p>
        </w:tc>
      </w:tr>
      <w:tr w:rsidR="001C29EF" w:rsidRPr="00A36D51" w:rsidTr="001C29EF">
        <w:tc>
          <w:tcPr>
            <w:tcW w:w="9212" w:type="dxa"/>
            <w:tcBorders>
              <w:top w:val="nil"/>
              <w:left w:val="nil"/>
              <w:right w:val="nil"/>
            </w:tcBorders>
          </w:tcPr>
          <w:p w:rsidR="00DE5CF8" w:rsidRPr="00A36D51" w:rsidRDefault="001C29EF">
            <w:pPr>
              <w:spacing w:before="120" w:line="276" w:lineRule="auto"/>
              <w:rPr>
                <w:rFonts w:ascii="Calibri" w:eastAsia="Times New Roman" w:hAnsi="Calibri"/>
                <w:sz w:val="20"/>
                <w:szCs w:val="20"/>
              </w:rPr>
            </w:pPr>
            <w:r w:rsidRPr="00A36D51">
              <w:rPr>
                <w:rFonts w:ascii="Calibri" w:eastAsia="Times New Roman" w:hAnsi="Calibri"/>
                <w:sz w:val="20"/>
                <w:szCs w:val="20"/>
              </w:rPr>
              <w:t>Kopfschmerzen ziehen in den Nacken, Kopfweh</w:t>
            </w:r>
          </w:p>
        </w:tc>
      </w:tr>
    </w:tbl>
    <w:p w:rsidR="00DE5CF8" w:rsidRDefault="00DE5CF8">
      <w:pPr>
        <w:spacing w:before="120" w:line="276" w:lineRule="auto"/>
        <w:rPr>
          <w:rFonts w:ascii="Calibri" w:hAnsi="Calibri" w:cs="Arial"/>
          <w:b/>
          <w:sz w:val="20"/>
          <w:szCs w:val="20"/>
        </w:rPr>
      </w:pPr>
    </w:p>
    <w:p w:rsidR="00DE5CF8" w:rsidRDefault="00DE5CF8">
      <w:pPr>
        <w:spacing w:before="120" w:line="276" w:lineRule="auto"/>
        <w:rPr>
          <w:rFonts w:ascii="Calibri" w:hAnsi="Calibri" w:cs="Arial"/>
          <w:b/>
          <w:sz w:val="20"/>
          <w:szCs w:val="20"/>
        </w:rPr>
      </w:pPr>
    </w:p>
    <w:p w:rsidR="00DE5CF8" w:rsidRDefault="00C0442C">
      <w:pPr>
        <w:spacing w:before="120" w:line="276" w:lineRule="auto"/>
        <w:jc w:val="left"/>
        <w:rPr>
          <w:rFonts w:ascii="Calibri" w:hAnsi="Calibri"/>
          <w:b/>
        </w:rPr>
      </w:pPr>
      <w:r>
        <w:rPr>
          <w:rFonts w:ascii="Calibri" w:hAnsi="Calibri"/>
          <w:b/>
        </w:rPr>
        <w:br w:type="page"/>
      </w:r>
    </w:p>
    <w:p w:rsidR="00DE5CF8" w:rsidRDefault="000847CC">
      <w:pPr>
        <w:spacing w:before="120" w:line="276" w:lineRule="auto"/>
        <w:rPr>
          <w:rFonts w:ascii="Calibri" w:hAnsi="Calibri"/>
          <w:b/>
        </w:rPr>
      </w:pPr>
      <w:r>
        <w:rPr>
          <w:rFonts w:ascii="Calibri" w:hAnsi="Calibri"/>
          <w:b/>
        </w:rPr>
        <w:t xml:space="preserve">2.5. </w:t>
      </w:r>
      <w:r w:rsidR="00884DC4" w:rsidRPr="0043345D">
        <w:rPr>
          <w:rFonts w:ascii="Calibri" w:hAnsi="Calibri"/>
          <w:b/>
        </w:rPr>
        <w:t xml:space="preserve">Gruppenunterschiede in </w:t>
      </w:r>
      <w:r w:rsidR="00FA3425">
        <w:rPr>
          <w:rFonts w:ascii="Calibri" w:hAnsi="Calibri"/>
          <w:b/>
        </w:rPr>
        <w:t xml:space="preserve">der Wahrscheinlichkeit, eine Spannung im Bauch zu fühlen, wenn Schmerz bzw. wenn </w:t>
      </w:r>
      <w:r w:rsidR="00FA3425">
        <w:rPr>
          <w:rFonts w:ascii="Calibri" w:hAnsi="Calibri"/>
          <w:b/>
          <w:u w:val="single"/>
        </w:rPr>
        <w:t>kein</w:t>
      </w:r>
      <w:r w:rsidR="00FA3425">
        <w:rPr>
          <w:rFonts w:ascii="Calibri" w:hAnsi="Calibri"/>
          <w:b/>
        </w:rPr>
        <w:t xml:space="preserve"> Schmerz empfunden wird</w:t>
      </w:r>
    </w:p>
    <w:p w:rsidR="00DE5CF8" w:rsidRDefault="000847CC">
      <w:pPr>
        <w:spacing w:before="120" w:line="276" w:lineRule="auto"/>
        <w:rPr>
          <w:rFonts w:ascii="Calibri" w:hAnsi="Calibri" w:cs="Arial"/>
          <w:b/>
          <w:sz w:val="20"/>
          <w:szCs w:val="20"/>
        </w:rPr>
      </w:pPr>
      <w:r>
        <w:rPr>
          <w:rFonts w:ascii="Calibri" w:hAnsi="Calibri" w:cs="Arial"/>
          <w:b/>
          <w:sz w:val="20"/>
          <w:szCs w:val="20"/>
        </w:rPr>
        <w:t>Item 7: „Wenn Du tatsächlich gerade Schmerzen hast, wirst Du dann eine Spannung im Bauch fühlen?“</w:t>
      </w:r>
    </w:p>
    <w:p w:rsidR="00DE5CF8" w:rsidRDefault="00DE5CF8">
      <w:pPr>
        <w:spacing w:before="120" w:line="276" w:lineRule="auto"/>
        <w:rPr>
          <w:rFonts w:ascii="Calibri" w:hAnsi="Calibri" w:cs="Arial"/>
          <w:b/>
          <w:sz w:val="20"/>
          <w:szCs w:val="20"/>
        </w:rPr>
      </w:pPr>
    </w:p>
    <w:p w:rsidR="00DE5CF8" w:rsidRPr="00DC4A68" w:rsidRDefault="00A21504">
      <w:pPr>
        <w:spacing w:before="120" w:line="276" w:lineRule="auto"/>
        <w:jc w:val="left"/>
        <w:rPr>
          <w:rFonts w:ascii="Calibri" w:hAnsi="Calibri"/>
          <w:b/>
          <w:sz w:val="20"/>
          <w:szCs w:val="20"/>
        </w:rPr>
      </w:pPr>
      <w:r>
        <w:rPr>
          <w:rFonts w:ascii="Calibri" w:hAnsi="Calibri"/>
          <w:b/>
          <w:sz w:val="20"/>
          <w:szCs w:val="20"/>
        </w:rPr>
        <w:t>Tabelle 24:</w:t>
      </w:r>
      <w:r w:rsidR="00884DC4" w:rsidRPr="00DC4A68">
        <w:rPr>
          <w:rFonts w:ascii="Calibri" w:hAnsi="Calibri"/>
          <w:b/>
          <w:sz w:val="20"/>
          <w:szCs w:val="20"/>
        </w:rPr>
        <w:t xml:space="preserve"> Mittelwert Item 7</w:t>
      </w:r>
      <w:r w:rsidR="00FB3FA4" w:rsidRPr="00DC4A68">
        <w:rPr>
          <w:rFonts w:ascii="Calibri" w:hAnsi="Calibri"/>
          <w:b/>
          <w:sz w:val="20"/>
          <w:szCs w:val="20"/>
        </w:rPr>
        <w:t xml:space="preserve"> </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24"/>
        <w:gridCol w:w="539"/>
        <w:gridCol w:w="792"/>
        <w:gridCol w:w="792"/>
        <w:gridCol w:w="792"/>
      </w:tblGrid>
      <w:tr w:rsidR="00884DC4" w:rsidRPr="00973C35" w:rsidTr="00144803">
        <w:trPr>
          <w:trHeight w:val="550"/>
        </w:trPr>
        <w:tc>
          <w:tcPr>
            <w:tcW w:w="0" w:type="auto"/>
            <w:tcBorders>
              <w:bottom w:val="single" w:sz="4" w:space="0" w:color="auto"/>
            </w:tcBorders>
          </w:tcPr>
          <w:p w:rsidR="00DE5CF8" w:rsidRDefault="00DE5CF8">
            <w:pPr>
              <w:spacing w:before="120" w:line="276" w:lineRule="auto"/>
              <w:jc w:val="left"/>
              <w:rPr>
                <w:rFonts w:ascii="Calibri" w:hAnsi="Calibri"/>
                <w:sz w:val="20"/>
                <w:szCs w:val="20"/>
              </w:rPr>
            </w:pPr>
          </w:p>
        </w:tc>
        <w:tc>
          <w:tcPr>
            <w:tcW w:w="0" w:type="auto"/>
            <w:tcBorders>
              <w:bottom w:val="single" w:sz="4" w:space="0" w:color="auto"/>
            </w:tcBorders>
          </w:tcPr>
          <w:p w:rsidR="00DE5CF8" w:rsidRDefault="00884DC4">
            <w:pPr>
              <w:spacing w:before="120" w:line="276" w:lineRule="auto"/>
              <w:jc w:val="center"/>
              <w:rPr>
                <w:rFonts w:ascii="Calibri" w:hAnsi="Calibri"/>
                <w:i/>
                <w:sz w:val="20"/>
                <w:szCs w:val="20"/>
              </w:rPr>
            </w:pPr>
            <w:r w:rsidRPr="00973C35">
              <w:rPr>
                <w:rFonts w:ascii="Calibri" w:hAnsi="Calibri" w:cs="Arial"/>
                <w:i/>
                <w:color w:val="000000"/>
                <w:sz w:val="20"/>
                <w:szCs w:val="20"/>
              </w:rPr>
              <w:t>N</w:t>
            </w:r>
          </w:p>
        </w:tc>
        <w:tc>
          <w:tcPr>
            <w:tcW w:w="0" w:type="auto"/>
            <w:tcBorders>
              <w:bottom w:val="single" w:sz="4" w:space="0" w:color="auto"/>
            </w:tcBorders>
          </w:tcPr>
          <w:p w:rsidR="00DE5CF8" w:rsidRDefault="00884DC4">
            <w:pPr>
              <w:spacing w:before="120" w:line="276" w:lineRule="auto"/>
              <w:jc w:val="center"/>
              <w:rPr>
                <w:rFonts w:ascii="Calibri" w:hAnsi="Calibri"/>
                <w:i/>
                <w:sz w:val="20"/>
                <w:szCs w:val="20"/>
              </w:rPr>
            </w:pPr>
            <w:r w:rsidRPr="00973C35">
              <w:rPr>
                <w:rFonts w:ascii="Calibri" w:hAnsi="Calibri" w:cs="Arial"/>
                <w:i/>
                <w:color w:val="000000"/>
                <w:sz w:val="20"/>
                <w:szCs w:val="20"/>
              </w:rPr>
              <w:t>M</w:t>
            </w:r>
          </w:p>
        </w:tc>
        <w:tc>
          <w:tcPr>
            <w:tcW w:w="0" w:type="auto"/>
            <w:tcBorders>
              <w:bottom w:val="single" w:sz="4" w:space="0" w:color="auto"/>
            </w:tcBorders>
          </w:tcPr>
          <w:p w:rsidR="00DE5CF8" w:rsidRDefault="00884DC4">
            <w:pPr>
              <w:spacing w:before="120" w:line="276" w:lineRule="auto"/>
              <w:jc w:val="center"/>
              <w:rPr>
                <w:rFonts w:ascii="Calibri" w:hAnsi="Calibri"/>
                <w:i/>
                <w:sz w:val="20"/>
                <w:szCs w:val="20"/>
              </w:rPr>
            </w:pPr>
            <w:r w:rsidRPr="00973C35">
              <w:rPr>
                <w:rFonts w:ascii="Calibri" w:hAnsi="Calibri" w:cs="Arial"/>
                <w:i/>
                <w:color w:val="000000"/>
                <w:sz w:val="20"/>
                <w:szCs w:val="20"/>
              </w:rPr>
              <w:t>SD</w:t>
            </w:r>
          </w:p>
        </w:tc>
        <w:tc>
          <w:tcPr>
            <w:tcW w:w="0" w:type="auto"/>
            <w:tcBorders>
              <w:bottom w:val="single" w:sz="4" w:space="0" w:color="auto"/>
            </w:tcBorders>
          </w:tcPr>
          <w:p w:rsidR="00DE5CF8" w:rsidRDefault="00884DC4">
            <w:pPr>
              <w:spacing w:before="120" w:line="276" w:lineRule="auto"/>
              <w:jc w:val="center"/>
              <w:rPr>
                <w:rFonts w:ascii="Calibri" w:hAnsi="Calibri"/>
                <w:i/>
                <w:sz w:val="20"/>
                <w:szCs w:val="20"/>
              </w:rPr>
            </w:pPr>
            <w:r w:rsidRPr="00973C35">
              <w:rPr>
                <w:rFonts w:ascii="Calibri" w:hAnsi="Calibri" w:cs="Arial"/>
                <w:i/>
                <w:color w:val="000000"/>
                <w:sz w:val="20"/>
                <w:szCs w:val="20"/>
              </w:rPr>
              <w:t>SE</w:t>
            </w:r>
          </w:p>
        </w:tc>
      </w:tr>
      <w:tr w:rsidR="00884DC4" w:rsidRPr="00973C35" w:rsidTr="00144803">
        <w:tc>
          <w:tcPr>
            <w:tcW w:w="0" w:type="auto"/>
            <w:tcBorders>
              <w:bottom w:val="nil"/>
            </w:tcBorders>
          </w:tcPr>
          <w:p w:rsidR="00DE5CF8" w:rsidRDefault="00884DC4">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chronische Schmerzen (CS)</w:t>
            </w:r>
          </w:p>
        </w:tc>
        <w:tc>
          <w:tcPr>
            <w:tcW w:w="0" w:type="auto"/>
            <w:tcBorders>
              <w:bottom w:val="nil"/>
            </w:tcBorders>
          </w:tcPr>
          <w:p w:rsidR="00DE5CF8" w:rsidRDefault="00884DC4">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14</w:t>
            </w:r>
          </w:p>
        </w:tc>
        <w:tc>
          <w:tcPr>
            <w:tcW w:w="0" w:type="auto"/>
            <w:tcBorders>
              <w:bottom w:val="nil"/>
            </w:tcBorders>
          </w:tcPr>
          <w:p w:rsidR="00DE5CF8" w:rsidRDefault="00884DC4">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48.64</w:t>
            </w:r>
          </w:p>
        </w:tc>
        <w:tc>
          <w:tcPr>
            <w:tcW w:w="0" w:type="auto"/>
            <w:tcBorders>
              <w:bottom w:val="nil"/>
            </w:tcBorders>
          </w:tcPr>
          <w:p w:rsidR="00DE5CF8" w:rsidRDefault="00884DC4">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40.00</w:t>
            </w:r>
          </w:p>
        </w:tc>
        <w:tc>
          <w:tcPr>
            <w:tcW w:w="0" w:type="auto"/>
            <w:tcBorders>
              <w:bottom w:val="nil"/>
            </w:tcBorders>
          </w:tcPr>
          <w:p w:rsidR="00DE5CF8" w:rsidRDefault="00884DC4">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10.69</w:t>
            </w:r>
          </w:p>
        </w:tc>
      </w:tr>
      <w:tr w:rsidR="00884DC4" w:rsidRPr="00973C35" w:rsidTr="00144803">
        <w:tc>
          <w:tcPr>
            <w:tcW w:w="0" w:type="auto"/>
            <w:tcBorders>
              <w:top w:val="nil"/>
            </w:tcBorders>
          </w:tcPr>
          <w:p w:rsidR="00DE5CF8" w:rsidRDefault="00884DC4">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gesund (G)</w:t>
            </w:r>
          </w:p>
        </w:tc>
        <w:tc>
          <w:tcPr>
            <w:tcW w:w="0" w:type="auto"/>
            <w:tcBorders>
              <w:top w:val="nil"/>
            </w:tcBorders>
          </w:tcPr>
          <w:p w:rsidR="00DE5CF8" w:rsidRDefault="00884DC4">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20</w:t>
            </w:r>
          </w:p>
        </w:tc>
        <w:tc>
          <w:tcPr>
            <w:tcW w:w="0" w:type="auto"/>
            <w:tcBorders>
              <w:top w:val="nil"/>
            </w:tcBorders>
          </w:tcPr>
          <w:p w:rsidR="00DE5CF8" w:rsidRDefault="00884DC4">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32.60</w:t>
            </w:r>
          </w:p>
        </w:tc>
        <w:tc>
          <w:tcPr>
            <w:tcW w:w="0" w:type="auto"/>
            <w:tcBorders>
              <w:top w:val="nil"/>
            </w:tcBorders>
          </w:tcPr>
          <w:p w:rsidR="00DE5CF8" w:rsidRDefault="00884DC4">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31.83</w:t>
            </w:r>
          </w:p>
        </w:tc>
        <w:tc>
          <w:tcPr>
            <w:tcW w:w="0" w:type="auto"/>
            <w:tcBorders>
              <w:top w:val="nil"/>
            </w:tcBorders>
          </w:tcPr>
          <w:p w:rsidR="00DE5CF8" w:rsidRDefault="00884DC4">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7.12</w:t>
            </w:r>
          </w:p>
        </w:tc>
      </w:tr>
    </w:tbl>
    <w:p w:rsidR="00DE5CF8" w:rsidRDefault="00DE5CF8">
      <w:pPr>
        <w:spacing w:before="120" w:line="276" w:lineRule="auto"/>
        <w:rPr>
          <w:rFonts w:ascii="Calibri" w:hAnsi="Calibri" w:cs="Arial"/>
          <w:b/>
          <w:sz w:val="20"/>
          <w:szCs w:val="20"/>
        </w:rPr>
      </w:pPr>
    </w:p>
    <w:p w:rsidR="00DE5CF8" w:rsidRDefault="00DE5CF8">
      <w:pPr>
        <w:spacing w:before="120" w:line="276" w:lineRule="auto"/>
        <w:rPr>
          <w:rFonts w:ascii="Calibri" w:hAnsi="Calibri" w:cs="Arial"/>
          <w:b/>
          <w:sz w:val="20"/>
          <w:szCs w:val="20"/>
        </w:rPr>
      </w:pPr>
    </w:p>
    <w:p w:rsidR="00DE5CF8" w:rsidRPr="00DC4A68" w:rsidRDefault="00DC4A68">
      <w:pPr>
        <w:spacing w:before="120" w:line="276" w:lineRule="auto"/>
        <w:jc w:val="left"/>
        <w:rPr>
          <w:rFonts w:ascii="Calibri" w:hAnsi="Calibri" w:cs="Arial"/>
          <w:b/>
          <w:sz w:val="20"/>
          <w:szCs w:val="20"/>
        </w:rPr>
      </w:pPr>
      <w:r w:rsidRPr="00DC4A68">
        <w:rPr>
          <w:rFonts w:ascii="Calibri" w:hAnsi="Calibri" w:cs="Arial"/>
          <w:b/>
          <w:sz w:val="20"/>
          <w:szCs w:val="20"/>
        </w:rPr>
        <w:t xml:space="preserve">Tabelle 25: </w:t>
      </w:r>
      <w:r w:rsidR="00144803" w:rsidRPr="00DC4A68">
        <w:rPr>
          <w:rFonts w:ascii="Calibri" w:hAnsi="Calibri" w:cs="Arial"/>
          <w:b/>
          <w:sz w:val="20"/>
          <w:szCs w:val="20"/>
        </w:rPr>
        <w:t>t-Test für unabhängige St</w:t>
      </w:r>
      <w:r w:rsidR="00A21504">
        <w:rPr>
          <w:rFonts w:ascii="Calibri" w:hAnsi="Calibri" w:cs="Arial"/>
          <w:b/>
          <w:sz w:val="20"/>
          <w:szCs w:val="20"/>
        </w:rPr>
        <w:t>ichproben,</w:t>
      </w:r>
      <w:r w:rsidR="00144803" w:rsidRPr="00DC4A68">
        <w:rPr>
          <w:rFonts w:ascii="Calibri" w:hAnsi="Calibri" w:cs="Arial"/>
          <w:b/>
          <w:sz w:val="20"/>
          <w:szCs w:val="20"/>
        </w:rPr>
        <w:t xml:space="preserve"> </w:t>
      </w:r>
      <w:r w:rsidR="00144803" w:rsidRPr="00DC4A68">
        <w:rPr>
          <w:rFonts w:ascii="Calibri" w:hAnsi="Calibri"/>
          <w:b/>
          <w:sz w:val="20"/>
          <w:szCs w:val="20"/>
        </w:rPr>
        <w:t>Item 7</w:t>
      </w:r>
      <w:r w:rsidR="003E0287" w:rsidRPr="00DC4A68">
        <w:rPr>
          <w:rFonts w:ascii="Calibri" w:hAnsi="Calibri"/>
          <w:b/>
          <w:sz w:val="20"/>
          <w:szCs w:val="20"/>
        </w:rPr>
        <w:t xml:space="preserve"> (CS: M = 48.64, SD = 40.00; G: M = 32.60, SD = 31.83)</w:t>
      </w:r>
    </w:p>
    <w:tbl>
      <w:tblPr>
        <w:tblStyle w:val="Tabellenraster"/>
        <w:tblW w:w="0" w:type="auto"/>
        <w:tblLook w:val="04A0" w:firstRow="1" w:lastRow="0" w:firstColumn="1" w:lastColumn="0" w:noHBand="0" w:noVBand="1"/>
      </w:tblPr>
      <w:tblGrid>
        <w:gridCol w:w="1912"/>
        <w:gridCol w:w="572"/>
        <w:gridCol w:w="571"/>
        <w:gridCol w:w="571"/>
        <w:gridCol w:w="419"/>
        <w:gridCol w:w="856"/>
        <w:gridCol w:w="1156"/>
        <w:gridCol w:w="1113"/>
        <w:gridCol w:w="1103"/>
        <w:gridCol w:w="1015"/>
      </w:tblGrid>
      <w:tr w:rsidR="00726B11" w:rsidRPr="00973C35" w:rsidTr="00144803">
        <w:trPr>
          <w:trHeight w:val="540"/>
        </w:trPr>
        <w:tc>
          <w:tcPr>
            <w:tcW w:w="0" w:type="auto"/>
            <w:vMerge w:val="restart"/>
            <w:tcBorders>
              <w:left w:val="nil"/>
              <w:right w:val="nil"/>
            </w:tcBorders>
          </w:tcPr>
          <w:p w:rsidR="00DE5CF8" w:rsidRDefault="00DE5CF8">
            <w:pPr>
              <w:spacing w:before="120" w:line="276" w:lineRule="auto"/>
              <w:jc w:val="left"/>
              <w:rPr>
                <w:rFonts w:ascii="Calibri" w:hAnsi="Calibri" w:cs="Arial"/>
                <w:sz w:val="20"/>
                <w:szCs w:val="20"/>
              </w:rPr>
            </w:pPr>
          </w:p>
        </w:tc>
        <w:tc>
          <w:tcPr>
            <w:tcW w:w="0" w:type="auto"/>
            <w:vMerge w:val="restart"/>
            <w:tcBorders>
              <w:left w:val="nil"/>
              <w:right w:val="nil"/>
            </w:tcBorders>
          </w:tcPr>
          <w:p w:rsidR="00DE5CF8" w:rsidRDefault="00144803">
            <w:pPr>
              <w:spacing w:before="120" w:line="276" w:lineRule="auto"/>
              <w:jc w:val="left"/>
              <w:rPr>
                <w:rFonts w:ascii="Calibri" w:hAnsi="Calibri" w:cs="Arial"/>
                <w:sz w:val="20"/>
                <w:szCs w:val="20"/>
              </w:rPr>
            </w:pPr>
            <w:r w:rsidRPr="00973C35">
              <w:rPr>
                <w:rFonts w:ascii="Calibri" w:hAnsi="Calibri" w:cs="Arial"/>
                <w:sz w:val="20"/>
                <w:szCs w:val="20"/>
              </w:rPr>
              <w:t>F</w:t>
            </w:r>
          </w:p>
        </w:tc>
        <w:tc>
          <w:tcPr>
            <w:tcW w:w="0" w:type="auto"/>
            <w:vMerge w:val="restart"/>
            <w:tcBorders>
              <w:left w:val="nil"/>
              <w:right w:val="nil"/>
            </w:tcBorders>
          </w:tcPr>
          <w:p w:rsidR="00DE5CF8" w:rsidRDefault="00144803">
            <w:pPr>
              <w:spacing w:before="120" w:line="276" w:lineRule="auto"/>
              <w:jc w:val="left"/>
              <w:rPr>
                <w:rFonts w:ascii="Calibri" w:hAnsi="Calibri" w:cs="Arial"/>
                <w:sz w:val="20"/>
                <w:szCs w:val="20"/>
              </w:rPr>
            </w:pPr>
            <w:r w:rsidRPr="00973C35">
              <w:rPr>
                <w:rFonts w:ascii="Calibri" w:hAnsi="Calibri" w:cs="Arial"/>
                <w:sz w:val="20"/>
                <w:szCs w:val="20"/>
              </w:rPr>
              <w:t>sig.</w:t>
            </w:r>
          </w:p>
        </w:tc>
        <w:tc>
          <w:tcPr>
            <w:tcW w:w="0" w:type="auto"/>
            <w:vMerge w:val="restart"/>
            <w:tcBorders>
              <w:left w:val="nil"/>
              <w:right w:val="nil"/>
            </w:tcBorders>
          </w:tcPr>
          <w:p w:rsidR="00DE5CF8" w:rsidRDefault="00144803">
            <w:pPr>
              <w:spacing w:before="120" w:line="276" w:lineRule="auto"/>
              <w:jc w:val="left"/>
              <w:rPr>
                <w:rFonts w:ascii="Calibri" w:hAnsi="Calibri" w:cs="Arial"/>
                <w:sz w:val="20"/>
                <w:szCs w:val="20"/>
              </w:rPr>
            </w:pPr>
            <w:r w:rsidRPr="00973C35">
              <w:rPr>
                <w:rFonts w:ascii="Calibri" w:hAnsi="Calibri" w:cs="Arial"/>
                <w:sz w:val="20"/>
                <w:szCs w:val="20"/>
              </w:rPr>
              <w:t>T</w:t>
            </w:r>
          </w:p>
        </w:tc>
        <w:tc>
          <w:tcPr>
            <w:tcW w:w="0" w:type="auto"/>
            <w:vMerge w:val="restart"/>
            <w:tcBorders>
              <w:left w:val="nil"/>
              <w:right w:val="nil"/>
            </w:tcBorders>
          </w:tcPr>
          <w:p w:rsidR="00DE5CF8" w:rsidRDefault="00144803">
            <w:pPr>
              <w:spacing w:before="120" w:line="276" w:lineRule="auto"/>
              <w:jc w:val="left"/>
              <w:rPr>
                <w:rFonts w:ascii="Calibri" w:hAnsi="Calibri" w:cs="Arial"/>
                <w:sz w:val="20"/>
                <w:szCs w:val="20"/>
              </w:rPr>
            </w:pPr>
            <w:r w:rsidRPr="00973C35">
              <w:rPr>
                <w:rFonts w:ascii="Calibri" w:hAnsi="Calibri" w:cs="Arial"/>
                <w:sz w:val="20"/>
                <w:szCs w:val="20"/>
              </w:rPr>
              <w:t>df</w:t>
            </w:r>
          </w:p>
        </w:tc>
        <w:tc>
          <w:tcPr>
            <w:tcW w:w="0" w:type="auto"/>
            <w:vMerge w:val="restart"/>
            <w:tcBorders>
              <w:left w:val="nil"/>
              <w:right w:val="nil"/>
            </w:tcBorders>
          </w:tcPr>
          <w:p w:rsidR="00DE5CF8" w:rsidRDefault="00144803">
            <w:pPr>
              <w:spacing w:before="120" w:line="276" w:lineRule="auto"/>
              <w:jc w:val="left"/>
              <w:rPr>
                <w:rFonts w:ascii="Calibri" w:hAnsi="Calibri" w:cs="Arial"/>
                <w:sz w:val="20"/>
                <w:szCs w:val="20"/>
              </w:rPr>
            </w:pPr>
            <w:r w:rsidRPr="00973C35">
              <w:rPr>
                <w:rFonts w:ascii="Calibri" w:hAnsi="Calibri" w:cs="Arial"/>
                <w:sz w:val="20"/>
                <w:szCs w:val="20"/>
              </w:rPr>
              <w:t>sig. (2-seitig)</w:t>
            </w:r>
          </w:p>
        </w:tc>
        <w:tc>
          <w:tcPr>
            <w:tcW w:w="0" w:type="auto"/>
            <w:vMerge w:val="restart"/>
            <w:tcBorders>
              <w:left w:val="nil"/>
              <w:right w:val="nil"/>
            </w:tcBorders>
          </w:tcPr>
          <w:p w:rsidR="00DE5CF8" w:rsidRDefault="00144803">
            <w:pPr>
              <w:spacing w:before="120" w:line="276" w:lineRule="auto"/>
              <w:jc w:val="left"/>
              <w:rPr>
                <w:rFonts w:ascii="Calibri" w:hAnsi="Calibri" w:cs="Arial"/>
                <w:sz w:val="20"/>
                <w:szCs w:val="20"/>
              </w:rPr>
            </w:pPr>
            <w:r w:rsidRPr="00973C35">
              <w:rPr>
                <w:rFonts w:ascii="Calibri" w:hAnsi="Calibri" w:cs="Arial"/>
                <w:sz w:val="20"/>
                <w:szCs w:val="20"/>
              </w:rPr>
              <w:t>Mittlere Differenz</w:t>
            </w:r>
          </w:p>
        </w:tc>
        <w:tc>
          <w:tcPr>
            <w:tcW w:w="0" w:type="auto"/>
            <w:vMerge w:val="restart"/>
            <w:tcBorders>
              <w:left w:val="nil"/>
              <w:right w:val="nil"/>
            </w:tcBorders>
          </w:tcPr>
          <w:p w:rsidR="00DE5CF8" w:rsidRDefault="00144803">
            <w:pPr>
              <w:spacing w:before="120" w:line="276" w:lineRule="auto"/>
              <w:jc w:val="left"/>
              <w:rPr>
                <w:rFonts w:ascii="Calibri" w:hAnsi="Calibri" w:cs="Arial"/>
                <w:sz w:val="20"/>
                <w:szCs w:val="20"/>
              </w:rPr>
            </w:pPr>
            <w:r w:rsidRPr="00973C35">
              <w:rPr>
                <w:rFonts w:ascii="Calibri" w:hAnsi="Calibri" w:cs="Arial"/>
                <w:sz w:val="20"/>
                <w:szCs w:val="20"/>
              </w:rPr>
              <w:t>SE der Differenz</w:t>
            </w:r>
          </w:p>
        </w:tc>
        <w:tc>
          <w:tcPr>
            <w:tcW w:w="0" w:type="auto"/>
            <w:gridSpan w:val="2"/>
            <w:tcBorders>
              <w:left w:val="nil"/>
              <w:right w:val="nil"/>
            </w:tcBorders>
          </w:tcPr>
          <w:p w:rsidR="00DE5CF8" w:rsidRDefault="00144803">
            <w:pPr>
              <w:spacing w:before="120" w:line="276" w:lineRule="auto"/>
              <w:jc w:val="left"/>
              <w:rPr>
                <w:rFonts w:ascii="Calibri" w:hAnsi="Calibri" w:cs="Arial"/>
                <w:sz w:val="20"/>
                <w:szCs w:val="20"/>
              </w:rPr>
            </w:pPr>
            <w:r w:rsidRPr="00973C35">
              <w:rPr>
                <w:rFonts w:ascii="Calibri" w:hAnsi="Calibri" w:cs="Arial"/>
                <w:sz w:val="20"/>
                <w:szCs w:val="20"/>
              </w:rPr>
              <w:t>95 % Konfidenzintervall der Differenz</w:t>
            </w:r>
          </w:p>
        </w:tc>
      </w:tr>
      <w:tr w:rsidR="00690833" w:rsidRPr="00973C35" w:rsidTr="00144803">
        <w:trPr>
          <w:trHeight w:val="336"/>
        </w:trPr>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tcBorders>
              <w:left w:val="nil"/>
              <w:bottom w:val="single" w:sz="4" w:space="0" w:color="auto"/>
              <w:right w:val="nil"/>
            </w:tcBorders>
          </w:tcPr>
          <w:p w:rsidR="00DE5CF8" w:rsidRDefault="00144803">
            <w:pPr>
              <w:spacing w:before="120" w:line="276" w:lineRule="auto"/>
              <w:jc w:val="left"/>
              <w:rPr>
                <w:rFonts w:ascii="Calibri" w:hAnsi="Calibri" w:cs="Arial"/>
                <w:sz w:val="20"/>
                <w:szCs w:val="20"/>
              </w:rPr>
            </w:pPr>
            <w:r w:rsidRPr="00973C35">
              <w:rPr>
                <w:rFonts w:ascii="Calibri" w:hAnsi="Calibri" w:cs="Arial"/>
                <w:sz w:val="20"/>
                <w:szCs w:val="20"/>
              </w:rPr>
              <w:t>Untere</w:t>
            </w:r>
          </w:p>
        </w:tc>
        <w:tc>
          <w:tcPr>
            <w:tcW w:w="0" w:type="auto"/>
            <w:tcBorders>
              <w:left w:val="nil"/>
              <w:bottom w:val="single" w:sz="4" w:space="0" w:color="auto"/>
              <w:right w:val="nil"/>
            </w:tcBorders>
          </w:tcPr>
          <w:p w:rsidR="00DE5CF8" w:rsidRDefault="00144803">
            <w:pPr>
              <w:spacing w:before="120" w:line="276" w:lineRule="auto"/>
              <w:jc w:val="left"/>
              <w:rPr>
                <w:rFonts w:ascii="Calibri" w:hAnsi="Calibri" w:cs="Arial"/>
                <w:sz w:val="20"/>
                <w:szCs w:val="20"/>
              </w:rPr>
            </w:pPr>
            <w:r w:rsidRPr="00973C35">
              <w:rPr>
                <w:rFonts w:ascii="Calibri" w:hAnsi="Calibri" w:cs="Arial"/>
                <w:sz w:val="20"/>
                <w:szCs w:val="20"/>
              </w:rPr>
              <w:t>Obere</w:t>
            </w:r>
          </w:p>
        </w:tc>
      </w:tr>
      <w:tr w:rsidR="00690833" w:rsidRPr="00973C35" w:rsidTr="00144803">
        <w:tc>
          <w:tcPr>
            <w:tcW w:w="0" w:type="auto"/>
            <w:tcBorders>
              <w:left w:val="nil"/>
              <w:right w:val="nil"/>
            </w:tcBorders>
          </w:tcPr>
          <w:p w:rsidR="00DE5CF8" w:rsidRDefault="00FB3FA4">
            <w:pPr>
              <w:spacing w:before="120" w:line="276" w:lineRule="auto"/>
              <w:rPr>
                <w:rFonts w:ascii="Calibri" w:hAnsi="Calibri" w:cs="Arial"/>
                <w:sz w:val="20"/>
                <w:szCs w:val="20"/>
              </w:rPr>
            </w:pPr>
            <w:r w:rsidRPr="00FE2D0E">
              <w:rPr>
                <w:rFonts w:ascii="Calibri" w:hAnsi="Calibri" w:cs="Arial"/>
                <w:sz w:val="20"/>
                <w:szCs w:val="20"/>
              </w:rPr>
              <w:t>Item 7</w:t>
            </w:r>
            <w:r>
              <w:rPr>
                <w:rFonts w:ascii="Calibri" w:hAnsi="Calibri" w:cs="Arial"/>
                <w:sz w:val="20"/>
                <w:szCs w:val="20"/>
              </w:rPr>
              <w:t xml:space="preserve"> </w:t>
            </w:r>
          </w:p>
          <w:p w:rsidR="00DE5CF8" w:rsidRDefault="00FB3FA4">
            <w:pPr>
              <w:spacing w:before="120" w:line="276" w:lineRule="auto"/>
              <w:jc w:val="left"/>
              <w:rPr>
                <w:rFonts w:ascii="Calibri" w:hAnsi="Calibri" w:cs="Arial"/>
                <w:sz w:val="20"/>
                <w:szCs w:val="20"/>
              </w:rPr>
            </w:pPr>
            <w:r>
              <w:rPr>
                <w:rFonts w:ascii="Calibri" w:hAnsi="Calibri" w:cs="Arial"/>
                <w:sz w:val="20"/>
                <w:szCs w:val="20"/>
              </w:rPr>
              <w:t>(Spannung im Bauch, tatsächlich Schmerzen)</w:t>
            </w:r>
          </w:p>
        </w:tc>
        <w:tc>
          <w:tcPr>
            <w:tcW w:w="0" w:type="auto"/>
            <w:tcBorders>
              <w:left w:val="nil"/>
              <w:right w:val="nil"/>
            </w:tcBorders>
          </w:tcPr>
          <w:p w:rsidR="00DE5CF8" w:rsidRDefault="003C4393">
            <w:pPr>
              <w:spacing w:before="120" w:line="276" w:lineRule="auto"/>
              <w:jc w:val="center"/>
              <w:rPr>
                <w:rFonts w:ascii="Calibri" w:hAnsi="Calibri" w:cs="Arial"/>
                <w:sz w:val="20"/>
                <w:szCs w:val="20"/>
              </w:rPr>
            </w:pPr>
            <w:r>
              <w:rPr>
                <w:rFonts w:ascii="Calibri" w:hAnsi="Calibri" w:cs="Arial"/>
                <w:color w:val="000000"/>
                <w:sz w:val="20"/>
                <w:szCs w:val="20"/>
              </w:rPr>
              <w:t>3</w:t>
            </w:r>
            <w:r w:rsidR="00144803" w:rsidRPr="00973C35">
              <w:rPr>
                <w:rFonts w:ascii="Calibri" w:hAnsi="Calibri" w:cs="Arial"/>
                <w:color w:val="000000"/>
                <w:sz w:val="20"/>
                <w:szCs w:val="20"/>
              </w:rPr>
              <w:t>.</w:t>
            </w:r>
            <w:r>
              <w:rPr>
                <w:rFonts w:ascii="Calibri" w:hAnsi="Calibri" w:cs="Arial"/>
                <w:color w:val="000000"/>
                <w:sz w:val="20"/>
                <w:szCs w:val="20"/>
              </w:rPr>
              <w:t>51</w:t>
            </w:r>
          </w:p>
        </w:tc>
        <w:tc>
          <w:tcPr>
            <w:tcW w:w="0" w:type="auto"/>
            <w:tcBorders>
              <w:left w:val="nil"/>
              <w:right w:val="nil"/>
            </w:tcBorders>
          </w:tcPr>
          <w:p w:rsidR="00DE5CF8" w:rsidRDefault="003C4393">
            <w:pPr>
              <w:spacing w:before="120" w:line="276" w:lineRule="auto"/>
              <w:jc w:val="center"/>
              <w:rPr>
                <w:rFonts w:ascii="Calibri" w:hAnsi="Calibri" w:cs="Arial"/>
                <w:sz w:val="20"/>
                <w:szCs w:val="20"/>
              </w:rPr>
            </w:pPr>
            <w:r>
              <w:rPr>
                <w:rFonts w:ascii="Calibri" w:hAnsi="Calibri" w:cs="Arial"/>
                <w:sz w:val="20"/>
                <w:szCs w:val="20"/>
              </w:rPr>
              <w:t>.</w:t>
            </w:r>
            <w:r w:rsidR="00144803">
              <w:rPr>
                <w:rFonts w:ascii="Calibri" w:hAnsi="Calibri" w:cs="Arial"/>
                <w:sz w:val="20"/>
                <w:szCs w:val="20"/>
              </w:rPr>
              <w:t>0</w:t>
            </w:r>
            <w:r>
              <w:rPr>
                <w:rFonts w:ascii="Calibri" w:hAnsi="Calibri" w:cs="Arial"/>
                <w:sz w:val="20"/>
                <w:szCs w:val="20"/>
              </w:rPr>
              <w:t>70</w:t>
            </w:r>
          </w:p>
        </w:tc>
        <w:tc>
          <w:tcPr>
            <w:tcW w:w="0" w:type="auto"/>
            <w:tcBorders>
              <w:left w:val="nil"/>
              <w:right w:val="nil"/>
            </w:tcBorders>
          </w:tcPr>
          <w:p w:rsidR="00DE5CF8" w:rsidRDefault="00690833">
            <w:pPr>
              <w:spacing w:before="120" w:line="276" w:lineRule="auto"/>
              <w:jc w:val="center"/>
              <w:rPr>
                <w:rFonts w:ascii="Calibri" w:hAnsi="Calibri" w:cs="Arial"/>
                <w:sz w:val="20"/>
                <w:szCs w:val="20"/>
              </w:rPr>
            </w:pPr>
            <w:r>
              <w:rPr>
                <w:rFonts w:ascii="Calibri" w:hAnsi="Calibri" w:cs="Arial"/>
                <w:sz w:val="20"/>
                <w:szCs w:val="20"/>
              </w:rPr>
              <w:t>1</w:t>
            </w:r>
            <w:r w:rsidR="00144803">
              <w:rPr>
                <w:rFonts w:ascii="Calibri" w:hAnsi="Calibri" w:cs="Arial"/>
                <w:sz w:val="20"/>
                <w:szCs w:val="20"/>
              </w:rPr>
              <w:t>.</w:t>
            </w:r>
            <w:r w:rsidR="007B2CD2">
              <w:rPr>
                <w:rFonts w:ascii="Calibri" w:hAnsi="Calibri" w:cs="Arial"/>
                <w:sz w:val="20"/>
                <w:szCs w:val="20"/>
              </w:rPr>
              <w:t>30</w:t>
            </w:r>
          </w:p>
        </w:tc>
        <w:tc>
          <w:tcPr>
            <w:tcW w:w="0" w:type="auto"/>
            <w:tcBorders>
              <w:left w:val="nil"/>
              <w:right w:val="nil"/>
            </w:tcBorders>
          </w:tcPr>
          <w:p w:rsidR="00DE5CF8" w:rsidRDefault="007B2CD2">
            <w:pPr>
              <w:spacing w:before="120" w:line="276" w:lineRule="auto"/>
              <w:jc w:val="center"/>
              <w:rPr>
                <w:rFonts w:ascii="Calibri" w:hAnsi="Calibri" w:cs="Arial"/>
                <w:sz w:val="20"/>
                <w:szCs w:val="20"/>
              </w:rPr>
            </w:pPr>
            <w:r>
              <w:rPr>
                <w:rFonts w:ascii="Calibri" w:hAnsi="Calibri" w:cs="Arial"/>
                <w:sz w:val="20"/>
                <w:szCs w:val="20"/>
              </w:rPr>
              <w:t>32</w:t>
            </w:r>
          </w:p>
        </w:tc>
        <w:tc>
          <w:tcPr>
            <w:tcW w:w="0" w:type="auto"/>
            <w:tcBorders>
              <w:left w:val="nil"/>
              <w:right w:val="nil"/>
            </w:tcBorders>
          </w:tcPr>
          <w:p w:rsidR="00DE5CF8" w:rsidRDefault="00144803">
            <w:pPr>
              <w:spacing w:before="120" w:line="276" w:lineRule="auto"/>
              <w:jc w:val="center"/>
              <w:rPr>
                <w:rFonts w:ascii="Calibri" w:hAnsi="Calibri" w:cs="Arial"/>
                <w:sz w:val="20"/>
                <w:szCs w:val="20"/>
              </w:rPr>
            </w:pPr>
            <w:r>
              <w:rPr>
                <w:rFonts w:ascii="Calibri" w:hAnsi="Calibri" w:cs="Arial"/>
                <w:sz w:val="20"/>
                <w:szCs w:val="20"/>
              </w:rPr>
              <w:t>.</w:t>
            </w:r>
            <w:r w:rsidR="00690833">
              <w:rPr>
                <w:rFonts w:ascii="Calibri" w:hAnsi="Calibri" w:cs="Arial"/>
                <w:sz w:val="20"/>
                <w:szCs w:val="20"/>
              </w:rPr>
              <w:t>2</w:t>
            </w:r>
            <w:r w:rsidR="007B2CD2">
              <w:rPr>
                <w:rFonts w:ascii="Calibri" w:hAnsi="Calibri" w:cs="Arial"/>
                <w:sz w:val="20"/>
                <w:szCs w:val="20"/>
              </w:rPr>
              <w:t>02</w:t>
            </w:r>
          </w:p>
        </w:tc>
        <w:tc>
          <w:tcPr>
            <w:tcW w:w="0" w:type="auto"/>
            <w:tcBorders>
              <w:left w:val="nil"/>
              <w:right w:val="nil"/>
            </w:tcBorders>
          </w:tcPr>
          <w:p w:rsidR="00DE5CF8" w:rsidRDefault="00690833">
            <w:pPr>
              <w:spacing w:before="120" w:line="276" w:lineRule="auto"/>
              <w:jc w:val="center"/>
              <w:rPr>
                <w:rFonts w:ascii="Calibri" w:hAnsi="Calibri" w:cs="Arial"/>
                <w:sz w:val="20"/>
                <w:szCs w:val="20"/>
              </w:rPr>
            </w:pPr>
            <w:r>
              <w:rPr>
                <w:rFonts w:ascii="Calibri" w:hAnsi="Calibri" w:cs="Arial"/>
                <w:sz w:val="20"/>
                <w:szCs w:val="20"/>
              </w:rPr>
              <w:t>16.04</w:t>
            </w:r>
          </w:p>
        </w:tc>
        <w:tc>
          <w:tcPr>
            <w:tcW w:w="0" w:type="auto"/>
            <w:tcBorders>
              <w:left w:val="nil"/>
              <w:right w:val="nil"/>
            </w:tcBorders>
          </w:tcPr>
          <w:p w:rsidR="00DE5CF8" w:rsidRDefault="007B2CD2">
            <w:pPr>
              <w:spacing w:before="120" w:line="276" w:lineRule="auto"/>
              <w:jc w:val="center"/>
              <w:rPr>
                <w:rFonts w:ascii="Calibri" w:hAnsi="Calibri" w:cs="Arial"/>
                <w:sz w:val="20"/>
                <w:szCs w:val="20"/>
              </w:rPr>
            </w:pPr>
            <w:r>
              <w:rPr>
                <w:rFonts w:ascii="Calibri" w:hAnsi="Calibri" w:cs="Arial"/>
                <w:sz w:val="20"/>
                <w:szCs w:val="20"/>
              </w:rPr>
              <w:t>12.33</w:t>
            </w:r>
          </w:p>
        </w:tc>
        <w:tc>
          <w:tcPr>
            <w:tcW w:w="0" w:type="auto"/>
            <w:tcBorders>
              <w:left w:val="nil"/>
              <w:right w:val="nil"/>
            </w:tcBorders>
          </w:tcPr>
          <w:p w:rsidR="00DE5CF8" w:rsidRDefault="007B2CD2">
            <w:pPr>
              <w:tabs>
                <w:tab w:val="left" w:pos="705"/>
              </w:tabs>
              <w:spacing w:before="120" w:line="276" w:lineRule="auto"/>
              <w:jc w:val="center"/>
              <w:rPr>
                <w:rFonts w:ascii="Calibri" w:hAnsi="Calibri" w:cs="Arial"/>
                <w:sz w:val="20"/>
                <w:szCs w:val="20"/>
              </w:rPr>
            </w:pPr>
            <w:r>
              <w:rPr>
                <w:rFonts w:ascii="Calibri" w:hAnsi="Calibri" w:cs="Arial"/>
                <w:sz w:val="20"/>
                <w:szCs w:val="20"/>
              </w:rPr>
              <w:t>- 9</w:t>
            </w:r>
            <w:r w:rsidR="00144803" w:rsidRPr="00973C35">
              <w:rPr>
                <w:rFonts w:ascii="Calibri" w:hAnsi="Calibri" w:cs="Arial"/>
                <w:sz w:val="20"/>
                <w:szCs w:val="20"/>
              </w:rPr>
              <w:t>.</w:t>
            </w:r>
            <w:r>
              <w:rPr>
                <w:rFonts w:ascii="Calibri" w:hAnsi="Calibri" w:cs="Arial"/>
                <w:sz w:val="20"/>
                <w:szCs w:val="20"/>
              </w:rPr>
              <w:t>0</w:t>
            </w:r>
            <w:r w:rsidR="00690833">
              <w:rPr>
                <w:rFonts w:ascii="Calibri" w:hAnsi="Calibri" w:cs="Arial"/>
                <w:sz w:val="20"/>
                <w:szCs w:val="20"/>
              </w:rPr>
              <w:t>7</w:t>
            </w:r>
          </w:p>
        </w:tc>
        <w:tc>
          <w:tcPr>
            <w:tcW w:w="0" w:type="auto"/>
            <w:tcBorders>
              <w:left w:val="nil"/>
              <w:right w:val="nil"/>
            </w:tcBorders>
          </w:tcPr>
          <w:p w:rsidR="00DE5CF8" w:rsidRDefault="007B2CD2">
            <w:pPr>
              <w:spacing w:before="120" w:line="276" w:lineRule="auto"/>
              <w:jc w:val="center"/>
              <w:rPr>
                <w:rFonts w:ascii="Calibri" w:hAnsi="Calibri" w:cs="Arial"/>
                <w:sz w:val="20"/>
                <w:szCs w:val="20"/>
              </w:rPr>
            </w:pPr>
            <w:r>
              <w:rPr>
                <w:rFonts w:ascii="Calibri" w:hAnsi="Calibri" w:cs="Arial"/>
                <w:sz w:val="20"/>
                <w:szCs w:val="20"/>
              </w:rPr>
              <w:t>41</w:t>
            </w:r>
            <w:r w:rsidR="00690833">
              <w:rPr>
                <w:rFonts w:ascii="Calibri" w:hAnsi="Calibri" w:cs="Arial"/>
                <w:sz w:val="20"/>
                <w:szCs w:val="20"/>
              </w:rPr>
              <w:t>.</w:t>
            </w:r>
            <w:r>
              <w:rPr>
                <w:rFonts w:ascii="Calibri" w:hAnsi="Calibri" w:cs="Arial"/>
                <w:sz w:val="20"/>
                <w:szCs w:val="20"/>
              </w:rPr>
              <w:t>1</w:t>
            </w:r>
            <w:r w:rsidR="00690833">
              <w:rPr>
                <w:rFonts w:ascii="Calibri" w:hAnsi="Calibri" w:cs="Arial"/>
                <w:sz w:val="20"/>
                <w:szCs w:val="20"/>
              </w:rPr>
              <w:t>5</w:t>
            </w:r>
          </w:p>
        </w:tc>
      </w:tr>
    </w:tbl>
    <w:p w:rsidR="00DE5CF8" w:rsidRDefault="003C4393">
      <w:pPr>
        <w:spacing w:before="120" w:line="276" w:lineRule="auto"/>
        <w:rPr>
          <w:rFonts w:ascii="Calibri" w:hAnsi="Calibri" w:cs="Arial"/>
          <w:sz w:val="20"/>
          <w:szCs w:val="20"/>
        </w:rPr>
      </w:pPr>
      <w:r w:rsidRPr="003C4393">
        <w:rPr>
          <w:rFonts w:ascii="Calibri" w:hAnsi="Calibri" w:cs="Arial"/>
          <w:sz w:val="20"/>
          <w:szCs w:val="20"/>
        </w:rPr>
        <w:t>Anm</w:t>
      </w:r>
      <w:r w:rsidR="007B2CD2">
        <w:rPr>
          <w:rFonts w:ascii="Calibri" w:hAnsi="Calibri" w:cs="Arial"/>
          <w:sz w:val="20"/>
          <w:szCs w:val="20"/>
        </w:rPr>
        <w:t>erkung: Die Varianzen sind</w:t>
      </w:r>
      <w:r w:rsidRPr="003C4393">
        <w:rPr>
          <w:rFonts w:ascii="Calibri" w:hAnsi="Calibri" w:cs="Arial"/>
          <w:sz w:val="20"/>
          <w:szCs w:val="20"/>
        </w:rPr>
        <w:t xml:space="preserve"> gleich.</w:t>
      </w:r>
    </w:p>
    <w:p w:rsidR="00DE5CF8" w:rsidRDefault="00DE5CF8">
      <w:pPr>
        <w:spacing w:before="120" w:line="276" w:lineRule="auto"/>
        <w:rPr>
          <w:rFonts w:ascii="Calibri" w:hAnsi="Calibri" w:cs="Arial"/>
          <w:sz w:val="20"/>
          <w:szCs w:val="20"/>
        </w:rPr>
      </w:pPr>
    </w:p>
    <w:p w:rsidR="00DE5CF8" w:rsidRDefault="00DE5CF8">
      <w:pPr>
        <w:spacing w:before="120" w:line="276" w:lineRule="auto"/>
        <w:rPr>
          <w:rFonts w:ascii="Calibri" w:hAnsi="Calibri" w:cs="Arial"/>
          <w:sz w:val="20"/>
          <w:szCs w:val="20"/>
        </w:rPr>
      </w:pPr>
    </w:p>
    <w:p w:rsidR="00DE5CF8" w:rsidRDefault="000847CC">
      <w:pPr>
        <w:spacing w:before="120" w:line="276" w:lineRule="auto"/>
        <w:rPr>
          <w:rFonts w:ascii="Calibri" w:hAnsi="Calibri" w:cs="Arial"/>
          <w:b/>
          <w:sz w:val="20"/>
          <w:szCs w:val="20"/>
        </w:rPr>
      </w:pPr>
      <w:r>
        <w:rPr>
          <w:rFonts w:ascii="Calibri" w:hAnsi="Calibri" w:cs="Arial"/>
          <w:b/>
          <w:sz w:val="20"/>
          <w:szCs w:val="20"/>
        </w:rPr>
        <w:t xml:space="preserve">Item 10: Wenn Du tatsächlich gerade </w:t>
      </w:r>
      <w:r>
        <w:rPr>
          <w:rFonts w:ascii="Calibri" w:hAnsi="Calibri" w:cs="Arial"/>
          <w:b/>
          <w:sz w:val="20"/>
          <w:szCs w:val="20"/>
          <w:u w:val="single"/>
        </w:rPr>
        <w:t>keine</w:t>
      </w:r>
      <w:r>
        <w:rPr>
          <w:rFonts w:ascii="Calibri" w:hAnsi="Calibri" w:cs="Arial"/>
          <w:b/>
          <w:sz w:val="20"/>
          <w:szCs w:val="20"/>
        </w:rPr>
        <w:t xml:space="preserve"> Schmerzen hast, kannst Du dann trotzdem eine Spannung im Bauch fühlen?“</w:t>
      </w:r>
    </w:p>
    <w:p w:rsidR="00DE5CF8" w:rsidRDefault="00DE5CF8">
      <w:pPr>
        <w:spacing w:before="120" w:line="276" w:lineRule="auto"/>
        <w:rPr>
          <w:rFonts w:ascii="Calibri" w:hAnsi="Calibri" w:cs="Arial"/>
          <w:sz w:val="20"/>
          <w:szCs w:val="20"/>
        </w:rPr>
      </w:pPr>
    </w:p>
    <w:p w:rsidR="00DE5CF8" w:rsidRPr="00DC4A68" w:rsidRDefault="003B0275">
      <w:pPr>
        <w:spacing w:before="120" w:line="276" w:lineRule="auto"/>
        <w:jc w:val="left"/>
        <w:rPr>
          <w:rFonts w:ascii="Calibri" w:hAnsi="Calibri"/>
          <w:b/>
          <w:sz w:val="20"/>
          <w:szCs w:val="20"/>
        </w:rPr>
      </w:pPr>
      <w:r>
        <w:rPr>
          <w:rFonts w:ascii="Calibri" w:hAnsi="Calibri"/>
          <w:b/>
          <w:sz w:val="20"/>
          <w:szCs w:val="20"/>
        </w:rPr>
        <w:t>Tabelle 26:</w:t>
      </w:r>
      <w:r w:rsidR="00726B11" w:rsidRPr="00DC4A68">
        <w:rPr>
          <w:rFonts w:ascii="Calibri" w:hAnsi="Calibri"/>
          <w:b/>
          <w:sz w:val="20"/>
          <w:szCs w:val="20"/>
        </w:rPr>
        <w:t xml:space="preserve"> Mittelwert Item 10</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24"/>
        <w:gridCol w:w="539"/>
        <w:gridCol w:w="792"/>
        <w:gridCol w:w="792"/>
        <w:gridCol w:w="691"/>
      </w:tblGrid>
      <w:tr w:rsidR="00726B11" w:rsidRPr="00973C35" w:rsidTr="00393309">
        <w:trPr>
          <w:trHeight w:val="550"/>
        </w:trPr>
        <w:tc>
          <w:tcPr>
            <w:tcW w:w="0" w:type="auto"/>
            <w:tcBorders>
              <w:bottom w:val="single" w:sz="4" w:space="0" w:color="auto"/>
            </w:tcBorders>
          </w:tcPr>
          <w:p w:rsidR="00DE5CF8" w:rsidRDefault="00DE5CF8">
            <w:pPr>
              <w:spacing w:before="120" w:line="276" w:lineRule="auto"/>
              <w:jc w:val="left"/>
              <w:rPr>
                <w:rFonts w:ascii="Calibri" w:hAnsi="Calibri"/>
                <w:sz w:val="20"/>
                <w:szCs w:val="20"/>
              </w:rPr>
            </w:pPr>
          </w:p>
        </w:tc>
        <w:tc>
          <w:tcPr>
            <w:tcW w:w="0" w:type="auto"/>
            <w:tcBorders>
              <w:bottom w:val="single" w:sz="4" w:space="0" w:color="auto"/>
            </w:tcBorders>
          </w:tcPr>
          <w:p w:rsidR="00DE5CF8" w:rsidRDefault="00726B11">
            <w:pPr>
              <w:spacing w:before="120" w:line="276" w:lineRule="auto"/>
              <w:jc w:val="center"/>
              <w:rPr>
                <w:rFonts w:ascii="Calibri" w:hAnsi="Calibri"/>
                <w:i/>
                <w:sz w:val="20"/>
                <w:szCs w:val="20"/>
              </w:rPr>
            </w:pPr>
            <w:r w:rsidRPr="00973C35">
              <w:rPr>
                <w:rFonts w:ascii="Calibri" w:hAnsi="Calibri" w:cs="Arial"/>
                <w:i/>
                <w:color w:val="000000"/>
                <w:sz w:val="20"/>
                <w:szCs w:val="20"/>
              </w:rPr>
              <w:t>N</w:t>
            </w:r>
          </w:p>
        </w:tc>
        <w:tc>
          <w:tcPr>
            <w:tcW w:w="0" w:type="auto"/>
            <w:tcBorders>
              <w:bottom w:val="single" w:sz="4" w:space="0" w:color="auto"/>
            </w:tcBorders>
          </w:tcPr>
          <w:p w:rsidR="00DE5CF8" w:rsidRDefault="00726B11">
            <w:pPr>
              <w:spacing w:before="120" w:line="276" w:lineRule="auto"/>
              <w:jc w:val="center"/>
              <w:rPr>
                <w:rFonts w:ascii="Calibri" w:hAnsi="Calibri"/>
                <w:i/>
                <w:sz w:val="20"/>
                <w:szCs w:val="20"/>
              </w:rPr>
            </w:pPr>
            <w:r w:rsidRPr="00973C35">
              <w:rPr>
                <w:rFonts w:ascii="Calibri" w:hAnsi="Calibri" w:cs="Arial"/>
                <w:i/>
                <w:color w:val="000000"/>
                <w:sz w:val="20"/>
                <w:szCs w:val="20"/>
              </w:rPr>
              <w:t>M</w:t>
            </w:r>
          </w:p>
        </w:tc>
        <w:tc>
          <w:tcPr>
            <w:tcW w:w="0" w:type="auto"/>
            <w:tcBorders>
              <w:bottom w:val="single" w:sz="4" w:space="0" w:color="auto"/>
            </w:tcBorders>
          </w:tcPr>
          <w:p w:rsidR="00DE5CF8" w:rsidRDefault="00726B11">
            <w:pPr>
              <w:spacing w:before="120" w:line="276" w:lineRule="auto"/>
              <w:jc w:val="center"/>
              <w:rPr>
                <w:rFonts w:ascii="Calibri" w:hAnsi="Calibri"/>
                <w:i/>
                <w:sz w:val="20"/>
                <w:szCs w:val="20"/>
              </w:rPr>
            </w:pPr>
            <w:r w:rsidRPr="00973C35">
              <w:rPr>
                <w:rFonts w:ascii="Calibri" w:hAnsi="Calibri" w:cs="Arial"/>
                <w:i/>
                <w:color w:val="000000"/>
                <w:sz w:val="20"/>
                <w:szCs w:val="20"/>
              </w:rPr>
              <w:t>SD</w:t>
            </w:r>
          </w:p>
        </w:tc>
        <w:tc>
          <w:tcPr>
            <w:tcW w:w="0" w:type="auto"/>
            <w:tcBorders>
              <w:bottom w:val="single" w:sz="4" w:space="0" w:color="auto"/>
            </w:tcBorders>
          </w:tcPr>
          <w:p w:rsidR="00DE5CF8" w:rsidRDefault="00726B11">
            <w:pPr>
              <w:spacing w:before="120" w:line="276" w:lineRule="auto"/>
              <w:jc w:val="center"/>
              <w:rPr>
                <w:rFonts w:ascii="Calibri" w:hAnsi="Calibri"/>
                <w:i/>
                <w:sz w:val="20"/>
                <w:szCs w:val="20"/>
              </w:rPr>
            </w:pPr>
            <w:r w:rsidRPr="00973C35">
              <w:rPr>
                <w:rFonts w:ascii="Calibri" w:hAnsi="Calibri" w:cs="Arial"/>
                <w:i/>
                <w:color w:val="000000"/>
                <w:sz w:val="20"/>
                <w:szCs w:val="20"/>
              </w:rPr>
              <w:t>SE</w:t>
            </w:r>
          </w:p>
        </w:tc>
      </w:tr>
      <w:tr w:rsidR="00726B11" w:rsidRPr="00973C35" w:rsidTr="00393309">
        <w:tc>
          <w:tcPr>
            <w:tcW w:w="0" w:type="auto"/>
            <w:tcBorders>
              <w:bottom w:val="nil"/>
            </w:tcBorders>
          </w:tcPr>
          <w:p w:rsidR="00DE5CF8" w:rsidRDefault="00726B11">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chronische Schmerzen (CS)</w:t>
            </w:r>
          </w:p>
        </w:tc>
        <w:tc>
          <w:tcPr>
            <w:tcW w:w="0" w:type="auto"/>
            <w:tcBorders>
              <w:bottom w:val="nil"/>
            </w:tcBorders>
          </w:tcPr>
          <w:p w:rsidR="00DE5CF8" w:rsidRDefault="00726B11">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14</w:t>
            </w:r>
          </w:p>
        </w:tc>
        <w:tc>
          <w:tcPr>
            <w:tcW w:w="0" w:type="auto"/>
            <w:tcBorders>
              <w:bottom w:val="nil"/>
            </w:tcBorders>
          </w:tcPr>
          <w:p w:rsidR="00DE5CF8" w:rsidRDefault="00726B11">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13.21</w:t>
            </w:r>
          </w:p>
        </w:tc>
        <w:tc>
          <w:tcPr>
            <w:tcW w:w="0" w:type="auto"/>
            <w:tcBorders>
              <w:bottom w:val="nil"/>
            </w:tcBorders>
          </w:tcPr>
          <w:p w:rsidR="00DE5CF8" w:rsidRDefault="00726B11">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18.01</w:t>
            </w:r>
          </w:p>
        </w:tc>
        <w:tc>
          <w:tcPr>
            <w:tcW w:w="0" w:type="auto"/>
            <w:tcBorders>
              <w:bottom w:val="nil"/>
            </w:tcBorders>
          </w:tcPr>
          <w:p w:rsidR="00DE5CF8" w:rsidRDefault="00726B11">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4.81</w:t>
            </w:r>
          </w:p>
        </w:tc>
      </w:tr>
      <w:tr w:rsidR="00726B11" w:rsidRPr="00973C35" w:rsidTr="00393309">
        <w:tc>
          <w:tcPr>
            <w:tcW w:w="0" w:type="auto"/>
            <w:tcBorders>
              <w:top w:val="nil"/>
            </w:tcBorders>
          </w:tcPr>
          <w:p w:rsidR="00DE5CF8" w:rsidRDefault="00726B11">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gesund (G)</w:t>
            </w:r>
          </w:p>
        </w:tc>
        <w:tc>
          <w:tcPr>
            <w:tcW w:w="0" w:type="auto"/>
            <w:tcBorders>
              <w:top w:val="nil"/>
            </w:tcBorders>
          </w:tcPr>
          <w:p w:rsidR="00DE5CF8" w:rsidRDefault="00726B11">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20</w:t>
            </w:r>
          </w:p>
        </w:tc>
        <w:tc>
          <w:tcPr>
            <w:tcW w:w="0" w:type="auto"/>
            <w:tcBorders>
              <w:top w:val="nil"/>
            </w:tcBorders>
          </w:tcPr>
          <w:p w:rsidR="00DE5CF8" w:rsidRDefault="00726B11">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14.75</w:t>
            </w:r>
          </w:p>
        </w:tc>
        <w:tc>
          <w:tcPr>
            <w:tcW w:w="0" w:type="auto"/>
            <w:tcBorders>
              <w:top w:val="nil"/>
            </w:tcBorders>
          </w:tcPr>
          <w:p w:rsidR="00DE5CF8" w:rsidRDefault="00726B11">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25.78</w:t>
            </w:r>
          </w:p>
        </w:tc>
        <w:tc>
          <w:tcPr>
            <w:tcW w:w="0" w:type="auto"/>
            <w:tcBorders>
              <w:top w:val="nil"/>
            </w:tcBorders>
          </w:tcPr>
          <w:p w:rsidR="00DE5CF8" w:rsidRDefault="00726B11">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5.77</w:t>
            </w:r>
          </w:p>
        </w:tc>
      </w:tr>
    </w:tbl>
    <w:p w:rsidR="00DE5CF8" w:rsidRDefault="00DE5CF8">
      <w:pPr>
        <w:spacing w:before="120" w:line="276" w:lineRule="auto"/>
        <w:rPr>
          <w:rFonts w:ascii="Calibri" w:hAnsi="Calibri" w:cs="Arial"/>
          <w:b/>
          <w:sz w:val="20"/>
          <w:szCs w:val="20"/>
        </w:rPr>
      </w:pPr>
    </w:p>
    <w:p w:rsidR="00DE5CF8" w:rsidRDefault="00DE5CF8">
      <w:pPr>
        <w:spacing w:before="120" w:line="276" w:lineRule="auto"/>
        <w:rPr>
          <w:rFonts w:ascii="Calibri" w:hAnsi="Calibri" w:cs="Arial"/>
          <w:b/>
          <w:sz w:val="20"/>
          <w:szCs w:val="20"/>
        </w:rPr>
      </w:pPr>
    </w:p>
    <w:p w:rsidR="005C7536" w:rsidRDefault="005C7536">
      <w:pPr>
        <w:spacing w:before="120" w:line="276" w:lineRule="auto"/>
        <w:rPr>
          <w:rFonts w:ascii="Calibri" w:hAnsi="Calibri" w:cs="Arial"/>
          <w:b/>
          <w:sz w:val="20"/>
          <w:szCs w:val="20"/>
        </w:rPr>
      </w:pPr>
    </w:p>
    <w:p w:rsidR="005C7536" w:rsidRDefault="005C7536">
      <w:pPr>
        <w:spacing w:before="120" w:line="276" w:lineRule="auto"/>
        <w:rPr>
          <w:rFonts w:ascii="Calibri" w:hAnsi="Calibri" w:cs="Arial"/>
          <w:b/>
          <w:sz w:val="20"/>
          <w:szCs w:val="20"/>
        </w:rPr>
      </w:pPr>
    </w:p>
    <w:p w:rsidR="005C7536" w:rsidRDefault="005C7536">
      <w:pPr>
        <w:spacing w:before="120" w:line="276" w:lineRule="auto"/>
        <w:rPr>
          <w:rFonts w:ascii="Calibri" w:hAnsi="Calibri" w:cs="Arial"/>
          <w:b/>
          <w:sz w:val="20"/>
          <w:szCs w:val="20"/>
        </w:rPr>
      </w:pPr>
    </w:p>
    <w:p w:rsidR="009409EC" w:rsidRDefault="009409EC">
      <w:pPr>
        <w:spacing w:before="120" w:line="276" w:lineRule="auto"/>
        <w:rPr>
          <w:rFonts w:ascii="Calibri" w:hAnsi="Calibri" w:cs="Arial"/>
          <w:b/>
          <w:sz w:val="20"/>
          <w:szCs w:val="20"/>
        </w:rPr>
      </w:pPr>
    </w:p>
    <w:p w:rsidR="005C7536" w:rsidRDefault="005C7536">
      <w:pPr>
        <w:spacing w:before="120" w:line="276" w:lineRule="auto"/>
        <w:rPr>
          <w:rFonts w:ascii="Calibri" w:hAnsi="Calibri" w:cs="Arial"/>
          <w:b/>
          <w:sz w:val="20"/>
          <w:szCs w:val="20"/>
        </w:rPr>
      </w:pPr>
    </w:p>
    <w:p w:rsidR="00DE5CF8" w:rsidRPr="00DC4A68" w:rsidRDefault="00DC4A68">
      <w:pPr>
        <w:spacing w:before="120" w:line="276" w:lineRule="auto"/>
        <w:jc w:val="left"/>
        <w:rPr>
          <w:rFonts w:ascii="Calibri" w:hAnsi="Calibri" w:cs="Arial"/>
          <w:b/>
          <w:sz w:val="20"/>
          <w:szCs w:val="20"/>
        </w:rPr>
      </w:pPr>
      <w:r w:rsidRPr="00DC4A68">
        <w:rPr>
          <w:rFonts w:ascii="Calibri" w:hAnsi="Calibri" w:cs="Arial"/>
          <w:b/>
          <w:sz w:val="20"/>
          <w:szCs w:val="20"/>
        </w:rPr>
        <w:t xml:space="preserve">Tabelle 27: </w:t>
      </w:r>
      <w:r w:rsidR="00726B11" w:rsidRPr="00DC4A68">
        <w:rPr>
          <w:rFonts w:ascii="Calibri" w:hAnsi="Calibri" w:cs="Arial"/>
          <w:b/>
          <w:sz w:val="20"/>
          <w:szCs w:val="20"/>
        </w:rPr>
        <w:t>t-T</w:t>
      </w:r>
      <w:r w:rsidR="003B0275">
        <w:rPr>
          <w:rFonts w:ascii="Calibri" w:hAnsi="Calibri" w:cs="Arial"/>
          <w:b/>
          <w:sz w:val="20"/>
          <w:szCs w:val="20"/>
        </w:rPr>
        <w:t>est für unabhängige Stichproben,</w:t>
      </w:r>
      <w:r w:rsidR="00726B11" w:rsidRPr="00DC4A68">
        <w:rPr>
          <w:rFonts w:ascii="Calibri" w:hAnsi="Calibri" w:cs="Arial"/>
          <w:b/>
          <w:sz w:val="20"/>
          <w:szCs w:val="20"/>
        </w:rPr>
        <w:t xml:space="preserve"> </w:t>
      </w:r>
      <w:r w:rsidR="00861F6D" w:rsidRPr="00DC4A68">
        <w:rPr>
          <w:rFonts w:ascii="Calibri" w:hAnsi="Calibri"/>
          <w:b/>
          <w:sz w:val="20"/>
          <w:szCs w:val="20"/>
        </w:rPr>
        <w:t>Item 10</w:t>
      </w:r>
      <w:r w:rsidR="005C4E0C" w:rsidRPr="00DC4A68">
        <w:rPr>
          <w:rFonts w:ascii="Calibri" w:hAnsi="Calibri"/>
          <w:b/>
          <w:sz w:val="20"/>
          <w:szCs w:val="20"/>
        </w:rPr>
        <w:t xml:space="preserve"> (CS: M = 13.21, SD = 18.01; G: M = 14.75, SD = 25.78)</w:t>
      </w:r>
    </w:p>
    <w:tbl>
      <w:tblPr>
        <w:tblStyle w:val="Tabellenraster"/>
        <w:tblW w:w="0" w:type="auto"/>
        <w:tblLook w:val="04A0" w:firstRow="1" w:lastRow="0" w:firstColumn="1" w:lastColumn="0" w:noHBand="0" w:noVBand="1"/>
      </w:tblPr>
      <w:tblGrid>
        <w:gridCol w:w="1907"/>
        <w:gridCol w:w="470"/>
        <w:gridCol w:w="571"/>
        <w:gridCol w:w="505"/>
        <w:gridCol w:w="419"/>
        <w:gridCol w:w="884"/>
        <w:gridCol w:w="1193"/>
        <w:gridCol w:w="1142"/>
        <w:gridCol w:w="1144"/>
        <w:gridCol w:w="1053"/>
      </w:tblGrid>
      <w:tr w:rsidR="00CC12B5" w:rsidRPr="00973C35" w:rsidTr="00393309">
        <w:trPr>
          <w:trHeight w:val="540"/>
        </w:trPr>
        <w:tc>
          <w:tcPr>
            <w:tcW w:w="0" w:type="auto"/>
            <w:vMerge w:val="restart"/>
            <w:tcBorders>
              <w:left w:val="nil"/>
              <w:right w:val="nil"/>
            </w:tcBorders>
          </w:tcPr>
          <w:p w:rsidR="00DE5CF8" w:rsidRDefault="00DE5CF8">
            <w:pPr>
              <w:spacing w:before="120" w:line="276" w:lineRule="auto"/>
              <w:jc w:val="center"/>
              <w:rPr>
                <w:rFonts w:ascii="Calibri" w:hAnsi="Calibri" w:cs="Arial"/>
                <w:sz w:val="20"/>
                <w:szCs w:val="20"/>
              </w:rPr>
            </w:pPr>
          </w:p>
        </w:tc>
        <w:tc>
          <w:tcPr>
            <w:tcW w:w="0" w:type="auto"/>
            <w:vMerge w:val="restart"/>
            <w:tcBorders>
              <w:left w:val="nil"/>
              <w:right w:val="nil"/>
            </w:tcBorders>
          </w:tcPr>
          <w:p w:rsidR="00DE5CF8" w:rsidRDefault="00726B11">
            <w:pPr>
              <w:spacing w:before="120" w:line="276" w:lineRule="auto"/>
              <w:jc w:val="center"/>
              <w:rPr>
                <w:rFonts w:ascii="Calibri" w:hAnsi="Calibri" w:cs="Arial"/>
                <w:sz w:val="20"/>
                <w:szCs w:val="20"/>
              </w:rPr>
            </w:pPr>
            <w:r w:rsidRPr="00973C35">
              <w:rPr>
                <w:rFonts w:ascii="Calibri" w:hAnsi="Calibri" w:cs="Arial"/>
                <w:sz w:val="20"/>
                <w:szCs w:val="20"/>
              </w:rPr>
              <w:t>F</w:t>
            </w:r>
          </w:p>
        </w:tc>
        <w:tc>
          <w:tcPr>
            <w:tcW w:w="0" w:type="auto"/>
            <w:vMerge w:val="restart"/>
            <w:tcBorders>
              <w:left w:val="nil"/>
              <w:right w:val="nil"/>
            </w:tcBorders>
          </w:tcPr>
          <w:p w:rsidR="00DE5CF8" w:rsidRDefault="00726B11">
            <w:pPr>
              <w:spacing w:before="120" w:line="276" w:lineRule="auto"/>
              <w:jc w:val="center"/>
              <w:rPr>
                <w:rFonts w:ascii="Calibri" w:hAnsi="Calibri" w:cs="Arial"/>
                <w:sz w:val="20"/>
                <w:szCs w:val="20"/>
              </w:rPr>
            </w:pPr>
            <w:r w:rsidRPr="00973C35">
              <w:rPr>
                <w:rFonts w:ascii="Calibri" w:hAnsi="Calibri" w:cs="Arial"/>
                <w:sz w:val="20"/>
                <w:szCs w:val="20"/>
              </w:rPr>
              <w:t>sig.</w:t>
            </w:r>
          </w:p>
        </w:tc>
        <w:tc>
          <w:tcPr>
            <w:tcW w:w="0" w:type="auto"/>
            <w:vMerge w:val="restart"/>
            <w:tcBorders>
              <w:left w:val="nil"/>
              <w:right w:val="nil"/>
            </w:tcBorders>
          </w:tcPr>
          <w:p w:rsidR="00DE5CF8" w:rsidRDefault="00726B11">
            <w:pPr>
              <w:spacing w:before="120" w:line="276" w:lineRule="auto"/>
              <w:jc w:val="center"/>
              <w:rPr>
                <w:rFonts w:ascii="Calibri" w:hAnsi="Calibri" w:cs="Arial"/>
                <w:sz w:val="20"/>
                <w:szCs w:val="20"/>
              </w:rPr>
            </w:pPr>
            <w:r w:rsidRPr="00973C35">
              <w:rPr>
                <w:rFonts w:ascii="Calibri" w:hAnsi="Calibri" w:cs="Arial"/>
                <w:sz w:val="20"/>
                <w:szCs w:val="20"/>
              </w:rPr>
              <w:t>T</w:t>
            </w:r>
          </w:p>
        </w:tc>
        <w:tc>
          <w:tcPr>
            <w:tcW w:w="0" w:type="auto"/>
            <w:vMerge w:val="restart"/>
            <w:tcBorders>
              <w:left w:val="nil"/>
              <w:right w:val="nil"/>
            </w:tcBorders>
          </w:tcPr>
          <w:p w:rsidR="00DE5CF8" w:rsidRDefault="00726B11">
            <w:pPr>
              <w:spacing w:before="120" w:line="276" w:lineRule="auto"/>
              <w:jc w:val="center"/>
              <w:rPr>
                <w:rFonts w:ascii="Calibri" w:hAnsi="Calibri" w:cs="Arial"/>
                <w:sz w:val="20"/>
                <w:szCs w:val="20"/>
              </w:rPr>
            </w:pPr>
            <w:r w:rsidRPr="00973C35">
              <w:rPr>
                <w:rFonts w:ascii="Calibri" w:hAnsi="Calibri" w:cs="Arial"/>
                <w:sz w:val="20"/>
                <w:szCs w:val="20"/>
              </w:rPr>
              <w:t>df</w:t>
            </w:r>
          </w:p>
        </w:tc>
        <w:tc>
          <w:tcPr>
            <w:tcW w:w="0" w:type="auto"/>
            <w:vMerge w:val="restart"/>
            <w:tcBorders>
              <w:left w:val="nil"/>
              <w:right w:val="nil"/>
            </w:tcBorders>
          </w:tcPr>
          <w:p w:rsidR="00DE5CF8" w:rsidRDefault="00726B11">
            <w:pPr>
              <w:spacing w:before="120" w:line="276" w:lineRule="auto"/>
              <w:jc w:val="center"/>
              <w:rPr>
                <w:rFonts w:ascii="Calibri" w:hAnsi="Calibri" w:cs="Arial"/>
                <w:sz w:val="20"/>
                <w:szCs w:val="20"/>
              </w:rPr>
            </w:pPr>
            <w:r w:rsidRPr="00973C35">
              <w:rPr>
                <w:rFonts w:ascii="Calibri" w:hAnsi="Calibri" w:cs="Arial"/>
                <w:sz w:val="20"/>
                <w:szCs w:val="20"/>
              </w:rPr>
              <w:t>sig. (2-seitig)</w:t>
            </w:r>
          </w:p>
        </w:tc>
        <w:tc>
          <w:tcPr>
            <w:tcW w:w="0" w:type="auto"/>
            <w:vMerge w:val="restart"/>
            <w:tcBorders>
              <w:left w:val="nil"/>
              <w:right w:val="nil"/>
            </w:tcBorders>
          </w:tcPr>
          <w:p w:rsidR="00DE5CF8" w:rsidRDefault="00726B11">
            <w:pPr>
              <w:spacing w:before="120" w:line="276" w:lineRule="auto"/>
              <w:jc w:val="center"/>
              <w:rPr>
                <w:rFonts w:ascii="Calibri" w:hAnsi="Calibri" w:cs="Arial"/>
                <w:sz w:val="20"/>
                <w:szCs w:val="20"/>
              </w:rPr>
            </w:pPr>
            <w:r w:rsidRPr="00973C35">
              <w:rPr>
                <w:rFonts w:ascii="Calibri" w:hAnsi="Calibri" w:cs="Arial"/>
                <w:sz w:val="20"/>
                <w:szCs w:val="20"/>
              </w:rPr>
              <w:t>Mittlere Differenz</w:t>
            </w:r>
          </w:p>
        </w:tc>
        <w:tc>
          <w:tcPr>
            <w:tcW w:w="0" w:type="auto"/>
            <w:vMerge w:val="restart"/>
            <w:tcBorders>
              <w:left w:val="nil"/>
              <w:right w:val="nil"/>
            </w:tcBorders>
          </w:tcPr>
          <w:p w:rsidR="00DE5CF8" w:rsidRDefault="00726B11">
            <w:pPr>
              <w:spacing w:before="120" w:line="276" w:lineRule="auto"/>
              <w:jc w:val="center"/>
              <w:rPr>
                <w:rFonts w:ascii="Calibri" w:hAnsi="Calibri" w:cs="Arial"/>
                <w:sz w:val="20"/>
                <w:szCs w:val="20"/>
              </w:rPr>
            </w:pPr>
            <w:r w:rsidRPr="00973C35">
              <w:rPr>
                <w:rFonts w:ascii="Calibri" w:hAnsi="Calibri" w:cs="Arial"/>
                <w:sz w:val="20"/>
                <w:szCs w:val="20"/>
              </w:rPr>
              <w:t>SE der Differenz</w:t>
            </w:r>
          </w:p>
        </w:tc>
        <w:tc>
          <w:tcPr>
            <w:tcW w:w="0" w:type="auto"/>
            <w:gridSpan w:val="2"/>
            <w:tcBorders>
              <w:left w:val="nil"/>
              <w:right w:val="nil"/>
            </w:tcBorders>
          </w:tcPr>
          <w:p w:rsidR="00DE5CF8" w:rsidRDefault="00726B11">
            <w:pPr>
              <w:spacing w:before="120" w:line="276" w:lineRule="auto"/>
              <w:jc w:val="left"/>
              <w:rPr>
                <w:rFonts w:ascii="Calibri" w:hAnsi="Calibri" w:cs="Arial"/>
                <w:sz w:val="20"/>
                <w:szCs w:val="20"/>
              </w:rPr>
            </w:pPr>
            <w:r w:rsidRPr="00973C35">
              <w:rPr>
                <w:rFonts w:ascii="Calibri" w:hAnsi="Calibri" w:cs="Arial"/>
                <w:sz w:val="20"/>
                <w:szCs w:val="20"/>
              </w:rPr>
              <w:t>95 % Konfidenzintervall der Differenz</w:t>
            </w:r>
          </w:p>
        </w:tc>
      </w:tr>
      <w:tr w:rsidR="00CC12B5" w:rsidRPr="00973C35" w:rsidTr="00393309">
        <w:trPr>
          <w:trHeight w:val="336"/>
        </w:trPr>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0" w:type="auto"/>
            <w:tcBorders>
              <w:left w:val="nil"/>
              <w:bottom w:val="single" w:sz="4" w:space="0" w:color="auto"/>
              <w:right w:val="nil"/>
            </w:tcBorders>
          </w:tcPr>
          <w:p w:rsidR="00DE5CF8" w:rsidRDefault="00726B11">
            <w:pPr>
              <w:spacing w:before="120" w:line="276" w:lineRule="auto"/>
              <w:jc w:val="left"/>
              <w:rPr>
                <w:rFonts w:ascii="Calibri" w:hAnsi="Calibri" w:cs="Arial"/>
                <w:sz w:val="20"/>
                <w:szCs w:val="20"/>
              </w:rPr>
            </w:pPr>
            <w:r w:rsidRPr="00973C35">
              <w:rPr>
                <w:rFonts w:ascii="Calibri" w:hAnsi="Calibri" w:cs="Arial"/>
                <w:sz w:val="20"/>
                <w:szCs w:val="20"/>
              </w:rPr>
              <w:t>Untere</w:t>
            </w:r>
          </w:p>
        </w:tc>
        <w:tc>
          <w:tcPr>
            <w:tcW w:w="0" w:type="auto"/>
            <w:tcBorders>
              <w:left w:val="nil"/>
              <w:bottom w:val="single" w:sz="4" w:space="0" w:color="auto"/>
              <w:right w:val="nil"/>
            </w:tcBorders>
          </w:tcPr>
          <w:p w:rsidR="00DE5CF8" w:rsidRDefault="00726B11">
            <w:pPr>
              <w:spacing w:before="120" w:line="276" w:lineRule="auto"/>
              <w:jc w:val="left"/>
              <w:rPr>
                <w:rFonts w:ascii="Calibri" w:hAnsi="Calibri" w:cs="Arial"/>
                <w:sz w:val="20"/>
                <w:szCs w:val="20"/>
              </w:rPr>
            </w:pPr>
            <w:r w:rsidRPr="00973C35">
              <w:rPr>
                <w:rFonts w:ascii="Calibri" w:hAnsi="Calibri" w:cs="Arial"/>
                <w:sz w:val="20"/>
                <w:szCs w:val="20"/>
              </w:rPr>
              <w:t>Obere</w:t>
            </w:r>
          </w:p>
        </w:tc>
      </w:tr>
      <w:tr w:rsidR="00677E2F" w:rsidRPr="00973C35" w:rsidTr="00393309">
        <w:tc>
          <w:tcPr>
            <w:tcW w:w="0" w:type="auto"/>
            <w:tcBorders>
              <w:left w:val="nil"/>
              <w:right w:val="nil"/>
            </w:tcBorders>
          </w:tcPr>
          <w:p w:rsidR="00677E2F" w:rsidRDefault="00677E2F">
            <w:pPr>
              <w:spacing w:before="120" w:line="276" w:lineRule="auto"/>
              <w:rPr>
                <w:rFonts w:ascii="Calibri" w:hAnsi="Calibri" w:cs="Arial"/>
                <w:sz w:val="20"/>
                <w:szCs w:val="20"/>
              </w:rPr>
            </w:pPr>
            <w:r w:rsidRPr="00FE2D0E">
              <w:rPr>
                <w:rFonts w:ascii="Calibri" w:hAnsi="Calibri" w:cs="Arial"/>
                <w:sz w:val="20"/>
                <w:szCs w:val="20"/>
              </w:rPr>
              <w:t>Item 10</w:t>
            </w:r>
            <w:r>
              <w:rPr>
                <w:rFonts w:ascii="Calibri" w:hAnsi="Calibri" w:cs="Arial"/>
                <w:sz w:val="20"/>
                <w:szCs w:val="20"/>
              </w:rPr>
              <w:t xml:space="preserve"> </w:t>
            </w:r>
          </w:p>
          <w:p w:rsidR="00677E2F" w:rsidRDefault="00677E2F">
            <w:pPr>
              <w:spacing w:before="120" w:line="276" w:lineRule="auto"/>
              <w:jc w:val="left"/>
              <w:rPr>
                <w:rFonts w:ascii="Calibri" w:hAnsi="Calibri" w:cs="Arial"/>
                <w:sz w:val="20"/>
                <w:szCs w:val="20"/>
              </w:rPr>
            </w:pPr>
            <w:r>
              <w:rPr>
                <w:rFonts w:ascii="Calibri" w:hAnsi="Calibri" w:cs="Arial"/>
                <w:sz w:val="20"/>
                <w:szCs w:val="20"/>
              </w:rPr>
              <w:t>(Spannung im Bauch, keine Schmerzen)</w:t>
            </w:r>
          </w:p>
        </w:tc>
        <w:tc>
          <w:tcPr>
            <w:tcW w:w="0" w:type="auto"/>
            <w:tcBorders>
              <w:left w:val="nil"/>
              <w:right w:val="nil"/>
            </w:tcBorders>
          </w:tcPr>
          <w:p w:rsidR="00677E2F" w:rsidRDefault="00677E2F" w:rsidP="009716E1">
            <w:pPr>
              <w:spacing w:before="120" w:line="276" w:lineRule="auto"/>
              <w:jc w:val="center"/>
              <w:rPr>
                <w:rFonts w:ascii="Calibri" w:hAnsi="Calibri" w:cs="Arial"/>
                <w:sz w:val="20"/>
                <w:szCs w:val="20"/>
              </w:rPr>
            </w:pPr>
            <w:r w:rsidRPr="00973C35">
              <w:rPr>
                <w:rFonts w:ascii="Calibri" w:hAnsi="Calibri" w:cs="Arial"/>
                <w:color w:val="000000"/>
                <w:sz w:val="20"/>
                <w:szCs w:val="20"/>
              </w:rPr>
              <w:t>.</w:t>
            </w:r>
            <w:r>
              <w:rPr>
                <w:rFonts w:ascii="Calibri" w:hAnsi="Calibri" w:cs="Arial"/>
                <w:color w:val="000000"/>
                <w:sz w:val="20"/>
                <w:szCs w:val="20"/>
              </w:rPr>
              <w:t>29</w:t>
            </w:r>
          </w:p>
        </w:tc>
        <w:tc>
          <w:tcPr>
            <w:tcW w:w="0" w:type="auto"/>
            <w:tcBorders>
              <w:left w:val="nil"/>
              <w:right w:val="nil"/>
            </w:tcBorders>
          </w:tcPr>
          <w:p w:rsidR="00677E2F" w:rsidRDefault="00677E2F" w:rsidP="009716E1">
            <w:pPr>
              <w:spacing w:before="120" w:line="276" w:lineRule="auto"/>
              <w:jc w:val="center"/>
              <w:rPr>
                <w:rFonts w:ascii="Calibri" w:hAnsi="Calibri" w:cs="Arial"/>
                <w:sz w:val="20"/>
                <w:szCs w:val="20"/>
              </w:rPr>
            </w:pPr>
            <w:r>
              <w:rPr>
                <w:rFonts w:ascii="Calibri" w:hAnsi="Calibri" w:cs="Arial"/>
                <w:sz w:val="20"/>
                <w:szCs w:val="20"/>
              </w:rPr>
              <w:t>.596</w:t>
            </w:r>
          </w:p>
        </w:tc>
        <w:tc>
          <w:tcPr>
            <w:tcW w:w="0" w:type="auto"/>
            <w:tcBorders>
              <w:left w:val="nil"/>
              <w:right w:val="nil"/>
            </w:tcBorders>
          </w:tcPr>
          <w:p w:rsidR="00677E2F" w:rsidRDefault="00677E2F" w:rsidP="009716E1">
            <w:pPr>
              <w:spacing w:before="120" w:line="276" w:lineRule="auto"/>
              <w:jc w:val="center"/>
              <w:rPr>
                <w:rFonts w:ascii="Calibri" w:hAnsi="Calibri" w:cs="Arial"/>
                <w:sz w:val="20"/>
                <w:szCs w:val="20"/>
              </w:rPr>
            </w:pPr>
            <w:r>
              <w:rPr>
                <w:rFonts w:ascii="Calibri" w:hAnsi="Calibri" w:cs="Arial"/>
                <w:sz w:val="20"/>
                <w:szCs w:val="20"/>
              </w:rPr>
              <w:t>- .19</w:t>
            </w:r>
          </w:p>
        </w:tc>
        <w:tc>
          <w:tcPr>
            <w:tcW w:w="0" w:type="auto"/>
            <w:tcBorders>
              <w:left w:val="nil"/>
              <w:right w:val="nil"/>
            </w:tcBorders>
          </w:tcPr>
          <w:p w:rsidR="00677E2F" w:rsidRDefault="00677E2F" w:rsidP="009716E1">
            <w:pPr>
              <w:spacing w:before="120" w:line="276" w:lineRule="auto"/>
              <w:jc w:val="center"/>
              <w:rPr>
                <w:rFonts w:ascii="Calibri" w:hAnsi="Calibri" w:cs="Arial"/>
                <w:sz w:val="20"/>
                <w:szCs w:val="20"/>
              </w:rPr>
            </w:pPr>
            <w:r>
              <w:rPr>
                <w:rFonts w:ascii="Calibri" w:hAnsi="Calibri" w:cs="Arial"/>
                <w:sz w:val="20"/>
                <w:szCs w:val="20"/>
              </w:rPr>
              <w:t>32</w:t>
            </w:r>
          </w:p>
        </w:tc>
        <w:tc>
          <w:tcPr>
            <w:tcW w:w="0" w:type="auto"/>
            <w:tcBorders>
              <w:left w:val="nil"/>
              <w:right w:val="nil"/>
            </w:tcBorders>
          </w:tcPr>
          <w:p w:rsidR="00677E2F" w:rsidRDefault="00677E2F" w:rsidP="009716E1">
            <w:pPr>
              <w:spacing w:before="120" w:line="276" w:lineRule="auto"/>
              <w:jc w:val="center"/>
              <w:rPr>
                <w:rFonts w:ascii="Calibri" w:hAnsi="Calibri" w:cs="Arial"/>
                <w:sz w:val="20"/>
                <w:szCs w:val="20"/>
              </w:rPr>
            </w:pPr>
            <w:r>
              <w:rPr>
                <w:rFonts w:ascii="Calibri" w:hAnsi="Calibri" w:cs="Arial"/>
                <w:sz w:val="20"/>
                <w:szCs w:val="20"/>
              </w:rPr>
              <w:t>.</w:t>
            </w:r>
            <w:r w:rsidRPr="00973C35">
              <w:rPr>
                <w:rFonts w:ascii="Calibri" w:hAnsi="Calibri" w:cs="Arial"/>
                <w:sz w:val="20"/>
                <w:szCs w:val="20"/>
              </w:rPr>
              <w:t>8</w:t>
            </w:r>
            <w:r>
              <w:rPr>
                <w:rFonts w:ascii="Calibri" w:hAnsi="Calibri" w:cs="Arial"/>
                <w:sz w:val="20"/>
                <w:szCs w:val="20"/>
              </w:rPr>
              <w:t>49</w:t>
            </w:r>
          </w:p>
        </w:tc>
        <w:tc>
          <w:tcPr>
            <w:tcW w:w="0" w:type="auto"/>
            <w:tcBorders>
              <w:left w:val="nil"/>
              <w:right w:val="nil"/>
            </w:tcBorders>
          </w:tcPr>
          <w:p w:rsidR="00677E2F" w:rsidRDefault="00677E2F" w:rsidP="009716E1">
            <w:pPr>
              <w:spacing w:before="120" w:line="276" w:lineRule="auto"/>
              <w:jc w:val="center"/>
              <w:rPr>
                <w:rFonts w:ascii="Calibri" w:hAnsi="Calibri" w:cs="Arial"/>
                <w:sz w:val="20"/>
                <w:szCs w:val="20"/>
              </w:rPr>
            </w:pPr>
            <w:r>
              <w:rPr>
                <w:rFonts w:ascii="Calibri" w:hAnsi="Calibri" w:cs="Arial"/>
                <w:sz w:val="20"/>
                <w:szCs w:val="20"/>
              </w:rPr>
              <w:t>- 1</w:t>
            </w:r>
            <w:r w:rsidRPr="00973C35">
              <w:rPr>
                <w:rFonts w:ascii="Calibri" w:hAnsi="Calibri" w:cs="Arial"/>
                <w:sz w:val="20"/>
                <w:szCs w:val="20"/>
              </w:rPr>
              <w:t>.</w:t>
            </w:r>
            <w:r>
              <w:rPr>
                <w:rFonts w:ascii="Calibri" w:hAnsi="Calibri" w:cs="Arial"/>
                <w:sz w:val="20"/>
                <w:szCs w:val="20"/>
              </w:rPr>
              <w:t>54</w:t>
            </w:r>
          </w:p>
        </w:tc>
        <w:tc>
          <w:tcPr>
            <w:tcW w:w="0" w:type="auto"/>
            <w:tcBorders>
              <w:left w:val="nil"/>
              <w:right w:val="nil"/>
            </w:tcBorders>
          </w:tcPr>
          <w:p w:rsidR="00677E2F" w:rsidRDefault="00677E2F" w:rsidP="009716E1">
            <w:pPr>
              <w:spacing w:before="120" w:line="276" w:lineRule="auto"/>
              <w:jc w:val="center"/>
              <w:rPr>
                <w:rFonts w:ascii="Calibri" w:hAnsi="Calibri" w:cs="Arial"/>
                <w:sz w:val="20"/>
                <w:szCs w:val="20"/>
              </w:rPr>
            </w:pPr>
            <w:r>
              <w:rPr>
                <w:rFonts w:ascii="Calibri" w:hAnsi="Calibri" w:cs="Arial"/>
                <w:sz w:val="20"/>
                <w:szCs w:val="20"/>
              </w:rPr>
              <w:t>8.00</w:t>
            </w:r>
          </w:p>
        </w:tc>
        <w:tc>
          <w:tcPr>
            <w:tcW w:w="0" w:type="auto"/>
            <w:tcBorders>
              <w:left w:val="nil"/>
              <w:right w:val="nil"/>
            </w:tcBorders>
          </w:tcPr>
          <w:p w:rsidR="00677E2F" w:rsidRDefault="00677E2F" w:rsidP="009716E1">
            <w:pPr>
              <w:tabs>
                <w:tab w:val="left" w:pos="705"/>
              </w:tabs>
              <w:spacing w:before="120" w:line="276" w:lineRule="auto"/>
              <w:jc w:val="center"/>
              <w:rPr>
                <w:rFonts w:ascii="Calibri" w:hAnsi="Calibri" w:cs="Arial"/>
                <w:sz w:val="20"/>
                <w:szCs w:val="20"/>
              </w:rPr>
            </w:pPr>
            <w:r>
              <w:rPr>
                <w:rFonts w:ascii="Calibri" w:hAnsi="Calibri" w:cs="Arial"/>
                <w:sz w:val="20"/>
                <w:szCs w:val="20"/>
              </w:rPr>
              <w:t>- 1</w:t>
            </w:r>
            <w:r w:rsidRPr="00973C35">
              <w:rPr>
                <w:rFonts w:ascii="Calibri" w:hAnsi="Calibri" w:cs="Arial"/>
                <w:sz w:val="20"/>
                <w:szCs w:val="20"/>
              </w:rPr>
              <w:t>7.</w:t>
            </w:r>
            <w:r>
              <w:rPr>
                <w:rFonts w:ascii="Calibri" w:hAnsi="Calibri" w:cs="Arial"/>
                <w:sz w:val="20"/>
                <w:szCs w:val="20"/>
              </w:rPr>
              <w:t>82</w:t>
            </w:r>
          </w:p>
        </w:tc>
        <w:tc>
          <w:tcPr>
            <w:tcW w:w="0" w:type="auto"/>
            <w:tcBorders>
              <w:left w:val="nil"/>
              <w:right w:val="nil"/>
            </w:tcBorders>
          </w:tcPr>
          <w:p w:rsidR="00677E2F" w:rsidRDefault="00677E2F" w:rsidP="009716E1">
            <w:pPr>
              <w:spacing w:before="120" w:line="276" w:lineRule="auto"/>
              <w:jc w:val="center"/>
              <w:rPr>
                <w:rFonts w:ascii="Calibri" w:hAnsi="Calibri" w:cs="Arial"/>
                <w:sz w:val="20"/>
                <w:szCs w:val="20"/>
              </w:rPr>
            </w:pPr>
            <w:r>
              <w:rPr>
                <w:rFonts w:ascii="Calibri" w:hAnsi="Calibri" w:cs="Arial"/>
                <w:sz w:val="20"/>
                <w:szCs w:val="20"/>
              </w:rPr>
              <w:t>14</w:t>
            </w:r>
            <w:r w:rsidRPr="00973C35">
              <w:rPr>
                <w:rFonts w:ascii="Calibri" w:hAnsi="Calibri" w:cs="Arial"/>
                <w:sz w:val="20"/>
                <w:szCs w:val="20"/>
              </w:rPr>
              <w:t>.</w:t>
            </w:r>
            <w:r>
              <w:rPr>
                <w:rFonts w:ascii="Calibri" w:hAnsi="Calibri" w:cs="Arial"/>
                <w:sz w:val="20"/>
                <w:szCs w:val="20"/>
              </w:rPr>
              <w:t>75</w:t>
            </w:r>
          </w:p>
        </w:tc>
      </w:tr>
    </w:tbl>
    <w:p w:rsidR="00DE5CF8" w:rsidRDefault="00726B11">
      <w:pPr>
        <w:spacing w:before="120" w:line="276" w:lineRule="auto"/>
        <w:rPr>
          <w:rFonts w:ascii="Calibri" w:hAnsi="Calibri" w:cs="Arial"/>
          <w:sz w:val="20"/>
          <w:szCs w:val="20"/>
        </w:rPr>
      </w:pPr>
      <w:r w:rsidRPr="003C4393">
        <w:rPr>
          <w:rFonts w:ascii="Calibri" w:hAnsi="Calibri" w:cs="Arial"/>
          <w:sz w:val="20"/>
          <w:szCs w:val="20"/>
        </w:rPr>
        <w:t>Anmerkung: Die Varianzen sind nicht gleich.</w:t>
      </w:r>
    </w:p>
    <w:p w:rsidR="00DE5CF8" w:rsidRDefault="00DE5CF8">
      <w:pPr>
        <w:spacing w:before="120" w:line="276" w:lineRule="auto"/>
        <w:rPr>
          <w:rFonts w:ascii="Calibri" w:hAnsi="Calibri" w:cs="Arial"/>
          <w:sz w:val="20"/>
          <w:szCs w:val="20"/>
        </w:rPr>
      </w:pPr>
    </w:p>
    <w:p w:rsidR="00DE5CF8" w:rsidRDefault="00DE5CF8">
      <w:pPr>
        <w:spacing w:before="120" w:line="276" w:lineRule="auto"/>
        <w:jc w:val="left"/>
        <w:rPr>
          <w:rFonts w:ascii="Calibri" w:hAnsi="Calibri"/>
          <w:b/>
        </w:rPr>
      </w:pPr>
    </w:p>
    <w:p w:rsidR="00DE5CF8" w:rsidRDefault="000847CC">
      <w:pPr>
        <w:spacing w:before="120" w:line="276" w:lineRule="auto"/>
        <w:rPr>
          <w:rFonts w:ascii="Calibri" w:hAnsi="Calibri"/>
          <w:b/>
        </w:rPr>
      </w:pPr>
      <w:r>
        <w:rPr>
          <w:rFonts w:ascii="Calibri" w:hAnsi="Calibri"/>
          <w:b/>
        </w:rPr>
        <w:t xml:space="preserve">2.6. </w:t>
      </w:r>
      <w:r w:rsidR="00C0442C" w:rsidRPr="0043345D">
        <w:rPr>
          <w:rFonts w:ascii="Calibri" w:hAnsi="Calibri"/>
          <w:b/>
        </w:rPr>
        <w:t xml:space="preserve">Gruppenunterschiede in </w:t>
      </w:r>
      <w:r w:rsidR="009409EC">
        <w:rPr>
          <w:rFonts w:ascii="Calibri" w:hAnsi="Calibri"/>
          <w:b/>
        </w:rPr>
        <w:t xml:space="preserve">der Wahrscheinlichkeit, eine Spannung im Nacken zu fühlen, wenn Schmerz bzw. wenn </w:t>
      </w:r>
      <w:r w:rsidR="009409EC">
        <w:rPr>
          <w:rFonts w:ascii="Calibri" w:hAnsi="Calibri"/>
          <w:b/>
          <w:u w:val="single"/>
        </w:rPr>
        <w:t>kein</w:t>
      </w:r>
      <w:r w:rsidR="009409EC">
        <w:rPr>
          <w:rFonts w:ascii="Calibri" w:hAnsi="Calibri"/>
          <w:b/>
        </w:rPr>
        <w:t xml:space="preserve"> Schmerz empfunden wird</w:t>
      </w:r>
    </w:p>
    <w:p w:rsidR="00DE5CF8" w:rsidRDefault="00DE5CF8">
      <w:pPr>
        <w:spacing w:before="120" w:line="276" w:lineRule="auto"/>
        <w:rPr>
          <w:rFonts w:ascii="Calibri" w:hAnsi="Calibri" w:cs="Arial"/>
          <w:sz w:val="20"/>
          <w:szCs w:val="20"/>
        </w:rPr>
      </w:pPr>
    </w:p>
    <w:p w:rsidR="00DE5CF8" w:rsidRDefault="000847CC">
      <w:pPr>
        <w:spacing w:before="120" w:line="276" w:lineRule="auto"/>
        <w:rPr>
          <w:rFonts w:ascii="Calibri" w:hAnsi="Calibri" w:cs="Arial"/>
          <w:b/>
          <w:sz w:val="20"/>
          <w:szCs w:val="20"/>
        </w:rPr>
      </w:pPr>
      <w:r>
        <w:rPr>
          <w:rFonts w:ascii="Calibri" w:hAnsi="Calibri" w:cs="Arial"/>
          <w:b/>
          <w:sz w:val="20"/>
          <w:szCs w:val="20"/>
        </w:rPr>
        <w:t xml:space="preserve">Item 8: </w:t>
      </w:r>
      <w:r w:rsidR="00495701">
        <w:rPr>
          <w:rFonts w:ascii="Calibri" w:hAnsi="Calibri" w:cs="Arial"/>
          <w:b/>
          <w:sz w:val="20"/>
          <w:szCs w:val="20"/>
        </w:rPr>
        <w:t>„Wenn Du tatsächlich gerade Schmerzen hast, wirst Du dann eine Spannung im Nacken fühlen?“</w:t>
      </w:r>
    </w:p>
    <w:p w:rsidR="00DE5CF8" w:rsidRDefault="00DE5CF8">
      <w:pPr>
        <w:spacing w:before="120" w:line="276" w:lineRule="auto"/>
        <w:rPr>
          <w:rFonts w:ascii="Calibri" w:hAnsi="Calibri" w:cs="Arial"/>
          <w:sz w:val="20"/>
          <w:szCs w:val="20"/>
        </w:rPr>
      </w:pPr>
    </w:p>
    <w:p w:rsidR="00DE5CF8" w:rsidRPr="00DC4A68" w:rsidRDefault="00DC4A68">
      <w:pPr>
        <w:spacing w:before="120" w:line="276" w:lineRule="auto"/>
        <w:jc w:val="left"/>
        <w:rPr>
          <w:rFonts w:ascii="Calibri" w:hAnsi="Calibri"/>
          <w:b/>
          <w:sz w:val="20"/>
          <w:szCs w:val="20"/>
        </w:rPr>
      </w:pPr>
      <w:r w:rsidRPr="00DC4A68">
        <w:rPr>
          <w:rFonts w:ascii="Calibri" w:hAnsi="Calibri"/>
          <w:b/>
          <w:sz w:val="20"/>
          <w:szCs w:val="20"/>
        </w:rPr>
        <w:t xml:space="preserve">Tabelle 28: </w:t>
      </w:r>
      <w:r w:rsidR="00861F6D" w:rsidRPr="00DC4A68">
        <w:rPr>
          <w:rFonts w:ascii="Calibri" w:hAnsi="Calibri"/>
          <w:b/>
          <w:sz w:val="20"/>
          <w:szCs w:val="20"/>
        </w:rPr>
        <w:t>Mittelwert Item 8</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24"/>
        <w:gridCol w:w="539"/>
        <w:gridCol w:w="792"/>
        <w:gridCol w:w="792"/>
        <w:gridCol w:w="691"/>
      </w:tblGrid>
      <w:tr w:rsidR="00861F6D" w:rsidRPr="00973C35" w:rsidTr="00393309">
        <w:trPr>
          <w:trHeight w:val="550"/>
        </w:trPr>
        <w:tc>
          <w:tcPr>
            <w:tcW w:w="0" w:type="auto"/>
            <w:tcBorders>
              <w:bottom w:val="single" w:sz="4" w:space="0" w:color="auto"/>
            </w:tcBorders>
          </w:tcPr>
          <w:p w:rsidR="00DE5CF8" w:rsidRDefault="00DE5CF8">
            <w:pPr>
              <w:spacing w:before="120" w:line="276" w:lineRule="auto"/>
              <w:jc w:val="left"/>
              <w:rPr>
                <w:rFonts w:ascii="Calibri" w:hAnsi="Calibri"/>
                <w:sz w:val="20"/>
                <w:szCs w:val="20"/>
              </w:rPr>
            </w:pPr>
          </w:p>
        </w:tc>
        <w:tc>
          <w:tcPr>
            <w:tcW w:w="0" w:type="auto"/>
            <w:tcBorders>
              <w:bottom w:val="single" w:sz="4" w:space="0" w:color="auto"/>
            </w:tcBorders>
          </w:tcPr>
          <w:p w:rsidR="00DE5CF8" w:rsidRDefault="00861F6D">
            <w:pPr>
              <w:spacing w:before="120" w:line="276" w:lineRule="auto"/>
              <w:jc w:val="center"/>
              <w:rPr>
                <w:rFonts w:ascii="Calibri" w:hAnsi="Calibri"/>
                <w:i/>
                <w:sz w:val="20"/>
                <w:szCs w:val="20"/>
              </w:rPr>
            </w:pPr>
            <w:r w:rsidRPr="00973C35">
              <w:rPr>
                <w:rFonts w:ascii="Calibri" w:hAnsi="Calibri" w:cs="Arial"/>
                <w:i/>
                <w:color w:val="000000"/>
                <w:sz w:val="20"/>
                <w:szCs w:val="20"/>
              </w:rPr>
              <w:t>N</w:t>
            </w:r>
          </w:p>
        </w:tc>
        <w:tc>
          <w:tcPr>
            <w:tcW w:w="0" w:type="auto"/>
            <w:tcBorders>
              <w:bottom w:val="single" w:sz="4" w:space="0" w:color="auto"/>
            </w:tcBorders>
          </w:tcPr>
          <w:p w:rsidR="00DE5CF8" w:rsidRDefault="00861F6D">
            <w:pPr>
              <w:spacing w:before="120" w:line="276" w:lineRule="auto"/>
              <w:jc w:val="center"/>
              <w:rPr>
                <w:rFonts w:ascii="Calibri" w:hAnsi="Calibri"/>
                <w:i/>
                <w:sz w:val="20"/>
                <w:szCs w:val="20"/>
              </w:rPr>
            </w:pPr>
            <w:r w:rsidRPr="00973C35">
              <w:rPr>
                <w:rFonts w:ascii="Calibri" w:hAnsi="Calibri" w:cs="Arial"/>
                <w:i/>
                <w:color w:val="000000"/>
                <w:sz w:val="20"/>
                <w:szCs w:val="20"/>
              </w:rPr>
              <w:t>M</w:t>
            </w:r>
          </w:p>
        </w:tc>
        <w:tc>
          <w:tcPr>
            <w:tcW w:w="0" w:type="auto"/>
            <w:tcBorders>
              <w:bottom w:val="single" w:sz="4" w:space="0" w:color="auto"/>
            </w:tcBorders>
          </w:tcPr>
          <w:p w:rsidR="00DE5CF8" w:rsidRDefault="00861F6D">
            <w:pPr>
              <w:spacing w:before="120" w:line="276" w:lineRule="auto"/>
              <w:jc w:val="center"/>
              <w:rPr>
                <w:rFonts w:ascii="Calibri" w:hAnsi="Calibri"/>
                <w:i/>
                <w:sz w:val="20"/>
                <w:szCs w:val="20"/>
              </w:rPr>
            </w:pPr>
            <w:r w:rsidRPr="00973C35">
              <w:rPr>
                <w:rFonts w:ascii="Calibri" w:hAnsi="Calibri" w:cs="Arial"/>
                <w:i/>
                <w:color w:val="000000"/>
                <w:sz w:val="20"/>
                <w:szCs w:val="20"/>
              </w:rPr>
              <w:t>SD</w:t>
            </w:r>
          </w:p>
        </w:tc>
        <w:tc>
          <w:tcPr>
            <w:tcW w:w="0" w:type="auto"/>
            <w:tcBorders>
              <w:bottom w:val="single" w:sz="4" w:space="0" w:color="auto"/>
            </w:tcBorders>
          </w:tcPr>
          <w:p w:rsidR="00DE5CF8" w:rsidRDefault="00861F6D">
            <w:pPr>
              <w:spacing w:before="120" w:line="276" w:lineRule="auto"/>
              <w:jc w:val="center"/>
              <w:rPr>
                <w:rFonts w:ascii="Calibri" w:hAnsi="Calibri"/>
                <w:i/>
                <w:sz w:val="20"/>
                <w:szCs w:val="20"/>
              </w:rPr>
            </w:pPr>
            <w:r w:rsidRPr="00973C35">
              <w:rPr>
                <w:rFonts w:ascii="Calibri" w:hAnsi="Calibri" w:cs="Arial"/>
                <w:i/>
                <w:color w:val="000000"/>
                <w:sz w:val="20"/>
                <w:szCs w:val="20"/>
              </w:rPr>
              <w:t>SE</w:t>
            </w:r>
          </w:p>
        </w:tc>
      </w:tr>
      <w:tr w:rsidR="00861F6D" w:rsidRPr="00973C35" w:rsidTr="00393309">
        <w:tc>
          <w:tcPr>
            <w:tcW w:w="0" w:type="auto"/>
            <w:tcBorders>
              <w:bottom w:val="nil"/>
            </w:tcBorders>
          </w:tcPr>
          <w:p w:rsidR="00DE5CF8" w:rsidRDefault="00861F6D">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chronische Schmerzen (CS)</w:t>
            </w:r>
          </w:p>
        </w:tc>
        <w:tc>
          <w:tcPr>
            <w:tcW w:w="0" w:type="auto"/>
            <w:tcBorders>
              <w:bottom w:val="nil"/>
            </w:tcBorders>
          </w:tcPr>
          <w:p w:rsidR="00DE5CF8" w:rsidRDefault="00861F6D">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14</w:t>
            </w:r>
          </w:p>
        </w:tc>
        <w:tc>
          <w:tcPr>
            <w:tcW w:w="0" w:type="auto"/>
            <w:tcBorders>
              <w:bottom w:val="nil"/>
            </w:tcBorders>
          </w:tcPr>
          <w:p w:rsidR="00DE5CF8" w:rsidRDefault="00861F6D">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12.64</w:t>
            </w:r>
          </w:p>
        </w:tc>
        <w:tc>
          <w:tcPr>
            <w:tcW w:w="0" w:type="auto"/>
            <w:tcBorders>
              <w:bottom w:val="nil"/>
            </w:tcBorders>
          </w:tcPr>
          <w:p w:rsidR="00DE5CF8" w:rsidRDefault="00861F6D">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20.30</w:t>
            </w:r>
          </w:p>
        </w:tc>
        <w:tc>
          <w:tcPr>
            <w:tcW w:w="0" w:type="auto"/>
            <w:tcBorders>
              <w:bottom w:val="nil"/>
            </w:tcBorders>
          </w:tcPr>
          <w:p w:rsidR="00DE5CF8" w:rsidRDefault="00861F6D">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5.43</w:t>
            </w:r>
          </w:p>
        </w:tc>
      </w:tr>
      <w:tr w:rsidR="00861F6D" w:rsidRPr="00973C35" w:rsidTr="00393309">
        <w:tc>
          <w:tcPr>
            <w:tcW w:w="0" w:type="auto"/>
            <w:tcBorders>
              <w:top w:val="nil"/>
            </w:tcBorders>
          </w:tcPr>
          <w:p w:rsidR="00DE5CF8" w:rsidRDefault="00861F6D">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gesund (G)</w:t>
            </w:r>
          </w:p>
        </w:tc>
        <w:tc>
          <w:tcPr>
            <w:tcW w:w="0" w:type="auto"/>
            <w:tcBorders>
              <w:top w:val="nil"/>
            </w:tcBorders>
          </w:tcPr>
          <w:p w:rsidR="00DE5CF8" w:rsidRDefault="00861F6D">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20</w:t>
            </w:r>
          </w:p>
        </w:tc>
        <w:tc>
          <w:tcPr>
            <w:tcW w:w="0" w:type="auto"/>
            <w:tcBorders>
              <w:top w:val="nil"/>
            </w:tcBorders>
          </w:tcPr>
          <w:p w:rsidR="00DE5CF8" w:rsidRDefault="00861F6D">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28.90</w:t>
            </w:r>
          </w:p>
        </w:tc>
        <w:tc>
          <w:tcPr>
            <w:tcW w:w="0" w:type="auto"/>
            <w:tcBorders>
              <w:top w:val="nil"/>
            </w:tcBorders>
          </w:tcPr>
          <w:p w:rsidR="00DE5CF8" w:rsidRDefault="00861F6D">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33.69</w:t>
            </w:r>
          </w:p>
        </w:tc>
        <w:tc>
          <w:tcPr>
            <w:tcW w:w="0" w:type="auto"/>
            <w:tcBorders>
              <w:top w:val="nil"/>
            </w:tcBorders>
          </w:tcPr>
          <w:p w:rsidR="00DE5CF8" w:rsidRDefault="00861F6D">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7.53</w:t>
            </w:r>
          </w:p>
        </w:tc>
      </w:tr>
    </w:tbl>
    <w:p w:rsidR="00DE5CF8" w:rsidRDefault="00DE5CF8">
      <w:pPr>
        <w:spacing w:before="120" w:line="276" w:lineRule="auto"/>
        <w:rPr>
          <w:rFonts w:ascii="Calibri" w:hAnsi="Calibri" w:cs="Arial"/>
          <w:b/>
          <w:sz w:val="20"/>
          <w:szCs w:val="20"/>
        </w:rPr>
      </w:pPr>
    </w:p>
    <w:p w:rsidR="00DE5CF8" w:rsidRDefault="00DE5CF8">
      <w:pPr>
        <w:spacing w:before="120" w:line="276" w:lineRule="auto"/>
        <w:rPr>
          <w:rFonts w:ascii="Calibri" w:hAnsi="Calibri" w:cs="Arial"/>
          <w:b/>
          <w:sz w:val="20"/>
          <w:szCs w:val="20"/>
        </w:rPr>
      </w:pPr>
    </w:p>
    <w:p w:rsidR="00DE5CF8" w:rsidRPr="00DC4A68" w:rsidRDefault="00DC4A68">
      <w:pPr>
        <w:spacing w:before="120" w:line="276" w:lineRule="auto"/>
        <w:jc w:val="left"/>
        <w:rPr>
          <w:rFonts w:ascii="Calibri" w:hAnsi="Calibri" w:cs="Arial"/>
          <w:b/>
          <w:sz w:val="20"/>
          <w:szCs w:val="20"/>
        </w:rPr>
      </w:pPr>
      <w:r w:rsidRPr="00DC4A68">
        <w:rPr>
          <w:rFonts w:ascii="Calibri" w:hAnsi="Calibri" w:cs="Arial"/>
          <w:b/>
          <w:sz w:val="20"/>
          <w:szCs w:val="20"/>
        </w:rPr>
        <w:t xml:space="preserve">Tabelle 29: </w:t>
      </w:r>
      <w:r w:rsidR="00861F6D" w:rsidRPr="00DC4A68">
        <w:rPr>
          <w:rFonts w:ascii="Calibri" w:hAnsi="Calibri" w:cs="Arial"/>
          <w:b/>
          <w:sz w:val="20"/>
          <w:szCs w:val="20"/>
        </w:rPr>
        <w:t>t-T</w:t>
      </w:r>
      <w:r w:rsidR="003B0275">
        <w:rPr>
          <w:rFonts w:ascii="Calibri" w:hAnsi="Calibri" w:cs="Arial"/>
          <w:b/>
          <w:sz w:val="20"/>
          <w:szCs w:val="20"/>
        </w:rPr>
        <w:t>est für unabhängige Stichproben,</w:t>
      </w:r>
      <w:r w:rsidR="00861F6D" w:rsidRPr="00DC4A68">
        <w:rPr>
          <w:rFonts w:ascii="Calibri" w:hAnsi="Calibri" w:cs="Arial"/>
          <w:b/>
          <w:sz w:val="20"/>
          <w:szCs w:val="20"/>
        </w:rPr>
        <w:t xml:space="preserve"> </w:t>
      </w:r>
      <w:r w:rsidR="00861F6D" w:rsidRPr="00DC4A68">
        <w:rPr>
          <w:rFonts w:ascii="Calibri" w:hAnsi="Calibri"/>
          <w:b/>
          <w:sz w:val="20"/>
          <w:szCs w:val="20"/>
        </w:rPr>
        <w:t>Item 8</w:t>
      </w:r>
      <w:r w:rsidR="005C4E0C" w:rsidRPr="00DC4A68">
        <w:rPr>
          <w:rFonts w:ascii="Calibri" w:hAnsi="Calibri"/>
          <w:b/>
          <w:sz w:val="20"/>
          <w:szCs w:val="20"/>
        </w:rPr>
        <w:t xml:space="preserve"> (CS: M = 12.64, SD = 20.30; G: M = 28.90, SD = 33.69)</w:t>
      </w:r>
    </w:p>
    <w:tbl>
      <w:tblPr>
        <w:tblStyle w:val="Tabellenraster"/>
        <w:tblW w:w="0" w:type="auto"/>
        <w:tblLayout w:type="fixed"/>
        <w:tblLook w:val="04A0" w:firstRow="1" w:lastRow="0" w:firstColumn="1" w:lastColumn="0" w:noHBand="0" w:noVBand="1"/>
      </w:tblPr>
      <w:tblGrid>
        <w:gridCol w:w="1817"/>
        <w:gridCol w:w="571"/>
        <w:gridCol w:w="571"/>
        <w:gridCol w:w="727"/>
        <w:gridCol w:w="425"/>
        <w:gridCol w:w="696"/>
        <w:gridCol w:w="1125"/>
        <w:gridCol w:w="1089"/>
        <w:gridCol w:w="1068"/>
        <w:gridCol w:w="983"/>
      </w:tblGrid>
      <w:tr w:rsidR="00684815" w:rsidRPr="00973C35" w:rsidTr="00495701">
        <w:trPr>
          <w:trHeight w:val="540"/>
        </w:trPr>
        <w:tc>
          <w:tcPr>
            <w:tcW w:w="1817" w:type="dxa"/>
            <w:vMerge w:val="restart"/>
            <w:tcBorders>
              <w:left w:val="nil"/>
              <w:right w:val="nil"/>
            </w:tcBorders>
          </w:tcPr>
          <w:p w:rsidR="00DE5CF8" w:rsidRDefault="00DE5CF8">
            <w:pPr>
              <w:spacing w:before="120" w:line="276" w:lineRule="auto"/>
              <w:jc w:val="center"/>
              <w:rPr>
                <w:rFonts w:ascii="Calibri" w:hAnsi="Calibri" w:cs="Arial"/>
                <w:sz w:val="20"/>
                <w:szCs w:val="20"/>
              </w:rPr>
            </w:pPr>
          </w:p>
        </w:tc>
        <w:tc>
          <w:tcPr>
            <w:tcW w:w="571" w:type="dxa"/>
            <w:vMerge w:val="restart"/>
            <w:tcBorders>
              <w:left w:val="nil"/>
              <w:right w:val="nil"/>
            </w:tcBorders>
          </w:tcPr>
          <w:p w:rsidR="00DE5CF8" w:rsidRDefault="00861F6D">
            <w:pPr>
              <w:spacing w:before="120" w:line="276" w:lineRule="auto"/>
              <w:jc w:val="center"/>
              <w:rPr>
                <w:rFonts w:ascii="Calibri" w:hAnsi="Calibri" w:cs="Arial"/>
                <w:sz w:val="20"/>
                <w:szCs w:val="20"/>
              </w:rPr>
            </w:pPr>
            <w:r w:rsidRPr="00973C35">
              <w:rPr>
                <w:rFonts w:ascii="Calibri" w:hAnsi="Calibri" w:cs="Arial"/>
                <w:sz w:val="20"/>
                <w:szCs w:val="20"/>
              </w:rPr>
              <w:t>F</w:t>
            </w:r>
          </w:p>
        </w:tc>
        <w:tc>
          <w:tcPr>
            <w:tcW w:w="571" w:type="dxa"/>
            <w:vMerge w:val="restart"/>
            <w:tcBorders>
              <w:left w:val="nil"/>
              <w:right w:val="nil"/>
            </w:tcBorders>
          </w:tcPr>
          <w:p w:rsidR="00DE5CF8" w:rsidRDefault="00861F6D">
            <w:pPr>
              <w:spacing w:before="120" w:line="276" w:lineRule="auto"/>
              <w:jc w:val="center"/>
              <w:rPr>
                <w:rFonts w:ascii="Calibri" w:hAnsi="Calibri" w:cs="Arial"/>
                <w:sz w:val="20"/>
                <w:szCs w:val="20"/>
              </w:rPr>
            </w:pPr>
            <w:r w:rsidRPr="00973C35">
              <w:rPr>
                <w:rFonts w:ascii="Calibri" w:hAnsi="Calibri" w:cs="Arial"/>
                <w:sz w:val="20"/>
                <w:szCs w:val="20"/>
              </w:rPr>
              <w:t>sig.</w:t>
            </w:r>
          </w:p>
        </w:tc>
        <w:tc>
          <w:tcPr>
            <w:tcW w:w="727" w:type="dxa"/>
            <w:vMerge w:val="restart"/>
            <w:tcBorders>
              <w:left w:val="nil"/>
              <w:right w:val="nil"/>
            </w:tcBorders>
          </w:tcPr>
          <w:p w:rsidR="00DE5CF8" w:rsidRDefault="00861F6D">
            <w:pPr>
              <w:spacing w:before="120" w:line="276" w:lineRule="auto"/>
              <w:jc w:val="center"/>
              <w:rPr>
                <w:rFonts w:ascii="Calibri" w:hAnsi="Calibri" w:cs="Arial"/>
                <w:sz w:val="20"/>
                <w:szCs w:val="20"/>
              </w:rPr>
            </w:pPr>
            <w:r w:rsidRPr="00973C35">
              <w:rPr>
                <w:rFonts w:ascii="Calibri" w:hAnsi="Calibri" w:cs="Arial"/>
                <w:sz w:val="20"/>
                <w:szCs w:val="20"/>
              </w:rPr>
              <w:t>T</w:t>
            </w:r>
          </w:p>
        </w:tc>
        <w:tc>
          <w:tcPr>
            <w:tcW w:w="425" w:type="dxa"/>
            <w:vMerge w:val="restart"/>
            <w:tcBorders>
              <w:left w:val="nil"/>
              <w:right w:val="nil"/>
            </w:tcBorders>
          </w:tcPr>
          <w:p w:rsidR="00DE5CF8" w:rsidRDefault="00861F6D">
            <w:pPr>
              <w:spacing w:before="120" w:line="276" w:lineRule="auto"/>
              <w:jc w:val="center"/>
              <w:rPr>
                <w:rFonts w:ascii="Calibri" w:hAnsi="Calibri" w:cs="Arial"/>
                <w:sz w:val="20"/>
                <w:szCs w:val="20"/>
              </w:rPr>
            </w:pPr>
            <w:r w:rsidRPr="00973C35">
              <w:rPr>
                <w:rFonts w:ascii="Calibri" w:hAnsi="Calibri" w:cs="Arial"/>
                <w:sz w:val="20"/>
                <w:szCs w:val="20"/>
              </w:rPr>
              <w:t>df</w:t>
            </w:r>
          </w:p>
        </w:tc>
        <w:tc>
          <w:tcPr>
            <w:tcW w:w="696" w:type="dxa"/>
            <w:vMerge w:val="restart"/>
            <w:tcBorders>
              <w:left w:val="nil"/>
              <w:right w:val="nil"/>
            </w:tcBorders>
          </w:tcPr>
          <w:p w:rsidR="00DE5CF8" w:rsidRDefault="00861F6D">
            <w:pPr>
              <w:spacing w:before="120" w:line="276" w:lineRule="auto"/>
              <w:jc w:val="center"/>
              <w:rPr>
                <w:rFonts w:ascii="Calibri" w:hAnsi="Calibri" w:cs="Arial"/>
                <w:sz w:val="20"/>
                <w:szCs w:val="20"/>
              </w:rPr>
            </w:pPr>
            <w:r w:rsidRPr="00973C35">
              <w:rPr>
                <w:rFonts w:ascii="Calibri" w:hAnsi="Calibri" w:cs="Arial"/>
                <w:sz w:val="20"/>
                <w:szCs w:val="20"/>
              </w:rPr>
              <w:t>sig. (2-seitig)</w:t>
            </w:r>
          </w:p>
        </w:tc>
        <w:tc>
          <w:tcPr>
            <w:tcW w:w="1125" w:type="dxa"/>
            <w:vMerge w:val="restart"/>
            <w:tcBorders>
              <w:left w:val="nil"/>
              <w:right w:val="nil"/>
            </w:tcBorders>
          </w:tcPr>
          <w:p w:rsidR="00DE5CF8" w:rsidRDefault="00861F6D">
            <w:pPr>
              <w:spacing w:before="120" w:line="276" w:lineRule="auto"/>
              <w:jc w:val="center"/>
              <w:rPr>
                <w:rFonts w:ascii="Calibri" w:hAnsi="Calibri" w:cs="Arial"/>
                <w:sz w:val="20"/>
                <w:szCs w:val="20"/>
              </w:rPr>
            </w:pPr>
            <w:r w:rsidRPr="00973C35">
              <w:rPr>
                <w:rFonts w:ascii="Calibri" w:hAnsi="Calibri" w:cs="Arial"/>
                <w:sz w:val="20"/>
                <w:szCs w:val="20"/>
              </w:rPr>
              <w:t>Mittlere Differenz</w:t>
            </w:r>
          </w:p>
        </w:tc>
        <w:tc>
          <w:tcPr>
            <w:tcW w:w="1089" w:type="dxa"/>
            <w:vMerge w:val="restart"/>
            <w:tcBorders>
              <w:left w:val="nil"/>
              <w:right w:val="nil"/>
            </w:tcBorders>
          </w:tcPr>
          <w:p w:rsidR="00DE5CF8" w:rsidRDefault="00861F6D">
            <w:pPr>
              <w:spacing w:before="120" w:line="276" w:lineRule="auto"/>
              <w:jc w:val="center"/>
              <w:rPr>
                <w:rFonts w:ascii="Calibri" w:hAnsi="Calibri" w:cs="Arial"/>
                <w:sz w:val="20"/>
                <w:szCs w:val="20"/>
              </w:rPr>
            </w:pPr>
            <w:r w:rsidRPr="00973C35">
              <w:rPr>
                <w:rFonts w:ascii="Calibri" w:hAnsi="Calibri" w:cs="Arial"/>
                <w:sz w:val="20"/>
                <w:szCs w:val="20"/>
              </w:rPr>
              <w:t>SE der Differenz</w:t>
            </w:r>
          </w:p>
        </w:tc>
        <w:tc>
          <w:tcPr>
            <w:tcW w:w="2051" w:type="dxa"/>
            <w:gridSpan w:val="2"/>
            <w:tcBorders>
              <w:left w:val="nil"/>
              <w:right w:val="nil"/>
            </w:tcBorders>
          </w:tcPr>
          <w:p w:rsidR="00DE5CF8" w:rsidRDefault="00861F6D">
            <w:pPr>
              <w:spacing w:before="120" w:line="276" w:lineRule="auto"/>
              <w:jc w:val="left"/>
              <w:rPr>
                <w:rFonts w:ascii="Calibri" w:hAnsi="Calibri" w:cs="Arial"/>
                <w:sz w:val="20"/>
                <w:szCs w:val="20"/>
              </w:rPr>
            </w:pPr>
            <w:r w:rsidRPr="00973C35">
              <w:rPr>
                <w:rFonts w:ascii="Calibri" w:hAnsi="Calibri" w:cs="Arial"/>
                <w:sz w:val="20"/>
                <w:szCs w:val="20"/>
              </w:rPr>
              <w:t>95 % Konfidenzintervall der Differenz</w:t>
            </w:r>
          </w:p>
        </w:tc>
      </w:tr>
      <w:tr w:rsidR="00684815" w:rsidRPr="00973C35" w:rsidTr="00495701">
        <w:trPr>
          <w:trHeight w:val="336"/>
        </w:trPr>
        <w:tc>
          <w:tcPr>
            <w:tcW w:w="1817"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571"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571"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727"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425"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696"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1125"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1089"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1068" w:type="dxa"/>
            <w:tcBorders>
              <w:left w:val="nil"/>
              <w:bottom w:val="single" w:sz="4" w:space="0" w:color="auto"/>
              <w:right w:val="nil"/>
            </w:tcBorders>
          </w:tcPr>
          <w:p w:rsidR="00DE5CF8" w:rsidRDefault="00861F6D">
            <w:pPr>
              <w:spacing w:before="120" w:line="276" w:lineRule="auto"/>
              <w:jc w:val="left"/>
              <w:rPr>
                <w:rFonts w:ascii="Calibri" w:hAnsi="Calibri" w:cs="Arial"/>
                <w:sz w:val="20"/>
                <w:szCs w:val="20"/>
              </w:rPr>
            </w:pPr>
            <w:r w:rsidRPr="00973C35">
              <w:rPr>
                <w:rFonts w:ascii="Calibri" w:hAnsi="Calibri" w:cs="Arial"/>
                <w:sz w:val="20"/>
                <w:szCs w:val="20"/>
              </w:rPr>
              <w:t>Untere</w:t>
            </w:r>
          </w:p>
        </w:tc>
        <w:tc>
          <w:tcPr>
            <w:tcW w:w="983" w:type="dxa"/>
            <w:tcBorders>
              <w:left w:val="nil"/>
              <w:bottom w:val="single" w:sz="4" w:space="0" w:color="auto"/>
              <w:right w:val="nil"/>
            </w:tcBorders>
          </w:tcPr>
          <w:p w:rsidR="00DE5CF8" w:rsidRDefault="00861F6D">
            <w:pPr>
              <w:spacing w:before="120" w:line="276" w:lineRule="auto"/>
              <w:jc w:val="left"/>
              <w:rPr>
                <w:rFonts w:ascii="Calibri" w:hAnsi="Calibri" w:cs="Arial"/>
                <w:sz w:val="20"/>
                <w:szCs w:val="20"/>
              </w:rPr>
            </w:pPr>
            <w:r w:rsidRPr="00973C35">
              <w:rPr>
                <w:rFonts w:ascii="Calibri" w:hAnsi="Calibri" w:cs="Arial"/>
                <w:sz w:val="20"/>
                <w:szCs w:val="20"/>
              </w:rPr>
              <w:t>Obere</w:t>
            </w:r>
          </w:p>
        </w:tc>
      </w:tr>
      <w:tr w:rsidR="00614701" w:rsidRPr="00973C35" w:rsidTr="00495701">
        <w:tc>
          <w:tcPr>
            <w:tcW w:w="1817" w:type="dxa"/>
            <w:tcBorders>
              <w:left w:val="nil"/>
              <w:right w:val="nil"/>
            </w:tcBorders>
          </w:tcPr>
          <w:p w:rsidR="00614701" w:rsidRDefault="00614701">
            <w:pPr>
              <w:spacing w:before="120" w:line="276" w:lineRule="auto"/>
              <w:rPr>
                <w:rFonts w:ascii="Calibri" w:hAnsi="Calibri" w:cs="Arial"/>
                <w:sz w:val="20"/>
                <w:szCs w:val="20"/>
                <w:lang w:eastAsia="en-US"/>
              </w:rPr>
            </w:pPr>
            <w:r>
              <w:rPr>
                <w:rFonts w:ascii="Calibri" w:hAnsi="Calibri" w:cs="Arial"/>
                <w:sz w:val="20"/>
                <w:szCs w:val="20"/>
                <w:lang w:eastAsia="en-US"/>
              </w:rPr>
              <w:t xml:space="preserve">Item 8 </w:t>
            </w:r>
          </w:p>
          <w:p w:rsidR="00614701" w:rsidRDefault="00614701">
            <w:pPr>
              <w:spacing w:before="120" w:line="276" w:lineRule="auto"/>
              <w:jc w:val="left"/>
              <w:rPr>
                <w:rFonts w:ascii="Calibri" w:hAnsi="Calibri" w:cs="Arial"/>
                <w:sz w:val="20"/>
                <w:szCs w:val="20"/>
              </w:rPr>
            </w:pPr>
            <w:r>
              <w:rPr>
                <w:rFonts w:ascii="Calibri" w:hAnsi="Calibri" w:cs="Arial"/>
                <w:sz w:val="20"/>
                <w:szCs w:val="20"/>
                <w:lang w:eastAsia="en-US"/>
              </w:rPr>
              <w:t>(Spannung im Nacken, tatsächlich Schmerzen)</w:t>
            </w:r>
          </w:p>
        </w:tc>
        <w:tc>
          <w:tcPr>
            <w:tcW w:w="571" w:type="dxa"/>
            <w:tcBorders>
              <w:left w:val="nil"/>
              <w:right w:val="nil"/>
            </w:tcBorders>
          </w:tcPr>
          <w:p w:rsidR="00614701" w:rsidRDefault="00614701" w:rsidP="009716E1">
            <w:pPr>
              <w:spacing w:before="120" w:line="276" w:lineRule="auto"/>
              <w:jc w:val="center"/>
              <w:rPr>
                <w:rFonts w:ascii="Calibri" w:hAnsi="Calibri" w:cs="Arial"/>
                <w:color w:val="000000"/>
                <w:sz w:val="20"/>
                <w:szCs w:val="20"/>
              </w:rPr>
            </w:pPr>
            <w:r>
              <w:rPr>
                <w:rFonts w:ascii="Calibri" w:hAnsi="Calibri" w:cs="Arial"/>
                <w:color w:val="000000"/>
                <w:sz w:val="20"/>
                <w:szCs w:val="20"/>
              </w:rPr>
              <w:t>7</w:t>
            </w:r>
            <w:r w:rsidRPr="00973C35">
              <w:rPr>
                <w:rFonts w:ascii="Calibri" w:hAnsi="Calibri" w:cs="Arial"/>
                <w:color w:val="000000"/>
                <w:sz w:val="20"/>
                <w:szCs w:val="20"/>
              </w:rPr>
              <w:t>.8</w:t>
            </w:r>
            <w:r>
              <w:rPr>
                <w:rFonts w:ascii="Calibri" w:hAnsi="Calibri" w:cs="Arial"/>
                <w:color w:val="000000"/>
                <w:sz w:val="20"/>
                <w:szCs w:val="20"/>
              </w:rPr>
              <w:t>9</w:t>
            </w:r>
          </w:p>
        </w:tc>
        <w:tc>
          <w:tcPr>
            <w:tcW w:w="571" w:type="dxa"/>
            <w:tcBorders>
              <w:left w:val="nil"/>
              <w:right w:val="nil"/>
            </w:tcBorders>
          </w:tcPr>
          <w:p w:rsidR="00614701" w:rsidRDefault="00614701" w:rsidP="009716E1">
            <w:pPr>
              <w:spacing w:before="120" w:line="276" w:lineRule="auto"/>
              <w:jc w:val="center"/>
              <w:rPr>
                <w:rFonts w:ascii="Calibri" w:hAnsi="Calibri" w:cs="Arial"/>
                <w:sz w:val="20"/>
                <w:szCs w:val="20"/>
              </w:rPr>
            </w:pPr>
            <w:r>
              <w:rPr>
                <w:rFonts w:ascii="Calibri" w:hAnsi="Calibri" w:cs="Arial"/>
                <w:sz w:val="20"/>
                <w:szCs w:val="20"/>
              </w:rPr>
              <w:t>.00</w:t>
            </w:r>
            <w:r w:rsidRPr="00973C35">
              <w:rPr>
                <w:rFonts w:ascii="Calibri" w:hAnsi="Calibri" w:cs="Arial"/>
                <w:sz w:val="20"/>
                <w:szCs w:val="20"/>
              </w:rPr>
              <w:t>8</w:t>
            </w:r>
          </w:p>
        </w:tc>
        <w:tc>
          <w:tcPr>
            <w:tcW w:w="727" w:type="dxa"/>
            <w:tcBorders>
              <w:left w:val="nil"/>
              <w:right w:val="nil"/>
            </w:tcBorders>
          </w:tcPr>
          <w:p w:rsidR="00614701" w:rsidRDefault="00614701" w:rsidP="009716E1">
            <w:pPr>
              <w:spacing w:before="120" w:line="276" w:lineRule="auto"/>
              <w:jc w:val="center"/>
              <w:rPr>
                <w:rFonts w:ascii="Calibri" w:hAnsi="Calibri" w:cs="Arial"/>
                <w:sz w:val="20"/>
                <w:szCs w:val="20"/>
              </w:rPr>
            </w:pPr>
            <w:r>
              <w:rPr>
                <w:rFonts w:ascii="Calibri" w:hAnsi="Calibri" w:cs="Arial"/>
                <w:sz w:val="20"/>
                <w:szCs w:val="20"/>
              </w:rPr>
              <w:t>- 1</w:t>
            </w:r>
            <w:r w:rsidRPr="00973C35">
              <w:rPr>
                <w:rFonts w:ascii="Calibri" w:hAnsi="Calibri" w:cs="Arial"/>
                <w:sz w:val="20"/>
                <w:szCs w:val="20"/>
              </w:rPr>
              <w:t>.</w:t>
            </w:r>
            <w:r>
              <w:rPr>
                <w:rFonts w:ascii="Calibri" w:hAnsi="Calibri" w:cs="Arial"/>
                <w:sz w:val="20"/>
                <w:szCs w:val="20"/>
              </w:rPr>
              <w:t>75</w:t>
            </w:r>
          </w:p>
        </w:tc>
        <w:tc>
          <w:tcPr>
            <w:tcW w:w="425" w:type="dxa"/>
            <w:tcBorders>
              <w:left w:val="nil"/>
              <w:right w:val="nil"/>
            </w:tcBorders>
          </w:tcPr>
          <w:p w:rsidR="00614701" w:rsidRDefault="00614701" w:rsidP="009716E1">
            <w:pPr>
              <w:spacing w:before="120" w:line="276" w:lineRule="auto"/>
              <w:jc w:val="center"/>
              <w:rPr>
                <w:rFonts w:ascii="Calibri" w:hAnsi="Calibri" w:cs="Arial"/>
                <w:sz w:val="20"/>
                <w:szCs w:val="20"/>
              </w:rPr>
            </w:pPr>
            <w:r>
              <w:rPr>
                <w:rFonts w:ascii="Calibri" w:hAnsi="Calibri" w:cs="Arial"/>
                <w:sz w:val="20"/>
                <w:szCs w:val="20"/>
              </w:rPr>
              <w:t>31.45</w:t>
            </w:r>
          </w:p>
        </w:tc>
        <w:tc>
          <w:tcPr>
            <w:tcW w:w="696" w:type="dxa"/>
            <w:tcBorders>
              <w:left w:val="nil"/>
              <w:right w:val="nil"/>
            </w:tcBorders>
          </w:tcPr>
          <w:p w:rsidR="00614701" w:rsidRDefault="00614701" w:rsidP="009716E1">
            <w:pPr>
              <w:spacing w:before="120" w:line="276" w:lineRule="auto"/>
              <w:jc w:val="center"/>
              <w:rPr>
                <w:rFonts w:ascii="Calibri" w:hAnsi="Calibri" w:cs="Arial"/>
                <w:sz w:val="20"/>
                <w:szCs w:val="20"/>
              </w:rPr>
            </w:pPr>
            <w:r w:rsidRPr="00973C35">
              <w:rPr>
                <w:rFonts w:ascii="Calibri" w:hAnsi="Calibri" w:cs="Arial"/>
                <w:sz w:val="20"/>
                <w:szCs w:val="20"/>
              </w:rPr>
              <w:t>.</w:t>
            </w:r>
            <w:r>
              <w:rPr>
                <w:rFonts w:ascii="Calibri" w:hAnsi="Calibri" w:cs="Arial"/>
                <w:sz w:val="20"/>
                <w:szCs w:val="20"/>
              </w:rPr>
              <w:t>090</w:t>
            </w:r>
          </w:p>
        </w:tc>
        <w:tc>
          <w:tcPr>
            <w:tcW w:w="1125" w:type="dxa"/>
            <w:tcBorders>
              <w:left w:val="nil"/>
              <w:right w:val="nil"/>
            </w:tcBorders>
          </w:tcPr>
          <w:p w:rsidR="00614701" w:rsidRDefault="00614701" w:rsidP="009716E1">
            <w:pPr>
              <w:spacing w:before="120" w:line="276" w:lineRule="auto"/>
              <w:jc w:val="center"/>
              <w:rPr>
                <w:rFonts w:ascii="Calibri" w:hAnsi="Calibri" w:cs="Arial"/>
                <w:sz w:val="20"/>
                <w:szCs w:val="20"/>
              </w:rPr>
            </w:pPr>
            <w:r>
              <w:rPr>
                <w:rFonts w:ascii="Calibri" w:hAnsi="Calibri" w:cs="Arial"/>
                <w:sz w:val="20"/>
                <w:szCs w:val="20"/>
              </w:rPr>
              <w:t>- 16</w:t>
            </w:r>
            <w:r w:rsidRPr="00973C35">
              <w:rPr>
                <w:rFonts w:ascii="Calibri" w:hAnsi="Calibri" w:cs="Arial"/>
                <w:sz w:val="20"/>
                <w:szCs w:val="20"/>
              </w:rPr>
              <w:t>.</w:t>
            </w:r>
            <w:r>
              <w:rPr>
                <w:rFonts w:ascii="Calibri" w:hAnsi="Calibri" w:cs="Arial"/>
                <w:sz w:val="20"/>
                <w:szCs w:val="20"/>
              </w:rPr>
              <w:t>26</w:t>
            </w:r>
          </w:p>
        </w:tc>
        <w:tc>
          <w:tcPr>
            <w:tcW w:w="1089" w:type="dxa"/>
            <w:tcBorders>
              <w:left w:val="nil"/>
              <w:right w:val="nil"/>
            </w:tcBorders>
          </w:tcPr>
          <w:p w:rsidR="00614701" w:rsidRDefault="00614701" w:rsidP="009716E1">
            <w:pPr>
              <w:spacing w:before="120" w:line="276" w:lineRule="auto"/>
              <w:jc w:val="center"/>
              <w:rPr>
                <w:rFonts w:ascii="Calibri" w:hAnsi="Calibri" w:cs="Arial"/>
                <w:sz w:val="20"/>
                <w:szCs w:val="20"/>
              </w:rPr>
            </w:pPr>
            <w:r w:rsidRPr="00973C35">
              <w:rPr>
                <w:rFonts w:ascii="Calibri" w:hAnsi="Calibri" w:cs="Arial"/>
                <w:sz w:val="20"/>
                <w:szCs w:val="20"/>
              </w:rPr>
              <w:t>9.</w:t>
            </w:r>
            <w:r>
              <w:rPr>
                <w:rFonts w:ascii="Calibri" w:hAnsi="Calibri" w:cs="Arial"/>
                <w:sz w:val="20"/>
                <w:szCs w:val="20"/>
              </w:rPr>
              <w:t>2</w:t>
            </w:r>
            <w:r w:rsidRPr="00973C35">
              <w:rPr>
                <w:rFonts w:ascii="Calibri" w:hAnsi="Calibri" w:cs="Arial"/>
                <w:sz w:val="20"/>
                <w:szCs w:val="20"/>
              </w:rPr>
              <w:t>8</w:t>
            </w:r>
          </w:p>
        </w:tc>
        <w:tc>
          <w:tcPr>
            <w:tcW w:w="1068" w:type="dxa"/>
            <w:tcBorders>
              <w:left w:val="nil"/>
              <w:right w:val="nil"/>
            </w:tcBorders>
          </w:tcPr>
          <w:p w:rsidR="00614701" w:rsidRDefault="00614701" w:rsidP="009716E1">
            <w:pPr>
              <w:tabs>
                <w:tab w:val="left" w:pos="705"/>
              </w:tabs>
              <w:spacing w:before="120" w:line="276" w:lineRule="auto"/>
              <w:jc w:val="center"/>
              <w:rPr>
                <w:rFonts w:ascii="Calibri" w:hAnsi="Calibri" w:cs="Arial"/>
                <w:sz w:val="20"/>
                <w:szCs w:val="20"/>
              </w:rPr>
            </w:pPr>
            <w:r>
              <w:rPr>
                <w:rFonts w:ascii="Calibri" w:hAnsi="Calibri" w:cs="Arial"/>
                <w:sz w:val="20"/>
                <w:szCs w:val="20"/>
              </w:rPr>
              <w:t>- 35.18</w:t>
            </w:r>
          </w:p>
        </w:tc>
        <w:tc>
          <w:tcPr>
            <w:tcW w:w="983" w:type="dxa"/>
            <w:tcBorders>
              <w:left w:val="nil"/>
              <w:right w:val="nil"/>
            </w:tcBorders>
          </w:tcPr>
          <w:p w:rsidR="00614701" w:rsidRDefault="00614701" w:rsidP="009716E1">
            <w:pPr>
              <w:spacing w:before="120" w:line="276" w:lineRule="auto"/>
              <w:jc w:val="center"/>
              <w:rPr>
                <w:rFonts w:ascii="Calibri" w:hAnsi="Calibri" w:cs="Arial"/>
                <w:sz w:val="20"/>
                <w:szCs w:val="20"/>
              </w:rPr>
            </w:pPr>
            <w:r w:rsidRPr="00973C35">
              <w:rPr>
                <w:rFonts w:ascii="Calibri" w:hAnsi="Calibri" w:cs="Arial"/>
                <w:sz w:val="20"/>
                <w:szCs w:val="20"/>
              </w:rPr>
              <w:t>2</w:t>
            </w:r>
            <w:r>
              <w:rPr>
                <w:rFonts w:ascii="Calibri" w:hAnsi="Calibri" w:cs="Arial"/>
                <w:sz w:val="20"/>
                <w:szCs w:val="20"/>
              </w:rPr>
              <w:t>.</w:t>
            </w:r>
            <w:r w:rsidRPr="00973C35">
              <w:rPr>
                <w:rFonts w:ascii="Calibri" w:hAnsi="Calibri" w:cs="Arial"/>
                <w:sz w:val="20"/>
                <w:szCs w:val="20"/>
              </w:rPr>
              <w:t>6</w:t>
            </w:r>
            <w:r>
              <w:rPr>
                <w:rFonts w:ascii="Calibri" w:hAnsi="Calibri" w:cs="Arial"/>
                <w:sz w:val="20"/>
                <w:szCs w:val="20"/>
              </w:rPr>
              <w:t>7</w:t>
            </w:r>
          </w:p>
        </w:tc>
      </w:tr>
    </w:tbl>
    <w:p w:rsidR="00DE5CF8" w:rsidRDefault="003F35D3">
      <w:pPr>
        <w:spacing w:before="120" w:line="276" w:lineRule="auto"/>
        <w:rPr>
          <w:rFonts w:ascii="Calibri" w:hAnsi="Calibri" w:cs="Arial"/>
          <w:b/>
          <w:sz w:val="20"/>
          <w:szCs w:val="20"/>
        </w:rPr>
      </w:pPr>
      <w:r>
        <w:rPr>
          <w:rFonts w:ascii="Calibri" w:hAnsi="Calibri" w:cs="Arial"/>
          <w:b/>
          <w:sz w:val="20"/>
          <w:szCs w:val="20"/>
        </w:rPr>
        <w:t xml:space="preserve">Anmerkung: </w:t>
      </w:r>
      <w:r w:rsidRPr="003F35D3">
        <w:rPr>
          <w:rFonts w:ascii="Calibri" w:hAnsi="Calibri" w:cs="Arial"/>
          <w:sz w:val="20"/>
          <w:szCs w:val="20"/>
        </w:rPr>
        <w:t>Varianzen sind nicht gleich.</w:t>
      </w:r>
    </w:p>
    <w:p w:rsidR="00DE5CF8" w:rsidRDefault="00DE5CF8">
      <w:pPr>
        <w:spacing w:before="120" w:line="276" w:lineRule="auto"/>
        <w:rPr>
          <w:rFonts w:ascii="Calibri" w:hAnsi="Calibri" w:cs="Arial"/>
          <w:b/>
          <w:sz w:val="20"/>
          <w:szCs w:val="20"/>
        </w:rPr>
      </w:pPr>
    </w:p>
    <w:p w:rsidR="00C55B6D" w:rsidRDefault="00C55B6D">
      <w:pPr>
        <w:spacing w:before="120" w:line="276" w:lineRule="auto"/>
        <w:rPr>
          <w:rFonts w:ascii="Calibri" w:hAnsi="Calibri" w:cs="Arial"/>
          <w:b/>
          <w:sz w:val="20"/>
          <w:szCs w:val="20"/>
        </w:rPr>
      </w:pPr>
    </w:p>
    <w:p w:rsidR="00C55B6D" w:rsidRDefault="00C55B6D">
      <w:pPr>
        <w:spacing w:before="120" w:line="276" w:lineRule="auto"/>
        <w:rPr>
          <w:rFonts w:ascii="Calibri" w:hAnsi="Calibri" w:cs="Arial"/>
          <w:b/>
          <w:sz w:val="20"/>
          <w:szCs w:val="20"/>
        </w:rPr>
      </w:pPr>
    </w:p>
    <w:p w:rsidR="00C55B6D" w:rsidRDefault="00C55B6D">
      <w:pPr>
        <w:spacing w:before="120" w:line="276" w:lineRule="auto"/>
        <w:rPr>
          <w:rFonts w:ascii="Calibri" w:hAnsi="Calibri" w:cs="Arial"/>
          <w:b/>
          <w:sz w:val="20"/>
          <w:szCs w:val="20"/>
        </w:rPr>
      </w:pPr>
    </w:p>
    <w:p w:rsidR="00C55B6D" w:rsidRDefault="00C55B6D">
      <w:pPr>
        <w:spacing w:before="120" w:line="276" w:lineRule="auto"/>
        <w:rPr>
          <w:rFonts w:ascii="Calibri" w:hAnsi="Calibri" w:cs="Arial"/>
          <w:b/>
          <w:sz w:val="20"/>
          <w:szCs w:val="20"/>
        </w:rPr>
      </w:pPr>
    </w:p>
    <w:p w:rsidR="00DE5CF8" w:rsidRDefault="00495701">
      <w:pPr>
        <w:spacing w:before="120" w:line="276" w:lineRule="auto"/>
        <w:rPr>
          <w:rFonts w:ascii="Calibri" w:hAnsi="Calibri" w:cs="Arial"/>
          <w:b/>
          <w:sz w:val="20"/>
          <w:szCs w:val="20"/>
        </w:rPr>
      </w:pPr>
      <w:r>
        <w:rPr>
          <w:rFonts w:ascii="Calibri" w:hAnsi="Calibri" w:cs="Arial"/>
          <w:b/>
          <w:sz w:val="20"/>
          <w:szCs w:val="20"/>
        </w:rPr>
        <w:t xml:space="preserve">Item 11: „Wenn Du gerade </w:t>
      </w:r>
      <w:r>
        <w:rPr>
          <w:rFonts w:ascii="Calibri" w:hAnsi="Calibri" w:cs="Arial"/>
          <w:b/>
          <w:sz w:val="20"/>
          <w:szCs w:val="20"/>
          <w:u w:val="single"/>
        </w:rPr>
        <w:t>keine</w:t>
      </w:r>
      <w:r w:rsidRPr="000374D1">
        <w:rPr>
          <w:rFonts w:ascii="Calibri" w:hAnsi="Calibri" w:cs="Arial"/>
          <w:b/>
          <w:sz w:val="20"/>
          <w:szCs w:val="20"/>
        </w:rPr>
        <w:t xml:space="preserve"> </w:t>
      </w:r>
      <w:r>
        <w:rPr>
          <w:rFonts w:ascii="Calibri" w:hAnsi="Calibri" w:cs="Arial"/>
          <w:b/>
          <w:sz w:val="20"/>
          <w:szCs w:val="20"/>
        </w:rPr>
        <w:t>Schmerzen hast, kannst Du dann trotzdem eine Spannung im Nacken fühlen?“</w:t>
      </w:r>
    </w:p>
    <w:p w:rsidR="00DE5CF8" w:rsidRDefault="00DE5CF8">
      <w:pPr>
        <w:spacing w:before="120" w:line="276" w:lineRule="auto"/>
        <w:rPr>
          <w:rFonts w:ascii="Calibri" w:hAnsi="Calibri" w:cs="Arial"/>
          <w:sz w:val="20"/>
          <w:szCs w:val="20"/>
        </w:rPr>
      </w:pPr>
    </w:p>
    <w:p w:rsidR="00DE5CF8" w:rsidRPr="00DC4A68" w:rsidRDefault="003B0275">
      <w:pPr>
        <w:spacing w:before="120" w:line="276" w:lineRule="auto"/>
        <w:jc w:val="left"/>
        <w:rPr>
          <w:rFonts w:ascii="Calibri" w:hAnsi="Calibri"/>
          <w:b/>
          <w:sz w:val="20"/>
          <w:szCs w:val="20"/>
        </w:rPr>
      </w:pPr>
      <w:r>
        <w:rPr>
          <w:rFonts w:ascii="Calibri" w:hAnsi="Calibri"/>
          <w:b/>
          <w:sz w:val="20"/>
          <w:szCs w:val="20"/>
        </w:rPr>
        <w:t>Tabelle 30:</w:t>
      </w:r>
      <w:r w:rsidR="00C84980" w:rsidRPr="00DC4A68">
        <w:rPr>
          <w:rFonts w:ascii="Calibri" w:hAnsi="Calibri"/>
          <w:b/>
          <w:sz w:val="20"/>
          <w:szCs w:val="20"/>
        </w:rPr>
        <w:t xml:space="preserve"> Mittelwert Item 11</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24"/>
        <w:gridCol w:w="539"/>
        <w:gridCol w:w="792"/>
        <w:gridCol w:w="792"/>
        <w:gridCol w:w="691"/>
      </w:tblGrid>
      <w:tr w:rsidR="00C84980" w:rsidRPr="00973C35" w:rsidTr="00393309">
        <w:trPr>
          <w:trHeight w:val="550"/>
        </w:trPr>
        <w:tc>
          <w:tcPr>
            <w:tcW w:w="0" w:type="auto"/>
            <w:tcBorders>
              <w:bottom w:val="single" w:sz="4" w:space="0" w:color="auto"/>
            </w:tcBorders>
          </w:tcPr>
          <w:p w:rsidR="00DE5CF8" w:rsidRDefault="00DE5CF8">
            <w:pPr>
              <w:spacing w:before="120" w:line="276" w:lineRule="auto"/>
              <w:jc w:val="left"/>
              <w:rPr>
                <w:rFonts w:ascii="Calibri" w:hAnsi="Calibri"/>
                <w:sz w:val="20"/>
                <w:szCs w:val="20"/>
              </w:rPr>
            </w:pPr>
          </w:p>
        </w:tc>
        <w:tc>
          <w:tcPr>
            <w:tcW w:w="0" w:type="auto"/>
            <w:tcBorders>
              <w:bottom w:val="single" w:sz="4" w:space="0" w:color="auto"/>
            </w:tcBorders>
          </w:tcPr>
          <w:p w:rsidR="00DE5CF8" w:rsidRDefault="00C84980">
            <w:pPr>
              <w:spacing w:before="120" w:line="276" w:lineRule="auto"/>
              <w:jc w:val="center"/>
              <w:rPr>
                <w:rFonts w:ascii="Calibri" w:hAnsi="Calibri"/>
                <w:i/>
                <w:sz w:val="20"/>
                <w:szCs w:val="20"/>
              </w:rPr>
            </w:pPr>
            <w:r w:rsidRPr="00973C35">
              <w:rPr>
                <w:rFonts w:ascii="Calibri" w:hAnsi="Calibri" w:cs="Arial"/>
                <w:i/>
                <w:color w:val="000000"/>
                <w:sz w:val="20"/>
                <w:szCs w:val="20"/>
              </w:rPr>
              <w:t>N</w:t>
            </w:r>
          </w:p>
        </w:tc>
        <w:tc>
          <w:tcPr>
            <w:tcW w:w="0" w:type="auto"/>
            <w:tcBorders>
              <w:bottom w:val="single" w:sz="4" w:space="0" w:color="auto"/>
            </w:tcBorders>
          </w:tcPr>
          <w:p w:rsidR="00DE5CF8" w:rsidRDefault="00C84980">
            <w:pPr>
              <w:spacing w:before="120" w:line="276" w:lineRule="auto"/>
              <w:jc w:val="center"/>
              <w:rPr>
                <w:rFonts w:ascii="Calibri" w:hAnsi="Calibri"/>
                <w:i/>
                <w:sz w:val="20"/>
                <w:szCs w:val="20"/>
              </w:rPr>
            </w:pPr>
            <w:r w:rsidRPr="00973C35">
              <w:rPr>
                <w:rFonts w:ascii="Calibri" w:hAnsi="Calibri" w:cs="Arial"/>
                <w:i/>
                <w:color w:val="000000"/>
                <w:sz w:val="20"/>
                <w:szCs w:val="20"/>
              </w:rPr>
              <w:t>M</w:t>
            </w:r>
          </w:p>
        </w:tc>
        <w:tc>
          <w:tcPr>
            <w:tcW w:w="0" w:type="auto"/>
            <w:tcBorders>
              <w:bottom w:val="single" w:sz="4" w:space="0" w:color="auto"/>
            </w:tcBorders>
          </w:tcPr>
          <w:p w:rsidR="00DE5CF8" w:rsidRDefault="00C84980">
            <w:pPr>
              <w:spacing w:before="120" w:line="276" w:lineRule="auto"/>
              <w:jc w:val="center"/>
              <w:rPr>
                <w:rFonts w:ascii="Calibri" w:hAnsi="Calibri"/>
                <w:i/>
                <w:sz w:val="20"/>
                <w:szCs w:val="20"/>
              </w:rPr>
            </w:pPr>
            <w:r w:rsidRPr="00973C35">
              <w:rPr>
                <w:rFonts w:ascii="Calibri" w:hAnsi="Calibri" w:cs="Arial"/>
                <w:i/>
                <w:color w:val="000000"/>
                <w:sz w:val="20"/>
                <w:szCs w:val="20"/>
              </w:rPr>
              <w:t>SD</w:t>
            </w:r>
          </w:p>
        </w:tc>
        <w:tc>
          <w:tcPr>
            <w:tcW w:w="0" w:type="auto"/>
            <w:tcBorders>
              <w:bottom w:val="single" w:sz="4" w:space="0" w:color="auto"/>
            </w:tcBorders>
          </w:tcPr>
          <w:p w:rsidR="00DE5CF8" w:rsidRDefault="00C84980">
            <w:pPr>
              <w:spacing w:before="120" w:line="276" w:lineRule="auto"/>
              <w:jc w:val="center"/>
              <w:rPr>
                <w:rFonts w:ascii="Calibri" w:hAnsi="Calibri"/>
                <w:i/>
                <w:sz w:val="20"/>
                <w:szCs w:val="20"/>
              </w:rPr>
            </w:pPr>
            <w:r w:rsidRPr="00973C35">
              <w:rPr>
                <w:rFonts w:ascii="Calibri" w:hAnsi="Calibri" w:cs="Arial"/>
                <w:i/>
                <w:color w:val="000000"/>
                <w:sz w:val="20"/>
                <w:szCs w:val="20"/>
              </w:rPr>
              <w:t>SE</w:t>
            </w:r>
          </w:p>
        </w:tc>
      </w:tr>
      <w:tr w:rsidR="00C84980" w:rsidRPr="00973C35" w:rsidTr="00393309">
        <w:tc>
          <w:tcPr>
            <w:tcW w:w="0" w:type="auto"/>
            <w:tcBorders>
              <w:bottom w:val="nil"/>
            </w:tcBorders>
          </w:tcPr>
          <w:p w:rsidR="00DE5CF8" w:rsidRDefault="00C84980">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chronische Schmerzen (CS)</w:t>
            </w:r>
          </w:p>
        </w:tc>
        <w:tc>
          <w:tcPr>
            <w:tcW w:w="0" w:type="auto"/>
            <w:tcBorders>
              <w:bottom w:val="nil"/>
            </w:tcBorders>
          </w:tcPr>
          <w:p w:rsidR="00DE5CF8" w:rsidRDefault="00C84980">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14</w:t>
            </w:r>
          </w:p>
        </w:tc>
        <w:tc>
          <w:tcPr>
            <w:tcW w:w="0" w:type="auto"/>
            <w:tcBorders>
              <w:bottom w:val="nil"/>
            </w:tcBorders>
          </w:tcPr>
          <w:p w:rsidR="00DE5CF8" w:rsidRDefault="00C84980">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13.50</w:t>
            </w:r>
          </w:p>
        </w:tc>
        <w:tc>
          <w:tcPr>
            <w:tcW w:w="0" w:type="auto"/>
            <w:tcBorders>
              <w:bottom w:val="nil"/>
            </w:tcBorders>
          </w:tcPr>
          <w:p w:rsidR="00DE5CF8" w:rsidRDefault="00C84980">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20.24</w:t>
            </w:r>
          </w:p>
        </w:tc>
        <w:tc>
          <w:tcPr>
            <w:tcW w:w="0" w:type="auto"/>
            <w:tcBorders>
              <w:bottom w:val="nil"/>
            </w:tcBorders>
          </w:tcPr>
          <w:p w:rsidR="00DE5CF8" w:rsidRDefault="00C84980">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4.81</w:t>
            </w:r>
          </w:p>
        </w:tc>
      </w:tr>
      <w:tr w:rsidR="00C84980" w:rsidRPr="00973C35" w:rsidTr="00393309">
        <w:tc>
          <w:tcPr>
            <w:tcW w:w="0" w:type="auto"/>
            <w:tcBorders>
              <w:top w:val="nil"/>
            </w:tcBorders>
          </w:tcPr>
          <w:p w:rsidR="00DE5CF8" w:rsidRDefault="00C84980">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gesund (G)</w:t>
            </w:r>
          </w:p>
        </w:tc>
        <w:tc>
          <w:tcPr>
            <w:tcW w:w="0" w:type="auto"/>
            <w:tcBorders>
              <w:top w:val="nil"/>
            </w:tcBorders>
          </w:tcPr>
          <w:p w:rsidR="00DE5CF8" w:rsidRDefault="00C84980">
            <w:pPr>
              <w:autoSpaceDE w:val="0"/>
              <w:autoSpaceDN w:val="0"/>
              <w:adjustRightInd w:val="0"/>
              <w:spacing w:before="120" w:line="276" w:lineRule="auto"/>
              <w:ind w:left="60" w:right="60"/>
              <w:jc w:val="left"/>
              <w:rPr>
                <w:rFonts w:ascii="Calibri" w:hAnsi="Calibri" w:cs="Arial"/>
                <w:color w:val="000000"/>
                <w:sz w:val="20"/>
                <w:szCs w:val="20"/>
              </w:rPr>
            </w:pPr>
            <w:r w:rsidRPr="00973C35">
              <w:rPr>
                <w:rFonts w:ascii="Calibri" w:hAnsi="Calibri" w:cs="Arial"/>
                <w:color w:val="000000"/>
                <w:sz w:val="20"/>
                <w:szCs w:val="20"/>
              </w:rPr>
              <w:t>20</w:t>
            </w:r>
          </w:p>
        </w:tc>
        <w:tc>
          <w:tcPr>
            <w:tcW w:w="0" w:type="auto"/>
            <w:tcBorders>
              <w:top w:val="nil"/>
            </w:tcBorders>
          </w:tcPr>
          <w:p w:rsidR="00DE5CF8" w:rsidRDefault="00C84980">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15.55</w:t>
            </w:r>
          </w:p>
        </w:tc>
        <w:tc>
          <w:tcPr>
            <w:tcW w:w="0" w:type="auto"/>
            <w:tcBorders>
              <w:top w:val="nil"/>
            </w:tcBorders>
          </w:tcPr>
          <w:p w:rsidR="00DE5CF8" w:rsidRDefault="00C84980">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28.50</w:t>
            </w:r>
          </w:p>
        </w:tc>
        <w:tc>
          <w:tcPr>
            <w:tcW w:w="0" w:type="auto"/>
            <w:tcBorders>
              <w:top w:val="nil"/>
            </w:tcBorders>
          </w:tcPr>
          <w:p w:rsidR="00DE5CF8" w:rsidRDefault="00C84980">
            <w:pPr>
              <w:autoSpaceDE w:val="0"/>
              <w:autoSpaceDN w:val="0"/>
              <w:adjustRightInd w:val="0"/>
              <w:spacing w:before="120" w:line="276" w:lineRule="auto"/>
              <w:ind w:left="60" w:right="60"/>
              <w:jc w:val="left"/>
              <w:rPr>
                <w:rFonts w:ascii="Calibri" w:hAnsi="Calibri" w:cs="Arial"/>
                <w:color w:val="000000"/>
                <w:sz w:val="20"/>
                <w:szCs w:val="20"/>
              </w:rPr>
            </w:pPr>
            <w:r>
              <w:rPr>
                <w:rFonts w:ascii="Calibri" w:hAnsi="Calibri" w:cs="Arial"/>
                <w:color w:val="000000"/>
                <w:sz w:val="20"/>
                <w:szCs w:val="20"/>
              </w:rPr>
              <w:t>6.37</w:t>
            </w:r>
          </w:p>
        </w:tc>
      </w:tr>
    </w:tbl>
    <w:p w:rsidR="00DE5CF8" w:rsidRDefault="00DE5CF8">
      <w:pPr>
        <w:spacing w:before="120" w:line="276" w:lineRule="auto"/>
        <w:rPr>
          <w:rFonts w:ascii="Calibri" w:hAnsi="Calibri" w:cs="Arial"/>
          <w:b/>
          <w:sz w:val="20"/>
          <w:szCs w:val="20"/>
        </w:rPr>
      </w:pPr>
    </w:p>
    <w:p w:rsidR="00DE5CF8" w:rsidRDefault="00DE5CF8">
      <w:pPr>
        <w:spacing w:before="120" w:line="276" w:lineRule="auto"/>
        <w:rPr>
          <w:rFonts w:ascii="Calibri" w:hAnsi="Calibri" w:cs="Arial"/>
          <w:b/>
          <w:sz w:val="20"/>
          <w:szCs w:val="20"/>
        </w:rPr>
      </w:pPr>
    </w:p>
    <w:p w:rsidR="00DE5CF8" w:rsidRPr="00DC4A68" w:rsidRDefault="00DC4A68">
      <w:pPr>
        <w:spacing w:before="120" w:line="276" w:lineRule="auto"/>
        <w:jc w:val="left"/>
        <w:rPr>
          <w:rFonts w:ascii="Calibri" w:hAnsi="Calibri" w:cs="Arial"/>
          <w:b/>
          <w:sz w:val="20"/>
          <w:szCs w:val="20"/>
        </w:rPr>
      </w:pPr>
      <w:r w:rsidRPr="00DC4A68">
        <w:rPr>
          <w:rFonts w:ascii="Calibri" w:hAnsi="Calibri" w:cs="Arial"/>
          <w:b/>
          <w:sz w:val="20"/>
          <w:szCs w:val="20"/>
        </w:rPr>
        <w:t xml:space="preserve">Tabelle 31: </w:t>
      </w:r>
      <w:r w:rsidR="00C84980" w:rsidRPr="00DC4A68">
        <w:rPr>
          <w:rFonts w:ascii="Calibri" w:hAnsi="Calibri" w:cs="Arial"/>
          <w:b/>
          <w:sz w:val="20"/>
          <w:szCs w:val="20"/>
        </w:rPr>
        <w:t>t-T</w:t>
      </w:r>
      <w:r w:rsidR="003B0275">
        <w:rPr>
          <w:rFonts w:ascii="Calibri" w:hAnsi="Calibri" w:cs="Arial"/>
          <w:b/>
          <w:sz w:val="20"/>
          <w:szCs w:val="20"/>
        </w:rPr>
        <w:t>est für unabhängige Stichproben,</w:t>
      </w:r>
      <w:r w:rsidR="00C84980" w:rsidRPr="00DC4A68">
        <w:rPr>
          <w:rFonts w:ascii="Calibri" w:hAnsi="Calibri" w:cs="Arial"/>
          <w:b/>
          <w:sz w:val="20"/>
          <w:szCs w:val="20"/>
        </w:rPr>
        <w:t xml:space="preserve"> </w:t>
      </w:r>
      <w:r w:rsidR="00C84980" w:rsidRPr="00DC4A68">
        <w:rPr>
          <w:rFonts w:ascii="Calibri" w:hAnsi="Calibri"/>
          <w:b/>
          <w:sz w:val="20"/>
          <w:szCs w:val="20"/>
        </w:rPr>
        <w:t>Item 11</w:t>
      </w:r>
      <w:r w:rsidR="005C4E0C" w:rsidRPr="00DC4A68">
        <w:rPr>
          <w:rFonts w:ascii="Calibri" w:hAnsi="Calibri"/>
          <w:b/>
          <w:sz w:val="20"/>
          <w:szCs w:val="20"/>
        </w:rPr>
        <w:t xml:space="preserve"> (CS: M = 13.50, SD = 20.24; G: M = 15.55, SD = 28.50)</w:t>
      </w:r>
    </w:p>
    <w:tbl>
      <w:tblPr>
        <w:tblStyle w:val="Tabellenraster"/>
        <w:tblW w:w="0" w:type="auto"/>
        <w:tblLayout w:type="fixed"/>
        <w:tblLook w:val="04A0" w:firstRow="1" w:lastRow="0" w:firstColumn="1" w:lastColumn="0" w:noHBand="0" w:noVBand="1"/>
      </w:tblPr>
      <w:tblGrid>
        <w:gridCol w:w="1737"/>
        <w:gridCol w:w="470"/>
        <w:gridCol w:w="571"/>
        <w:gridCol w:w="624"/>
        <w:gridCol w:w="544"/>
        <w:gridCol w:w="837"/>
        <w:gridCol w:w="1131"/>
        <w:gridCol w:w="1094"/>
        <w:gridCol w:w="1075"/>
        <w:gridCol w:w="989"/>
      </w:tblGrid>
      <w:tr w:rsidR="00BB5ABC" w:rsidRPr="00973C35" w:rsidTr="008914C6">
        <w:trPr>
          <w:trHeight w:val="540"/>
        </w:trPr>
        <w:tc>
          <w:tcPr>
            <w:tcW w:w="1737" w:type="dxa"/>
            <w:vMerge w:val="restart"/>
            <w:tcBorders>
              <w:left w:val="nil"/>
              <w:right w:val="nil"/>
            </w:tcBorders>
          </w:tcPr>
          <w:p w:rsidR="00DE5CF8" w:rsidRDefault="00DE5CF8">
            <w:pPr>
              <w:spacing w:before="120" w:line="276" w:lineRule="auto"/>
              <w:jc w:val="center"/>
              <w:rPr>
                <w:rFonts w:ascii="Calibri" w:hAnsi="Calibri" w:cs="Arial"/>
                <w:sz w:val="20"/>
                <w:szCs w:val="20"/>
              </w:rPr>
            </w:pPr>
          </w:p>
        </w:tc>
        <w:tc>
          <w:tcPr>
            <w:tcW w:w="470" w:type="dxa"/>
            <w:vMerge w:val="restart"/>
            <w:tcBorders>
              <w:left w:val="nil"/>
              <w:right w:val="nil"/>
            </w:tcBorders>
          </w:tcPr>
          <w:p w:rsidR="00DE5CF8" w:rsidRDefault="00C84980">
            <w:pPr>
              <w:spacing w:before="120" w:line="276" w:lineRule="auto"/>
              <w:jc w:val="center"/>
              <w:rPr>
                <w:rFonts w:ascii="Calibri" w:hAnsi="Calibri" w:cs="Arial"/>
                <w:sz w:val="20"/>
                <w:szCs w:val="20"/>
              </w:rPr>
            </w:pPr>
            <w:r w:rsidRPr="00973C35">
              <w:rPr>
                <w:rFonts w:ascii="Calibri" w:hAnsi="Calibri" w:cs="Arial"/>
                <w:sz w:val="20"/>
                <w:szCs w:val="20"/>
              </w:rPr>
              <w:t>F</w:t>
            </w:r>
          </w:p>
        </w:tc>
        <w:tc>
          <w:tcPr>
            <w:tcW w:w="571" w:type="dxa"/>
            <w:vMerge w:val="restart"/>
            <w:tcBorders>
              <w:left w:val="nil"/>
              <w:right w:val="nil"/>
            </w:tcBorders>
          </w:tcPr>
          <w:p w:rsidR="00DE5CF8" w:rsidRDefault="00C84980">
            <w:pPr>
              <w:spacing w:before="120" w:line="276" w:lineRule="auto"/>
              <w:jc w:val="center"/>
              <w:rPr>
                <w:rFonts w:ascii="Calibri" w:hAnsi="Calibri" w:cs="Arial"/>
                <w:sz w:val="20"/>
                <w:szCs w:val="20"/>
              </w:rPr>
            </w:pPr>
            <w:r w:rsidRPr="00973C35">
              <w:rPr>
                <w:rFonts w:ascii="Calibri" w:hAnsi="Calibri" w:cs="Arial"/>
                <w:sz w:val="20"/>
                <w:szCs w:val="20"/>
              </w:rPr>
              <w:t>sig.</w:t>
            </w:r>
          </w:p>
        </w:tc>
        <w:tc>
          <w:tcPr>
            <w:tcW w:w="624" w:type="dxa"/>
            <w:vMerge w:val="restart"/>
            <w:tcBorders>
              <w:left w:val="nil"/>
              <w:right w:val="nil"/>
            </w:tcBorders>
          </w:tcPr>
          <w:p w:rsidR="00DE5CF8" w:rsidRDefault="00C84980">
            <w:pPr>
              <w:spacing w:before="120" w:line="276" w:lineRule="auto"/>
              <w:jc w:val="center"/>
              <w:rPr>
                <w:rFonts w:ascii="Calibri" w:hAnsi="Calibri" w:cs="Arial"/>
                <w:sz w:val="20"/>
                <w:szCs w:val="20"/>
              </w:rPr>
            </w:pPr>
            <w:r w:rsidRPr="00973C35">
              <w:rPr>
                <w:rFonts w:ascii="Calibri" w:hAnsi="Calibri" w:cs="Arial"/>
                <w:sz w:val="20"/>
                <w:szCs w:val="20"/>
              </w:rPr>
              <w:t>T</w:t>
            </w:r>
          </w:p>
        </w:tc>
        <w:tc>
          <w:tcPr>
            <w:tcW w:w="544" w:type="dxa"/>
            <w:vMerge w:val="restart"/>
            <w:tcBorders>
              <w:left w:val="nil"/>
              <w:right w:val="nil"/>
            </w:tcBorders>
          </w:tcPr>
          <w:p w:rsidR="00DE5CF8" w:rsidRDefault="00C84980">
            <w:pPr>
              <w:spacing w:before="120" w:line="276" w:lineRule="auto"/>
              <w:jc w:val="center"/>
              <w:rPr>
                <w:rFonts w:ascii="Calibri" w:hAnsi="Calibri" w:cs="Arial"/>
                <w:sz w:val="20"/>
                <w:szCs w:val="20"/>
              </w:rPr>
            </w:pPr>
            <w:r w:rsidRPr="00973C35">
              <w:rPr>
                <w:rFonts w:ascii="Calibri" w:hAnsi="Calibri" w:cs="Arial"/>
                <w:sz w:val="20"/>
                <w:szCs w:val="20"/>
              </w:rPr>
              <w:t>df</w:t>
            </w:r>
          </w:p>
        </w:tc>
        <w:tc>
          <w:tcPr>
            <w:tcW w:w="837" w:type="dxa"/>
            <w:vMerge w:val="restart"/>
            <w:tcBorders>
              <w:left w:val="nil"/>
              <w:right w:val="nil"/>
            </w:tcBorders>
          </w:tcPr>
          <w:p w:rsidR="00DE5CF8" w:rsidRDefault="00C84980">
            <w:pPr>
              <w:spacing w:before="120" w:line="276" w:lineRule="auto"/>
              <w:jc w:val="center"/>
              <w:rPr>
                <w:rFonts w:ascii="Calibri" w:hAnsi="Calibri" w:cs="Arial"/>
                <w:sz w:val="20"/>
                <w:szCs w:val="20"/>
              </w:rPr>
            </w:pPr>
            <w:r w:rsidRPr="00973C35">
              <w:rPr>
                <w:rFonts w:ascii="Calibri" w:hAnsi="Calibri" w:cs="Arial"/>
                <w:sz w:val="20"/>
                <w:szCs w:val="20"/>
              </w:rPr>
              <w:t>sig. (2-seitig)</w:t>
            </w:r>
          </w:p>
        </w:tc>
        <w:tc>
          <w:tcPr>
            <w:tcW w:w="1131" w:type="dxa"/>
            <w:vMerge w:val="restart"/>
            <w:tcBorders>
              <w:left w:val="nil"/>
              <w:right w:val="nil"/>
            </w:tcBorders>
          </w:tcPr>
          <w:p w:rsidR="00DE5CF8" w:rsidRDefault="00C84980">
            <w:pPr>
              <w:spacing w:before="120" w:line="276" w:lineRule="auto"/>
              <w:jc w:val="center"/>
              <w:rPr>
                <w:rFonts w:ascii="Calibri" w:hAnsi="Calibri" w:cs="Arial"/>
                <w:sz w:val="20"/>
                <w:szCs w:val="20"/>
              </w:rPr>
            </w:pPr>
            <w:r w:rsidRPr="00973C35">
              <w:rPr>
                <w:rFonts w:ascii="Calibri" w:hAnsi="Calibri" w:cs="Arial"/>
                <w:sz w:val="20"/>
                <w:szCs w:val="20"/>
              </w:rPr>
              <w:t>Mittlere Differenz</w:t>
            </w:r>
          </w:p>
        </w:tc>
        <w:tc>
          <w:tcPr>
            <w:tcW w:w="1094" w:type="dxa"/>
            <w:vMerge w:val="restart"/>
            <w:tcBorders>
              <w:left w:val="nil"/>
              <w:right w:val="nil"/>
            </w:tcBorders>
          </w:tcPr>
          <w:p w:rsidR="00DE5CF8" w:rsidRDefault="00C84980">
            <w:pPr>
              <w:spacing w:before="120" w:line="276" w:lineRule="auto"/>
              <w:jc w:val="center"/>
              <w:rPr>
                <w:rFonts w:ascii="Calibri" w:hAnsi="Calibri" w:cs="Arial"/>
                <w:sz w:val="20"/>
                <w:szCs w:val="20"/>
              </w:rPr>
            </w:pPr>
            <w:r w:rsidRPr="00973C35">
              <w:rPr>
                <w:rFonts w:ascii="Calibri" w:hAnsi="Calibri" w:cs="Arial"/>
                <w:sz w:val="20"/>
                <w:szCs w:val="20"/>
              </w:rPr>
              <w:t>SE der Differenz</w:t>
            </w:r>
          </w:p>
        </w:tc>
        <w:tc>
          <w:tcPr>
            <w:tcW w:w="2064" w:type="dxa"/>
            <w:gridSpan w:val="2"/>
            <w:tcBorders>
              <w:left w:val="nil"/>
              <w:right w:val="nil"/>
            </w:tcBorders>
          </w:tcPr>
          <w:p w:rsidR="00DE5CF8" w:rsidRDefault="00C84980">
            <w:pPr>
              <w:spacing w:before="120" w:line="276" w:lineRule="auto"/>
              <w:jc w:val="left"/>
              <w:rPr>
                <w:rFonts w:ascii="Calibri" w:hAnsi="Calibri" w:cs="Arial"/>
                <w:sz w:val="20"/>
                <w:szCs w:val="20"/>
              </w:rPr>
            </w:pPr>
            <w:r w:rsidRPr="00973C35">
              <w:rPr>
                <w:rFonts w:ascii="Calibri" w:hAnsi="Calibri" w:cs="Arial"/>
                <w:sz w:val="20"/>
                <w:szCs w:val="20"/>
              </w:rPr>
              <w:t>95 % Konfidenzintervall der Differenz</w:t>
            </w:r>
          </w:p>
        </w:tc>
      </w:tr>
      <w:tr w:rsidR="00BB5ABC" w:rsidRPr="00973C35" w:rsidTr="008914C6">
        <w:trPr>
          <w:trHeight w:val="336"/>
        </w:trPr>
        <w:tc>
          <w:tcPr>
            <w:tcW w:w="1737"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470"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571"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624"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544"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837"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1131"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1094" w:type="dxa"/>
            <w:vMerge/>
            <w:tcBorders>
              <w:left w:val="nil"/>
              <w:bottom w:val="single" w:sz="4" w:space="0" w:color="auto"/>
              <w:right w:val="nil"/>
            </w:tcBorders>
          </w:tcPr>
          <w:p w:rsidR="00DE5CF8" w:rsidRDefault="00DE5CF8">
            <w:pPr>
              <w:spacing w:before="120" w:line="276" w:lineRule="auto"/>
              <w:jc w:val="left"/>
              <w:rPr>
                <w:rFonts w:ascii="Calibri" w:hAnsi="Calibri" w:cs="Arial"/>
                <w:sz w:val="20"/>
                <w:szCs w:val="20"/>
              </w:rPr>
            </w:pPr>
          </w:p>
        </w:tc>
        <w:tc>
          <w:tcPr>
            <w:tcW w:w="1075" w:type="dxa"/>
            <w:tcBorders>
              <w:left w:val="nil"/>
              <w:bottom w:val="single" w:sz="4" w:space="0" w:color="auto"/>
              <w:right w:val="nil"/>
            </w:tcBorders>
          </w:tcPr>
          <w:p w:rsidR="00DE5CF8" w:rsidRDefault="00C84980">
            <w:pPr>
              <w:spacing w:before="120" w:line="276" w:lineRule="auto"/>
              <w:jc w:val="left"/>
              <w:rPr>
                <w:rFonts w:ascii="Calibri" w:hAnsi="Calibri" w:cs="Arial"/>
                <w:sz w:val="20"/>
                <w:szCs w:val="20"/>
              </w:rPr>
            </w:pPr>
            <w:r w:rsidRPr="00973C35">
              <w:rPr>
                <w:rFonts w:ascii="Calibri" w:hAnsi="Calibri" w:cs="Arial"/>
                <w:sz w:val="20"/>
                <w:szCs w:val="20"/>
              </w:rPr>
              <w:t>Untere</w:t>
            </w:r>
          </w:p>
        </w:tc>
        <w:tc>
          <w:tcPr>
            <w:tcW w:w="989" w:type="dxa"/>
            <w:tcBorders>
              <w:left w:val="nil"/>
              <w:bottom w:val="single" w:sz="4" w:space="0" w:color="auto"/>
              <w:right w:val="nil"/>
            </w:tcBorders>
          </w:tcPr>
          <w:p w:rsidR="00DE5CF8" w:rsidRDefault="00C84980">
            <w:pPr>
              <w:spacing w:before="120" w:line="276" w:lineRule="auto"/>
              <w:jc w:val="left"/>
              <w:rPr>
                <w:rFonts w:ascii="Calibri" w:hAnsi="Calibri" w:cs="Arial"/>
                <w:sz w:val="20"/>
                <w:szCs w:val="20"/>
              </w:rPr>
            </w:pPr>
            <w:r w:rsidRPr="00973C35">
              <w:rPr>
                <w:rFonts w:ascii="Calibri" w:hAnsi="Calibri" w:cs="Arial"/>
                <w:sz w:val="20"/>
                <w:szCs w:val="20"/>
              </w:rPr>
              <w:t>Obere</w:t>
            </w:r>
          </w:p>
        </w:tc>
      </w:tr>
      <w:tr w:rsidR="00EF5A10" w:rsidRPr="00973C35" w:rsidTr="008914C6">
        <w:tc>
          <w:tcPr>
            <w:tcW w:w="1737" w:type="dxa"/>
            <w:tcBorders>
              <w:left w:val="nil"/>
              <w:right w:val="nil"/>
            </w:tcBorders>
          </w:tcPr>
          <w:p w:rsidR="00EF5A10" w:rsidRDefault="00EF5A10">
            <w:pPr>
              <w:spacing w:before="120" w:line="276" w:lineRule="auto"/>
              <w:rPr>
                <w:rFonts w:ascii="Calibri" w:hAnsi="Calibri" w:cs="Arial"/>
                <w:sz w:val="20"/>
                <w:szCs w:val="20"/>
                <w:lang w:eastAsia="en-US"/>
              </w:rPr>
            </w:pPr>
            <w:r>
              <w:rPr>
                <w:rFonts w:ascii="Calibri" w:hAnsi="Calibri" w:cs="Arial"/>
                <w:sz w:val="20"/>
                <w:szCs w:val="20"/>
                <w:lang w:eastAsia="en-US"/>
              </w:rPr>
              <w:t xml:space="preserve">Item 11 </w:t>
            </w:r>
          </w:p>
          <w:p w:rsidR="00EF5A10" w:rsidRDefault="00EF5A10">
            <w:pPr>
              <w:spacing w:before="120" w:line="276" w:lineRule="auto"/>
              <w:jc w:val="left"/>
              <w:rPr>
                <w:rFonts w:ascii="Calibri" w:hAnsi="Calibri" w:cs="Arial"/>
                <w:sz w:val="20"/>
                <w:szCs w:val="20"/>
              </w:rPr>
            </w:pPr>
            <w:r>
              <w:rPr>
                <w:rFonts w:ascii="Calibri" w:hAnsi="Calibri" w:cs="Arial"/>
                <w:sz w:val="20"/>
                <w:szCs w:val="20"/>
                <w:lang w:eastAsia="en-US"/>
              </w:rPr>
              <w:t>(Spannung im Nacken, keine Schmerzen)</w:t>
            </w:r>
          </w:p>
        </w:tc>
        <w:tc>
          <w:tcPr>
            <w:tcW w:w="470" w:type="dxa"/>
            <w:tcBorders>
              <w:left w:val="nil"/>
              <w:right w:val="nil"/>
            </w:tcBorders>
          </w:tcPr>
          <w:p w:rsidR="00EF5A10" w:rsidRDefault="00EF5A10" w:rsidP="009716E1">
            <w:pPr>
              <w:spacing w:before="120" w:line="276" w:lineRule="auto"/>
              <w:jc w:val="center"/>
              <w:rPr>
                <w:rFonts w:ascii="Calibri" w:hAnsi="Calibri" w:cs="Arial"/>
                <w:color w:val="000000"/>
                <w:sz w:val="20"/>
                <w:szCs w:val="20"/>
              </w:rPr>
            </w:pPr>
            <w:r>
              <w:rPr>
                <w:rFonts w:ascii="Calibri" w:hAnsi="Calibri" w:cs="Arial"/>
                <w:color w:val="000000"/>
                <w:sz w:val="20"/>
                <w:szCs w:val="20"/>
              </w:rPr>
              <w:t>.</w:t>
            </w:r>
            <w:r w:rsidRPr="00973C35">
              <w:rPr>
                <w:rFonts w:ascii="Calibri" w:hAnsi="Calibri" w:cs="Arial"/>
                <w:color w:val="000000"/>
                <w:sz w:val="20"/>
                <w:szCs w:val="20"/>
              </w:rPr>
              <w:t>5</w:t>
            </w:r>
            <w:r>
              <w:rPr>
                <w:rFonts w:ascii="Calibri" w:hAnsi="Calibri" w:cs="Arial"/>
                <w:color w:val="000000"/>
                <w:sz w:val="20"/>
                <w:szCs w:val="20"/>
              </w:rPr>
              <w:t>6</w:t>
            </w:r>
          </w:p>
        </w:tc>
        <w:tc>
          <w:tcPr>
            <w:tcW w:w="571" w:type="dxa"/>
            <w:tcBorders>
              <w:left w:val="nil"/>
              <w:right w:val="nil"/>
            </w:tcBorders>
          </w:tcPr>
          <w:p w:rsidR="00EF5A10" w:rsidRDefault="00EF5A10" w:rsidP="009716E1">
            <w:pPr>
              <w:spacing w:before="120" w:line="276" w:lineRule="auto"/>
              <w:jc w:val="center"/>
              <w:rPr>
                <w:rFonts w:ascii="Calibri" w:hAnsi="Calibri" w:cs="Arial"/>
                <w:sz w:val="20"/>
                <w:szCs w:val="20"/>
              </w:rPr>
            </w:pPr>
            <w:r>
              <w:rPr>
                <w:rFonts w:ascii="Calibri" w:hAnsi="Calibri" w:cs="Arial"/>
                <w:sz w:val="20"/>
                <w:szCs w:val="20"/>
              </w:rPr>
              <w:t>.459</w:t>
            </w:r>
          </w:p>
        </w:tc>
        <w:tc>
          <w:tcPr>
            <w:tcW w:w="624" w:type="dxa"/>
            <w:tcBorders>
              <w:left w:val="nil"/>
              <w:right w:val="nil"/>
            </w:tcBorders>
          </w:tcPr>
          <w:p w:rsidR="00EF5A10" w:rsidRDefault="00EF5A10" w:rsidP="009716E1">
            <w:pPr>
              <w:spacing w:before="120" w:line="276" w:lineRule="auto"/>
              <w:jc w:val="center"/>
              <w:rPr>
                <w:rFonts w:ascii="Calibri" w:hAnsi="Calibri" w:cs="Arial"/>
                <w:sz w:val="20"/>
                <w:szCs w:val="20"/>
              </w:rPr>
            </w:pPr>
            <w:r>
              <w:rPr>
                <w:rFonts w:ascii="Calibri" w:hAnsi="Calibri" w:cs="Arial"/>
                <w:sz w:val="20"/>
                <w:szCs w:val="20"/>
              </w:rPr>
              <w:t>- 2.31</w:t>
            </w:r>
          </w:p>
        </w:tc>
        <w:tc>
          <w:tcPr>
            <w:tcW w:w="544" w:type="dxa"/>
            <w:tcBorders>
              <w:left w:val="nil"/>
              <w:right w:val="nil"/>
            </w:tcBorders>
          </w:tcPr>
          <w:p w:rsidR="00EF5A10" w:rsidRDefault="00EF5A10" w:rsidP="009716E1">
            <w:pPr>
              <w:spacing w:before="120" w:line="276" w:lineRule="auto"/>
              <w:jc w:val="center"/>
              <w:rPr>
                <w:rFonts w:ascii="Calibri" w:hAnsi="Calibri" w:cs="Arial"/>
                <w:sz w:val="20"/>
                <w:szCs w:val="20"/>
              </w:rPr>
            </w:pPr>
            <w:r>
              <w:rPr>
                <w:rFonts w:ascii="Calibri" w:hAnsi="Calibri" w:cs="Arial"/>
                <w:sz w:val="20"/>
                <w:szCs w:val="20"/>
              </w:rPr>
              <w:t>32</w:t>
            </w:r>
          </w:p>
        </w:tc>
        <w:tc>
          <w:tcPr>
            <w:tcW w:w="837" w:type="dxa"/>
            <w:tcBorders>
              <w:left w:val="nil"/>
              <w:right w:val="nil"/>
            </w:tcBorders>
          </w:tcPr>
          <w:p w:rsidR="00EF5A10" w:rsidRDefault="00EF5A10" w:rsidP="009716E1">
            <w:pPr>
              <w:spacing w:before="120" w:line="276" w:lineRule="auto"/>
              <w:jc w:val="center"/>
              <w:rPr>
                <w:rFonts w:ascii="Calibri" w:hAnsi="Calibri" w:cs="Arial"/>
                <w:sz w:val="20"/>
                <w:szCs w:val="20"/>
              </w:rPr>
            </w:pPr>
            <w:r w:rsidRPr="00973C35">
              <w:rPr>
                <w:rFonts w:ascii="Calibri" w:hAnsi="Calibri" w:cs="Arial"/>
                <w:sz w:val="20"/>
                <w:szCs w:val="20"/>
              </w:rPr>
              <w:t>.</w:t>
            </w:r>
            <w:r>
              <w:rPr>
                <w:rFonts w:ascii="Calibri" w:hAnsi="Calibri" w:cs="Arial"/>
                <w:sz w:val="20"/>
                <w:szCs w:val="20"/>
              </w:rPr>
              <w:t>819</w:t>
            </w:r>
          </w:p>
        </w:tc>
        <w:tc>
          <w:tcPr>
            <w:tcW w:w="1131" w:type="dxa"/>
            <w:tcBorders>
              <w:left w:val="nil"/>
              <w:right w:val="nil"/>
            </w:tcBorders>
          </w:tcPr>
          <w:p w:rsidR="00EF5A10" w:rsidRDefault="00EF5A10" w:rsidP="009716E1">
            <w:pPr>
              <w:spacing w:before="120" w:line="276" w:lineRule="auto"/>
              <w:jc w:val="center"/>
              <w:rPr>
                <w:rFonts w:ascii="Calibri" w:hAnsi="Calibri" w:cs="Arial"/>
                <w:sz w:val="20"/>
                <w:szCs w:val="20"/>
              </w:rPr>
            </w:pPr>
            <w:r>
              <w:rPr>
                <w:rFonts w:ascii="Calibri" w:hAnsi="Calibri" w:cs="Arial"/>
                <w:sz w:val="20"/>
                <w:szCs w:val="20"/>
              </w:rPr>
              <w:t>- 2.05</w:t>
            </w:r>
          </w:p>
        </w:tc>
        <w:tc>
          <w:tcPr>
            <w:tcW w:w="1094" w:type="dxa"/>
            <w:tcBorders>
              <w:left w:val="nil"/>
              <w:right w:val="nil"/>
            </w:tcBorders>
          </w:tcPr>
          <w:p w:rsidR="00EF5A10" w:rsidRDefault="00EF5A10" w:rsidP="009716E1">
            <w:pPr>
              <w:spacing w:before="120" w:line="276" w:lineRule="auto"/>
              <w:jc w:val="center"/>
              <w:rPr>
                <w:rFonts w:ascii="Calibri" w:hAnsi="Calibri" w:cs="Arial"/>
                <w:sz w:val="20"/>
                <w:szCs w:val="20"/>
              </w:rPr>
            </w:pPr>
            <w:r>
              <w:rPr>
                <w:rFonts w:ascii="Calibri" w:hAnsi="Calibri" w:cs="Arial"/>
                <w:sz w:val="20"/>
                <w:szCs w:val="20"/>
              </w:rPr>
              <w:t>8</w:t>
            </w:r>
            <w:r w:rsidRPr="00973C35">
              <w:rPr>
                <w:rFonts w:ascii="Calibri" w:hAnsi="Calibri" w:cs="Arial"/>
                <w:sz w:val="20"/>
                <w:szCs w:val="20"/>
              </w:rPr>
              <w:t>.</w:t>
            </w:r>
            <w:r>
              <w:rPr>
                <w:rFonts w:ascii="Calibri" w:hAnsi="Calibri" w:cs="Arial"/>
                <w:sz w:val="20"/>
                <w:szCs w:val="20"/>
              </w:rPr>
              <w:t>88</w:t>
            </w:r>
          </w:p>
        </w:tc>
        <w:tc>
          <w:tcPr>
            <w:tcW w:w="1075" w:type="dxa"/>
            <w:tcBorders>
              <w:left w:val="nil"/>
              <w:right w:val="nil"/>
            </w:tcBorders>
          </w:tcPr>
          <w:p w:rsidR="00EF5A10" w:rsidRDefault="00EF5A10" w:rsidP="009716E1">
            <w:pPr>
              <w:tabs>
                <w:tab w:val="left" w:pos="705"/>
              </w:tabs>
              <w:spacing w:before="120" w:line="276" w:lineRule="auto"/>
              <w:jc w:val="center"/>
              <w:rPr>
                <w:rFonts w:ascii="Calibri" w:hAnsi="Calibri" w:cs="Arial"/>
                <w:sz w:val="20"/>
                <w:szCs w:val="20"/>
              </w:rPr>
            </w:pPr>
            <w:r>
              <w:rPr>
                <w:rFonts w:ascii="Calibri" w:hAnsi="Calibri" w:cs="Arial"/>
                <w:sz w:val="20"/>
                <w:szCs w:val="20"/>
              </w:rPr>
              <w:t>- 20.13</w:t>
            </w:r>
          </w:p>
        </w:tc>
        <w:tc>
          <w:tcPr>
            <w:tcW w:w="989" w:type="dxa"/>
            <w:tcBorders>
              <w:left w:val="nil"/>
              <w:right w:val="nil"/>
            </w:tcBorders>
          </w:tcPr>
          <w:p w:rsidR="00EF5A10" w:rsidRDefault="00EF5A10" w:rsidP="009716E1">
            <w:pPr>
              <w:spacing w:before="120" w:line="276" w:lineRule="auto"/>
              <w:jc w:val="center"/>
              <w:rPr>
                <w:rFonts w:ascii="Calibri" w:hAnsi="Calibri" w:cs="Arial"/>
                <w:sz w:val="20"/>
                <w:szCs w:val="20"/>
              </w:rPr>
            </w:pPr>
            <w:r>
              <w:rPr>
                <w:rFonts w:ascii="Calibri" w:hAnsi="Calibri" w:cs="Arial"/>
                <w:sz w:val="20"/>
                <w:szCs w:val="20"/>
              </w:rPr>
              <w:t>16</w:t>
            </w:r>
            <w:r w:rsidRPr="00973C35">
              <w:rPr>
                <w:rFonts w:ascii="Calibri" w:hAnsi="Calibri" w:cs="Arial"/>
                <w:sz w:val="20"/>
                <w:szCs w:val="20"/>
              </w:rPr>
              <w:t>.</w:t>
            </w:r>
            <w:r>
              <w:rPr>
                <w:rFonts w:ascii="Calibri" w:hAnsi="Calibri" w:cs="Arial"/>
                <w:sz w:val="20"/>
                <w:szCs w:val="20"/>
              </w:rPr>
              <w:t>03</w:t>
            </w:r>
          </w:p>
        </w:tc>
      </w:tr>
    </w:tbl>
    <w:p w:rsidR="00DE5CF8" w:rsidRDefault="00C84980">
      <w:pPr>
        <w:spacing w:before="120" w:line="276" w:lineRule="auto"/>
        <w:rPr>
          <w:rFonts w:ascii="Calibri" w:hAnsi="Calibri" w:cs="Arial"/>
          <w:sz w:val="20"/>
          <w:szCs w:val="20"/>
        </w:rPr>
      </w:pPr>
      <w:r w:rsidRPr="003C4393">
        <w:rPr>
          <w:rFonts w:ascii="Calibri" w:hAnsi="Calibri" w:cs="Arial"/>
          <w:sz w:val="20"/>
          <w:szCs w:val="20"/>
        </w:rPr>
        <w:t>Anmerkung: Die Varianzen sind nicht gleich.</w:t>
      </w:r>
    </w:p>
    <w:p w:rsidR="00DE5CF8" w:rsidRDefault="00DE5CF8">
      <w:pPr>
        <w:spacing w:before="120" w:line="276" w:lineRule="auto"/>
        <w:rPr>
          <w:rFonts w:ascii="Calibri" w:hAnsi="Calibri" w:cs="Arial"/>
          <w:sz w:val="20"/>
          <w:szCs w:val="20"/>
        </w:rPr>
      </w:pPr>
    </w:p>
    <w:p w:rsidR="00DE5CF8" w:rsidRDefault="00DE5CF8">
      <w:pPr>
        <w:spacing w:before="120" w:line="276" w:lineRule="auto"/>
        <w:rPr>
          <w:rFonts w:ascii="Calibri" w:hAnsi="Calibri" w:cs="Arial"/>
          <w:sz w:val="20"/>
          <w:szCs w:val="20"/>
        </w:rPr>
      </w:pPr>
    </w:p>
    <w:p w:rsidR="00DE5CF8" w:rsidRDefault="00DE5CF8">
      <w:pPr>
        <w:spacing w:before="120" w:line="276" w:lineRule="auto"/>
        <w:jc w:val="left"/>
        <w:rPr>
          <w:rFonts w:ascii="Calibri" w:hAnsi="Calibri"/>
          <w:b/>
          <w:sz w:val="22"/>
          <w:szCs w:val="22"/>
        </w:rPr>
      </w:pPr>
    </w:p>
    <w:p w:rsidR="00DE5CF8" w:rsidRDefault="00495701">
      <w:pPr>
        <w:spacing w:before="120" w:line="276" w:lineRule="auto"/>
        <w:rPr>
          <w:rFonts w:ascii="Calibri" w:hAnsi="Calibri"/>
          <w:b/>
          <w:sz w:val="22"/>
          <w:szCs w:val="22"/>
        </w:rPr>
      </w:pPr>
      <w:r>
        <w:rPr>
          <w:rFonts w:ascii="Calibri" w:hAnsi="Calibri"/>
          <w:b/>
          <w:sz w:val="22"/>
          <w:szCs w:val="22"/>
        </w:rPr>
        <w:t xml:space="preserve">2.7. </w:t>
      </w:r>
      <w:r w:rsidR="001300FF" w:rsidRPr="001300FF">
        <w:rPr>
          <w:rFonts w:ascii="Calibri" w:hAnsi="Calibri"/>
          <w:b/>
          <w:sz w:val="22"/>
          <w:szCs w:val="22"/>
        </w:rPr>
        <w:t>Vergleich der Mittelwerte von Items 7, 8, 10 und 11 zwischen CS und G</w:t>
      </w:r>
    </w:p>
    <w:p w:rsidR="00DE5CF8" w:rsidRDefault="00DE5CF8">
      <w:pPr>
        <w:spacing w:before="120" w:line="276" w:lineRule="auto"/>
        <w:rPr>
          <w:rFonts w:ascii="Calibri" w:hAnsi="Calibri" w:cs="Arial"/>
          <w:sz w:val="20"/>
          <w:szCs w:val="20"/>
        </w:rPr>
      </w:pPr>
    </w:p>
    <w:p w:rsidR="00DE5CF8" w:rsidRPr="00DC4A68" w:rsidRDefault="00DC4A68">
      <w:pPr>
        <w:spacing w:before="120" w:line="276" w:lineRule="auto"/>
        <w:rPr>
          <w:rFonts w:ascii="Calibri" w:hAnsi="Calibri" w:cs="Arial"/>
          <w:b/>
          <w:sz w:val="20"/>
          <w:szCs w:val="20"/>
        </w:rPr>
      </w:pPr>
      <w:r w:rsidRPr="00DC4A68">
        <w:rPr>
          <w:rFonts w:ascii="Calibri" w:hAnsi="Calibri" w:cs="Arial"/>
          <w:b/>
          <w:sz w:val="20"/>
          <w:szCs w:val="20"/>
        </w:rPr>
        <w:t xml:space="preserve">Tabelle 32: </w:t>
      </w:r>
      <w:r w:rsidR="001300FF" w:rsidRPr="00DC4A68">
        <w:rPr>
          <w:rFonts w:ascii="Calibri" w:hAnsi="Calibri" w:cs="Arial"/>
          <w:b/>
          <w:sz w:val="20"/>
          <w:szCs w:val="20"/>
        </w:rPr>
        <w:t>Mittelwerte Items 7, 8, 10 und 11 zwischen CS und G</w:t>
      </w:r>
    </w:p>
    <w:tbl>
      <w:tblPr>
        <w:tblStyle w:val="Tabellenraster"/>
        <w:tblW w:w="0" w:type="auto"/>
        <w:tblLook w:val="04A0" w:firstRow="1" w:lastRow="0" w:firstColumn="1" w:lastColumn="0" w:noHBand="0" w:noVBand="1"/>
      </w:tblPr>
      <w:tblGrid>
        <w:gridCol w:w="3955"/>
        <w:gridCol w:w="419"/>
        <w:gridCol w:w="672"/>
        <w:gridCol w:w="672"/>
      </w:tblGrid>
      <w:tr w:rsidR="001300FF" w:rsidRPr="00FE2D0E" w:rsidTr="00A77EAB">
        <w:trPr>
          <w:trHeight w:val="550"/>
        </w:trPr>
        <w:tc>
          <w:tcPr>
            <w:tcW w:w="0" w:type="auto"/>
            <w:tcBorders>
              <w:left w:val="nil"/>
              <w:right w:val="nil"/>
            </w:tcBorders>
          </w:tcPr>
          <w:p w:rsidR="00DE5CF8" w:rsidRDefault="00DE5CF8">
            <w:pPr>
              <w:spacing w:before="120" w:line="276" w:lineRule="auto"/>
              <w:jc w:val="center"/>
              <w:rPr>
                <w:rFonts w:ascii="Calibri" w:hAnsi="Calibri" w:cs="Arial"/>
                <w:sz w:val="20"/>
                <w:szCs w:val="20"/>
              </w:rPr>
            </w:pPr>
          </w:p>
        </w:tc>
        <w:tc>
          <w:tcPr>
            <w:tcW w:w="0" w:type="auto"/>
            <w:tcBorders>
              <w:left w:val="nil"/>
              <w:right w:val="nil"/>
            </w:tcBorders>
          </w:tcPr>
          <w:p w:rsidR="00DE5CF8" w:rsidRDefault="001300FF">
            <w:pPr>
              <w:spacing w:before="120" w:line="276" w:lineRule="auto"/>
              <w:jc w:val="center"/>
              <w:rPr>
                <w:rFonts w:ascii="Calibri" w:hAnsi="Calibri" w:cs="Arial"/>
                <w:i/>
                <w:sz w:val="20"/>
                <w:szCs w:val="20"/>
              </w:rPr>
            </w:pPr>
            <w:r w:rsidRPr="00E6357D">
              <w:rPr>
                <w:rFonts w:ascii="Calibri" w:hAnsi="Calibri" w:cs="Arial"/>
                <w:i/>
                <w:sz w:val="20"/>
                <w:szCs w:val="20"/>
              </w:rPr>
              <w:t>N</w:t>
            </w:r>
          </w:p>
        </w:tc>
        <w:tc>
          <w:tcPr>
            <w:tcW w:w="0" w:type="auto"/>
            <w:tcBorders>
              <w:left w:val="nil"/>
              <w:right w:val="nil"/>
            </w:tcBorders>
          </w:tcPr>
          <w:p w:rsidR="00DE5CF8" w:rsidRDefault="001300FF">
            <w:pPr>
              <w:spacing w:before="120" w:line="276" w:lineRule="auto"/>
              <w:jc w:val="center"/>
              <w:rPr>
                <w:rFonts w:ascii="Calibri" w:hAnsi="Calibri" w:cs="Arial"/>
                <w:i/>
                <w:sz w:val="20"/>
                <w:szCs w:val="20"/>
              </w:rPr>
            </w:pPr>
            <w:r w:rsidRPr="00E6357D">
              <w:rPr>
                <w:rFonts w:ascii="Calibri" w:hAnsi="Calibri" w:cs="Arial"/>
                <w:i/>
                <w:sz w:val="20"/>
                <w:szCs w:val="20"/>
              </w:rPr>
              <w:t>M</w:t>
            </w:r>
          </w:p>
        </w:tc>
        <w:tc>
          <w:tcPr>
            <w:tcW w:w="0" w:type="auto"/>
            <w:tcBorders>
              <w:left w:val="nil"/>
              <w:right w:val="nil"/>
            </w:tcBorders>
          </w:tcPr>
          <w:p w:rsidR="00DE5CF8" w:rsidRDefault="001300FF">
            <w:pPr>
              <w:spacing w:before="120" w:line="276" w:lineRule="auto"/>
              <w:jc w:val="center"/>
              <w:rPr>
                <w:rFonts w:ascii="Calibri" w:hAnsi="Calibri" w:cs="Arial"/>
                <w:i/>
                <w:sz w:val="20"/>
                <w:szCs w:val="20"/>
              </w:rPr>
            </w:pPr>
            <w:r w:rsidRPr="00E6357D">
              <w:rPr>
                <w:rFonts w:ascii="Calibri" w:hAnsi="Calibri" w:cs="Arial"/>
                <w:i/>
                <w:sz w:val="20"/>
                <w:szCs w:val="20"/>
              </w:rPr>
              <w:t>SD</w:t>
            </w:r>
          </w:p>
        </w:tc>
      </w:tr>
      <w:tr w:rsidR="001300FF" w:rsidRPr="00FE2D0E" w:rsidTr="00A77EAB">
        <w:tc>
          <w:tcPr>
            <w:tcW w:w="0" w:type="auto"/>
            <w:tcBorders>
              <w:left w:val="nil"/>
              <w:bottom w:val="single" w:sz="4" w:space="0" w:color="auto"/>
              <w:right w:val="nil"/>
            </w:tcBorders>
          </w:tcPr>
          <w:p w:rsidR="00DE5CF8" w:rsidRDefault="001300FF">
            <w:pPr>
              <w:spacing w:before="120" w:line="276" w:lineRule="auto"/>
              <w:jc w:val="left"/>
              <w:rPr>
                <w:rFonts w:ascii="Calibri" w:hAnsi="Calibri" w:cs="Arial"/>
                <w:sz w:val="20"/>
                <w:szCs w:val="20"/>
              </w:rPr>
            </w:pPr>
            <w:r w:rsidRPr="00FE2D0E">
              <w:rPr>
                <w:rFonts w:ascii="Calibri" w:hAnsi="Calibri" w:cs="Arial"/>
                <w:sz w:val="20"/>
                <w:szCs w:val="20"/>
              </w:rPr>
              <w:t>chronische Schmerzen (CS)</w:t>
            </w:r>
          </w:p>
        </w:tc>
        <w:tc>
          <w:tcPr>
            <w:tcW w:w="0" w:type="auto"/>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0" w:type="auto"/>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0" w:type="auto"/>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r>
      <w:tr w:rsidR="001300FF" w:rsidRPr="00FE2D0E" w:rsidTr="00A77EAB">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7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(Spannung im Bauch, tatsächlich Schmerzen)</w:t>
            </w:r>
          </w:p>
        </w:tc>
        <w:tc>
          <w:tcPr>
            <w:tcW w:w="0" w:type="auto"/>
            <w:tcBorders>
              <w:top w:val="nil"/>
              <w:left w:val="nil"/>
              <w:bottom w:val="nil"/>
              <w:right w:val="nil"/>
            </w:tcBorders>
          </w:tcPr>
          <w:p w:rsidR="00DE5CF8" w:rsidRDefault="001300FF">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0" w:type="auto"/>
            <w:tcBorders>
              <w:top w:val="nil"/>
              <w:left w:val="nil"/>
              <w:bottom w:val="nil"/>
              <w:right w:val="nil"/>
            </w:tcBorders>
          </w:tcPr>
          <w:p w:rsidR="00DE5CF8" w:rsidRDefault="001300FF">
            <w:pPr>
              <w:spacing w:before="120" w:line="276" w:lineRule="auto"/>
              <w:jc w:val="center"/>
              <w:rPr>
                <w:rFonts w:ascii="Calibri" w:hAnsi="Calibri" w:cs="Arial"/>
                <w:sz w:val="20"/>
                <w:szCs w:val="20"/>
              </w:rPr>
            </w:pPr>
            <w:r w:rsidRPr="00FE2D0E">
              <w:rPr>
                <w:rFonts w:ascii="Calibri" w:hAnsi="Calibri" w:cs="Arial"/>
                <w:color w:val="000000"/>
                <w:sz w:val="20"/>
                <w:szCs w:val="20"/>
              </w:rPr>
              <w:t>48</w:t>
            </w:r>
            <w:r w:rsidR="00A77EAB">
              <w:rPr>
                <w:rFonts w:ascii="Calibri" w:hAnsi="Calibri" w:cs="Arial"/>
                <w:color w:val="000000"/>
                <w:sz w:val="20"/>
                <w:szCs w:val="20"/>
              </w:rPr>
              <w:t>.</w:t>
            </w:r>
            <w:r w:rsidRPr="00FE2D0E">
              <w:rPr>
                <w:rFonts w:ascii="Calibri" w:hAnsi="Calibri" w:cs="Arial"/>
                <w:color w:val="000000"/>
                <w:sz w:val="20"/>
                <w:szCs w:val="20"/>
              </w:rPr>
              <w:t>64</w:t>
            </w:r>
          </w:p>
        </w:tc>
        <w:tc>
          <w:tcPr>
            <w:tcW w:w="0" w:type="auto"/>
            <w:tcBorders>
              <w:top w:val="nil"/>
              <w:left w:val="nil"/>
              <w:bottom w:val="nil"/>
              <w:right w:val="nil"/>
            </w:tcBorders>
          </w:tcPr>
          <w:p w:rsidR="00DE5CF8" w:rsidRDefault="00A77EAB">
            <w:pPr>
              <w:spacing w:before="120" w:line="276" w:lineRule="auto"/>
              <w:jc w:val="center"/>
              <w:rPr>
                <w:rFonts w:ascii="Calibri" w:hAnsi="Calibri" w:cs="Arial"/>
                <w:sz w:val="20"/>
                <w:szCs w:val="20"/>
              </w:rPr>
            </w:pPr>
            <w:r>
              <w:rPr>
                <w:rFonts w:ascii="Calibri" w:hAnsi="Calibri" w:cs="Arial"/>
                <w:color w:val="000000"/>
                <w:sz w:val="20"/>
                <w:szCs w:val="20"/>
              </w:rPr>
              <w:t>40.00</w:t>
            </w:r>
          </w:p>
        </w:tc>
      </w:tr>
      <w:tr w:rsidR="001300FF" w:rsidRPr="00FE2D0E" w:rsidTr="00A77EAB">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8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(Spannung im Nacken, tatsächlich Schmerzen)</w:t>
            </w:r>
          </w:p>
        </w:tc>
        <w:tc>
          <w:tcPr>
            <w:tcW w:w="0" w:type="auto"/>
            <w:tcBorders>
              <w:top w:val="nil"/>
              <w:left w:val="nil"/>
              <w:bottom w:val="nil"/>
              <w:right w:val="nil"/>
            </w:tcBorders>
          </w:tcPr>
          <w:p w:rsidR="00DE5CF8" w:rsidRDefault="001300FF">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0" w:type="auto"/>
            <w:tcBorders>
              <w:top w:val="nil"/>
              <w:left w:val="nil"/>
              <w:bottom w:val="nil"/>
              <w:right w:val="nil"/>
            </w:tcBorders>
          </w:tcPr>
          <w:p w:rsidR="00DE5CF8" w:rsidRDefault="00A77EAB">
            <w:pPr>
              <w:spacing w:before="120" w:line="276" w:lineRule="auto"/>
              <w:jc w:val="center"/>
              <w:rPr>
                <w:rFonts w:ascii="Calibri" w:hAnsi="Calibri" w:cs="Arial"/>
                <w:sz w:val="20"/>
                <w:szCs w:val="20"/>
              </w:rPr>
            </w:pPr>
            <w:r>
              <w:rPr>
                <w:rFonts w:ascii="Calibri" w:hAnsi="Calibri" w:cs="Arial"/>
                <w:color w:val="000000"/>
                <w:sz w:val="20"/>
                <w:szCs w:val="20"/>
              </w:rPr>
              <w:t>12.</w:t>
            </w:r>
            <w:r w:rsidR="001300FF" w:rsidRPr="00FE2D0E">
              <w:rPr>
                <w:rFonts w:ascii="Calibri" w:hAnsi="Calibri" w:cs="Arial"/>
                <w:color w:val="000000"/>
                <w:sz w:val="20"/>
                <w:szCs w:val="20"/>
              </w:rPr>
              <w:t>64</w:t>
            </w:r>
          </w:p>
        </w:tc>
        <w:tc>
          <w:tcPr>
            <w:tcW w:w="0" w:type="auto"/>
            <w:tcBorders>
              <w:top w:val="nil"/>
              <w:left w:val="nil"/>
              <w:bottom w:val="nil"/>
              <w:right w:val="nil"/>
            </w:tcBorders>
          </w:tcPr>
          <w:p w:rsidR="00DE5CF8" w:rsidRDefault="00A77EAB">
            <w:pPr>
              <w:spacing w:before="120" w:line="276" w:lineRule="auto"/>
              <w:jc w:val="center"/>
              <w:rPr>
                <w:rFonts w:ascii="Calibri" w:hAnsi="Calibri" w:cs="Arial"/>
                <w:sz w:val="20"/>
                <w:szCs w:val="20"/>
              </w:rPr>
            </w:pPr>
            <w:r>
              <w:rPr>
                <w:rFonts w:ascii="Calibri" w:hAnsi="Calibri" w:cs="Arial"/>
                <w:color w:val="000000"/>
                <w:sz w:val="20"/>
                <w:szCs w:val="20"/>
              </w:rPr>
              <w:t>20.</w:t>
            </w:r>
            <w:r w:rsidR="001300FF" w:rsidRPr="00FE2D0E">
              <w:rPr>
                <w:rFonts w:ascii="Calibri" w:hAnsi="Calibri" w:cs="Arial"/>
                <w:color w:val="000000"/>
                <w:sz w:val="20"/>
                <w:szCs w:val="20"/>
              </w:rPr>
              <w:t>30</w:t>
            </w:r>
          </w:p>
        </w:tc>
      </w:tr>
      <w:tr w:rsidR="001300FF" w:rsidRPr="00FE2D0E" w:rsidTr="00A77EAB">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10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 xml:space="preserve">(Spannung im Bauch, </w:t>
            </w:r>
            <w:r w:rsidRPr="00DD4E40">
              <w:rPr>
                <w:rFonts w:ascii="Calibri" w:hAnsi="Calibri" w:cs="Arial"/>
                <w:sz w:val="20"/>
                <w:szCs w:val="20"/>
                <w:u w:val="single"/>
                <w:lang w:eastAsia="en-US"/>
              </w:rPr>
              <w:t>keine</w:t>
            </w:r>
            <w:r>
              <w:rPr>
                <w:rFonts w:ascii="Calibri" w:hAnsi="Calibri" w:cs="Arial"/>
                <w:sz w:val="20"/>
                <w:szCs w:val="20"/>
                <w:lang w:eastAsia="en-US"/>
              </w:rPr>
              <w:t xml:space="preserve"> Schmerzen)</w:t>
            </w:r>
          </w:p>
        </w:tc>
        <w:tc>
          <w:tcPr>
            <w:tcW w:w="0" w:type="auto"/>
            <w:tcBorders>
              <w:top w:val="nil"/>
              <w:left w:val="nil"/>
              <w:bottom w:val="nil"/>
              <w:right w:val="nil"/>
            </w:tcBorders>
          </w:tcPr>
          <w:p w:rsidR="00DE5CF8" w:rsidRDefault="001300FF">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0" w:type="auto"/>
            <w:tcBorders>
              <w:top w:val="nil"/>
              <w:left w:val="nil"/>
              <w:bottom w:val="nil"/>
              <w:right w:val="nil"/>
            </w:tcBorders>
          </w:tcPr>
          <w:p w:rsidR="00DE5CF8" w:rsidRDefault="00A77EAB">
            <w:pPr>
              <w:spacing w:before="120" w:line="276" w:lineRule="auto"/>
              <w:jc w:val="center"/>
              <w:rPr>
                <w:rFonts w:ascii="Calibri" w:hAnsi="Calibri" w:cs="Arial"/>
                <w:sz w:val="20"/>
                <w:szCs w:val="20"/>
              </w:rPr>
            </w:pPr>
            <w:r>
              <w:rPr>
                <w:rFonts w:ascii="Calibri" w:hAnsi="Calibri" w:cs="Arial"/>
                <w:color w:val="000000"/>
                <w:sz w:val="20"/>
                <w:szCs w:val="20"/>
              </w:rPr>
              <w:t>13.</w:t>
            </w:r>
            <w:r w:rsidR="001300FF" w:rsidRPr="00FE2D0E">
              <w:rPr>
                <w:rFonts w:ascii="Calibri" w:hAnsi="Calibri" w:cs="Arial"/>
                <w:color w:val="000000"/>
                <w:sz w:val="20"/>
                <w:szCs w:val="20"/>
              </w:rPr>
              <w:t>21</w:t>
            </w:r>
          </w:p>
        </w:tc>
        <w:tc>
          <w:tcPr>
            <w:tcW w:w="0" w:type="auto"/>
            <w:tcBorders>
              <w:top w:val="nil"/>
              <w:left w:val="nil"/>
              <w:bottom w:val="nil"/>
              <w:right w:val="nil"/>
            </w:tcBorders>
          </w:tcPr>
          <w:p w:rsidR="00DE5CF8" w:rsidRDefault="00A77EAB">
            <w:pPr>
              <w:spacing w:before="120" w:line="276" w:lineRule="auto"/>
              <w:jc w:val="center"/>
              <w:rPr>
                <w:rFonts w:ascii="Calibri" w:hAnsi="Calibri" w:cs="Arial"/>
                <w:sz w:val="20"/>
                <w:szCs w:val="20"/>
              </w:rPr>
            </w:pPr>
            <w:r>
              <w:rPr>
                <w:rFonts w:ascii="Calibri" w:hAnsi="Calibri" w:cs="Arial"/>
                <w:color w:val="000000"/>
                <w:sz w:val="20"/>
                <w:szCs w:val="20"/>
              </w:rPr>
              <w:t>18.</w:t>
            </w:r>
            <w:r w:rsidR="001300FF" w:rsidRPr="00FE2D0E">
              <w:rPr>
                <w:rFonts w:ascii="Calibri" w:hAnsi="Calibri" w:cs="Arial"/>
                <w:color w:val="000000"/>
                <w:sz w:val="20"/>
                <w:szCs w:val="20"/>
              </w:rPr>
              <w:t>01</w:t>
            </w:r>
          </w:p>
        </w:tc>
      </w:tr>
      <w:tr w:rsidR="001300FF" w:rsidRPr="00FE2D0E" w:rsidTr="00A77EAB">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11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 xml:space="preserve">(Spannung im Nacken, </w:t>
            </w:r>
            <w:r w:rsidRPr="00DD4E40">
              <w:rPr>
                <w:rFonts w:ascii="Calibri" w:hAnsi="Calibri" w:cs="Arial"/>
                <w:sz w:val="20"/>
                <w:szCs w:val="20"/>
                <w:u w:val="single"/>
                <w:lang w:eastAsia="en-US"/>
              </w:rPr>
              <w:t>keine</w:t>
            </w:r>
            <w:r>
              <w:rPr>
                <w:rFonts w:ascii="Calibri" w:hAnsi="Calibri" w:cs="Arial"/>
                <w:sz w:val="20"/>
                <w:szCs w:val="20"/>
                <w:lang w:eastAsia="en-US"/>
              </w:rPr>
              <w:t xml:space="preserve"> Schmerzen)</w:t>
            </w:r>
          </w:p>
        </w:tc>
        <w:tc>
          <w:tcPr>
            <w:tcW w:w="0" w:type="auto"/>
            <w:tcBorders>
              <w:top w:val="nil"/>
              <w:left w:val="nil"/>
              <w:bottom w:val="nil"/>
              <w:right w:val="nil"/>
            </w:tcBorders>
          </w:tcPr>
          <w:p w:rsidR="00DE5CF8" w:rsidRDefault="001300FF">
            <w:pPr>
              <w:spacing w:before="120" w:line="276" w:lineRule="auto"/>
              <w:jc w:val="center"/>
              <w:rPr>
                <w:rFonts w:ascii="Calibri" w:hAnsi="Calibri" w:cs="Arial"/>
                <w:sz w:val="20"/>
                <w:szCs w:val="20"/>
              </w:rPr>
            </w:pPr>
            <w:r w:rsidRPr="00FE2D0E">
              <w:rPr>
                <w:rFonts w:ascii="Calibri" w:hAnsi="Calibri" w:cs="Arial"/>
                <w:sz w:val="20"/>
                <w:szCs w:val="20"/>
              </w:rPr>
              <w:t>14</w:t>
            </w:r>
          </w:p>
        </w:tc>
        <w:tc>
          <w:tcPr>
            <w:tcW w:w="0" w:type="auto"/>
            <w:tcBorders>
              <w:top w:val="nil"/>
              <w:left w:val="nil"/>
              <w:bottom w:val="nil"/>
              <w:right w:val="nil"/>
            </w:tcBorders>
          </w:tcPr>
          <w:p w:rsidR="00DE5CF8" w:rsidRDefault="00A77EAB">
            <w:pPr>
              <w:spacing w:before="120" w:line="276" w:lineRule="auto"/>
              <w:jc w:val="center"/>
              <w:rPr>
                <w:rFonts w:ascii="Calibri" w:hAnsi="Calibri" w:cs="Arial"/>
                <w:sz w:val="20"/>
                <w:szCs w:val="20"/>
              </w:rPr>
            </w:pPr>
            <w:r>
              <w:rPr>
                <w:rFonts w:ascii="Calibri" w:hAnsi="Calibri" w:cs="Arial"/>
                <w:color w:val="000000"/>
                <w:sz w:val="20"/>
                <w:szCs w:val="20"/>
              </w:rPr>
              <w:t>13.</w:t>
            </w:r>
            <w:r w:rsidR="001300FF" w:rsidRPr="00FE2D0E">
              <w:rPr>
                <w:rFonts w:ascii="Calibri" w:hAnsi="Calibri" w:cs="Arial"/>
                <w:color w:val="000000"/>
                <w:sz w:val="20"/>
                <w:szCs w:val="20"/>
              </w:rPr>
              <w:t>50</w:t>
            </w:r>
          </w:p>
        </w:tc>
        <w:tc>
          <w:tcPr>
            <w:tcW w:w="0" w:type="auto"/>
            <w:tcBorders>
              <w:top w:val="nil"/>
              <w:left w:val="nil"/>
              <w:bottom w:val="nil"/>
              <w:right w:val="nil"/>
            </w:tcBorders>
          </w:tcPr>
          <w:p w:rsidR="00DE5CF8" w:rsidRDefault="00A77EAB">
            <w:pPr>
              <w:spacing w:before="120" w:line="276" w:lineRule="auto"/>
              <w:jc w:val="center"/>
              <w:rPr>
                <w:rFonts w:ascii="Calibri" w:hAnsi="Calibri" w:cs="Arial"/>
                <w:sz w:val="20"/>
                <w:szCs w:val="20"/>
              </w:rPr>
            </w:pPr>
            <w:r>
              <w:rPr>
                <w:rFonts w:ascii="Calibri" w:hAnsi="Calibri" w:cs="Arial"/>
                <w:color w:val="000000"/>
                <w:sz w:val="20"/>
                <w:szCs w:val="20"/>
              </w:rPr>
              <w:t>20.</w:t>
            </w:r>
            <w:r w:rsidR="001300FF" w:rsidRPr="00FE2D0E">
              <w:rPr>
                <w:rFonts w:ascii="Calibri" w:hAnsi="Calibri" w:cs="Arial"/>
                <w:color w:val="000000"/>
                <w:sz w:val="20"/>
                <w:szCs w:val="20"/>
              </w:rPr>
              <w:t>2</w:t>
            </w:r>
            <w:r>
              <w:rPr>
                <w:rFonts w:ascii="Calibri" w:hAnsi="Calibri" w:cs="Arial"/>
                <w:color w:val="000000"/>
                <w:sz w:val="20"/>
                <w:szCs w:val="20"/>
              </w:rPr>
              <w:t>4</w:t>
            </w:r>
          </w:p>
        </w:tc>
      </w:tr>
      <w:tr w:rsidR="001300FF" w:rsidRPr="00FE2D0E" w:rsidTr="00A77EAB">
        <w:tc>
          <w:tcPr>
            <w:tcW w:w="0" w:type="auto"/>
            <w:tcBorders>
              <w:left w:val="nil"/>
              <w:bottom w:val="single" w:sz="4" w:space="0" w:color="auto"/>
              <w:right w:val="nil"/>
            </w:tcBorders>
          </w:tcPr>
          <w:p w:rsidR="00DE5CF8" w:rsidRDefault="001300FF">
            <w:pPr>
              <w:spacing w:before="120" w:line="276" w:lineRule="auto"/>
              <w:jc w:val="left"/>
              <w:rPr>
                <w:rFonts w:ascii="Calibri" w:hAnsi="Calibri" w:cs="Arial"/>
                <w:sz w:val="20"/>
                <w:szCs w:val="20"/>
              </w:rPr>
            </w:pPr>
            <w:r w:rsidRPr="00FE2D0E">
              <w:rPr>
                <w:rFonts w:ascii="Calibri" w:hAnsi="Calibri" w:cs="Arial"/>
                <w:sz w:val="20"/>
                <w:szCs w:val="20"/>
              </w:rPr>
              <w:t>Gesund (G)</w:t>
            </w:r>
          </w:p>
        </w:tc>
        <w:tc>
          <w:tcPr>
            <w:tcW w:w="0" w:type="auto"/>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0" w:type="auto"/>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0" w:type="auto"/>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r>
      <w:tr w:rsidR="00F9363E" w:rsidRPr="00FE2D0E" w:rsidTr="00A77EAB">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7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(Spannung im Bauch, tatsächlich Schmerzen)</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32.</w:t>
            </w:r>
            <w:r w:rsidRPr="00FE2D0E">
              <w:rPr>
                <w:rFonts w:ascii="Calibri" w:hAnsi="Calibri" w:cs="Arial"/>
                <w:color w:val="000000"/>
                <w:sz w:val="20"/>
                <w:szCs w:val="20"/>
              </w:rPr>
              <w:t>60</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31.</w:t>
            </w:r>
            <w:r w:rsidRPr="00FE2D0E">
              <w:rPr>
                <w:rFonts w:ascii="Calibri" w:hAnsi="Calibri" w:cs="Arial"/>
                <w:color w:val="000000"/>
                <w:sz w:val="20"/>
                <w:szCs w:val="20"/>
              </w:rPr>
              <w:t>83</w:t>
            </w:r>
          </w:p>
        </w:tc>
      </w:tr>
      <w:tr w:rsidR="00F9363E" w:rsidRPr="00FE2D0E" w:rsidTr="00A77EAB">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8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(Spannung im Nacken, tatsächlich Schmerzen)</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28.</w:t>
            </w:r>
            <w:r w:rsidRPr="00FE2D0E">
              <w:rPr>
                <w:rFonts w:ascii="Calibri" w:hAnsi="Calibri" w:cs="Arial"/>
                <w:color w:val="000000"/>
                <w:sz w:val="20"/>
                <w:szCs w:val="20"/>
              </w:rPr>
              <w:t>90</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33.</w:t>
            </w:r>
            <w:r w:rsidRPr="00FE2D0E">
              <w:rPr>
                <w:rFonts w:ascii="Calibri" w:hAnsi="Calibri" w:cs="Arial"/>
                <w:color w:val="000000"/>
                <w:sz w:val="20"/>
                <w:szCs w:val="20"/>
              </w:rPr>
              <w:t>69</w:t>
            </w:r>
          </w:p>
        </w:tc>
      </w:tr>
      <w:tr w:rsidR="00F9363E" w:rsidRPr="00FE2D0E" w:rsidTr="00A77EAB">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10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 xml:space="preserve">(Spannung im Bauch, </w:t>
            </w:r>
            <w:r w:rsidRPr="00DD4E40">
              <w:rPr>
                <w:rFonts w:ascii="Calibri" w:hAnsi="Calibri" w:cs="Arial"/>
                <w:sz w:val="20"/>
                <w:szCs w:val="20"/>
                <w:u w:val="single"/>
                <w:lang w:eastAsia="en-US"/>
              </w:rPr>
              <w:t>keine</w:t>
            </w:r>
            <w:r>
              <w:rPr>
                <w:rFonts w:ascii="Calibri" w:hAnsi="Calibri" w:cs="Arial"/>
                <w:sz w:val="20"/>
                <w:szCs w:val="20"/>
                <w:lang w:eastAsia="en-US"/>
              </w:rPr>
              <w:t xml:space="preserve"> Schmerzen)</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sidRPr="00FE2D0E">
              <w:rPr>
                <w:rFonts w:ascii="Calibri" w:hAnsi="Calibri" w:cs="Arial"/>
                <w:color w:val="000000"/>
                <w:sz w:val="20"/>
                <w:szCs w:val="20"/>
              </w:rPr>
              <w:t>1</w:t>
            </w:r>
            <w:r>
              <w:rPr>
                <w:rFonts w:ascii="Calibri" w:hAnsi="Calibri" w:cs="Arial"/>
                <w:color w:val="000000"/>
                <w:sz w:val="20"/>
                <w:szCs w:val="20"/>
              </w:rPr>
              <w:t>4.</w:t>
            </w:r>
            <w:r w:rsidRPr="00FE2D0E">
              <w:rPr>
                <w:rFonts w:ascii="Calibri" w:hAnsi="Calibri" w:cs="Arial"/>
                <w:color w:val="000000"/>
                <w:sz w:val="20"/>
                <w:szCs w:val="20"/>
              </w:rPr>
              <w:t>75</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25.</w:t>
            </w:r>
            <w:r w:rsidRPr="00FE2D0E">
              <w:rPr>
                <w:rFonts w:ascii="Calibri" w:hAnsi="Calibri" w:cs="Arial"/>
                <w:color w:val="000000"/>
                <w:sz w:val="20"/>
                <w:szCs w:val="20"/>
              </w:rPr>
              <w:t>78</w:t>
            </w:r>
          </w:p>
        </w:tc>
      </w:tr>
      <w:tr w:rsidR="00F9363E" w:rsidRPr="00FE2D0E" w:rsidTr="00A77EAB">
        <w:tc>
          <w:tcPr>
            <w:tcW w:w="0" w:type="auto"/>
            <w:tcBorders>
              <w:top w:val="nil"/>
              <w:left w:val="nil"/>
              <w:bottom w:val="single" w:sz="4" w:space="0" w:color="auto"/>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11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 xml:space="preserve">(Spannung im Nacken, </w:t>
            </w:r>
            <w:r w:rsidRPr="00DD4E40">
              <w:rPr>
                <w:rFonts w:ascii="Calibri" w:hAnsi="Calibri" w:cs="Arial"/>
                <w:sz w:val="20"/>
                <w:szCs w:val="20"/>
                <w:u w:val="single"/>
                <w:lang w:eastAsia="en-US"/>
              </w:rPr>
              <w:t>keine</w:t>
            </w:r>
            <w:r>
              <w:rPr>
                <w:rFonts w:ascii="Calibri" w:hAnsi="Calibri" w:cs="Arial"/>
                <w:sz w:val="20"/>
                <w:szCs w:val="20"/>
                <w:lang w:eastAsia="en-US"/>
              </w:rPr>
              <w:t xml:space="preserve"> Schmerzen)</w:t>
            </w:r>
          </w:p>
        </w:tc>
        <w:tc>
          <w:tcPr>
            <w:tcW w:w="0" w:type="auto"/>
            <w:tcBorders>
              <w:top w:val="nil"/>
              <w:left w:val="nil"/>
              <w:bottom w:val="single" w:sz="4" w:space="0" w:color="auto"/>
              <w:right w:val="nil"/>
            </w:tcBorders>
          </w:tcPr>
          <w:p w:rsidR="00DE5CF8" w:rsidRDefault="00F9363E">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0" w:type="auto"/>
            <w:tcBorders>
              <w:top w:val="nil"/>
              <w:left w:val="nil"/>
              <w:bottom w:val="single" w:sz="4" w:space="0" w:color="auto"/>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15.</w:t>
            </w:r>
            <w:r w:rsidRPr="00FE2D0E">
              <w:rPr>
                <w:rFonts w:ascii="Calibri" w:hAnsi="Calibri" w:cs="Arial"/>
                <w:color w:val="000000"/>
                <w:sz w:val="20"/>
                <w:szCs w:val="20"/>
              </w:rPr>
              <w:t>55</w:t>
            </w:r>
          </w:p>
        </w:tc>
        <w:tc>
          <w:tcPr>
            <w:tcW w:w="0" w:type="auto"/>
            <w:tcBorders>
              <w:top w:val="nil"/>
              <w:left w:val="nil"/>
              <w:bottom w:val="single" w:sz="4" w:space="0" w:color="auto"/>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28.</w:t>
            </w:r>
            <w:r w:rsidRPr="00FE2D0E">
              <w:rPr>
                <w:rFonts w:ascii="Calibri" w:hAnsi="Calibri" w:cs="Arial"/>
                <w:color w:val="000000"/>
                <w:sz w:val="20"/>
                <w:szCs w:val="20"/>
              </w:rPr>
              <w:t>50</w:t>
            </w:r>
          </w:p>
        </w:tc>
      </w:tr>
    </w:tbl>
    <w:p w:rsidR="00DE5CF8" w:rsidRDefault="00DE5CF8">
      <w:pPr>
        <w:spacing w:before="120" w:line="276" w:lineRule="auto"/>
        <w:rPr>
          <w:rFonts w:ascii="Calibri" w:hAnsi="Calibri" w:cs="Arial"/>
          <w:sz w:val="20"/>
          <w:szCs w:val="20"/>
        </w:rPr>
      </w:pPr>
    </w:p>
    <w:p w:rsidR="00DE5CF8" w:rsidRDefault="00DE5CF8">
      <w:pPr>
        <w:spacing w:before="120" w:line="276" w:lineRule="auto"/>
        <w:rPr>
          <w:rFonts w:ascii="Calibri" w:hAnsi="Calibri" w:cs="Arial"/>
          <w:sz w:val="20"/>
          <w:szCs w:val="20"/>
        </w:rPr>
      </w:pPr>
    </w:p>
    <w:p w:rsidR="00DE5CF8" w:rsidRDefault="00495701">
      <w:pPr>
        <w:spacing w:before="120" w:line="276" w:lineRule="auto"/>
        <w:rPr>
          <w:rFonts w:ascii="Calibri" w:hAnsi="Calibri"/>
          <w:b/>
          <w:sz w:val="22"/>
          <w:szCs w:val="22"/>
        </w:rPr>
      </w:pPr>
      <w:r>
        <w:rPr>
          <w:rFonts w:ascii="Calibri" w:hAnsi="Calibri"/>
          <w:b/>
          <w:sz w:val="22"/>
          <w:szCs w:val="22"/>
        </w:rPr>
        <w:t xml:space="preserve">2.8. </w:t>
      </w:r>
      <w:r w:rsidR="001300FF" w:rsidRPr="001300FF">
        <w:rPr>
          <w:rFonts w:ascii="Calibri" w:hAnsi="Calibri"/>
          <w:b/>
          <w:sz w:val="22"/>
          <w:szCs w:val="22"/>
        </w:rPr>
        <w:t>Vergleich der Mittelwerte von Items 7, 8, 10 und 11 zwischen CBS, CKS und G</w:t>
      </w:r>
    </w:p>
    <w:p w:rsidR="00DE5CF8" w:rsidRDefault="00DE5CF8">
      <w:pPr>
        <w:spacing w:before="120" w:line="276" w:lineRule="auto"/>
        <w:rPr>
          <w:rFonts w:ascii="Calibri" w:hAnsi="Calibri" w:cs="Arial"/>
          <w:sz w:val="20"/>
          <w:szCs w:val="20"/>
        </w:rPr>
      </w:pPr>
    </w:p>
    <w:p w:rsidR="00DE5CF8" w:rsidRPr="00DC4A68" w:rsidRDefault="00DC4A68">
      <w:pPr>
        <w:spacing w:before="120" w:line="276" w:lineRule="auto"/>
        <w:rPr>
          <w:rFonts w:ascii="Calibri" w:hAnsi="Calibri" w:cs="Arial"/>
          <w:b/>
          <w:sz w:val="20"/>
          <w:szCs w:val="20"/>
        </w:rPr>
      </w:pPr>
      <w:r w:rsidRPr="00DC4A68">
        <w:rPr>
          <w:rFonts w:ascii="Calibri" w:hAnsi="Calibri" w:cs="Arial"/>
          <w:b/>
          <w:sz w:val="20"/>
          <w:szCs w:val="20"/>
        </w:rPr>
        <w:t xml:space="preserve">Tabelle 33: </w:t>
      </w:r>
      <w:r w:rsidR="001300FF" w:rsidRPr="00DC4A68">
        <w:rPr>
          <w:rFonts w:ascii="Calibri" w:hAnsi="Calibri" w:cs="Arial"/>
          <w:b/>
          <w:sz w:val="20"/>
          <w:szCs w:val="20"/>
        </w:rPr>
        <w:t>Mittelwerte Items 7, 8, 10 und 11 zwischen CBS, CKS und G</w:t>
      </w:r>
    </w:p>
    <w:tbl>
      <w:tblPr>
        <w:tblStyle w:val="Tabellenraster"/>
        <w:tblW w:w="0" w:type="auto"/>
        <w:tblLook w:val="04A0" w:firstRow="1" w:lastRow="0" w:firstColumn="1" w:lastColumn="0" w:noHBand="0" w:noVBand="1"/>
      </w:tblPr>
      <w:tblGrid>
        <w:gridCol w:w="3955"/>
        <w:gridCol w:w="419"/>
        <w:gridCol w:w="672"/>
        <w:gridCol w:w="672"/>
      </w:tblGrid>
      <w:tr w:rsidR="001300FF" w:rsidRPr="00FE2D0E" w:rsidTr="00A77EAB">
        <w:trPr>
          <w:trHeight w:val="550"/>
        </w:trPr>
        <w:tc>
          <w:tcPr>
            <w:tcW w:w="0" w:type="auto"/>
            <w:tcBorders>
              <w:left w:val="nil"/>
              <w:right w:val="nil"/>
            </w:tcBorders>
          </w:tcPr>
          <w:p w:rsidR="00DE5CF8" w:rsidRDefault="00DE5CF8">
            <w:pPr>
              <w:spacing w:before="120" w:line="276" w:lineRule="auto"/>
              <w:rPr>
                <w:rFonts w:ascii="Calibri" w:hAnsi="Calibri" w:cs="Arial"/>
                <w:sz w:val="20"/>
                <w:szCs w:val="20"/>
              </w:rPr>
            </w:pPr>
          </w:p>
        </w:tc>
        <w:tc>
          <w:tcPr>
            <w:tcW w:w="0" w:type="auto"/>
            <w:tcBorders>
              <w:left w:val="nil"/>
              <w:right w:val="nil"/>
            </w:tcBorders>
          </w:tcPr>
          <w:p w:rsidR="00DE5CF8" w:rsidRDefault="001300FF">
            <w:pPr>
              <w:spacing w:before="120" w:line="276" w:lineRule="auto"/>
              <w:jc w:val="center"/>
              <w:rPr>
                <w:rFonts w:ascii="Calibri" w:hAnsi="Calibri" w:cs="Arial"/>
                <w:i/>
                <w:sz w:val="20"/>
                <w:szCs w:val="20"/>
              </w:rPr>
            </w:pPr>
            <w:r w:rsidRPr="00E6357D">
              <w:rPr>
                <w:rFonts w:ascii="Calibri" w:hAnsi="Calibri" w:cs="Arial"/>
                <w:i/>
                <w:sz w:val="20"/>
                <w:szCs w:val="20"/>
              </w:rPr>
              <w:t>N</w:t>
            </w:r>
          </w:p>
        </w:tc>
        <w:tc>
          <w:tcPr>
            <w:tcW w:w="0" w:type="auto"/>
            <w:tcBorders>
              <w:left w:val="nil"/>
              <w:right w:val="nil"/>
            </w:tcBorders>
          </w:tcPr>
          <w:p w:rsidR="00DE5CF8" w:rsidRDefault="001300FF">
            <w:pPr>
              <w:spacing w:before="120" w:line="276" w:lineRule="auto"/>
              <w:jc w:val="center"/>
              <w:rPr>
                <w:rFonts w:ascii="Calibri" w:hAnsi="Calibri" w:cs="Arial"/>
                <w:i/>
                <w:sz w:val="20"/>
                <w:szCs w:val="20"/>
              </w:rPr>
            </w:pPr>
            <w:r w:rsidRPr="00E6357D">
              <w:rPr>
                <w:rFonts w:ascii="Calibri" w:hAnsi="Calibri" w:cs="Arial"/>
                <w:i/>
                <w:sz w:val="20"/>
                <w:szCs w:val="20"/>
              </w:rPr>
              <w:t>M</w:t>
            </w:r>
          </w:p>
        </w:tc>
        <w:tc>
          <w:tcPr>
            <w:tcW w:w="0" w:type="auto"/>
            <w:tcBorders>
              <w:left w:val="nil"/>
              <w:right w:val="nil"/>
            </w:tcBorders>
          </w:tcPr>
          <w:p w:rsidR="00DE5CF8" w:rsidRDefault="001300FF">
            <w:pPr>
              <w:spacing w:before="120" w:line="276" w:lineRule="auto"/>
              <w:jc w:val="center"/>
              <w:rPr>
                <w:rFonts w:ascii="Calibri" w:hAnsi="Calibri" w:cs="Arial"/>
                <w:i/>
                <w:sz w:val="20"/>
                <w:szCs w:val="20"/>
              </w:rPr>
            </w:pPr>
            <w:r w:rsidRPr="00E6357D">
              <w:rPr>
                <w:rFonts w:ascii="Calibri" w:hAnsi="Calibri" w:cs="Arial"/>
                <w:i/>
                <w:sz w:val="20"/>
                <w:szCs w:val="20"/>
              </w:rPr>
              <w:t>SD</w:t>
            </w:r>
          </w:p>
        </w:tc>
      </w:tr>
      <w:tr w:rsidR="001300FF" w:rsidRPr="00FE2D0E" w:rsidTr="00A77EAB">
        <w:tc>
          <w:tcPr>
            <w:tcW w:w="0" w:type="auto"/>
            <w:tcBorders>
              <w:left w:val="nil"/>
              <w:bottom w:val="single" w:sz="4" w:space="0" w:color="auto"/>
              <w:right w:val="nil"/>
            </w:tcBorders>
          </w:tcPr>
          <w:p w:rsidR="00DE5CF8" w:rsidRDefault="001300FF">
            <w:pPr>
              <w:spacing w:before="120" w:line="276" w:lineRule="auto"/>
              <w:jc w:val="left"/>
              <w:rPr>
                <w:rFonts w:ascii="Calibri" w:hAnsi="Calibri" w:cs="Arial"/>
                <w:sz w:val="20"/>
                <w:szCs w:val="20"/>
              </w:rPr>
            </w:pPr>
            <w:r w:rsidRPr="00FE2D0E">
              <w:rPr>
                <w:rFonts w:ascii="Calibri" w:hAnsi="Calibri" w:cs="Arial"/>
                <w:sz w:val="20"/>
                <w:szCs w:val="20"/>
              </w:rPr>
              <w:t xml:space="preserve">chronische </w:t>
            </w:r>
            <w:r w:rsidR="00A77EAB">
              <w:rPr>
                <w:rFonts w:ascii="Calibri" w:hAnsi="Calibri" w:cs="Arial"/>
                <w:sz w:val="20"/>
                <w:szCs w:val="20"/>
              </w:rPr>
              <w:t>Bauchs</w:t>
            </w:r>
            <w:r w:rsidRPr="00FE2D0E">
              <w:rPr>
                <w:rFonts w:ascii="Calibri" w:hAnsi="Calibri" w:cs="Arial"/>
                <w:sz w:val="20"/>
                <w:szCs w:val="20"/>
              </w:rPr>
              <w:t>chmerzen (C</w:t>
            </w:r>
            <w:r w:rsidR="00A77EAB">
              <w:rPr>
                <w:rFonts w:ascii="Calibri" w:hAnsi="Calibri" w:cs="Arial"/>
                <w:sz w:val="20"/>
                <w:szCs w:val="20"/>
              </w:rPr>
              <w:t>B</w:t>
            </w:r>
            <w:r w:rsidRPr="00FE2D0E">
              <w:rPr>
                <w:rFonts w:ascii="Calibri" w:hAnsi="Calibri" w:cs="Arial"/>
                <w:sz w:val="20"/>
                <w:szCs w:val="20"/>
              </w:rPr>
              <w:t>S)</w:t>
            </w:r>
          </w:p>
        </w:tc>
        <w:tc>
          <w:tcPr>
            <w:tcW w:w="0" w:type="auto"/>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0" w:type="auto"/>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0" w:type="auto"/>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r>
      <w:tr w:rsidR="00F9363E" w:rsidRPr="00FE2D0E" w:rsidTr="00A77EAB">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Item 7</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(Spannung im Bauch, tatsächlich Schmerzen)</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8</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77.00</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26.71</w:t>
            </w:r>
          </w:p>
        </w:tc>
      </w:tr>
      <w:tr w:rsidR="00F9363E" w:rsidRPr="00FE2D0E" w:rsidTr="00A77EAB">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Item 8</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(Spannung im Nacken, tatsächlich Schmerzen)</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8</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8.25</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16.85</w:t>
            </w:r>
          </w:p>
        </w:tc>
      </w:tr>
      <w:tr w:rsidR="00F9363E" w:rsidRPr="00FE2D0E" w:rsidTr="00A77EAB">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Item 10</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 xml:space="preserve">(Spannung im Bauch, </w:t>
            </w:r>
            <w:r w:rsidRPr="00DD4E40">
              <w:rPr>
                <w:rFonts w:ascii="Calibri" w:hAnsi="Calibri" w:cs="Arial"/>
                <w:sz w:val="20"/>
                <w:szCs w:val="20"/>
                <w:u w:val="single"/>
                <w:lang w:eastAsia="en-US"/>
              </w:rPr>
              <w:t>keine</w:t>
            </w:r>
            <w:r>
              <w:rPr>
                <w:rFonts w:ascii="Calibri" w:hAnsi="Calibri" w:cs="Arial"/>
                <w:sz w:val="20"/>
                <w:szCs w:val="20"/>
                <w:lang w:eastAsia="en-US"/>
              </w:rPr>
              <w:t xml:space="preserve"> Schmerzen)</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8</w:t>
            </w:r>
          </w:p>
        </w:tc>
        <w:tc>
          <w:tcPr>
            <w:tcW w:w="0" w:type="auto"/>
            <w:tcBorders>
              <w:top w:val="nil"/>
              <w:left w:val="nil"/>
              <w:bottom w:val="nil"/>
              <w:right w:val="nil"/>
            </w:tcBorders>
          </w:tcPr>
          <w:p w:rsidR="00DE5CF8" w:rsidRDefault="00F9363E">
            <w:pPr>
              <w:spacing w:before="120" w:line="276" w:lineRule="auto"/>
              <w:rPr>
                <w:rFonts w:ascii="Calibri" w:hAnsi="Calibri" w:cs="Arial"/>
                <w:sz w:val="20"/>
                <w:szCs w:val="20"/>
              </w:rPr>
            </w:pPr>
            <w:r>
              <w:rPr>
                <w:rFonts w:ascii="Calibri" w:hAnsi="Calibri" w:cs="Arial"/>
                <w:color w:val="000000"/>
                <w:sz w:val="20"/>
                <w:szCs w:val="20"/>
              </w:rPr>
              <w:t>10.63</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15.70</w:t>
            </w:r>
          </w:p>
        </w:tc>
      </w:tr>
      <w:tr w:rsidR="00F9363E" w:rsidRPr="00FE2D0E" w:rsidTr="00A77EAB">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Item 11</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 xml:space="preserve">(Spannung im Nacken, </w:t>
            </w:r>
            <w:r w:rsidRPr="00DD4E40">
              <w:rPr>
                <w:rFonts w:ascii="Calibri" w:hAnsi="Calibri" w:cs="Arial"/>
                <w:sz w:val="20"/>
                <w:szCs w:val="20"/>
                <w:u w:val="single"/>
                <w:lang w:eastAsia="en-US"/>
              </w:rPr>
              <w:t>keine</w:t>
            </w:r>
            <w:r>
              <w:rPr>
                <w:rFonts w:ascii="Calibri" w:hAnsi="Calibri" w:cs="Arial"/>
                <w:sz w:val="20"/>
                <w:szCs w:val="20"/>
                <w:lang w:eastAsia="en-US"/>
              </w:rPr>
              <w:t xml:space="preserve"> Schmerzen)</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8</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1.63</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2.56</w:t>
            </w:r>
          </w:p>
        </w:tc>
      </w:tr>
      <w:tr w:rsidR="001300FF" w:rsidRPr="00FE2D0E" w:rsidTr="000155F9">
        <w:tc>
          <w:tcPr>
            <w:tcW w:w="0" w:type="auto"/>
            <w:tcBorders>
              <w:left w:val="nil"/>
              <w:bottom w:val="single" w:sz="4" w:space="0" w:color="auto"/>
              <w:right w:val="nil"/>
            </w:tcBorders>
          </w:tcPr>
          <w:p w:rsidR="00DE5CF8" w:rsidRDefault="00A77EAB">
            <w:pPr>
              <w:spacing w:before="120" w:line="276" w:lineRule="auto"/>
              <w:jc w:val="left"/>
              <w:rPr>
                <w:rFonts w:ascii="Calibri" w:hAnsi="Calibri" w:cs="Arial"/>
                <w:sz w:val="20"/>
                <w:szCs w:val="20"/>
              </w:rPr>
            </w:pPr>
            <w:r>
              <w:rPr>
                <w:rFonts w:ascii="Calibri" w:hAnsi="Calibri" w:cs="Arial"/>
                <w:sz w:val="20"/>
                <w:szCs w:val="20"/>
              </w:rPr>
              <w:t>Chronische Kopfschmerzen (CKS)</w:t>
            </w:r>
          </w:p>
        </w:tc>
        <w:tc>
          <w:tcPr>
            <w:tcW w:w="0" w:type="auto"/>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0" w:type="auto"/>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0" w:type="auto"/>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r>
      <w:tr w:rsidR="00F9363E" w:rsidRPr="00FE2D0E" w:rsidTr="000155F9">
        <w:tc>
          <w:tcPr>
            <w:tcW w:w="0" w:type="auto"/>
            <w:tcBorders>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7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(Spannung im Bauch, tatsächlich Schmerzen)</w:t>
            </w:r>
          </w:p>
        </w:tc>
        <w:tc>
          <w:tcPr>
            <w:tcW w:w="0" w:type="auto"/>
            <w:tcBorders>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6</w:t>
            </w:r>
          </w:p>
        </w:tc>
        <w:tc>
          <w:tcPr>
            <w:tcW w:w="0" w:type="auto"/>
            <w:tcBorders>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10.83</w:t>
            </w:r>
          </w:p>
        </w:tc>
        <w:tc>
          <w:tcPr>
            <w:tcW w:w="0" w:type="auto"/>
            <w:tcBorders>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12.59</w:t>
            </w:r>
          </w:p>
        </w:tc>
      </w:tr>
      <w:tr w:rsidR="00F9363E" w:rsidRPr="00FE2D0E" w:rsidTr="000155F9">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8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(Spannung im Nacken, tatsächlich Schmerzen)</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6</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18.50</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24.53</w:t>
            </w:r>
          </w:p>
        </w:tc>
      </w:tr>
      <w:tr w:rsidR="00F9363E" w:rsidRPr="00FE2D0E" w:rsidTr="000155F9">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10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 xml:space="preserve">(Spannung im Bauch, </w:t>
            </w:r>
            <w:r w:rsidRPr="00DD4E40">
              <w:rPr>
                <w:rFonts w:ascii="Calibri" w:hAnsi="Calibri" w:cs="Arial"/>
                <w:sz w:val="20"/>
                <w:szCs w:val="20"/>
                <w:u w:val="single"/>
                <w:lang w:eastAsia="en-US"/>
              </w:rPr>
              <w:t>keine</w:t>
            </w:r>
            <w:r>
              <w:rPr>
                <w:rFonts w:ascii="Calibri" w:hAnsi="Calibri" w:cs="Arial"/>
                <w:sz w:val="20"/>
                <w:szCs w:val="20"/>
                <w:lang w:eastAsia="en-US"/>
              </w:rPr>
              <w:t xml:space="preserve"> Schmerzen)</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6</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16.67</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21.76</w:t>
            </w:r>
          </w:p>
        </w:tc>
      </w:tr>
      <w:tr w:rsidR="00F9363E" w:rsidRPr="00FE2D0E" w:rsidTr="000155F9">
        <w:tc>
          <w:tcPr>
            <w:tcW w:w="0" w:type="auto"/>
            <w:tcBorders>
              <w:top w:val="nil"/>
              <w:left w:val="nil"/>
              <w:bottom w:val="single" w:sz="4" w:space="0" w:color="auto"/>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11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 xml:space="preserve">(Spannung im Nacken, </w:t>
            </w:r>
            <w:r w:rsidRPr="00DD4E40">
              <w:rPr>
                <w:rFonts w:ascii="Calibri" w:hAnsi="Calibri" w:cs="Arial"/>
                <w:sz w:val="20"/>
                <w:szCs w:val="20"/>
                <w:u w:val="single"/>
                <w:lang w:eastAsia="en-US"/>
              </w:rPr>
              <w:t>keine</w:t>
            </w:r>
            <w:r>
              <w:rPr>
                <w:rFonts w:ascii="Calibri" w:hAnsi="Calibri" w:cs="Arial"/>
                <w:sz w:val="20"/>
                <w:szCs w:val="20"/>
                <w:lang w:eastAsia="en-US"/>
              </w:rPr>
              <w:t xml:space="preserve"> Schmerzen)</w:t>
            </w:r>
          </w:p>
        </w:tc>
        <w:tc>
          <w:tcPr>
            <w:tcW w:w="0" w:type="auto"/>
            <w:tcBorders>
              <w:top w:val="nil"/>
              <w:left w:val="nil"/>
              <w:bottom w:val="single" w:sz="4" w:space="0" w:color="auto"/>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6</w:t>
            </w:r>
          </w:p>
        </w:tc>
        <w:tc>
          <w:tcPr>
            <w:tcW w:w="0" w:type="auto"/>
            <w:tcBorders>
              <w:top w:val="nil"/>
              <w:left w:val="nil"/>
              <w:bottom w:val="single" w:sz="4" w:space="0" w:color="auto"/>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29.33</w:t>
            </w:r>
          </w:p>
        </w:tc>
        <w:tc>
          <w:tcPr>
            <w:tcW w:w="0" w:type="auto"/>
            <w:tcBorders>
              <w:top w:val="nil"/>
              <w:left w:val="nil"/>
              <w:bottom w:val="single" w:sz="4" w:space="0" w:color="auto"/>
              <w:right w:val="nil"/>
            </w:tcBorders>
          </w:tcPr>
          <w:p w:rsidR="00DE5CF8" w:rsidRDefault="00F9363E">
            <w:pPr>
              <w:spacing w:before="120" w:line="276" w:lineRule="auto"/>
              <w:jc w:val="center"/>
              <w:rPr>
                <w:rFonts w:ascii="Calibri" w:hAnsi="Calibri" w:cs="Arial"/>
                <w:sz w:val="20"/>
                <w:szCs w:val="20"/>
              </w:rPr>
            </w:pPr>
            <w:r>
              <w:rPr>
                <w:rFonts w:ascii="Calibri" w:hAnsi="Calibri" w:cs="Arial"/>
                <w:sz w:val="20"/>
                <w:szCs w:val="20"/>
              </w:rPr>
              <w:t>23.00</w:t>
            </w:r>
          </w:p>
        </w:tc>
      </w:tr>
      <w:tr w:rsidR="00A77EAB" w:rsidRPr="00FE2D0E" w:rsidTr="00A77EAB">
        <w:tc>
          <w:tcPr>
            <w:tcW w:w="0" w:type="auto"/>
            <w:tcBorders>
              <w:left w:val="nil"/>
              <w:bottom w:val="single" w:sz="4" w:space="0" w:color="auto"/>
              <w:right w:val="nil"/>
            </w:tcBorders>
          </w:tcPr>
          <w:p w:rsidR="00DE5CF8" w:rsidRDefault="00A77EAB">
            <w:pPr>
              <w:spacing w:before="120" w:line="276" w:lineRule="auto"/>
              <w:jc w:val="left"/>
              <w:rPr>
                <w:rFonts w:ascii="Calibri" w:hAnsi="Calibri" w:cs="Arial"/>
                <w:sz w:val="20"/>
                <w:szCs w:val="20"/>
              </w:rPr>
            </w:pPr>
            <w:r w:rsidRPr="00FE2D0E">
              <w:rPr>
                <w:rFonts w:ascii="Calibri" w:hAnsi="Calibri" w:cs="Arial"/>
                <w:sz w:val="20"/>
                <w:szCs w:val="20"/>
              </w:rPr>
              <w:t>Gesund (G)</w:t>
            </w:r>
          </w:p>
        </w:tc>
        <w:tc>
          <w:tcPr>
            <w:tcW w:w="0" w:type="auto"/>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0" w:type="auto"/>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c>
          <w:tcPr>
            <w:tcW w:w="0" w:type="auto"/>
            <w:tcBorders>
              <w:left w:val="nil"/>
              <w:bottom w:val="single" w:sz="4" w:space="0" w:color="auto"/>
              <w:right w:val="nil"/>
            </w:tcBorders>
          </w:tcPr>
          <w:p w:rsidR="00DE5CF8" w:rsidRDefault="00DE5CF8">
            <w:pPr>
              <w:spacing w:before="120" w:line="276" w:lineRule="auto"/>
              <w:jc w:val="center"/>
              <w:rPr>
                <w:rFonts w:ascii="Calibri" w:hAnsi="Calibri" w:cs="Arial"/>
                <w:sz w:val="20"/>
                <w:szCs w:val="20"/>
              </w:rPr>
            </w:pPr>
          </w:p>
        </w:tc>
      </w:tr>
      <w:tr w:rsidR="00F9363E" w:rsidRPr="00FE2D0E" w:rsidTr="00A77EAB">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7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(Spannung im Bauch, tatsächlich Schmerzen)</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32.</w:t>
            </w:r>
            <w:r w:rsidRPr="00FE2D0E">
              <w:rPr>
                <w:rFonts w:ascii="Calibri" w:hAnsi="Calibri" w:cs="Arial"/>
                <w:color w:val="000000"/>
                <w:sz w:val="20"/>
                <w:szCs w:val="20"/>
              </w:rPr>
              <w:t>60</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31.</w:t>
            </w:r>
            <w:r w:rsidRPr="00FE2D0E">
              <w:rPr>
                <w:rFonts w:ascii="Calibri" w:hAnsi="Calibri" w:cs="Arial"/>
                <w:color w:val="000000"/>
                <w:sz w:val="20"/>
                <w:szCs w:val="20"/>
              </w:rPr>
              <w:t>83</w:t>
            </w:r>
          </w:p>
        </w:tc>
      </w:tr>
      <w:tr w:rsidR="00F9363E" w:rsidRPr="00FE2D0E" w:rsidTr="00A77EAB">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8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(Spannung im Nacken, tatsächlich Schmerzen)</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28.</w:t>
            </w:r>
            <w:r w:rsidRPr="00FE2D0E">
              <w:rPr>
                <w:rFonts w:ascii="Calibri" w:hAnsi="Calibri" w:cs="Arial"/>
                <w:color w:val="000000"/>
                <w:sz w:val="20"/>
                <w:szCs w:val="20"/>
              </w:rPr>
              <w:t>90</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33.</w:t>
            </w:r>
            <w:r w:rsidRPr="00FE2D0E">
              <w:rPr>
                <w:rFonts w:ascii="Calibri" w:hAnsi="Calibri" w:cs="Arial"/>
                <w:color w:val="000000"/>
                <w:sz w:val="20"/>
                <w:szCs w:val="20"/>
              </w:rPr>
              <w:t>69</w:t>
            </w:r>
          </w:p>
        </w:tc>
      </w:tr>
      <w:tr w:rsidR="00F9363E" w:rsidRPr="00FE2D0E" w:rsidTr="00A77EAB">
        <w:tc>
          <w:tcPr>
            <w:tcW w:w="0" w:type="auto"/>
            <w:tcBorders>
              <w:top w:val="nil"/>
              <w:left w:val="nil"/>
              <w:bottom w:val="nil"/>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10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 xml:space="preserve">(Spannung im Bauch, </w:t>
            </w:r>
            <w:r w:rsidRPr="00DD4E40">
              <w:rPr>
                <w:rFonts w:ascii="Calibri" w:hAnsi="Calibri" w:cs="Arial"/>
                <w:sz w:val="20"/>
                <w:szCs w:val="20"/>
                <w:u w:val="single"/>
                <w:lang w:eastAsia="en-US"/>
              </w:rPr>
              <w:t>keine</w:t>
            </w:r>
            <w:r>
              <w:rPr>
                <w:rFonts w:ascii="Calibri" w:hAnsi="Calibri" w:cs="Arial"/>
                <w:sz w:val="20"/>
                <w:szCs w:val="20"/>
                <w:lang w:eastAsia="en-US"/>
              </w:rPr>
              <w:t xml:space="preserve"> Schmerzen)</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sidRPr="00FE2D0E">
              <w:rPr>
                <w:rFonts w:ascii="Calibri" w:hAnsi="Calibri" w:cs="Arial"/>
                <w:color w:val="000000"/>
                <w:sz w:val="20"/>
                <w:szCs w:val="20"/>
              </w:rPr>
              <w:t>1</w:t>
            </w:r>
            <w:r>
              <w:rPr>
                <w:rFonts w:ascii="Calibri" w:hAnsi="Calibri" w:cs="Arial"/>
                <w:color w:val="000000"/>
                <w:sz w:val="20"/>
                <w:szCs w:val="20"/>
              </w:rPr>
              <w:t>4.</w:t>
            </w:r>
            <w:r w:rsidRPr="00FE2D0E">
              <w:rPr>
                <w:rFonts w:ascii="Calibri" w:hAnsi="Calibri" w:cs="Arial"/>
                <w:color w:val="000000"/>
                <w:sz w:val="20"/>
                <w:szCs w:val="20"/>
              </w:rPr>
              <w:t>75</w:t>
            </w:r>
          </w:p>
        </w:tc>
        <w:tc>
          <w:tcPr>
            <w:tcW w:w="0" w:type="auto"/>
            <w:tcBorders>
              <w:top w:val="nil"/>
              <w:left w:val="nil"/>
              <w:bottom w:val="nil"/>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25.</w:t>
            </w:r>
            <w:r w:rsidRPr="00FE2D0E">
              <w:rPr>
                <w:rFonts w:ascii="Calibri" w:hAnsi="Calibri" w:cs="Arial"/>
                <w:color w:val="000000"/>
                <w:sz w:val="20"/>
                <w:szCs w:val="20"/>
              </w:rPr>
              <w:t>78</w:t>
            </w:r>
          </w:p>
        </w:tc>
      </w:tr>
      <w:tr w:rsidR="00F9363E" w:rsidRPr="00FE2D0E" w:rsidTr="00A77EAB">
        <w:tc>
          <w:tcPr>
            <w:tcW w:w="0" w:type="auto"/>
            <w:tcBorders>
              <w:top w:val="nil"/>
              <w:left w:val="nil"/>
              <w:bottom w:val="single" w:sz="4" w:space="0" w:color="auto"/>
              <w:right w:val="nil"/>
            </w:tcBorders>
          </w:tcPr>
          <w:p w:rsidR="00DE5CF8" w:rsidRDefault="00F9363E">
            <w:pPr>
              <w:spacing w:before="120" w:line="276" w:lineRule="auto"/>
              <w:jc w:val="left"/>
              <w:rPr>
                <w:rFonts w:ascii="Calibri" w:hAnsi="Calibri" w:cs="Arial"/>
                <w:sz w:val="20"/>
                <w:szCs w:val="20"/>
                <w:lang w:eastAsia="en-US"/>
              </w:rPr>
            </w:pPr>
            <w:r>
              <w:rPr>
                <w:rFonts w:ascii="Calibri" w:hAnsi="Calibri" w:cs="Arial"/>
                <w:sz w:val="20"/>
                <w:szCs w:val="20"/>
                <w:lang w:eastAsia="en-US"/>
              </w:rPr>
              <w:t xml:space="preserve">Item 11 </w:t>
            </w:r>
          </w:p>
          <w:p w:rsidR="00DE5CF8" w:rsidRDefault="00F9363E">
            <w:pPr>
              <w:spacing w:before="120" w:line="276" w:lineRule="auto"/>
              <w:jc w:val="left"/>
              <w:rPr>
                <w:rFonts w:ascii="Calibri" w:hAnsi="Calibri" w:cs="Arial"/>
                <w:sz w:val="20"/>
                <w:szCs w:val="20"/>
              </w:rPr>
            </w:pPr>
            <w:r>
              <w:rPr>
                <w:rFonts w:ascii="Calibri" w:hAnsi="Calibri" w:cs="Arial"/>
                <w:sz w:val="20"/>
                <w:szCs w:val="20"/>
                <w:lang w:eastAsia="en-US"/>
              </w:rPr>
              <w:t xml:space="preserve">(Spannung im Nacken, </w:t>
            </w:r>
            <w:r w:rsidRPr="00DD4E40">
              <w:rPr>
                <w:rFonts w:ascii="Calibri" w:hAnsi="Calibri" w:cs="Arial"/>
                <w:sz w:val="20"/>
                <w:szCs w:val="20"/>
                <w:u w:val="single"/>
                <w:lang w:eastAsia="en-US"/>
              </w:rPr>
              <w:t>keine</w:t>
            </w:r>
            <w:r>
              <w:rPr>
                <w:rFonts w:ascii="Calibri" w:hAnsi="Calibri" w:cs="Arial"/>
                <w:sz w:val="20"/>
                <w:szCs w:val="20"/>
                <w:lang w:eastAsia="en-US"/>
              </w:rPr>
              <w:t xml:space="preserve"> Schmerzen)</w:t>
            </w:r>
          </w:p>
        </w:tc>
        <w:tc>
          <w:tcPr>
            <w:tcW w:w="0" w:type="auto"/>
            <w:tcBorders>
              <w:top w:val="nil"/>
              <w:left w:val="nil"/>
              <w:bottom w:val="single" w:sz="4" w:space="0" w:color="auto"/>
              <w:right w:val="nil"/>
            </w:tcBorders>
          </w:tcPr>
          <w:p w:rsidR="00DE5CF8" w:rsidRDefault="00F9363E">
            <w:pPr>
              <w:spacing w:before="120" w:line="276" w:lineRule="auto"/>
              <w:jc w:val="center"/>
              <w:rPr>
                <w:rFonts w:ascii="Calibri" w:hAnsi="Calibri" w:cs="Arial"/>
                <w:sz w:val="20"/>
                <w:szCs w:val="20"/>
              </w:rPr>
            </w:pPr>
            <w:r w:rsidRPr="00FE2D0E">
              <w:rPr>
                <w:rFonts w:ascii="Calibri" w:hAnsi="Calibri" w:cs="Arial"/>
                <w:sz w:val="20"/>
                <w:szCs w:val="20"/>
              </w:rPr>
              <w:t>20</w:t>
            </w:r>
          </w:p>
        </w:tc>
        <w:tc>
          <w:tcPr>
            <w:tcW w:w="0" w:type="auto"/>
            <w:tcBorders>
              <w:top w:val="nil"/>
              <w:left w:val="nil"/>
              <w:bottom w:val="single" w:sz="4" w:space="0" w:color="auto"/>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15.</w:t>
            </w:r>
            <w:r w:rsidRPr="00FE2D0E">
              <w:rPr>
                <w:rFonts w:ascii="Calibri" w:hAnsi="Calibri" w:cs="Arial"/>
                <w:color w:val="000000"/>
                <w:sz w:val="20"/>
                <w:szCs w:val="20"/>
              </w:rPr>
              <w:t>55</w:t>
            </w:r>
          </w:p>
        </w:tc>
        <w:tc>
          <w:tcPr>
            <w:tcW w:w="0" w:type="auto"/>
            <w:tcBorders>
              <w:top w:val="nil"/>
              <w:left w:val="nil"/>
              <w:bottom w:val="single" w:sz="4" w:space="0" w:color="auto"/>
              <w:right w:val="nil"/>
            </w:tcBorders>
          </w:tcPr>
          <w:p w:rsidR="00DE5CF8" w:rsidRDefault="00F9363E">
            <w:pPr>
              <w:spacing w:before="120" w:line="276" w:lineRule="auto"/>
              <w:jc w:val="center"/>
              <w:rPr>
                <w:rFonts w:ascii="Calibri" w:hAnsi="Calibri" w:cs="Arial"/>
                <w:sz w:val="20"/>
                <w:szCs w:val="20"/>
              </w:rPr>
            </w:pPr>
            <w:r>
              <w:rPr>
                <w:rFonts w:ascii="Calibri" w:hAnsi="Calibri" w:cs="Arial"/>
                <w:color w:val="000000"/>
                <w:sz w:val="20"/>
                <w:szCs w:val="20"/>
              </w:rPr>
              <w:t>28.</w:t>
            </w:r>
            <w:r w:rsidRPr="00FE2D0E">
              <w:rPr>
                <w:rFonts w:ascii="Calibri" w:hAnsi="Calibri" w:cs="Arial"/>
                <w:color w:val="000000"/>
                <w:sz w:val="20"/>
                <w:szCs w:val="20"/>
              </w:rPr>
              <w:t>50</w:t>
            </w:r>
          </w:p>
        </w:tc>
      </w:tr>
    </w:tbl>
    <w:p w:rsidR="000374D1" w:rsidRDefault="000374D1">
      <w:pPr>
        <w:spacing w:before="120" w:line="276" w:lineRule="auto"/>
        <w:rPr>
          <w:rFonts w:ascii="Calibri" w:hAnsi="Calibri"/>
          <w:b/>
        </w:rPr>
      </w:pPr>
    </w:p>
    <w:p w:rsidR="00DE5CF8" w:rsidRDefault="00C0442C">
      <w:pPr>
        <w:spacing w:before="120" w:line="276" w:lineRule="auto"/>
        <w:rPr>
          <w:rFonts w:ascii="Calibri" w:hAnsi="Calibri"/>
          <w:b/>
        </w:rPr>
      </w:pPr>
      <w:r w:rsidRPr="0043345D">
        <w:rPr>
          <w:rFonts w:ascii="Calibri" w:hAnsi="Calibri"/>
          <w:b/>
        </w:rPr>
        <w:t>Gruppenunterschiede in spezifischen interozeptiven Empfindungen, wenn Schmerz auftritt</w:t>
      </w:r>
      <w:r>
        <w:rPr>
          <w:rFonts w:ascii="Calibri" w:hAnsi="Calibri"/>
          <w:b/>
        </w:rPr>
        <w:t xml:space="preserve"> bzw. wenn </w:t>
      </w:r>
      <w:r w:rsidR="00DD4E40">
        <w:rPr>
          <w:rFonts w:ascii="Calibri" w:hAnsi="Calibri"/>
          <w:b/>
          <w:u w:val="single"/>
        </w:rPr>
        <w:t xml:space="preserve">kein </w:t>
      </w:r>
      <w:r>
        <w:rPr>
          <w:rFonts w:ascii="Calibri" w:hAnsi="Calibri"/>
          <w:b/>
        </w:rPr>
        <w:t>Schmerz auftritt (Aufteilung in CBS, CKS und G)</w:t>
      </w:r>
    </w:p>
    <w:p w:rsidR="00DE5CF8" w:rsidRDefault="00DE5CF8">
      <w:pPr>
        <w:spacing w:before="120" w:line="276" w:lineRule="auto"/>
        <w:jc w:val="left"/>
        <w:rPr>
          <w:rFonts w:ascii="Calibri" w:hAnsi="Calibri" w:cs="Arial"/>
          <w:sz w:val="20"/>
          <w:szCs w:val="20"/>
        </w:rPr>
      </w:pPr>
    </w:p>
    <w:p w:rsidR="00DE5CF8" w:rsidRDefault="003C10FE">
      <w:pPr>
        <w:spacing w:before="120" w:line="276" w:lineRule="auto"/>
        <w:rPr>
          <w:rFonts w:ascii="Calibri" w:hAnsi="Calibri"/>
          <w:b/>
          <w:sz w:val="20"/>
          <w:szCs w:val="20"/>
        </w:rPr>
      </w:pPr>
      <w:r w:rsidRPr="003C10FE">
        <w:rPr>
          <w:rFonts w:ascii="Calibri" w:hAnsi="Calibri"/>
          <w:b/>
          <w:sz w:val="20"/>
          <w:szCs w:val="20"/>
        </w:rPr>
        <w:t xml:space="preserve">Hypothese 5 </w:t>
      </w:r>
    </w:p>
    <w:p w:rsidR="00DE5CF8" w:rsidRDefault="003C10FE">
      <w:pPr>
        <w:spacing w:before="120" w:line="276" w:lineRule="auto"/>
        <w:rPr>
          <w:rFonts w:ascii="Calibri" w:hAnsi="Calibri"/>
          <w:sz w:val="20"/>
          <w:szCs w:val="20"/>
        </w:rPr>
      </w:pPr>
      <w:r w:rsidRPr="003C10FE">
        <w:rPr>
          <w:rFonts w:ascii="Calibri" w:hAnsi="Calibri"/>
          <w:sz w:val="20"/>
          <w:szCs w:val="20"/>
        </w:rPr>
        <w:t>Kinder mit CBS</w:t>
      </w:r>
      <w:r w:rsidR="000155F9">
        <w:rPr>
          <w:rFonts w:ascii="Calibri" w:hAnsi="Calibri"/>
          <w:sz w:val="20"/>
          <w:szCs w:val="20"/>
        </w:rPr>
        <w:t>:</w:t>
      </w:r>
      <w:r w:rsidRPr="003C10FE">
        <w:rPr>
          <w:rFonts w:ascii="Calibri" w:hAnsi="Calibri"/>
          <w:sz w:val="20"/>
          <w:szCs w:val="20"/>
        </w:rPr>
        <w:t xml:space="preserve"> N = 8</w:t>
      </w:r>
    </w:p>
    <w:p w:rsidR="00DE5CF8" w:rsidRDefault="003C10FE">
      <w:pPr>
        <w:spacing w:before="120" w:line="276" w:lineRule="auto"/>
        <w:rPr>
          <w:rFonts w:ascii="Calibri" w:hAnsi="Calibri"/>
          <w:sz w:val="20"/>
          <w:szCs w:val="20"/>
        </w:rPr>
      </w:pPr>
      <w:r w:rsidRPr="003C10FE">
        <w:rPr>
          <w:rFonts w:ascii="Calibri" w:hAnsi="Calibri"/>
          <w:sz w:val="20"/>
          <w:szCs w:val="20"/>
        </w:rPr>
        <w:t>Kinder mit CKS</w:t>
      </w:r>
      <w:r w:rsidR="000155F9">
        <w:rPr>
          <w:rFonts w:ascii="Calibri" w:hAnsi="Calibri"/>
          <w:sz w:val="20"/>
          <w:szCs w:val="20"/>
        </w:rPr>
        <w:t>:</w:t>
      </w:r>
      <w:r w:rsidRPr="003C10FE">
        <w:rPr>
          <w:rFonts w:ascii="Calibri" w:hAnsi="Calibri"/>
          <w:sz w:val="20"/>
          <w:szCs w:val="20"/>
        </w:rPr>
        <w:t xml:space="preserve"> N = 6</w:t>
      </w:r>
    </w:p>
    <w:p w:rsidR="00DE5CF8" w:rsidRDefault="003C10FE">
      <w:pPr>
        <w:spacing w:before="120" w:line="276" w:lineRule="auto"/>
        <w:rPr>
          <w:rFonts w:ascii="Calibri" w:hAnsi="Calibri"/>
          <w:sz w:val="20"/>
          <w:szCs w:val="20"/>
        </w:rPr>
      </w:pPr>
      <w:r w:rsidRPr="003C10FE">
        <w:rPr>
          <w:rFonts w:ascii="Calibri" w:hAnsi="Calibri"/>
          <w:sz w:val="20"/>
          <w:szCs w:val="20"/>
        </w:rPr>
        <w:t>Gesunde Kinder</w:t>
      </w:r>
      <w:r w:rsidR="000155F9">
        <w:rPr>
          <w:rFonts w:ascii="Calibri" w:hAnsi="Calibri"/>
          <w:sz w:val="20"/>
          <w:szCs w:val="20"/>
        </w:rPr>
        <w:t>:</w:t>
      </w:r>
      <w:r w:rsidRPr="003C10FE">
        <w:rPr>
          <w:rFonts w:ascii="Calibri" w:hAnsi="Calibri"/>
          <w:sz w:val="20"/>
          <w:szCs w:val="20"/>
        </w:rPr>
        <w:t xml:space="preserve"> N = 20</w:t>
      </w:r>
    </w:p>
    <w:p w:rsidR="00DE5CF8" w:rsidRDefault="00DE5CF8">
      <w:pPr>
        <w:spacing w:before="120" w:line="276" w:lineRule="auto"/>
        <w:rPr>
          <w:rFonts w:ascii="Calibri" w:hAnsi="Calibri"/>
          <w:b/>
          <w:sz w:val="20"/>
          <w:szCs w:val="20"/>
        </w:rPr>
      </w:pPr>
    </w:p>
    <w:p w:rsidR="000374D1" w:rsidRDefault="003C10FE">
      <w:pPr>
        <w:spacing w:before="120" w:line="276" w:lineRule="auto"/>
        <w:rPr>
          <w:rFonts w:ascii="Calibri" w:hAnsi="Calibri" w:cstheme="minorHAnsi"/>
          <w:b/>
          <w:sz w:val="20"/>
          <w:szCs w:val="20"/>
        </w:rPr>
      </w:pPr>
      <w:r w:rsidRPr="003C10FE">
        <w:rPr>
          <w:rFonts w:ascii="Calibri" w:hAnsi="Calibri" w:cstheme="minorHAnsi"/>
          <w:b/>
          <w:sz w:val="20"/>
          <w:szCs w:val="20"/>
        </w:rPr>
        <w:t>Item 7: Rating Bauchschmerzkinder &gt; Rating Kopfschmerzkinder/ Gesunde</w:t>
      </w:r>
    </w:p>
    <w:p w:rsidR="000374D1" w:rsidRPr="000377B0" w:rsidRDefault="000374D1" w:rsidP="000374D1">
      <w:pPr>
        <w:spacing w:before="120" w:line="276" w:lineRule="auto"/>
        <w:rPr>
          <w:rFonts w:ascii="Calibri" w:hAnsi="Calibri" w:cs="Arial"/>
          <w:b/>
          <w:sz w:val="20"/>
          <w:szCs w:val="20"/>
        </w:rPr>
      </w:pPr>
      <w:r>
        <w:rPr>
          <w:rFonts w:ascii="Calibri" w:hAnsi="Calibri" w:cs="Arial"/>
          <w:b/>
          <w:sz w:val="20"/>
          <w:szCs w:val="20"/>
        </w:rPr>
        <w:t>Item 7: „Wenn Du tatsächlich gerade Schmerzen hast, wirst Du dann eine Spannung im Bauch fühlen?“</w:t>
      </w:r>
    </w:p>
    <w:p w:rsidR="00DE5CF8" w:rsidRDefault="00DD4E40">
      <w:pPr>
        <w:spacing w:before="120" w:line="276" w:lineRule="auto"/>
        <w:rPr>
          <w:rFonts w:ascii="Calibri" w:hAnsi="Calibri" w:cstheme="minorHAnsi"/>
          <w:i/>
          <w:sz w:val="20"/>
          <w:szCs w:val="20"/>
          <w:lang w:val="en-US"/>
        </w:rPr>
      </w:pPr>
      <w:r>
        <w:rPr>
          <w:rFonts w:ascii="Calibri" w:hAnsi="Calibri" w:cstheme="minorHAnsi"/>
          <w:i/>
          <w:sz w:val="20"/>
          <w:szCs w:val="20"/>
          <w:lang w:val="en-US"/>
        </w:rPr>
        <w:t>CBS</w:t>
      </w:r>
      <w:r w:rsidR="003C10FE" w:rsidRPr="00C9664A">
        <w:rPr>
          <w:rFonts w:ascii="Calibri" w:hAnsi="Calibri" w:cstheme="minorHAnsi"/>
          <w:i/>
          <w:sz w:val="20"/>
          <w:szCs w:val="20"/>
          <w:lang w:val="en-US"/>
        </w:rPr>
        <w:t>: M = 77.00 SD = 26.71</w:t>
      </w:r>
    </w:p>
    <w:p w:rsidR="00DE5CF8" w:rsidRDefault="003C10FE">
      <w:pPr>
        <w:spacing w:before="120" w:line="276" w:lineRule="auto"/>
        <w:rPr>
          <w:rFonts w:ascii="Calibri" w:hAnsi="Calibri" w:cstheme="minorHAnsi"/>
          <w:i/>
          <w:sz w:val="20"/>
          <w:szCs w:val="20"/>
          <w:lang w:val="en-US"/>
        </w:rPr>
      </w:pPr>
      <w:r w:rsidRPr="00C9664A">
        <w:rPr>
          <w:rFonts w:ascii="Calibri" w:hAnsi="Calibri" w:cstheme="minorHAnsi"/>
          <w:i/>
          <w:sz w:val="20"/>
          <w:szCs w:val="20"/>
          <w:lang w:val="en-US"/>
        </w:rPr>
        <w:t>CKS: M = 10.83 SD = 12.59</w:t>
      </w:r>
    </w:p>
    <w:p w:rsidR="00DE5CF8" w:rsidRDefault="003C10FE">
      <w:pPr>
        <w:spacing w:before="120" w:line="276" w:lineRule="auto"/>
        <w:rPr>
          <w:rFonts w:ascii="Calibri" w:hAnsi="Calibri" w:cstheme="minorHAnsi"/>
          <w:i/>
          <w:sz w:val="20"/>
          <w:szCs w:val="20"/>
        </w:rPr>
      </w:pPr>
      <w:r w:rsidRPr="003C10FE">
        <w:rPr>
          <w:rFonts w:ascii="Calibri" w:hAnsi="Calibri" w:cstheme="minorHAnsi"/>
          <w:i/>
          <w:sz w:val="20"/>
          <w:szCs w:val="20"/>
        </w:rPr>
        <w:t>G: M = 32.60 SD = 31.83</w:t>
      </w:r>
    </w:p>
    <w:p w:rsidR="00DE5CF8" w:rsidRDefault="00BA14D3">
      <w:pPr>
        <w:spacing w:before="120" w:line="276" w:lineRule="auto"/>
        <w:rPr>
          <w:rFonts w:ascii="Calibri" w:hAnsi="Calibri" w:cstheme="minorHAnsi"/>
          <w:sz w:val="20"/>
          <w:szCs w:val="20"/>
        </w:rPr>
      </w:pPr>
      <w:r>
        <w:rPr>
          <w:rFonts w:ascii="Calibri" w:hAnsi="Calibri" w:cstheme="minorHAnsi"/>
          <w:noProof/>
          <w:sz w:val="20"/>
          <w:szCs w:val="20"/>
        </w:rPr>
        <w:drawing>
          <wp:inline distT="0" distB="0" distL="0" distR="0">
            <wp:extent cx="2181225" cy="1628775"/>
            <wp:effectExtent l="19050" t="0" r="9525" b="0"/>
            <wp:docPr id="5"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Calibri" w:hAnsi="Calibri" w:cstheme="minorHAnsi"/>
          <w:noProof/>
          <w:sz w:val="20"/>
          <w:szCs w:val="20"/>
        </w:rPr>
        <w:drawing>
          <wp:inline distT="0" distB="0" distL="0" distR="0">
            <wp:extent cx="2276475" cy="1628775"/>
            <wp:effectExtent l="19050" t="0" r="9525"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Calibri" w:hAnsi="Calibri" w:cstheme="minorHAnsi"/>
          <w:sz w:val="20"/>
          <w:szCs w:val="20"/>
        </w:rPr>
        <w:t xml:space="preserve"> </w:t>
      </w:r>
    </w:p>
    <w:p w:rsidR="00DD4E40" w:rsidRDefault="00DD4E40">
      <w:pPr>
        <w:spacing w:before="120" w:line="276" w:lineRule="auto"/>
        <w:rPr>
          <w:rFonts w:ascii="Calibri" w:hAnsi="Calibri" w:cstheme="minorHAnsi"/>
          <w:b/>
          <w:i/>
          <w:sz w:val="20"/>
          <w:szCs w:val="20"/>
          <w:u w:val="single"/>
        </w:rPr>
      </w:pPr>
    </w:p>
    <w:p w:rsidR="00DE5CF8" w:rsidRDefault="00D26957">
      <w:pPr>
        <w:spacing w:before="120" w:line="276" w:lineRule="auto"/>
        <w:rPr>
          <w:rFonts w:ascii="Calibri" w:hAnsi="Calibri" w:cstheme="minorHAnsi"/>
          <w:b/>
          <w:sz w:val="20"/>
          <w:szCs w:val="20"/>
          <w:u w:val="single"/>
        </w:rPr>
      </w:pPr>
      <w:r w:rsidRPr="004D5B19">
        <w:rPr>
          <w:rFonts w:ascii="Calibri" w:hAnsi="Calibri" w:cstheme="minorHAnsi"/>
          <w:b/>
          <w:i/>
          <w:sz w:val="20"/>
          <w:szCs w:val="20"/>
          <w:u w:val="single"/>
        </w:rPr>
        <w:t>K</w:t>
      </w:r>
      <w:r w:rsidRPr="004D5B19">
        <w:rPr>
          <w:rFonts w:ascii="Calibri" w:hAnsi="Calibri" w:cstheme="minorHAnsi"/>
          <w:b/>
          <w:sz w:val="20"/>
          <w:szCs w:val="20"/>
          <w:u w:val="single"/>
        </w:rPr>
        <w:t>ontrastanalyse</w:t>
      </w:r>
    </w:p>
    <w:p w:rsidR="00DE5CF8" w:rsidRPr="00DC4A68" w:rsidRDefault="00DC4A68">
      <w:pPr>
        <w:spacing w:before="120" w:line="276" w:lineRule="auto"/>
        <w:rPr>
          <w:rFonts w:ascii="Calibri" w:hAnsi="Calibri" w:cstheme="minorHAnsi"/>
          <w:b/>
          <w:sz w:val="20"/>
          <w:szCs w:val="20"/>
        </w:rPr>
      </w:pPr>
      <w:r w:rsidRPr="00DC4A68">
        <w:rPr>
          <w:rFonts w:ascii="Calibri" w:hAnsi="Calibri" w:cstheme="minorHAnsi"/>
          <w:b/>
          <w:sz w:val="20"/>
          <w:szCs w:val="20"/>
        </w:rPr>
        <w:t xml:space="preserve">Tabelle 34: </w:t>
      </w:r>
      <w:r w:rsidR="004D5B19" w:rsidRPr="00DC4A68">
        <w:rPr>
          <w:rFonts w:ascii="Calibri" w:hAnsi="Calibri" w:cstheme="minorHAnsi"/>
          <w:b/>
          <w:sz w:val="20"/>
          <w:szCs w:val="20"/>
        </w:rPr>
        <w:t>Test</w:t>
      </w:r>
      <w:r w:rsidR="003B0275">
        <w:rPr>
          <w:rFonts w:ascii="Calibri" w:hAnsi="Calibri" w:cstheme="minorHAnsi"/>
          <w:b/>
          <w:sz w:val="20"/>
          <w:szCs w:val="20"/>
        </w:rPr>
        <w:t xml:space="preserve"> der Varianzhomogenität,</w:t>
      </w:r>
      <w:r w:rsidR="00064DB5">
        <w:rPr>
          <w:rFonts w:ascii="Calibri" w:hAnsi="Calibri" w:cstheme="minorHAnsi"/>
          <w:b/>
          <w:sz w:val="20"/>
          <w:szCs w:val="20"/>
        </w:rPr>
        <w:t xml:space="preserve"> Item 7</w:t>
      </w:r>
      <w:r w:rsidR="00064DB5" w:rsidRPr="00DC4A68">
        <w:rPr>
          <w:rFonts w:ascii="Calibri" w:hAnsi="Calibri" w:cstheme="minorHAnsi"/>
          <w:b/>
          <w:sz w:val="20"/>
          <w:szCs w:val="20"/>
        </w:rPr>
        <w:t xml:space="preserve"> „Schmerzen, Spannung im </w:t>
      </w:r>
      <w:r w:rsidR="00064DB5">
        <w:rPr>
          <w:rFonts w:ascii="Calibri" w:hAnsi="Calibri" w:cstheme="minorHAnsi"/>
          <w:b/>
          <w:sz w:val="20"/>
          <w:szCs w:val="20"/>
        </w:rPr>
        <w:t>Bauch</w:t>
      </w:r>
      <w:r w:rsidR="00064DB5" w:rsidRPr="00DC4A68">
        <w:rPr>
          <w:rFonts w:ascii="Calibri" w:hAnsi="Calibri" w:cstheme="minorHAnsi"/>
          <w:b/>
          <w:sz w:val="20"/>
          <w:szCs w:val="20"/>
        </w:rPr>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05"/>
        <w:gridCol w:w="484"/>
        <w:gridCol w:w="484"/>
        <w:gridCol w:w="1077"/>
      </w:tblGrid>
      <w:tr w:rsidR="004D5B19" w:rsidRPr="004D5B19" w:rsidTr="004D5B19">
        <w:tc>
          <w:tcPr>
            <w:tcW w:w="0" w:type="auto"/>
          </w:tcPr>
          <w:p w:rsidR="00DE5CF8" w:rsidRDefault="004D5B19">
            <w:pPr>
              <w:autoSpaceDE w:val="0"/>
              <w:autoSpaceDN w:val="0"/>
              <w:adjustRightInd w:val="0"/>
              <w:spacing w:before="120" w:line="276" w:lineRule="auto"/>
              <w:jc w:val="left"/>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Levene-Statistik</w:t>
            </w:r>
          </w:p>
        </w:tc>
        <w:tc>
          <w:tcPr>
            <w:tcW w:w="0" w:type="auto"/>
          </w:tcPr>
          <w:p w:rsidR="00DE5CF8" w:rsidRDefault="004D5B19">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df1</w:t>
            </w:r>
          </w:p>
        </w:tc>
        <w:tc>
          <w:tcPr>
            <w:tcW w:w="0" w:type="auto"/>
          </w:tcPr>
          <w:p w:rsidR="00DE5CF8" w:rsidRDefault="004D5B19">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df2</w:t>
            </w:r>
          </w:p>
        </w:tc>
        <w:tc>
          <w:tcPr>
            <w:tcW w:w="0" w:type="auto"/>
          </w:tcPr>
          <w:p w:rsidR="00DE5CF8" w:rsidRDefault="004D5B19">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Signifikanz</w:t>
            </w:r>
          </w:p>
        </w:tc>
      </w:tr>
      <w:tr w:rsidR="004D5B19" w:rsidRPr="004D5B19" w:rsidTr="004D5B19">
        <w:tc>
          <w:tcPr>
            <w:tcW w:w="0" w:type="auto"/>
          </w:tcPr>
          <w:p w:rsidR="00DE5CF8" w:rsidRDefault="004D5B19">
            <w:pPr>
              <w:autoSpaceDE w:val="0"/>
              <w:autoSpaceDN w:val="0"/>
              <w:adjustRightInd w:val="0"/>
              <w:spacing w:before="120" w:line="276" w:lineRule="auto"/>
              <w:jc w:val="left"/>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2.73</w:t>
            </w:r>
          </w:p>
        </w:tc>
        <w:tc>
          <w:tcPr>
            <w:tcW w:w="0" w:type="auto"/>
          </w:tcPr>
          <w:p w:rsidR="00DE5CF8" w:rsidRDefault="004D5B19">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2</w:t>
            </w:r>
          </w:p>
        </w:tc>
        <w:tc>
          <w:tcPr>
            <w:tcW w:w="0" w:type="auto"/>
          </w:tcPr>
          <w:p w:rsidR="00DE5CF8" w:rsidRDefault="004D5B19">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31</w:t>
            </w:r>
          </w:p>
        </w:tc>
        <w:tc>
          <w:tcPr>
            <w:tcW w:w="0" w:type="auto"/>
          </w:tcPr>
          <w:p w:rsidR="00DE5CF8" w:rsidRDefault="004D5B19">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.081</w:t>
            </w:r>
          </w:p>
        </w:tc>
      </w:tr>
    </w:tbl>
    <w:p w:rsidR="00DE5CF8" w:rsidRDefault="004D5B19">
      <w:pPr>
        <w:autoSpaceDE w:val="0"/>
        <w:autoSpaceDN w:val="0"/>
        <w:adjustRightInd w:val="0"/>
        <w:spacing w:before="120" w:line="276" w:lineRule="auto"/>
        <w:jc w:val="left"/>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Anmerkung: nicht signifikant -&gt; Varianzen sind gleich</w:t>
      </w:r>
    </w:p>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p w:rsidR="00DE5CF8" w:rsidRPr="00DC4A68" w:rsidRDefault="00DC4A68">
      <w:pPr>
        <w:autoSpaceDE w:val="0"/>
        <w:autoSpaceDN w:val="0"/>
        <w:adjustRightInd w:val="0"/>
        <w:spacing w:before="120" w:line="276" w:lineRule="auto"/>
        <w:jc w:val="left"/>
        <w:rPr>
          <w:rFonts w:ascii="Calibri" w:eastAsiaTheme="minorHAnsi" w:hAnsi="Calibri" w:cs="Times New Roman"/>
          <w:b/>
          <w:sz w:val="20"/>
          <w:szCs w:val="20"/>
          <w:lang w:eastAsia="en-US"/>
        </w:rPr>
      </w:pPr>
      <w:r w:rsidRPr="00DC4A68">
        <w:rPr>
          <w:rFonts w:ascii="Calibri" w:eastAsiaTheme="minorHAnsi" w:hAnsi="Calibri" w:cs="Times New Roman"/>
          <w:b/>
          <w:sz w:val="20"/>
          <w:szCs w:val="20"/>
          <w:lang w:eastAsia="en-US"/>
        </w:rPr>
        <w:t xml:space="preserve">Tabelle 35: </w:t>
      </w:r>
      <w:r w:rsidR="004D5B19" w:rsidRPr="00DC4A68">
        <w:rPr>
          <w:rFonts w:ascii="Calibri" w:eastAsiaTheme="minorHAnsi" w:hAnsi="Calibri" w:cs="Times New Roman"/>
          <w:b/>
          <w:sz w:val="20"/>
          <w:szCs w:val="20"/>
          <w:lang w:eastAsia="en-US"/>
        </w:rPr>
        <w:t>Kontrast-Koeffizienten</w:t>
      </w:r>
      <w:r w:rsidR="003B0275">
        <w:rPr>
          <w:rFonts w:ascii="Calibri" w:eastAsiaTheme="minorHAnsi" w:hAnsi="Calibri" w:cs="Times New Roman"/>
          <w:b/>
          <w:sz w:val="20"/>
          <w:szCs w:val="20"/>
          <w:lang w:eastAsia="en-US"/>
        </w:rPr>
        <w:t xml:space="preserve">, </w:t>
      </w:r>
      <w:r w:rsidR="003B0275">
        <w:rPr>
          <w:rFonts w:ascii="Calibri" w:hAnsi="Calibri" w:cstheme="minorHAnsi"/>
          <w:b/>
          <w:sz w:val="20"/>
          <w:szCs w:val="20"/>
        </w:rPr>
        <w:t>Item 7</w:t>
      </w:r>
      <w:r w:rsidR="003B0275" w:rsidRPr="00DC4A68">
        <w:rPr>
          <w:rFonts w:ascii="Calibri" w:hAnsi="Calibri" w:cstheme="minorHAnsi"/>
          <w:b/>
          <w:sz w:val="20"/>
          <w:szCs w:val="20"/>
        </w:rPr>
        <w:t xml:space="preserve"> „Schmerzen, Spannung im </w:t>
      </w:r>
      <w:r w:rsidR="003B0275">
        <w:rPr>
          <w:rFonts w:ascii="Calibri" w:hAnsi="Calibri" w:cstheme="minorHAnsi"/>
          <w:b/>
          <w:sz w:val="20"/>
          <w:szCs w:val="20"/>
        </w:rPr>
        <w:t>Bauch</w:t>
      </w:r>
      <w:r w:rsidR="003B0275" w:rsidRPr="00DC4A68">
        <w:rPr>
          <w:rFonts w:ascii="Calibri" w:hAnsi="Calibri" w:cstheme="minorHAnsi"/>
          <w:b/>
          <w:sz w:val="20"/>
          <w:szCs w:val="20"/>
        </w:rPr>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09"/>
        <w:gridCol w:w="524"/>
        <w:gridCol w:w="519"/>
        <w:gridCol w:w="475"/>
      </w:tblGrid>
      <w:tr w:rsidR="004D5B19" w:rsidTr="004D5B19">
        <w:tc>
          <w:tcPr>
            <w:tcW w:w="0" w:type="auto"/>
            <w:vMerge w:val="restart"/>
          </w:tcPr>
          <w:p w:rsidR="00DE5CF8" w:rsidRDefault="004D5B19">
            <w:pPr>
              <w:spacing w:before="120" w:line="276" w:lineRule="auto"/>
              <w:rPr>
                <w:rFonts w:ascii="Calibri" w:hAnsi="Calibri" w:cstheme="minorHAnsi"/>
                <w:sz w:val="20"/>
                <w:szCs w:val="20"/>
              </w:rPr>
            </w:pPr>
            <w:r>
              <w:rPr>
                <w:rFonts w:ascii="Calibri" w:hAnsi="Calibri" w:cstheme="minorHAnsi"/>
                <w:sz w:val="20"/>
                <w:szCs w:val="20"/>
              </w:rPr>
              <w:t>Kontrast</w:t>
            </w:r>
          </w:p>
        </w:tc>
        <w:tc>
          <w:tcPr>
            <w:tcW w:w="0" w:type="auto"/>
            <w:gridSpan w:val="3"/>
          </w:tcPr>
          <w:p w:rsidR="00DE5CF8" w:rsidRDefault="004D5B19">
            <w:pPr>
              <w:spacing w:before="120" w:line="276" w:lineRule="auto"/>
              <w:jc w:val="center"/>
              <w:rPr>
                <w:rFonts w:ascii="Calibri" w:hAnsi="Calibri" w:cstheme="minorHAnsi"/>
                <w:sz w:val="20"/>
                <w:szCs w:val="20"/>
              </w:rPr>
            </w:pPr>
            <w:r>
              <w:rPr>
                <w:rFonts w:ascii="Calibri" w:hAnsi="Calibri" w:cstheme="minorHAnsi"/>
                <w:sz w:val="20"/>
                <w:szCs w:val="20"/>
              </w:rPr>
              <w:t>Gruppe</w:t>
            </w:r>
          </w:p>
        </w:tc>
      </w:tr>
      <w:tr w:rsidR="004D5B19" w:rsidTr="004D5B19">
        <w:tc>
          <w:tcPr>
            <w:tcW w:w="0" w:type="auto"/>
            <w:vMerge/>
          </w:tcPr>
          <w:p w:rsidR="00DE5CF8" w:rsidRDefault="00DE5CF8">
            <w:pPr>
              <w:spacing w:before="120" w:line="276" w:lineRule="auto"/>
              <w:rPr>
                <w:rFonts w:ascii="Calibri" w:hAnsi="Calibri" w:cstheme="minorHAnsi"/>
                <w:sz w:val="20"/>
                <w:szCs w:val="20"/>
              </w:rPr>
            </w:pPr>
          </w:p>
        </w:tc>
        <w:tc>
          <w:tcPr>
            <w:tcW w:w="0" w:type="auto"/>
          </w:tcPr>
          <w:p w:rsidR="00DE5CF8" w:rsidRDefault="004D5B19">
            <w:pPr>
              <w:spacing w:before="120" w:line="276" w:lineRule="auto"/>
              <w:jc w:val="center"/>
              <w:rPr>
                <w:rFonts w:ascii="Calibri" w:hAnsi="Calibri" w:cstheme="minorHAnsi"/>
                <w:sz w:val="20"/>
                <w:szCs w:val="20"/>
              </w:rPr>
            </w:pPr>
            <w:r>
              <w:rPr>
                <w:rFonts w:ascii="Calibri" w:hAnsi="Calibri" w:cstheme="minorHAnsi"/>
                <w:sz w:val="20"/>
                <w:szCs w:val="20"/>
              </w:rPr>
              <w:t>CBS</w:t>
            </w:r>
          </w:p>
        </w:tc>
        <w:tc>
          <w:tcPr>
            <w:tcW w:w="0" w:type="auto"/>
          </w:tcPr>
          <w:p w:rsidR="00DE5CF8" w:rsidRDefault="004D5B19">
            <w:pPr>
              <w:spacing w:before="120" w:line="276" w:lineRule="auto"/>
              <w:jc w:val="center"/>
              <w:rPr>
                <w:rFonts w:ascii="Calibri" w:hAnsi="Calibri" w:cstheme="minorHAnsi"/>
                <w:sz w:val="20"/>
                <w:szCs w:val="20"/>
              </w:rPr>
            </w:pPr>
            <w:r>
              <w:rPr>
                <w:rFonts w:ascii="Calibri" w:hAnsi="Calibri" w:cstheme="minorHAnsi"/>
                <w:sz w:val="20"/>
                <w:szCs w:val="20"/>
              </w:rPr>
              <w:t>CKS</w:t>
            </w:r>
          </w:p>
        </w:tc>
        <w:tc>
          <w:tcPr>
            <w:tcW w:w="0" w:type="auto"/>
          </w:tcPr>
          <w:p w:rsidR="00DE5CF8" w:rsidRDefault="004D5B19">
            <w:pPr>
              <w:spacing w:before="120" w:line="276" w:lineRule="auto"/>
              <w:jc w:val="center"/>
              <w:rPr>
                <w:rFonts w:ascii="Calibri" w:hAnsi="Calibri" w:cstheme="minorHAnsi"/>
                <w:sz w:val="20"/>
                <w:szCs w:val="20"/>
              </w:rPr>
            </w:pPr>
            <w:r>
              <w:rPr>
                <w:rFonts w:ascii="Calibri" w:hAnsi="Calibri" w:cstheme="minorHAnsi"/>
                <w:sz w:val="20"/>
                <w:szCs w:val="20"/>
              </w:rPr>
              <w:t>G</w:t>
            </w:r>
          </w:p>
        </w:tc>
      </w:tr>
      <w:tr w:rsidR="004D5B19" w:rsidTr="004D5B19">
        <w:tc>
          <w:tcPr>
            <w:tcW w:w="0" w:type="auto"/>
          </w:tcPr>
          <w:p w:rsidR="00DE5CF8" w:rsidRDefault="004D5B19">
            <w:pPr>
              <w:spacing w:before="120" w:line="276" w:lineRule="auto"/>
              <w:jc w:val="center"/>
              <w:rPr>
                <w:rFonts w:ascii="Calibri" w:hAnsi="Calibri" w:cstheme="minorHAnsi"/>
                <w:sz w:val="20"/>
                <w:szCs w:val="20"/>
              </w:rPr>
            </w:pPr>
            <w:r>
              <w:rPr>
                <w:rFonts w:ascii="Calibri" w:hAnsi="Calibri" w:cstheme="minorHAnsi"/>
                <w:sz w:val="20"/>
                <w:szCs w:val="20"/>
              </w:rPr>
              <w:t>1</w:t>
            </w:r>
          </w:p>
        </w:tc>
        <w:tc>
          <w:tcPr>
            <w:tcW w:w="0" w:type="auto"/>
          </w:tcPr>
          <w:p w:rsidR="00DE5CF8" w:rsidRDefault="004D5B19">
            <w:pPr>
              <w:spacing w:before="120" w:line="276" w:lineRule="auto"/>
              <w:jc w:val="center"/>
              <w:rPr>
                <w:rFonts w:ascii="Calibri" w:hAnsi="Calibri" w:cstheme="minorHAnsi"/>
                <w:sz w:val="20"/>
                <w:szCs w:val="20"/>
              </w:rPr>
            </w:pPr>
            <w:r>
              <w:rPr>
                <w:rFonts w:ascii="Calibri" w:hAnsi="Calibri" w:cstheme="minorHAnsi"/>
                <w:sz w:val="20"/>
                <w:szCs w:val="20"/>
              </w:rPr>
              <w:t>1</w:t>
            </w:r>
          </w:p>
        </w:tc>
        <w:tc>
          <w:tcPr>
            <w:tcW w:w="0" w:type="auto"/>
          </w:tcPr>
          <w:p w:rsidR="00DE5CF8" w:rsidRDefault="004D5B19">
            <w:pPr>
              <w:spacing w:before="120" w:line="276" w:lineRule="auto"/>
              <w:jc w:val="center"/>
              <w:rPr>
                <w:rFonts w:ascii="Calibri" w:hAnsi="Calibri" w:cstheme="minorHAnsi"/>
                <w:sz w:val="20"/>
                <w:szCs w:val="20"/>
              </w:rPr>
            </w:pPr>
            <w:r>
              <w:rPr>
                <w:rFonts w:ascii="Calibri" w:hAnsi="Calibri" w:cstheme="minorHAnsi"/>
                <w:sz w:val="20"/>
                <w:szCs w:val="20"/>
              </w:rPr>
              <w:t>- .5</w:t>
            </w:r>
          </w:p>
        </w:tc>
        <w:tc>
          <w:tcPr>
            <w:tcW w:w="0" w:type="auto"/>
          </w:tcPr>
          <w:p w:rsidR="00DE5CF8" w:rsidRDefault="004D5B19">
            <w:pPr>
              <w:spacing w:before="120" w:line="276" w:lineRule="auto"/>
              <w:jc w:val="center"/>
              <w:rPr>
                <w:rFonts w:ascii="Calibri" w:hAnsi="Calibri" w:cstheme="minorHAnsi"/>
                <w:sz w:val="20"/>
                <w:szCs w:val="20"/>
              </w:rPr>
            </w:pPr>
            <w:r>
              <w:rPr>
                <w:rFonts w:ascii="Calibri" w:hAnsi="Calibri" w:cstheme="minorHAnsi"/>
                <w:sz w:val="20"/>
                <w:szCs w:val="20"/>
              </w:rPr>
              <w:t>- .5</w:t>
            </w:r>
          </w:p>
        </w:tc>
      </w:tr>
      <w:tr w:rsidR="004D5B19" w:rsidTr="004D5B19">
        <w:tc>
          <w:tcPr>
            <w:tcW w:w="0" w:type="auto"/>
          </w:tcPr>
          <w:p w:rsidR="00DE5CF8" w:rsidRDefault="004D5B19">
            <w:pPr>
              <w:spacing w:before="120" w:line="276" w:lineRule="auto"/>
              <w:jc w:val="center"/>
              <w:rPr>
                <w:rFonts w:ascii="Calibri" w:hAnsi="Calibri" w:cstheme="minorHAnsi"/>
                <w:sz w:val="20"/>
                <w:szCs w:val="20"/>
              </w:rPr>
            </w:pPr>
            <w:r>
              <w:rPr>
                <w:rFonts w:ascii="Calibri" w:hAnsi="Calibri" w:cstheme="minorHAnsi"/>
                <w:sz w:val="20"/>
                <w:szCs w:val="20"/>
              </w:rPr>
              <w:t>2</w:t>
            </w:r>
          </w:p>
        </w:tc>
        <w:tc>
          <w:tcPr>
            <w:tcW w:w="0" w:type="auto"/>
          </w:tcPr>
          <w:p w:rsidR="00DE5CF8" w:rsidRDefault="004D5B19">
            <w:pPr>
              <w:spacing w:before="120" w:line="276" w:lineRule="auto"/>
              <w:jc w:val="center"/>
              <w:rPr>
                <w:rFonts w:ascii="Calibri" w:hAnsi="Calibri" w:cstheme="minorHAnsi"/>
                <w:sz w:val="20"/>
                <w:szCs w:val="20"/>
              </w:rPr>
            </w:pPr>
            <w:r>
              <w:rPr>
                <w:rFonts w:ascii="Calibri" w:hAnsi="Calibri" w:cstheme="minorHAnsi"/>
                <w:sz w:val="20"/>
                <w:szCs w:val="20"/>
              </w:rPr>
              <w:t>0</w:t>
            </w:r>
          </w:p>
        </w:tc>
        <w:tc>
          <w:tcPr>
            <w:tcW w:w="0" w:type="auto"/>
          </w:tcPr>
          <w:p w:rsidR="00DE5CF8" w:rsidRDefault="004D5B19">
            <w:pPr>
              <w:spacing w:before="120" w:line="276" w:lineRule="auto"/>
              <w:jc w:val="center"/>
              <w:rPr>
                <w:rFonts w:ascii="Calibri" w:hAnsi="Calibri" w:cstheme="minorHAnsi"/>
                <w:sz w:val="20"/>
                <w:szCs w:val="20"/>
              </w:rPr>
            </w:pPr>
            <w:r>
              <w:rPr>
                <w:rFonts w:ascii="Calibri" w:hAnsi="Calibri" w:cstheme="minorHAnsi"/>
                <w:sz w:val="20"/>
                <w:szCs w:val="20"/>
              </w:rPr>
              <w:t>1</w:t>
            </w:r>
          </w:p>
        </w:tc>
        <w:tc>
          <w:tcPr>
            <w:tcW w:w="0" w:type="auto"/>
          </w:tcPr>
          <w:p w:rsidR="00DE5CF8" w:rsidRDefault="004D5B19">
            <w:pPr>
              <w:spacing w:before="120" w:line="276" w:lineRule="auto"/>
              <w:jc w:val="center"/>
              <w:rPr>
                <w:rFonts w:ascii="Calibri" w:hAnsi="Calibri" w:cstheme="minorHAnsi"/>
                <w:sz w:val="20"/>
                <w:szCs w:val="20"/>
              </w:rPr>
            </w:pPr>
            <w:r>
              <w:rPr>
                <w:rFonts w:ascii="Calibri" w:hAnsi="Calibri" w:cstheme="minorHAnsi"/>
                <w:sz w:val="20"/>
                <w:szCs w:val="20"/>
              </w:rPr>
              <w:t>- 1</w:t>
            </w:r>
          </w:p>
        </w:tc>
      </w:tr>
    </w:tbl>
    <w:p w:rsidR="00DE5CF8" w:rsidRDefault="00DE5CF8">
      <w:pPr>
        <w:spacing w:before="120" w:line="276" w:lineRule="auto"/>
        <w:rPr>
          <w:rFonts w:ascii="Calibri" w:hAnsi="Calibri" w:cstheme="minorHAnsi"/>
          <w:sz w:val="20"/>
          <w:szCs w:val="20"/>
        </w:rPr>
      </w:pPr>
    </w:p>
    <w:p w:rsidR="00DE5CF8" w:rsidRPr="00DC4A68" w:rsidRDefault="00DC4A68">
      <w:pPr>
        <w:spacing w:before="120" w:line="276" w:lineRule="auto"/>
        <w:rPr>
          <w:rFonts w:ascii="Calibri" w:hAnsi="Calibri" w:cstheme="minorHAnsi"/>
          <w:b/>
          <w:sz w:val="20"/>
          <w:szCs w:val="20"/>
        </w:rPr>
      </w:pPr>
      <w:r w:rsidRPr="00DC4A68">
        <w:rPr>
          <w:rFonts w:ascii="Calibri" w:hAnsi="Calibri" w:cstheme="minorHAnsi"/>
          <w:b/>
          <w:sz w:val="20"/>
          <w:szCs w:val="20"/>
        </w:rPr>
        <w:t xml:space="preserve">Tabelle 36: </w:t>
      </w:r>
      <w:r w:rsidR="003B0275">
        <w:rPr>
          <w:rFonts w:ascii="Calibri" w:hAnsi="Calibri" w:cstheme="minorHAnsi"/>
          <w:b/>
          <w:sz w:val="20"/>
          <w:szCs w:val="20"/>
        </w:rPr>
        <w:t>Kontrast-Test,</w:t>
      </w:r>
      <w:r w:rsidR="005E799D" w:rsidRPr="00DC4A68">
        <w:rPr>
          <w:rFonts w:ascii="Calibri" w:hAnsi="Calibri" w:cstheme="minorHAnsi"/>
          <w:b/>
          <w:sz w:val="20"/>
          <w:szCs w:val="20"/>
        </w:rPr>
        <w:t xml:space="preserve"> Item 7</w:t>
      </w:r>
      <w:r w:rsidR="00495701" w:rsidRPr="00DC4A68">
        <w:rPr>
          <w:rFonts w:ascii="Calibri" w:hAnsi="Calibri" w:cstheme="minorHAnsi"/>
          <w:b/>
          <w:sz w:val="20"/>
          <w:szCs w:val="20"/>
        </w:rPr>
        <w:t xml:space="preserve"> „Schmerzen, Spannung im Bauch“</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1535"/>
        <w:gridCol w:w="1535"/>
        <w:gridCol w:w="1535"/>
        <w:gridCol w:w="1536"/>
        <w:gridCol w:w="1536"/>
      </w:tblGrid>
      <w:tr w:rsidR="005E799D" w:rsidRPr="005E799D" w:rsidTr="005E799D">
        <w:tc>
          <w:tcPr>
            <w:tcW w:w="1535" w:type="dxa"/>
            <w:tcBorders>
              <w:top w:val="single" w:sz="4" w:space="0" w:color="auto"/>
              <w:bottom w:val="single" w:sz="4" w:space="0" w:color="auto"/>
            </w:tcBorders>
          </w:tcPr>
          <w:p w:rsidR="00DE5CF8" w:rsidRDefault="005E799D">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Kontrast</w:t>
            </w:r>
          </w:p>
        </w:tc>
        <w:tc>
          <w:tcPr>
            <w:tcW w:w="1535" w:type="dxa"/>
            <w:tcBorders>
              <w:top w:val="single" w:sz="4" w:space="0" w:color="auto"/>
              <w:bottom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Kontrastwert</w:t>
            </w:r>
          </w:p>
        </w:tc>
        <w:tc>
          <w:tcPr>
            <w:tcW w:w="1535" w:type="dxa"/>
            <w:tcBorders>
              <w:top w:val="single" w:sz="4" w:space="0" w:color="auto"/>
              <w:bottom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SD</w:t>
            </w:r>
          </w:p>
        </w:tc>
        <w:tc>
          <w:tcPr>
            <w:tcW w:w="1535" w:type="dxa"/>
            <w:tcBorders>
              <w:top w:val="single" w:sz="4" w:space="0" w:color="auto"/>
              <w:bottom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T</w:t>
            </w:r>
          </w:p>
        </w:tc>
        <w:tc>
          <w:tcPr>
            <w:tcW w:w="1536" w:type="dxa"/>
            <w:tcBorders>
              <w:top w:val="single" w:sz="4" w:space="0" w:color="auto"/>
              <w:bottom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df</w:t>
            </w:r>
          </w:p>
        </w:tc>
        <w:tc>
          <w:tcPr>
            <w:tcW w:w="1536" w:type="dxa"/>
            <w:tcBorders>
              <w:top w:val="single" w:sz="4" w:space="0" w:color="auto"/>
              <w:bottom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Signifikanz (2-seitig)</w:t>
            </w:r>
          </w:p>
        </w:tc>
      </w:tr>
      <w:tr w:rsidR="005E799D" w:rsidRPr="005E799D" w:rsidTr="005E799D">
        <w:tc>
          <w:tcPr>
            <w:tcW w:w="1535" w:type="dxa"/>
            <w:tcBorders>
              <w:top w:val="single" w:sz="4" w:space="0" w:color="auto"/>
            </w:tcBorders>
          </w:tcPr>
          <w:p w:rsidR="00DE5CF8" w:rsidRDefault="005E799D">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1</w:t>
            </w:r>
          </w:p>
        </w:tc>
        <w:tc>
          <w:tcPr>
            <w:tcW w:w="1535" w:type="dxa"/>
            <w:tcBorders>
              <w:top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55.28</w:t>
            </w:r>
          </w:p>
        </w:tc>
        <w:tc>
          <w:tcPr>
            <w:tcW w:w="1535" w:type="dxa"/>
            <w:tcBorders>
              <w:top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12.030</w:t>
            </w:r>
          </w:p>
        </w:tc>
        <w:tc>
          <w:tcPr>
            <w:tcW w:w="1535" w:type="dxa"/>
            <w:tcBorders>
              <w:top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4.60</w:t>
            </w:r>
          </w:p>
        </w:tc>
        <w:tc>
          <w:tcPr>
            <w:tcW w:w="1536" w:type="dxa"/>
            <w:tcBorders>
              <w:top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31</w:t>
            </w:r>
          </w:p>
        </w:tc>
        <w:tc>
          <w:tcPr>
            <w:tcW w:w="1536" w:type="dxa"/>
            <w:tcBorders>
              <w:top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.000</w:t>
            </w:r>
          </w:p>
        </w:tc>
      </w:tr>
      <w:tr w:rsidR="005E799D" w:rsidRPr="005E799D" w:rsidTr="005E799D">
        <w:tc>
          <w:tcPr>
            <w:tcW w:w="1535" w:type="dxa"/>
          </w:tcPr>
          <w:p w:rsidR="00DE5CF8" w:rsidRDefault="005E799D">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2</w:t>
            </w:r>
          </w:p>
        </w:tc>
        <w:tc>
          <w:tcPr>
            <w:tcW w:w="1535" w:type="dxa"/>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w:t>
            </w:r>
            <w:r w:rsidR="008B4984">
              <w:rPr>
                <w:rFonts w:ascii="Calibri" w:eastAsiaTheme="minorHAnsi" w:hAnsi="Calibri" w:cs="Times New Roman"/>
                <w:sz w:val="20"/>
                <w:szCs w:val="20"/>
                <w:lang w:eastAsia="en-US"/>
              </w:rPr>
              <w:t xml:space="preserve"> </w:t>
            </w:r>
            <w:r w:rsidRPr="005E799D">
              <w:rPr>
                <w:rFonts w:ascii="Calibri" w:eastAsiaTheme="minorHAnsi" w:hAnsi="Calibri" w:cs="Times New Roman"/>
                <w:sz w:val="20"/>
                <w:szCs w:val="20"/>
                <w:lang w:eastAsia="en-US"/>
              </w:rPr>
              <w:t>21.77</w:t>
            </w:r>
          </w:p>
        </w:tc>
        <w:tc>
          <w:tcPr>
            <w:tcW w:w="1535" w:type="dxa"/>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13.229</w:t>
            </w:r>
          </w:p>
        </w:tc>
        <w:tc>
          <w:tcPr>
            <w:tcW w:w="1535" w:type="dxa"/>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 xml:space="preserve">- </w:t>
            </w:r>
            <w:r w:rsidRPr="005E799D">
              <w:rPr>
                <w:rFonts w:ascii="Calibri" w:eastAsiaTheme="minorHAnsi" w:hAnsi="Calibri" w:cs="Times New Roman"/>
                <w:sz w:val="20"/>
                <w:szCs w:val="20"/>
                <w:lang w:eastAsia="en-US"/>
              </w:rPr>
              <w:t>1.65</w:t>
            </w:r>
          </w:p>
        </w:tc>
        <w:tc>
          <w:tcPr>
            <w:tcW w:w="1536" w:type="dxa"/>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31</w:t>
            </w:r>
          </w:p>
        </w:tc>
        <w:tc>
          <w:tcPr>
            <w:tcW w:w="1536" w:type="dxa"/>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.110</w:t>
            </w:r>
          </w:p>
        </w:tc>
      </w:tr>
    </w:tbl>
    <w:p w:rsidR="00DE5CF8" w:rsidRDefault="005E799D">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Anmerkung: Varianzen sind gleich.</w:t>
      </w:r>
    </w:p>
    <w:p w:rsidR="00DE5CF8" w:rsidRDefault="00DE5CF8">
      <w:pPr>
        <w:autoSpaceDE w:val="0"/>
        <w:autoSpaceDN w:val="0"/>
        <w:adjustRightInd w:val="0"/>
        <w:spacing w:before="120" w:line="276" w:lineRule="auto"/>
        <w:jc w:val="left"/>
        <w:rPr>
          <w:rFonts w:eastAsiaTheme="minorHAnsi" w:cs="Times New Roman"/>
          <w:lang w:eastAsia="en-US"/>
        </w:rPr>
      </w:pPr>
    </w:p>
    <w:p w:rsidR="00DE5CF8" w:rsidRDefault="005E799D">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t(31) = 4.60; p &lt; .01</w:t>
      </w:r>
    </w:p>
    <w:p w:rsidR="00DE5CF8" w:rsidRDefault="005E799D">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t(31) = -</w:t>
      </w:r>
      <w:r w:rsidR="008B4984">
        <w:rPr>
          <w:rFonts w:ascii="Calibri" w:eastAsiaTheme="minorHAnsi" w:hAnsi="Calibri" w:cs="Times New Roman"/>
          <w:sz w:val="20"/>
          <w:szCs w:val="20"/>
          <w:lang w:eastAsia="en-US"/>
        </w:rPr>
        <w:t xml:space="preserve"> </w:t>
      </w:r>
      <w:r>
        <w:rPr>
          <w:rFonts w:ascii="Calibri" w:eastAsiaTheme="minorHAnsi" w:hAnsi="Calibri" w:cs="Times New Roman"/>
          <w:sz w:val="20"/>
          <w:szCs w:val="20"/>
          <w:lang w:eastAsia="en-US"/>
        </w:rPr>
        <w:t>1.65; p &gt; .05</w:t>
      </w:r>
    </w:p>
    <w:p w:rsidR="00DE5CF8" w:rsidRDefault="00DE5CF8">
      <w:pPr>
        <w:autoSpaceDE w:val="0"/>
        <w:autoSpaceDN w:val="0"/>
        <w:adjustRightInd w:val="0"/>
        <w:spacing w:before="120" w:line="276" w:lineRule="auto"/>
        <w:jc w:val="left"/>
        <w:rPr>
          <w:rFonts w:eastAsiaTheme="minorHAnsi" w:cs="Times New Roman"/>
          <w:lang w:eastAsia="en-US"/>
        </w:rPr>
      </w:pPr>
    </w:p>
    <w:p w:rsidR="00DE5CF8" w:rsidRDefault="00DE5CF8">
      <w:pPr>
        <w:autoSpaceDE w:val="0"/>
        <w:autoSpaceDN w:val="0"/>
        <w:adjustRightInd w:val="0"/>
        <w:spacing w:before="120" w:line="276" w:lineRule="auto"/>
        <w:jc w:val="left"/>
        <w:rPr>
          <w:rFonts w:eastAsiaTheme="minorHAnsi" w:cs="Times New Roman"/>
          <w:lang w:eastAsia="en-US"/>
        </w:rPr>
      </w:pPr>
    </w:p>
    <w:p w:rsidR="000374D1" w:rsidRDefault="000374D1" w:rsidP="000374D1">
      <w:pPr>
        <w:spacing w:before="120" w:line="276" w:lineRule="auto"/>
        <w:rPr>
          <w:rFonts w:ascii="Calibri" w:hAnsi="Calibri" w:cstheme="minorHAnsi"/>
          <w:b/>
          <w:sz w:val="20"/>
          <w:szCs w:val="20"/>
        </w:rPr>
      </w:pPr>
      <w:r w:rsidRPr="003C10FE">
        <w:rPr>
          <w:rFonts w:ascii="Calibri" w:hAnsi="Calibri" w:cstheme="minorHAnsi"/>
          <w:b/>
          <w:sz w:val="20"/>
          <w:szCs w:val="20"/>
        </w:rPr>
        <w:t>Item 8: Rating Kopfschmerzkinder &gt; Rating  Bauchschmerzkinder/ Gesunde</w:t>
      </w:r>
    </w:p>
    <w:p w:rsidR="000374D1" w:rsidRPr="0060351C" w:rsidRDefault="000374D1" w:rsidP="000374D1">
      <w:pPr>
        <w:spacing w:before="120" w:line="276" w:lineRule="auto"/>
        <w:rPr>
          <w:rFonts w:ascii="Calibri" w:hAnsi="Calibri" w:cstheme="minorHAnsi"/>
          <w:i/>
          <w:sz w:val="20"/>
          <w:szCs w:val="20"/>
        </w:rPr>
      </w:pPr>
      <w:r>
        <w:rPr>
          <w:rFonts w:ascii="Calibri" w:hAnsi="Calibri" w:cs="Arial"/>
          <w:b/>
          <w:sz w:val="20"/>
          <w:szCs w:val="20"/>
        </w:rPr>
        <w:t>Item 8: „Wenn Du tatsächlich gerade Schmerzen hast, wirst Du dann eine Spannung im Nacken fühlen?“</w:t>
      </w:r>
    </w:p>
    <w:p w:rsidR="00DE5CF8" w:rsidRDefault="003C10FE">
      <w:pPr>
        <w:spacing w:before="120" w:line="276" w:lineRule="auto"/>
        <w:rPr>
          <w:rFonts w:ascii="Calibri" w:hAnsi="Calibri" w:cstheme="minorHAnsi"/>
          <w:i/>
          <w:sz w:val="20"/>
          <w:szCs w:val="20"/>
          <w:lang w:val="en-US"/>
        </w:rPr>
      </w:pPr>
      <w:r w:rsidRPr="00C9664A">
        <w:rPr>
          <w:rFonts w:ascii="Calibri" w:hAnsi="Calibri" w:cstheme="minorHAnsi"/>
          <w:i/>
          <w:sz w:val="20"/>
          <w:szCs w:val="20"/>
          <w:lang w:val="en-US"/>
        </w:rPr>
        <w:t>CBS: M = 8.25 SD = 16.85</w:t>
      </w:r>
    </w:p>
    <w:p w:rsidR="00DE5CF8" w:rsidRDefault="003C10FE">
      <w:pPr>
        <w:spacing w:before="120" w:line="276" w:lineRule="auto"/>
        <w:rPr>
          <w:rFonts w:ascii="Calibri" w:hAnsi="Calibri" w:cstheme="minorHAnsi"/>
          <w:i/>
          <w:sz w:val="20"/>
          <w:szCs w:val="20"/>
          <w:lang w:val="en-US"/>
        </w:rPr>
      </w:pPr>
      <w:r w:rsidRPr="00C9664A">
        <w:rPr>
          <w:rFonts w:ascii="Calibri" w:hAnsi="Calibri" w:cstheme="minorHAnsi"/>
          <w:i/>
          <w:sz w:val="20"/>
          <w:szCs w:val="20"/>
          <w:lang w:val="en-US"/>
        </w:rPr>
        <w:t>CKS: M = 18.50 SD = 24.53</w:t>
      </w:r>
    </w:p>
    <w:p w:rsidR="00DE5CF8" w:rsidRDefault="003C10FE">
      <w:pPr>
        <w:spacing w:before="120" w:line="276" w:lineRule="auto"/>
        <w:rPr>
          <w:rFonts w:ascii="Calibri" w:hAnsi="Calibri" w:cstheme="minorHAnsi"/>
          <w:i/>
          <w:sz w:val="20"/>
          <w:szCs w:val="20"/>
        </w:rPr>
      </w:pPr>
      <w:r w:rsidRPr="003C10FE">
        <w:rPr>
          <w:rFonts w:ascii="Calibri" w:hAnsi="Calibri" w:cstheme="minorHAnsi"/>
          <w:i/>
          <w:sz w:val="20"/>
          <w:szCs w:val="20"/>
        </w:rPr>
        <w:t>G: M = 28.90 SD = 33.69</w:t>
      </w:r>
    </w:p>
    <w:p w:rsidR="00DE5CF8" w:rsidRDefault="00B6548F">
      <w:pPr>
        <w:spacing w:before="120" w:line="276" w:lineRule="auto"/>
        <w:rPr>
          <w:rFonts w:ascii="Calibri" w:hAnsi="Calibri" w:cstheme="minorHAnsi"/>
          <w:sz w:val="20"/>
          <w:szCs w:val="20"/>
        </w:rPr>
      </w:pPr>
      <w:r>
        <w:rPr>
          <w:rFonts w:ascii="Calibri" w:hAnsi="Calibri" w:cstheme="minorHAnsi"/>
          <w:noProof/>
          <w:sz w:val="20"/>
          <w:szCs w:val="20"/>
        </w:rPr>
        <w:drawing>
          <wp:inline distT="0" distB="0" distL="0" distR="0">
            <wp:extent cx="2181225" cy="1600200"/>
            <wp:effectExtent l="19050" t="0" r="9525" b="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Calibri" w:hAnsi="Calibri" w:cstheme="minorHAnsi"/>
          <w:noProof/>
          <w:sz w:val="20"/>
          <w:szCs w:val="20"/>
        </w:rPr>
        <w:drawing>
          <wp:inline distT="0" distB="0" distL="0" distR="0">
            <wp:extent cx="2181225" cy="1600200"/>
            <wp:effectExtent l="19050" t="0" r="9525" b="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E5CF8" w:rsidRDefault="000155F9">
      <w:pPr>
        <w:spacing w:before="120" w:line="276" w:lineRule="auto"/>
        <w:rPr>
          <w:rFonts w:ascii="Calibri" w:hAnsi="Calibri" w:cstheme="minorHAnsi"/>
          <w:b/>
          <w:sz w:val="20"/>
          <w:szCs w:val="20"/>
          <w:u w:val="single"/>
        </w:rPr>
      </w:pPr>
      <w:r w:rsidRPr="004D5B19">
        <w:rPr>
          <w:rFonts w:ascii="Calibri" w:hAnsi="Calibri" w:cstheme="minorHAnsi"/>
          <w:b/>
          <w:i/>
          <w:sz w:val="20"/>
          <w:szCs w:val="20"/>
          <w:u w:val="single"/>
        </w:rPr>
        <w:t>K</w:t>
      </w:r>
      <w:r w:rsidRPr="004D5B19">
        <w:rPr>
          <w:rFonts w:ascii="Calibri" w:hAnsi="Calibri" w:cstheme="minorHAnsi"/>
          <w:b/>
          <w:sz w:val="20"/>
          <w:szCs w:val="20"/>
          <w:u w:val="single"/>
        </w:rPr>
        <w:t>ontrastanalyse</w:t>
      </w:r>
    </w:p>
    <w:p w:rsidR="00DE5CF8" w:rsidRPr="00DC4A68" w:rsidRDefault="00DC4A68">
      <w:pPr>
        <w:spacing w:before="120" w:line="276" w:lineRule="auto"/>
        <w:rPr>
          <w:rFonts w:ascii="Calibri" w:hAnsi="Calibri" w:cstheme="minorHAnsi"/>
          <w:b/>
          <w:sz w:val="20"/>
          <w:szCs w:val="20"/>
        </w:rPr>
      </w:pPr>
      <w:r w:rsidRPr="00DC4A68">
        <w:rPr>
          <w:rFonts w:ascii="Calibri" w:hAnsi="Calibri" w:cstheme="minorHAnsi"/>
          <w:b/>
          <w:sz w:val="20"/>
          <w:szCs w:val="20"/>
        </w:rPr>
        <w:t xml:space="preserve">Tabelle 37: </w:t>
      </w:r>
      <w:r w:rsidR="003B0275">
        <w:rPr>
          <w:rFonts w:ascii="Calibri" w:hAnsi="Calibri" w:cstheme="minorHAnsi"/>
          <w:b/>
          <w:sz w:val="20"/>
          <w:szCs w:val="20"/>
        </w:rPr>
        <w:t>Test der Varianzhomogenität,</w:t>
      </w:r>
      <w:r w:rsidR="005E799D" w:rsidRPr="00DC4A68">
        <w:rPr>
          <w:rFonts w:ascii="Calibri" w:hAnsi="Calibri" w:cstheme="minorHAnsi"/>
          <w:b/>
          <w:sz w:val="20"/>
          <w:szCs w:val="20"/>
        </w:rPr>
        <w:t xml:space="preserve"> </w:t>
      </w:r>
      <w:r w:rsidR="00064DB5" w:rsidRPr="00DC4A68">
        <w:rPr>
          <w:rFonts w:ascii="Calibri" w:hAnsi="Calibri" w:cstheme="minorHAnsi"/>
          <w:b/>
          <w:sz w:val="20"/>
          <w:szCs w:val="20"/>
        </w:rPr>
        <w:t>Item 8 „Schmerzen, Spannung im Nacken“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05"/>
        <w:gridCol w:w="484"/>
        <w:gridCol w:w="484"/>
        <w:gridCol w:w="1077"/>
      </w:tblGrid>
      <w:tr w:rsidR="005E799D" w:rsidRPr="004D5B19" w:rsidTr="008914C6">
        <w:tc>
          <w:tcPr>
            <w:tcW w:w="0" w:type="auto"/>
          </w:tcPr>
          <w:p w:rsidR="00DE5CF8" w:rsidRDefault="005E799D">
            <w:pPr>
              <w:autoSpaceDE w:val="0"/>
              <w:autoSpaceDN w:val="0"/>
              <w:adjustRightInd w:val="0"/>
              <w:spacing w:before="120" w:line="276" w:lineRule="auto"/>
              <w:jc w:val="left"/>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Levene-Statistik</w:t>
            </w:r>
          </w:p>
        </w:tc>
        <w:tc>
          <w:tcPr>
            <w:tcW w:w="0" w:type="auto"/>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df1</w:t>
            </w:r>
          </w:p>
        </w:tc>
        <w:tc>
          <w:tcPr>
            <w:tcW w:w="0" w:type="auto"/>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df2</w:t>
            </w:r>
          </w:p>
        </w:tc>
        <w:tc>
          <w:tcPr>
            <w:tcW w:w="0" w:type="auto"/>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Signifikanz</w:t>
            </w:r>
          </w:p>
        </w:tc>
      </w:tr>
      <w:tr w:rsidR="005E799D" w:rsidRPr="004D5B19" w:rsidTr="008914C6">
        <w:tc>
          <w:tcPr>
            <w:tcW w:w="0" w:type="auto"/>
          </w:tcPr>
          <w:p w:rsidR="00DE5CF8" w:rsidRDefault="005E799D">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4.51</w:t>
            </w:r>
          </w:p>
        </w:tc>
        <w:tc>
          <w:tcPr>
            <w:tcW w:w="0" w:type="auto"/>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2</w:t>
            </w:r>
          </w:p>
        </w:tc>
        <w:tc>
          <w:tcPr>
            <w:tcW w:w="0" w:type="auto"/>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31</w:t>
            </w:r>
          </w:p>
        </w:tc>
        <w:tc>
          <w:tcPr>
            <w:tcW w:w="0" w:type="auto"/>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.019</w:t>
            </w:r>
          </w:p>
        </w:tc>
      </w:tr>
    </w:tbl>
    <w:p w:rsidR="00DE5CF8" w:rsidRDefault="005E799D">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Anmerkung:</w:t>
      </w:r>
      <w:r w:rsidRPr="004D5B19">
        <w:rPr>
          <w:rFonts w:ascii="Calibri" w:eastAsiaTheme="minorHAnsi" w:hAnsi="Calibri" w:cs="Times New Roman"/>
          <w:sz w:val="20"/>
          <w:szCs w:val="20"/>
          <w:lang w:eastAsia="en-US"/>
        </w:rPr>
        <w:t xml:space="preserve"> signifikant -&gt; Varianzen sind </w:t>
      </w:r>
      <w:r>
        <w:rPr>
          <w:rFonts w:ascii="Calibri" w:eastAsiaTheme="minorHAnsi" w:hAnsi="Calibri" w:cs="Times New Roman"/>
          <w:sz w:val="20"/>
          <w:szCs w:val="20"/>
          <w:lang w:eastAsia="en-US"/>
        </w:rPr>
        <w:t xml:space="preserve">nicht </w:t>
      </w:r>
      <w:r w:rsidRPr="004D5B19">
        <w:rPr>
          <w:rFonts w:ascii="Calibri" w:eastAsiaTheme="minorHAnsi" w:hAnsi="Calibri" w:cs="Times New Roman"/>
          <w:sz w:val="20"/>
          <w:szCs w:val="20"/>
          <w:lang w:eastAsia="en-US"/>
        </w:rPr>
        <w:t>gleich</w:t>
      </w:r>
    </w:p>
    <w:p w:rsidR="00DE5CF8" w:rsidRDefault="00DE5CF8">
      <w:pPr>
        <w:autoSpaceDE w:val="0"/>
        <w:autoSpaceDN w:val="0"/>
        <w:adjustRightInd w:val="0"/>
        <w:spacing w:before="120" w:line="276" w:lineRule="auto"/>
        <w:jc w:val="left"/>
        <w:rPr>
          <w:rFonts w:ascii="Calibri" w:eastAsiaTheme="minorHAnsi" w:hAnsi="Calibri" w:cs="Times New Roman"/>
          <w:sz w:val="20"/>
          <w:szCs w:val="20"/>
          <w:lang w:eastAsia="en-US"/>
        </w:rPr>
      </w:pPr>
    </w:p>
    <w:p w:rsidR="00DE5CF8" w:rsidRPr="00DC4A68" w:rsidRDefault="00DC4A68">
      <w:pPr>
        <w:autoSpaceDE w:val="0"/>
        <w:autoSpaceDN w:val="0"/>
        <w:adjustRightInd w:val="0"/>
        <w:spacing w:before="120" w:line="276" w:lineRule="auto"/>
        <w:jc w:val="left"/>
        <w:rPr>
          <w:rFonts w:ascii="Calibri" w:eastAsiaTheme="minorHAnsi" w:hAnsi="Calibri" w:cs="Times New Roman"/>
          <w:b/>
          <w:sz w:val="20"/>
          <w:szCs w:val="20"/>
          <w:lang w:eastAsia="en-US"/>
        </w:rPr>
      </w:pPr>
      <w:r w:rsidRPr="00DC4A68">
        <w:rPr>
          <w:rFonts w:ascii="Calibri" w:eastAsiaTheme="minorHAnsi" w:hAnsi="Calibri" w:cs="Times New Roman"/>
          <w:b/>
          <w:sz w:val="20"/>
          <w:szCs w:val="20"/>
          <w:lang w:eastAsia="en-US"/>
        </w:rPr>
        <w:t xml:space="preserve">Tabelle 38: </w:t>
      </w:r>
      <w:r w:rsidR="005E799D" w:rsidRPr="00DC4A68">
        <w:rPr>
          <w:rFonts w:ascii="Calibri" w:eastAsiaTheme="minorHAnsi" w:hAnsi="Calibri" w:cs="Times New Roman"/>
          <w:b/>
          <w:sz w:val="20"/>
          <w:szCs w:val="20"/>
          <w:lang w:eastAsia="en-US"/>
        </w:rPr>
        <w:t>Kontrast-Koeffizienten</w:t>
      </w:r>
      <w:r w:rsidR="003B0275">
        <w:rPr>
          <w:rFonts w:ascii="Calibri" w:eastAsiaTheme="minorHAnsi" w:hAnsi="Calibri" w:cs="Times New Roman"/>
          <w:b/>
          <w:sz w:val="20"/>
          <w:szCs w:val="20"/>
          <w:lang w:eastAsia="en-US"/>
        </w:rPr>
        <w:t xml:space="preserve">, </w:t>
      </w:r>
      <w:r w:rsidR="003B0275" w:rsidRPr="00DC4A68">
        <w:rPr>
          <w:rFonts w:ascii="Calibri" w:hAnsi="Calibri" w:cstheme="minorHAnsi"/>
          <w:b/>
          <w:sz w:val="20"/>
          <w:szCs w:val="20"/>
        </w:rPr>
        <w:t>„Schmerzen, Spannung im Nacken“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09"/>
        <w:gridCol w:w="524"/>
        <w:gridCol w:w="519"/>
        <w:gridCol w:w="475"/>
      </w:tblGrid>
      <w:tr w:rsidR="005E799D" w:rsidTr="008914C6">
        <w:tc>
          <w:tcPr>
            <w:tcW w:w="0" w:type="auto"/>
            <w:vMerge w:val="restart"/>
          </w:tcPr>
          <w:p w:rsidR="00DE5CF8" w:rsidRDefault="005E799D">
            <w:pPr>
              <w:spacing w:before="120" w:line="276" w:lineRule="auto"/>
              <w:rPr>
                <w:rFonts w:ascii="Calibri" w:hAnsi="Calibri" w:cstheme="minorHAnsi"/>
                <w:sz w:val="20"/>
                <w:szCs w:val="20"/>
              </w:rPr>
            </w:pPr>
            <w:r>
              <w:rPr>
                <w:rFonts w:ascii="Calibri" w:hAnsi="Calibri" w:cstheme="minorHAnsi"/>
                <w:sz w:val="20"/>
                <w:szCs w:val="20"/>
              </w:rPr>
              <w:t>Kontrast</w:t>
            </w:r>
          </w:p>
        </w:tc>
        <w:tc>
          <w:tcPr>
            <w:tcW w:w="0" w:type="auto"/>
            <w:gridSpan w:val="3"/>
          </w:tcPr>
          <w:p w:rsidR="00DE5CF8" w:rsidRDefault="005E799D">
            <w:pPr>
              <w:spacing w:before="120" w:line="276" w:lineRule="auto"/>
              <w:jc w:val="center"/>
              <w:rPr>
                <w:rFonts w:ascii="Calibri" w:hAnsi="Calibri" w:cstheme="minorHAnsi"/>
                <w:sz w:val="20"/>
                <w:szCs w:val="20"/>
              </w:rPr>
            </w:pPr>
            <w:r>
              <w:rPr>
                <w:rFonts w:ascii="Calibri" w:hAnsi="Calibri" w:cstheme="minorHAnsi"/>
                <w:sz w:val="20"/>
                <w:szCs w:val="20"/>
              </w:rPr>
              <w:t>Gruppe</w:t>
            </w:r>
          </w:p>
        </w:tc>
      </w:tr>
      <w:tr w:rsidR="005E799D" w:rsidTr="008914C6">
        <w:tc>
          <w:tcPr>
            <w:tcW w:w="0" w:type="auto"/>
            <w:vMerge/>
          </w:tcPr>
          <w:p w:rsidR="00DE5CF8" w:rsidRDefault="00DE5CF8">
            <w:pPr>
              <w:spacing w:before="120" w:line="276" w:lineRule="auto"/>
              <w:rPr>
                <w:rFonts w:ascii="Calibri" w:hAnsi="Calibri" w:cstheme="minorHAnsi"/>
                <w:sz w:val="20"/>
                <w:szCs w:val="20"/>
              </w:rPr>
            </w:pPr>
          </w:p>
        </w:tc>
        <w:tc>
          <w:tcPr>
            <w:tcW w:w="0" w:type="auto"/>
          </w:tcPr>
          <w:p w:rsidR="00DE5CF8" w:rsidRDefault="005E799D">
            <w:pPr>
              <w:spacing w:before="120" w:line="276" w:lineRule="auto"/>
              <w:jc w:val="center"/>
              <w:rPr>
                <w:rFonts w:ascii="Calibri" w:hAnsi="Calibri" w:cstheme="minorHAnsi"/>
                <w:sz w:val="20"/>
                <w:szCs w:val="20"/>
              </w:rPr>
            </w:pPr>
            <w:r>
              <w:rPr>
                <w:rFonts w:ascii="Calibri" w:hAnsi="Calibri" w:cstheme="minorHAnsi"/>
                <w:sz w:val="20"/>
                <w:szCs w:val="20"/>
              </w:rPr>
              <w:t>CBS</w:t>
            </w:r>
          </w:p>
        </w:tc>
        <w:tc>
          <w:tcPr>
            <w:tcW w:w="0" w:type="auto"/>
          </w:tcPr>
          <w:p w:rsidR="00DE5CF8" w:rsidRDefault="005E799D">
            <w:pPr>
              <w:spacing w:before="120" w:line="276" w:lineRule="auto"/>
              <w:jc w:val="center"/>
              <w:rPr>
                <w:rFonts w:ascii="Calibri" w:hAnsi="Calibri" w:cstheme="minorHAnsi"/>
                <w:sz w:val="20"/>
                <w:szCs w:val="20"/>
              </w:rPr>
            </w:pPr>
            <w:r>
              <w:rPr>
                <w:rFonts w:ascii="Calibri" w:hAnsi="Calibri" w:cstheme="minorHAnsi"/>
                <w:sz w:val="20"/>
                <w:szCs w:val="20"/>
              </w:rPr>
              <w:t>CKS</w:t>
            </w:r>
          </w:p>
        </w:tc>
        <w:tc>
          <w:tcPr>
            <w:tcW w:w="0" w:type="auto"/>
          </w:tcPr>
          <w:p w:rsidR="00DE5CF8" w:rsidRDefault="005E799D">
            <w:pPr>
              <w:spacing w:before="120" w:line="276" w:lineRule="auto"/>
              <w:jc w:val="center"/>
              <w:rPr>
                <w:rFonts w:ascii="Calibri" w:hAnsi="Calibri" w:cstheme="minorHAnsi"/>
                <w:sz w:val="20"/>
                <w:szCs w:val="20"/>
              </w:rPr>
            </w:pPr>
            <w:r>
              <w:rPr>
                <w:rFonts w:ascii="Calibri" w:hAnsi="Calibri" w:cstheme="minorHAnsi"/>
                <w:sz w:val="20"/>
                <w:szCs w:val="20"/>
              </w:rPr>
              <w:t>G</w:t>
            </w:r>
          </w:p>
        </w:tc>
      </w:tr>
      <w:tr w:rsidR="005E799D" w:rsidTr="008914C6">
        <w:tc>
          <w:tcPr>
            <w:tcW w:w="0" w:type="auto"/>
          </w:tcPr>
          <w:p w:rsidR="00DE5CF8" w:rsidRDefault="005E799D">
            <w:pPr>
              <w:spacing w:before="120" w:line="276" w:lineRule="auto"/>
              <w:jc w:val="center"/>
              <w:rPr>
                <w:rFonts w:ascii="Calibri" w:hAnsi="Calibri" w:cstheme="minorHAnsi"/>
                <w:sz w:val="20"/>
                <w:szCs w:val="20"/>
              </w:rPr>
            </w:pPr>
            <w:r>
              <w:rPr>
                <w:rFonts w:ascii="Calibri" w:hAnsi="Calibri" w:cstheme="minorHAnsi"/>
                <w:sz w:val="20"/>
                <w:szCs w:val="20"/>
              </w:rPr>
              <w:t>1</w:t>
            </w:r>
          </w:p>
        </w:tc>
        <w:tc>
          <w:tcPr>
            <w:tcW w:w="0" w:type="auto"/>
          </w:tcPr>
          <w:p w:rsidR="00DE5CF8" w:rsidRDefault="005E799D">
            <w:pPr>
              <w:spacing w:before="120" w:line="276" w:lineRule="auto"/>
              <w:jc w:val="center"/>
              <w:rPr>
                <w:rFonts w:ascii="Calibri" w:hAnsi="Calibri" w:cstheme="minorHAnsi"/>
                <w:sz w:val="20"/>
                <w:szCs w:val="20"/>
              </w:rPr>
            </w:pPr>
            <w:r>
              <w:rPr>
                <w:rFonts w:ascii="Calibri" w:hAnsi="Calibri" w:cstheme="minorHAnsi"/>
                <w:sz w:val="20"/>
                <w:szCs w:val="20"/>
              </w:rPr>
              <w:t>- .5</w:t>
            </w:r>
          </w:p>
        </w:tc>
        <w:tc>
          <w:tcPr>
            <w:tcW w:w="0" w:type="auto"/>
          </w:tcPr>
          <w:p w:rsidR="00DE5CF8" w:rsidRDefault="005E799D">
            <w:pPr>
              <w:spacing w:before="120" w:line="276" w:lineRule="auto"/>
              <w:jc w:val="center"/>
              <w:rPr>
                <w:rFonts w:ascii="Calibri" w:hAnsi="Calibri" w:cstheme="minorHAnsi"/>
                <w:sz w:val="20"/>
                <w:szCs w:val="20"/>
              </w:rPr>
            </w:pPr>
            <w:r>
              <w:rPr>
                <w:rFonts w:ascii="Calibri" w:hAnsi="Calibri" w:cstheme="minorHAnsi"/>
                <w:sz w:val="20"/>
                <w:szCs w:val="20"/>
              </w:rPr>
              <w:t>1</w:t>
            </w:r>
          </w:p>
        </w:tc>
        <w:tc>
          <w:tcPr>
            <w:tcW w:w="0" w:type="auto"/>
          </w:tcPr>
          <w:p w:rsidR="00DE5CF8" w:rsidRDefault="005E799D">
            <w:pPr>
              <w:spacing w:before="120" w:line="276" w:lineRule="auto"/>
              <w:jc w:val="center"/>
              <w:rPr>
                <w:rFonts w:ascii="Calibri" w:hAnsi="Calibri" w:cstheme="minorHAnsi"/>
                <w:sz w:val="20"/>
                <w:szCs w:val="20"/>
              </w:rPr>
            </w:pPr>
            <w:r>
              <w:rPr>
                <w:rFonts w:ascii="Calibri" w:hAnsi="Calibri" w:cstheme="minorHAnsi"/>
                <w:sz w:val="20"/>
                <w:szCs w:val="20"/>
              </w:rPr>
              <w:t>- .5</w:t>
            </w:r>
          </w:p>
        </w:tc>
      </w:tr>
      <w:tr w:rsidR="005E799D" w:rsidTr="008914C6">
        <w:tc>
          <w:tcPr>
            <w:tcW w:w="0" w:type="auto"/>
          </w:tcPr>
          <w:p w:rsidR="00DE5CF8" w:rsidRDefault="005E799D">
            <w:pPr>
              <w:spacing w:before="120" w:line="276" w:lineRule="auto"/>
              <w:jc w:val="center"/>
              <w:rPr>
                <w:rFonts w:ascii="Calibri" w:hAnsi="Calibri" w:cstheme="minorHAnsi"/>
                <w:sz w:val="20"/>
                <w:szCs w:val="20"/>
              </w:rPr>
            </w:pPr>
            <w:r>
              <w:rPr>
                <w:rFonts w:ascii="Calibri" w:hAnsi="Calibri" w:cstheme="minorHAnsi"/>
                <w:sz w:val="20"/>
                <w:szCs w:val="20"/>
              </w:rPr>
              <w:t>2</w:t>
            </w:r>
          </w:p>
        </w:tc>
        <w:tc>
          <w:tcPr>
            <w:tcW w:w="0" w:type="auto"/>
          </w:tcPr>
          <w:p w:rsidR="00DE5CF8" w:rsidRDefault="005E799D">
            <w:pPr>
              <w:spacing w:before="120" w:line="276" w:lineRule="auto"/>
              <w:jc w:val="center"/>
              <w:rPr>
                <w:rFonts w:ascii="Calibri" w:hAnsi="Calibri" w:cstheme="minorHAnsi"/>
                <w:sz w:val="20"/>
                <w:szCs w:val="20"/>
              </w:rPr>
            </w:pPr>
            <w:r>
              <w:rPr>
                <w:rFonts w:ascii="Calibri" w:hAnsi="Calibri" w:cstheme="minorHAnsi"/>
                <w:sz w:val="20"/>
                <w:szCs w:val="20"/>
              </w:rPr>
              <w:t>-1</w:t>
            </w:r>
          </w:p>
        </w:tc>
        <w:tc>
          <w:tcPr>
            <w:tcW w:w="0" w:type="auto"/>
          </w:tcPr>
          <w:p w:rsidR="00DE5CF8" w:rsidRDefault="005E799D">
            <w:pPr>
              <w:spacing w:before="120" w:line="276" w:lineRule="auto"/>
              <w:jc w:val="center"/>
              <w:rPr>
                <w:rFonts w:ascii="Calibri" w:hAnsi="Calibri" w:cstheme="minorHAnsi"/>
                <w:sz w:val="20"/>
                <w:szCs w:val="20"/>
              </w:rPr>
            </w:pPr>
            <w:r>
              <w:rPr>
                <w:rFonts w:ascii="Calibri" w:hAnsi="Calibri" w:cstheme="minorHAnsi"/>
                <w:sz w:val="20"/>
                <w:szCs w:val="20"/>
              </w:rPr>
              <w:t>0</w:t>
            </w:r>
          </w:p>
        </w:tc>
        <w:tc>
          <w:tcPr>
            <w:tcW w:w="0" w:type="auto"/>
          </w:tcPr>
          <w:p w:rsidR="00DE5CF8" w:rsidRDefault="005E799D">
            <w:pPr>
              <w:spacing w:before="120" w:line="276" w:lineRule="auto"/>
              <w:jc w:val="center"/>
              <w:rPr>
                <w:rFonts w:ascii="Calibri" w:hAnsi="Calibri" w:cstheme="minorHAnsi"/>
                <w:sz w:val="20"/>
                <w:szCs w:val="20"/>
              </w:rPr>
            </w:pPr>
            <w:r>
              <w:rPr>
                <w:rFonts w:ascii="Calibri" w:hAnsi="Calibri" w:cstheme="minorHAnsi"/>
                <w:sz w:val="20"/>
                <w:szCs w:val="20"/>
              </w:rPr>
              <w:t>1</w:t>
            </w:r>
          </w:p>
        </w:tc>
      </w:tr>
    </w:tbl>
    <w:p w:rsidR="00DE5CF8" w:rsidRDefault="00DE5CF8">
      <w:pPr>
        <w:spacing w:before="120" w:line="276" w:lineRule="auto"/>
        <w:rPr>
          <w:rFonts w:ascii="Calibri" w:hAnsi="Calibri" w:cstheme="minorHAnsi"/>
          <w:sz w:val="20"/>
          <w:szCs w:val="20"/>
        </w:rPr>
      </w:pPr>
    </w:p>
    <w:p w:rsidR="00DE5CF8" w:rsidRPr="00DC4A68" w:rsidRDefault="00DC4A68">
      <w:pPr>
        <w:spacing w:before="120" w:line="276" w:lineRule="auto"/>
        <w:rPr>
          <w:rFonts w:ascii="Calibri" w:hAnsi="Calibri" w:cstheme="minorHAnsi"/>
          <w:b/>
          <w:sz w:val="20"/>
          <w:szCs w:val="20"/>
        </w:rPr>
      </w:pPr>
      <w:r w:rsidRPr="00DC4A68">
        <w:rPr>
          <w:rFonts w:ascii="Calibri" w:hAnsi="Calibri" w:cstheme="minorHAnsi"/>
          <w:b/>
          <w:sz w:val="20"/>
          <w:szCs w:val="20"/>
        </w:rPr>
        <w:t xml:space="preserve">Tabelle 39: </w:t>
      </w:r>
      <w:r w:rsidR="003B0275">
        <w:rPr>
          <w:rFonts w:ascii="Calibri" w:hAnsi="Calibri" w:cstheme="minorHAnsi"/>
          <w:b/>
          <w:sz w:val="20"/>
          <w:szCs w:val="20"/>
        </w:rPr>
        <w:t>Kontrast-Test,</w:t>
      </w:r>
      <w:r w:rsidR="005E799D" w:rsidRPr="00DC4A68">
        <w:rPr>
          <w:rFonts w:ascii="Calibri" w:hAnsi="Calibri" w:cstheme="minorHAnsi"/>
          <w:b/>
          <w:sz w:val="20"/>
          <w:szCs w:val="20"/>
        </w:rPr>
        <w:t xml:space="preserve"> I</w:t>
      </w:r>
      <w:r w:rsidR="008B4984" w:rsidRPr="00DC4A68">
        <w:rPr>
          <w:rFonts w:ascii="Calibri" w:hAnsi="Calibri" w:cstheme="minorHAnsi"/>
          <w:b/>
          <w:sz w:val="20"/>
          <w:szCs w:val="20"/>
        </w:rPr>
        <w:t>tem 8</w:t>
      </w:r>
      <w:r w:rsidR="00495701" w:rsidRPr="00DC4A68">
        <w:rPr>
          <w:rFonts w:ascii="Calibri" w:hAnsi="Calibri" w:cstheme="minorHAnsi"/>
          <w:b/>
          <w:sz w:val="20"/>
          <w:szCs w:val="20"/>
        </w:rPr>
        <w:t xml:space="preserve"> „Schmerzen, Spannung im Nacken“</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1535"/>
        <w:gridCol w:w="1535"/>
        <w:gridCol w:w="1535"/>
        <w:gridCol w:w="1536"/>
        <w:gridCol w:w="1536"/>
      </w:tblGrid>
      <w:tr w:rsidR="005E799D" w:rsidRPr="005E799D" w:rsidTr="008914C6">
        <w:tc>
          <w:tcPr>
            <w:tcW w:w="1535" w:type="dxa"/>
            <w:tcBorders>
              <w:top w:val="single" w:sz="4" w:space="0" w:color="auto"/>
              <w:bottom w:val="single" w:sz="4" w:space="0" w:color="auto"/>
            </w:tcBorders>
          </w:tcPr>
          <w:p w:rsidR="00DE5CF8" w:rsidRDefault="005E799D">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Kontrast</w:t>
            </w:r>
          </w:p>
        </w:tc>
        <w:tc>
          <w:tcPr>
            <w:tcW w:w="1535" w:type="dxa"/>
            <w:tcBorders>
              <w:top w:val="single" w:sz="4" w:space="0" w:color="auto"/>
              <w:bottom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Kontrastwert</w:t>
            </w:r>
          </w:p>
        </w:tc>
        <w:tc>
          <w:tcPr>
            <w:tcW w:w="1535" w:type="dxa"/>
            <w:tcBorders>
              <w:top w:val="single" w:sz="4" w:space="0" w:color="auto"/>
              <w:bottom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SD</w:t>
            </w:r>
          </w:p>
        </w:tc>
        <w:tc>
          <w:tcPr>
            <w:tcW w:w="1535" w:type="dxa"/>
            <w:tcBorders>
              <w:top w:val="single" w:sz="4" w:space="0" w:color="auto"/>
              <w:bottom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T</w:t>
            </w:r>
          </w:p>
        </w:tc>
        <w:tc>
          <w:tcPr>
            <w:tcW w:w="1536" w:type="dxa"/>
            <w:tcBorders>
              <w:top w:val="single" w:sz="4" w:space="0" w:color="auto"/>
              <w:bottom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df</w:t>
            </w:r>
          </w:p>
        </w:tc>
        <w:tc>
          <w:tcPr>
            <w:tcW w:w="1536" w:type="dxa"/>
            <w:tcBorders>
              <w:top w:val="single" w:sz="4" w:space="0" w:color="auto"/>
              <w:bottom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Signifikanz (2-seitig)</w:t>
            </w:r>
          </w:p>
        </w:tc>
      </w:tr>
      <w:tr w:rsidR="005E799D" w:rsidRPr="005E799D" w:rsidTr="008914C6">
        <w:tc>
          <w:tcPr>
            <w:tcW w:w="1535" w:type="dxa"/>
            <w:tcBorders>
              <w:top w:val="single" w:sz="4" w:space="0" w:color="auto"/>
            </w:tcBorders>
          </w:tcPr>
          <w:p w:rsidR="00DE5CF8" w:rsidRDefault="005E799D">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1</w:t>
            </w:r>
          </w:p>
        </w:tc>
        <w:tc>
          <w:tcPr>
            <w:tcW w:w="1535" w:type="dxa"/>
            <w:tcBorders>
              <w:top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 .07</w:t>
            </w:r>
          </w:p>
        </w:tc>
        <w:tc>
          <w:tcPr>
            <w:tcW w:w="1535" w:type="dxa"/>
            <w:tcBorders>
              <w:top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11.108</w:t>
            </w:r>
          </w:p>
        </w:tc>
        <w:tc>
          <w:tcPr>
            <w:tcW w:w="1535" w:type="dxa"/>
            <w:tcBorders>
              <w:top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 .01</w:t>
            </w:r>
          </w:p>
        </w:tc>
        <w:tc>
          <w:tcPr>
            <w:tcW w:w="1536" w:type="dxa"/>
            <w:tcBorders>
              <w:top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7.48</w:t>
            </w:r>
          </w:p>
        </w:tc>
        <w:tc>
          <w:tcPr>
            <w:tcW w:w="1536" w:type="dxa"/>
            <w:tcBorders>
              <w:top w:val="single" w:sz="4" w:space="0" w:color="auto"/>
            </w:tcBorders>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.995</w:t>
            </w:r>
          </w:p>
        </w:tc>
      </w:tr>
      <w:tr w:rsidR="005E799D" w:rsidRPr="005E799D" w:rsidTr="008914C6">
        <w:tc>
          <w:tcPr>
            <w:tcW w:w="1535" w:type="dxa"/>
          </w:tcPr>
          <w:p w:rsidR="00DE5CF8" w:rsidRDefault="005E799D">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2</w:t>
            </w:r>
          </w:p>
        </w:tc>
        <w:tc>
          <w:tcPr>
            <w:tcW w:w="1535" w:type="dxa"/>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20</w:t>
            </w:r>
            <w:r w:rsidRPr="005E799D">
              <w:rPr>
                <w:rFonts w:ascii="Calibri" w:eastAsiaTheme="minorHAnsi" w:hAnsi="Calibri" w:cs="Times New Roman"/>
                <w:sz w:val="20"/>
                <w:szCs w:val="20"/>
                <w:lang w:eastAsia="en-US"/>
              </w:rPr>
              <w:t>.</w:t>
            </w:r>
            <w:r>
              <w:rPr>
                <w:rFonts w:ascii="Calibri" w:eastAsiaTheme="minorHAnsi" w:hAnsi="Calibri" w:cs="Times New Roman"/>
                <w:sz w:val="20"/>
                <w:szCs w:val="20"/>
                <w:lang w:eastAsia="en-US"/>
              </w:rPr>
              <w:t>65</w:t>
            </w:r>
          </w:p>
        </w:tc>
        <w:tc>
          <w:tcPr>
            <w:tcW w:w="1535" w:type="dxa"/>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9.605</w:t>
            </w:r>
          </w:p>
        </w:tc>
        <w:tc>
          <w:tcPr>
            <w:tcW w:w="1535" w:type="dxa"/>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2.15</w:t>
            </w:r>
          </w:p>
        </w:tc>
        <w:tc>
          <w:tcPr>
            <w:tcW w:w="1536" w:type="dxa"/>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24.35</w:t>
            </w:r>
          </w:p>
        </w:tc>
        <w:tc>
          <w:tcPr>
            <w:tcW w:w="1536" w:type="dxa"/>
          </w:tcPr>
          <w:p w:rsidR="00DE5CF8" w:rsidRDefault="005E799D">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w:t>
            </w:r>
            <w:r w:rsidR="00FA548E">
              <w:rPr>
                <w:rFonts w:ascii="Calibri" w:eastAsiaTheme="minorHAnsi" w:hAnsi="Calibri" w:cs="Times New Roman"/>
                <w:sz w:val="20"/>
                <w:szCs w:val="20"/>
                <w:lang w:eastAsia="en-US"/>
              </w:rPr>
              <w:t>042</w:t>
            </w:r>
          </w:p>
        </w:tc>
      </w:tr>
    </w:tbl>
    <w:p w:rsidR="00DE5CF8" w:rsidRDefault="005E799D">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 xml:space="preserve">Anmerkung: Varianzen sind </w:t>
      </w:r>
      <w:r>
        <w:rPr>
          <w:rFonts w:ascii="Calibri" w:eastAsiaTheme="minorHAnsi" w:hAnsi="Calibri" w:cs="Times New Roman"/>
          <w:sz w:val="20"/>
          <w:szCs w:val="20"/>
          <w:lang w:eastAsia="en-US"/>
        </w:rPr>
        <w:t xml:space="preserve">nicht </w:t>
      </w:r>
      <w:r w:rsidRPr="005E799D">
        <w:rPr>
          <w:rFonts w:ascii="Calibri" w:eastAsiaTheme="minorHAnsi" w:hAnsi="Calibri" w:cs="Times New Roman"/>
          <w:sz w:val="20"/>
          <w:szCs w:val="20"/>
          <w:lang w:eastAsia="en-US"/>
        </w:rPr>
        <w:t>gleich.</w:t>
      </w:r>
    </w:p>
    <w:p w:rsidR="00DE5CF8" w:rsidRDefault="00DE5CF8">
      <w:pPr>
        <w:autoSpaceDE w:val="0"/>
        <w:autoSpaceDN w:val="0"/>
        <w:adjustRightInd w:val="0"/>
        <w:spacing w:before="120" w:line="276" w:lineRule="auto"/>
        <w:jc w:val="left"/>
        <w:rPr>
          <w:rFonts w:eastAsiaTheme="minorHAnsi" w:cs="Times New Roman"/>
          <w:lang w:eastAsia="en-US"/>
        </w:rPr>
      </w:pPr>
    </w:p>
    <w:p w:rsidR="00DE5CF8" w:rsidRDefault="00FA548E">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t(7.48) = - .01; p &gt; .05</w:t>
      </w:r>
    </w:p>
    <w:p w:rsidR="00DE5CF8" w:rsidRDefault="005E799D">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t</w:t>
      </w:r>
      <w:r w:rsidR="00FA548E">
        <w:rPr>
          <w:rFonts w:ascii="Calibri" w:eastAsiaTheme="minorHAnsi" w:hAnsi="Calibri" w:cs="Times New Roman"/>
          <w:sz w:val="20"/>
          <w:szCs w:val="20"/>
          <w:lang w:eastAsia="en-US"/>
        </w:rPr>
        <w:t>(24.35) = 2.15; p &lt; .05</w:t>
      </w:r>
    </w:p>
    <w:p w:rsidR="00DE5CF8" w:rsidRDefault="00DE5CF8">
      <w:pPr>
        <w:spacing w:before="120" w:line="276" w:lineRule="auto"/>
        <w:rPr>
          <w:rFonts w:ascii="Calibri" w:hAnsi="Calibri" w:cstheme="minorHAnsi"/>
          <w:sz w:val="20"/>
          <w:szCs w:val="20"/>
        </w:rPr>
      </w:pPr>
    </w:p>
    <w:p w:rsidR="00DC4A68" w:rsidRDefault="00DC4A68" w:rsidP="00DC4A68">
      <w:pPr>
        <w:spacing w:before="120" w:line="276" w:lineRule="auto"/>
        <w:jc w:val="left"/>
        <w:rPr>
          <w:rFonts w:ascii="Calibri" w:hAnsi="Calibri" w:cstheme="minorHAnsi"/>
          <w:sz w:val="20"/>
          <w:szCs w:val="20"/>
        </w:rPr>
      </w:pPr>
    </w:p>
    <w:p w:rsidR="00DE5CF8" w:rsidRDefault="003C10FE" w:rsidP="00DC4A68">
      <w:pPr>
        <w:spacing w:before="120" w:line="276" w:lineRule="auto"/>
        <w:jc w:val="left"/>
        <w:rPr>
          <w:rFonts w:ascii="Calibri" w:hAnsi="Calibri" w:cstheme="minorHAnsi"/>
          <w:b/>
          <w:sz w:val="20"/>
          <w:szCs w:val="20"/>
        </w:rPr>
      </w:pPr>
      <w:r w:rsidRPr="003C10FE">
        <w:rPr>
          <w:rFonts w:ascii="Calibri" w:hAnsi="Calibri" w:cstheme="minorHAnsi"/>
          <w:b/>
          <w:sz w:val="20"/>
          <w:szCs w:val="20"/>
        </w:rPr>
        <w:t>Item 10: Rating Bauchschmerzkinder &lt; Rating Kopfschmerzkinder/ Gesunde</w:t>
      </w:r>
    </w:p>
    <w:p w:rsidR="00DE5CF8" w:rsidRDefault="008914C6">
      <w:pPr>
        <w:spacing w:before="120" w:line="276" w:lineRule="auto"/>
        <w:rPr>
          <w:rFonts w:ascii="Calibri" w:hAnsi="Calibri" w:cstheme="minorHAnsi"/>
          <w:b/>
          <w:sz w:val="20"/>
          <w:szCs w:val="20"/>
        </w:rPr>
      </w:pPr>
      <w:r>
        <w:rPr>
          <w:rFonts w:ascii="Calibri" w:hAnsi="Calibri" w:cstheme="minorHAnsi"/>
          <w:b/>
          <w:sz w:val="20"/>
          <w:szCs w:val="20"/>
        </w:rPr>
        <w:t xml:space="preserve">Item 10: „Wenn Du gerade </w:t>
      </w:r>
      <w:r>
        <w:rPr>
          <w:rFonts w:ascii="Calibri" w:hAnsi="Calibri" w:cstheme="minorHAnsi"/>
          <w:b/>
          <w:sz w:val="20"/>
          <w:szCs w:val="20"/>
          <w:u w:val="single"/>
        </w:rPr>
        <w:t>keine</w:t>
      </w:r>
      <w:r>
        <w:rPr>
          <w:rFonts w:ascii="Calibri" w:hAnsi="Calibri" w:cstheme="minorHAnsi"/>
          <w:b/>
          <w:sz w:val="20"/>
          <w:szCs w:val="20"/>
        </w:rPr>
        <w:t xml:space="preserve"> Schmerzen hast, kannst Du dann trotzdem eine Spannung im Bauch fühlen?</w:t>
      </w:r>
    </w:p>
    <w:p w:rsidR="00DE5CF8" w:rsidRDefault="003C10FE">
      <w:pPr>
        <w:spacing w:before="120" w:line="276" w:lineRule="auto"/>
        <w:rPr>
          <w:rFonts w:ascii="Calibri" w:hAnsi="Calibri" w:cstheme="minorHAnsi"/>
          <w:i/>
          <w:sz w:val="20"/>
          <w:szCs w:val="20"/>
          <w:lang w:val="en-US"/>
        </w:rPr>
      </w:pPr>
      <w:r w:rsidRPr="00C9664A">
        <w:rPr>
          <w:rFonts w:ascii="Calibri" w:hAnsi="Calibri" w:cstheme="minorHAnsi"/>
          <w:i/>
          <w:sz w:val="20"/>
          <w:szCs w:val="20"/>
          <w:lang w:val="en-US"/>
        </w:rPr>
        <w:t>CBS: M = 10.63 SD = 15.70</w:t>
      </w:r>
    </w:p>
    <w:p w:rsidR="00DE5CF8" w:rsidRDefault="003C10FE">
      <w:pPr>
        <w:spacing w:before="120" w:line="276" w:lineRule="auto"/>
        <w:rPr>
          <w:rFonts w:ascii="Calibri" w:hAnsi="Calibri" w:cstheme="minorHAnsi"/>
          <w:i/>
          <w:sz w:val="20"/>
          <w:szCs w:val="20"/>
          <w:lang w:val="en-US"/>
        </w:rPr>
      </w:pPr>
      <w:r w:rsidRPr="00C9664A">
        <w:rPr>
          <w:rFonts w:ascii="Calibri" w:hAnsi="Calibri" w:cstheme="minorHAnsi"/>
          <w:i/>
          <w:sz w:val="20"/>
          <w:szCs w:val="20"/>
          <w:lang w:val="en-US"/>
        </w:rPr>
        <w:t>CKS: M = 16.67 SD = 21.76</w:t>
      </w:r>
    </w:p>
    <w:p w:rsidR="00DE5CF8" w:rsidRDefault="003C10FE">
      <w:pPr>
        <w:spacing w:before="120" w:line="276" w:lineRule="auto"/>
        <w:rPr>
          <w:rFonts w:ascii="Calibri" w:hAnsi="Calibri" w:cstheme="minorHAnsi"/>
          <w:i/>
          <w:sz w:val="20"/>
          <w:szCs w:val="20"/>
        </w:rPr>
      </w:pPr>
      <w:r w:rsidRPr="003C10FE">
        <w:rPr>
          <w:rFonts w:ascii="Calibri" w:hAnsi="Calibri" w:cstheme="minorHAnsi"/>
          <w:i/>
          <w:sz w:val="20"/>
          <w:szCs w:val="20"/>
        </w:rPr>
        <w:t>G: M = 14.75 SD = 25.78</w:t>
      </w:r>
    </w:p>
    <w:p w:rsidR="00DE5CF8" w:rsidRDefault="00B6548F">
      <w:pPr>
        <w:spacing w:before="120" w:line="276" w:lineRule="auto"/>
        <w:rPr>
          <w:rFonts w:ascii="Calibri" w:hAnsi="Calibri" w:cstheme="minorHAnsi"/>
          <w:sz w:val="20"/>
          <w:szCs w:val="20"/>
        </w:rPr>
      </w:pPr>
      <w:r>
        <w:rPr>
          <w:rFonts w:ascii="Calibri" w:hAnsi="Calibri" w:cstheme="minorHAnsi"/>
          <w:noProof/>
          <w:sz w:val="20"/>
          <w:szCs w:val="20"/>
        </w:rPr>
        <w:drawing>
          <wp:inline distT="0" distB="0" distL="0" distR="0">
            <wp:extent cx="2133600" cy="1828800"/>
            <wp:effectExtent l="19050" t="0" r="19050" b="0"/>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F85CFA">
        <w:rPr>
          <w:rFonts w:ascii="Calibri" w:hAnsi="Calibri" w:cstheme="minorHAnsi"/>
          <w:noProof/>
          <w:sz w:val="20"/>
          <w:szCs w:val="20"/>
        </w:rPr>
        <w:drawing>
          <wp:inline distT="0" distB="0" distL="0" distR="0">
            <wp:extent cx="2133600" cy="1828800"/>
            <wp:effectExtent l="19050" t="0" r="19050" b="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5CF8" w:rsidRDefault="00DE5CF8">
      <w:pPr>
        <w:spacing w:before="120" w:line="276" w:lineRule="auto"/>
        <w:rPr>
          <w:rFonts w:ascii="Calibri" w:hAnsi="Calibri" w:cstheme="minorHAnsi"/>
          <w:b/>
          <w:sz w:val="20"/>
          <w:szCs w:val="20"/>
        </w:rPr>
      </w:pPr>
    </w:p>
    <w:p w:rsidR="00DE5CF8" w:rsidRDefault="008B4984">
      <w:pPr>
        <w:spacing w:before="120" w:line="276" w:lineRule="auto"/>
        <w:rPr>
          <w:rFonts w:ascii="Calibri" w:hAnsi="Calibri" w:cstheme="minorHAnsi"/>
          <w:b/>
          <w:sz w:val="20"/>
          <w:szCs w:val="20"/>
          <w:u w:val="single"/>
        </w:rPr>
      </w:pPr>
      <w:r w:rsidRPr="004D5B19">
        <w:rPr>
          <w:rFonts w:ascii="Calibri" w:hAnsi="Calibri" w:cstheme="minorHAnsi"/>
          <w:b/>
          <w:i/>
          <w:sz w:val="20"/>
          <w:szCs w:val="20"/>
          <w:u w:val="single"/>
        </w:rPr>
        <w:t>K</w:t>
      </w:r>
      <w:r w:rsidRPr="004D5B19">
        <w:rPr>
          <w:rFonts w:ascii="Calibri" w:hAnsi="Calibri" w:cstheme="minorHAnsi"/>
          <w:b/>
          <w:sz w:val="20"/>
          <w:szCs w:val="20"/>
          <w:u w:val="single"/>
        </w:rPr>
        <w:t>ontrastanalyse</w:t>
      </w:r>
    </w:p>
    <w:p w:rsidR="00DE5CF8" w:rsidRPr="00DC4A68" w:rsidRDefault="00DC4A68">
      <w:pPr>
        <w:spacing w:before="120" w:line="276" w:lineRule="auto"/>
        <w:rPr>
          <w:rFonts w:ascii="Calibri" w:hAnsi="Calibri" w:cstheme="minorHAnsi"/>
          <w:b/>
          <w:sz w:val="20"/>
          <w:szCs w:val="20"/>
        </w:rPr>
      </w:pPr>
      <w:r w:rsidRPr="00DC4A68">
        <w:rPr>
          <w:rFonts w:ascii="Calibri" w:hAnsi="Calibri" w:cstheme="minorHAnsi"/>
          <w:b/>
          <w:sz w:val="20"/>
          <w:szCs w:val="20"/>
        </w:rPr>
        <w:t xml:space="preserve">Tabelle 40: </w:t>
      </w:r>
      <w:r w:rsidR="003B0275">
        <w:rPr>
          <w:rFonts w:ascii="Calibri" w:hAnsi="Calibri" w:cstheme="minorHAnsi"/>
          <w:b/>
          <w:sz w:val="20"/>
          <w:szCs w:val="20"/>
        </w:rPr>
        <w:t>Test der Varianzhomogenität,</w:t>
      </w:r>
      <w:r w:rsidR="008B4984" w:rsidRPr="00DC4A68">
        <w:rPr>
          <w:rFonts w:ascii="Calibri" w:hAnsi="Calibri" w:cstheme="minorHAnsi"/>
          <w:b/>
          <w:sz w:val="20"/>
          <w:szCs w:val="20"/>
        </w:rPr>
        <w:t xml:space="preserve"> Item 10 </w:t>
      </w:r>
      <w:r w:rsidR="00064DB5" w:rsidRPr="00064DB5">
        <w:rPr>
          <w:rFonts w:ascii="Calibri" w:hAnsi="Calibri" w:cstheme="minorHAnsi"/>
          <w:b/>
          <w:sz w:val="20"/>
          <w:szCs w:val="20"/>
        </w:rPr>
        <w:t>„</w:t>
      </w:r>
      <w:r w:rsidR="00064DB5" w:rsidRPr="00064DB5">
        <w:rPr>
          <w:rFonts w:ascii="Calibri" w:hAnsi="Calibri" w:cs="Arial"/>
          <w:b/>
          <w:sz w:val="20"/>
          <w:szCs w:val="20"/>
          <w:lang w:eastAsia="en-US"/>
        </w:rPr>
        <w:t>Spannung im Bauch, keine Schmerzen“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05"/>
        <w:gridCol w:w="484"/>
        <w:gridCol w:w="484"/>
        <w:gridCol w:w="1077"/>
      </w:tblGrid>
      <w:tr w:rsidR="008B4984" w:rsidRPr="004D5B19" w:rsidTr="008914C6">
        <w:tc>
          <w:tcPr>
            <w:tcW w:w="0" w:type="auto"/>
          </w:tcPr>
          <w:p w:rsidR="00DE5CF8" w:rsidRDefault="008B4984">
            <w:pPr>
              <w:autoSpaceDE w:val="0"/>
              <w:autoSpaceDN w:val="0"/>
              <w:adjustRightInd w:val="0"/>
              <w:spacing w:before="120" w:line="276" w:lineRule="auto"/>
              <w:jc w:val="left"/>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Levene-Statistik</w:t>
            </w:r>
          </w:p>
        </w:tc>
        <w:tc>
          <w:tcPr>
            <w:tcW w:w="0" w:type="auto"/>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df1</w:t>
            </w:r>
          </w:p>
        </w:tc>
        <w:tc>
          <w:tcPr>
            <w:tcW w:w="0" w:type="auto"/>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df2</w:t>
            </w:r>
          </w:p>
        </w:tc>
        <w:tc>
          <w:tcPr>
            <w:tcW w:w="0" w:type="auto"/>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Signifikanz</w:t>
            </w:r>
          </w:p>
        </w:tc>
      </w:tr>
      <w:tr w:rsidR="008B4984" w:rsidRPr="004D5B19" w:rsidTr="008914C6">
        <w:tc>
          <w:tcPr>
            <w:tcW w:w="0" w:type="auto"/>
          </w:tcPr>
          <w:p w:rsidR="00DE5CF8" w:rsidRDefault="008B4984">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.62</w:t>
            </w:r>
          </w:p>
        </w:tc>
        <w:tc>
          <w:tcPr>
            <w:tcW w:w="0" w:type="auto"/>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2</w:t>
            </w:r>
          </w:p>
        </w:tc>
        <w:tc>
          <w:tcPr>
            <w:tcW w:w="0" w:type="auto"/>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31</w:t>
            </w:r>
          </w:p>
        </w:tc>
        <w:tc>
          <w:tcPr>
            <w:tcW w:w="0" w:type="auto"/>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.546</w:t>
            </w:r>
          </w:p>
        </w:tc>
      </w:tr>
    </w:tbl>
    <w:p w:rsidR="00DE5CF8" w:rsidRDefault="008B4984">
      <w:pPr>
        <w:autoSpaceDE w:val="0"/>
        <w:autoSpaceDN w:val="0"/>
        <w:adjustRightInd w:val="0"/>
        <w:spacing w:before="120" w:line="276" w:lineRule="auto"/>
        <w:jc w:val="left"/>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Anmerkung: nicht signifikant -&gt; Varianzen sind gleich</w:t>
      </w:r>
    </w:p>
    <w:p w:rsidR="00DE5CF8" w:rsidRPr="00DC4A68" w:rsidRDefault="00DC4A68">
      <w:pPr>
        <w:autoSpaceDE w:val="0"/>
        <w:autoSpaceDN w:val="0"/>
        <w:adjustRightInd w:val="0"/>
        <w:spacing w:before="120" w:line="276" w:lineRule="auto"/>
        <w:jc w:val="left"/>
        <w:rPr>
          <w:rFonts w:ascii="Calibri" w:eastAsiaTheme="minorHAnsi" w:hAnsi="Calibri" w:cs="Times New Roman"/>
          <w:b/>
          <w:sz w:val="20"/>
          <w:szCs w:val="20"/>
          <w:lang w:eastAsia="en-US"/>
        </w:rPr>
      </w:pPr>
      <w:r w:rsidRPr="00DC4A68">
        <w:rPr>
          <w:rFonts w:ascii="Calibri" w:eastAsiaTheme="minorHAnsi" w:hAnsi="Calibri" w:cs="Times New Roman"/>
          <w:b/>
          <w:sz w:val="20"/>
          <w:szCs w:val="20"/>
          <w:lang w:eastAsia="en-US"/>
        </w:rPr>
        <w:t xml:space="preserve">Tabelle 41: </w:t>
      </w:r>
      <w:r w:rsidR="008B4984" w:rsidRPr="00DC4A68">
        <w:rPr>
          <w:rFonts w:ascii="Calibri" w:eastAsiaTheme="minorHAnsi" w:hAnsi="Calibri" w:cs="Times New Roman"/>
          <w:b/>
          <w:sz w:val="20"/>
          <w:szCs w:val="20"/>
          <w:lang w:eastAsia="en-US"/>
        </w:rPr>
        <w:t>Kontrast-Koeffizienten</w:t>
      </w:r>
      <w:r w:rsidR="003B0275">
        <w:rPr>
          <w:rFonts w:ascii="Calibri" w:eastAsiaTheme="minorHAnsi" w:hAnsi="Calibri" w:cs="Times New Roman"/>
          <w:b/>
          <w:sz w:val="20"/>
          <w:szCs w:val="20"/>
          <w:lang w:eastAsia="en-US"/>
        </w:rPr>
        <w:t xml:space="preserve">, </w:t>
      </w:r>
      <w:r w:rsidR="003B0275" w:rsidRPr="00DC4A68">
        <w:rPr>
          <w:rFonts w:ascii="Calibri" w:hAnsi="Calibri" w:cstheme="minorHAnsi"/>
          <w:b/>
          <w:sz w:val="20"/>
          <w:szCs w:val="20"/>
        </w:rPr>
        <w:t xml:space="preserve">Item 10 </w:t>
      </w:r>
      <w:r w:rsidR="003B0275" w:rsidRPr="00064DB5">
        <w:rPr>
          <w:rFonts w:ascii="Calibri" w:hAnsi="Calibri" w:cstheme="minorHAnsi"/>
          <w:b/>
          <w:sz w:val="20"/>
          <w:szCs w:val="20"/>
        </w:rPr>
        <w:t>„</w:t>
      </w:r>
      <w:r w:rsidR="003B0275" w:rsidRPr="00064DB5">
        <w:rPr>
          <w:rFonts w:ascii="Calibri" w:hAnsi="Calibri" w:cs="Arial"/>
          <w:b/>
          <w:sz w:val="20"/>
          <w:szCs w:val="20"/>
          <w:lang w:eastAsia="en-US"/>
        </w:rPr>
        <w:t>Spannung im Bauch, keine Schmerzen“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09"/>
        <w:gridCol w:w="524"/>
        <w:gridCol w:w="519"/>
        <w:gridCol w:w="424"/>
      </w:tblGrid>
      <w:tr w:rsidR="008B4984" w:rsidTr="008914C6">
        <w:tc>
          <w:tcPr>
            <w:tcW w:w="0" w:type="auto"/>
            <w:vMerge w:val="restart"/>
          </w:tcPr>
          <w:p w:rsidR="00DE5CF8" w:rsidRDefault="008B4984">
            <w:pPr>
              <w:spacing w:before="120" w:line="276" w:lineRule="auto"/>
              <w:rPr>
                <w:rFonts w:ascii="Calibri" w:hAnsi="Calibri" w:cstheme="minorHAnsi"/>
                <w:sz w:val="20"/>
                <w:szCs w:val="20"/>
              </w:rPr>
            </w:pPr>
            <w:r>
              <w:rPr>
                <w:rFonts w:ascii="Calibri" w:hAnsi="Calibri" w:cstheme="minorHAnsi"/>
                <w:sz w:val="20"/>
                <w:szCs w:val="20"/>
              </w:rPr>
              <w:t>Kontrast</w:t>
            </w:r>
          </w:p>
        </w:tc>
        <w:tc>
          <w:tcPr>
            <w:tcW w:w="0" w:type="auto"/>
            <w:gridSpan w:val="3"/>
          </w:tcPr>
          <w:p w:rsidR="00DE5CF8" w:rsidRDefault="008B4984">
            <w:pPr>
              <w:spacing w:before="120" w:line="276" w:lineRule="auto"/>
              <w:jc w:val="center"/>
              <w:rPr>
                <w:rFonts w:ascii="Calibri" w:hAnsi="Calibri" w:cstheme="minorHAnsi"/>
                <w:sz w:val="20"/>
                <w:szCs w:val="20"/>
              </w:rPr>
            </w:pPr>
            <w:r>
              <w:rPr>
                <w:rFonts w:ascii="Calibri" w:hAnsi="Calibri" w:cstheme="minorHAnsi"/>
                <w:sz w:val="20"/>
                <w:szCs w:val="20"/>
              </w:rPr>
              <w:t>Gruppe</w:t>
            </w:r>
          </w:p>
        </w:tc>
      </w:tr>
      <w:tr w:rsidR="008B4984" w:rsidTr="008914C6">
        <w:tc>
          <w:tcPr>
            <w:tcW w:w="0" w:type="auto"/>
            <w:vMerge/>
          </w:tcPr>
          <w:p w:rsidR="00DE5CF8" w:rsidRDefault="00DE5CF8">
            <w:pPr>
              <w:spacing w:before="120" w:line="276" w:lineRule="auto"/>
              <w:rPr>
                <w:rFonts w:ascii="Calibri" w:hAnsi="Calibri" w:cstheme="minorHAnsi"/>
                <w:sz w:val="20"/>
                <w:szCs w:val="20"/>
              </w:rPr>
            </w:pPr>
          </w:p>
        </w:tc>
        <w:tc>
          <w:tcPr>
            <w:tcW w:w="0" w:type="auto"/>
          </w:tcPr>
          <w:p w:rsidR="00DE5CF8" w:rsidRDefault="008B4984">
            <w:pPr>
              <w:spacing w:before="120" w:line="276" w:lineRule="auto"/>
              <w:jc w:val="center"/>
              <w:rPr>
                <w:rFonts w:ascii="Calibri" w:hAnsi="Calibri" w:cstheme="minorHAnsi"/>
                <w:sz w:val="20"/>
                <w:szCs w:val="20"/>
              </w:rPr>
            </w:pPr>
            <w:r>
              <w:rPr>
                <w:rFonts w:ascii="Calibri" w:hAnsi="Calibri" w:cstheme="minorHAnsi"/>
                <w:sz w:val="20"/>
                <w:szCs w:val="20"/>
              </w:rPr>
              <w:t>CBS</w:t>
            </w:r>
          </w:p>
        </w:tc>
        <w:tc>
          <w:tcPr>
            <w:tcW w:w="0" w:type="auto"/>
          </w:tcPr>
          <w:p w:rsidR="00DE5CF8" w:rsidRDefault="008B4984">
            <w:pPr>
              <w:spacing w:before="120" w:line="276" w:lineRule="auto"/>
              <w:jc w:val="center"/>
              <w:rPr>
                <w:rFonts w:ascii="Calibri" w:hAnsi="Calibri" w:cstheme="minorHAnsi"/>
                <w:sz w:val="20"/>
                <w:szCs w:val="20"/>
              </w:rPr>
            </w:pPr>
            <w:r>
              <w:rPr>
                <w:rFonts w:ascii="Calibri" w:hAnsi="Calibri" w:cstheme="minorHAnsi"/>
                <w:sz w:val="20"/>
                <w:szCs w:val="20"/>
              </w:rPr>
              <w:t>CKS</w:t>
            </w:r>
          </w:p>
        </w:tc>
        <w:tc>
          <w:tcPr>
            <w:tcW w:w="0" w:type="auto"/>
          </w:tcPr>
          <w:p w:rsidR="00DE5CF8" w:rsidRDefault="008B4984">
            <w:pPr>
              <w:spacing w:before="120" w:line="276" w:lineRule="auto"/>
              <w:jc w:val="center"/>
              <w:rPr>
                <w:rFonts w:ascii="Calibri" w:hAnsi="Calibri" w:cstheme="minorHAnsi"/>
                <w:sz w:val="20"/>
                <w:szCs w:val="20"/>
              </w:rPr>
            </w:pPr>
            <w:r>
              <w:rPr>
                <w:rFonts w:ascii="Calibri" w:hAnsi="Calibri" w:cstheme="minorHAnsi"/>
                <w:sz w:val="20"/>
                <w:szCs w:val="20"/>
              </w:rPr>
              <w:t>G</w:t>
            </w:r>
          </w:p>
        </w:tc>
      </w:tr>
      <w:tr w:rsidR="008B4984" w:rsidTr="008914C6">
        <w:tc>
          <w:tcPr>
            <w:tcW w:w="0" w:type="auto"/>
          </w:tcPr>
          <w:p w:rsidR="00DE5CF8" w:rsidRDefault="008B4984">
            <w:pPr>
              <w:spacing w:before="120" w:line="276" w:lineRule="auto"/>
              <w:jc w:val="center"/>
              <w:rPr>
                <w:rFonts w:ascii="Calibri" w:hAnsi="Calibri" w:cstheme="minorHAnsi"/>
                <w:sz w:val="20"/>
                <w:szCs w:val="20"/>
              </w:rPr>
            </w:pPr>
            <w:r>
              <w:rPr>
                <w:rFonts w:ascii="Calibri" w:hAnsi="Calibri" w:cstheme="minorHAnsi"/>
                <w:sz w:val="20"/>
                <w:szCs w:val="20"/>
              </w:rPr>
              <w:t>1</w:t>
            </w:r>
          </w:p>
        </w:tc>
        <w:tc>
          <w:tcPr>
            <w:tcW w:w="0" w:type="auto"/>
          </w:tcPr>
          <w:p w:rsidR="00DE5CF8" w:rsidRDefault="008B4984">
            <w:pPr>
              <w:spacing w:before="120" w:line="276" w:lineRule="auto"/>
              <w:jc w:val="center"/>
              <w:rPr>
                <w:rFonts w:ascii="Calibri" w:hAnsi="Calibri" w:cstheme="minorHAnsi"/>
                <w:sz w:val="20"/>
                <w:szCs w:val="20"/>
              </w:rPr>
            </w:pPr>
            <w:r>
              <w:rPr>
                <w:rFonts w:ascii="Calibri" w:hAnsi="Calibri" w:cstheme="minorHAnsi"/>
                <w:sz w:val="20"/>
                <w:szCs w:val="20"/>
              </w:rPr>
              <w:t>-1</w:t>
            </w:r>
          </w:p>
        </w:tc>
        <w:tc>
          <w:tcPr>
            <w:tcW w:w="0" w:type="auto"/>
          </w:tcPr>
          <w:p w:rsidR="00DE5CF8" w:rsidRDefault="008B4984">
            <w:pPr>
              <w:spacing w:before="120" w:line="276" w:lineRule="auto"/>
              <w:jc w:val="center"/>
              <w:rPr>
                <w:rFonts w:ascii="Calibri" w:hAnsi="Calibri" w:cstheme="minorHAnsi"/>
                <w:sz w:val="20"/>
                <w:szCs w:val="20"/>
              </w:rPr>
            </w:pPr>
            <w:r>
              <w:rPr>
                <w:rFonts w:ascii="Calibri" w:hAnsi="Calibri" w:cstheme="minorHAnsi"/>
                <w:sz w:val="20"/>
                <w:szCs w:val="20"/>
              </w:rPr>
              <w:t>.5</w:t>
            </w:r>
          </w:p>
        </w:tc>
        <w:tc>
          <w:tcPr>
            <w:tcW w:w="0" w:type="auto"/>
          </w:tcPr>
          <w:p w:rsidR="00DE5CF8" w:rsidRDefault="008B4984">
            <w:pPr>
              <w:spacing w:before="120" w:line="276" w:lineRule="auto"/>
              <w:jc w:val="center"/>
              <w:rPr>
                <w:rFonts w:ascii="Calibri" w:hAnsi="Calibri" w:cstheme="minorHAnsi"/>
                <w:sz w:val="20"/>
                <w:szCs w:val="20"/>
              </w:rPr>
            </w:pPr>
            <w:r>
              <w:rPr>
                <w:rFonts w:ascii="Calibri" w:hAnsi="Calibri" w:cstheme="minorHAnsi"/>
                <w:sz w:val="20"/>
                <w:szCs w:val="20"/>
              </w:rPr>
              <w:t>.5</w:t>
            </w:r>
          </w:p>
        </w:tc>
      </w:tr>
      <w:tr w:rsidR="008B4984" w:rsidTr="008914C6">
        <w:tc>
          <w:tcPr>
            <w:tcW w:w="0" w:type="auto"/>
          </w:tcPr>
          <w:p w:rsidR="00DE5CF8" w:rsidRDefault="008B4984">
            <w:pPr>
              <w:spacing w:before="120" w:line="276" w:lineRule="auto"/>
              <w:jc w:val="center"/>
              <w:rPr>
                <w:rFonts w:ascii="Calibri" w:hAnsi="Calibri" w:cstheme="minorHAnsi"/>
                <w:sz w:val="20"/>
                <w:szCs w:val="20"/>
              </w:rPr>
            </w:pPr>
            <w:r>
              <w:rPr>
                <w:rFonts w:ascii="Calibri" w:hAnsi="Calibri" w:cstheme="minorHAnsi"/>
                <w:sz w:val="20"/>
                <w:szCs w:val="20"/>
              </w:rPr>
              <w:t>2</w:t>
            </w:r>
          </w:p>
        </w:tc>
        <w:tc>
          <w:tcPr>
            <w:tcW w:w="0" w:type="auto"/>
          </w:tcPr>
          <w:p w:rsidR="00DE5CF8" w:rsidRDefault="008B4984">
            <w:pPr>
              <w:spacing w:before="120" w:line="276" w:lineRule="auto"/>
              <w:jc w:val="center"/>
              <w:rPr>
                <w:rFonts w:ascii="Calibri" w:hAnsi="Calibri" w:cstheme="minorHAnsi"/>
                <w:sz w:val="20"/>
                <w:szCs w:val="20"/>
              </w:rPr>
            </w:pPr>
            <w:r>
              <w:rPr>
                <w:rFonts w:ascii="Calibri" w:hAnsi="Calibri" w:cstheme="minorHAnsi"/>
                <w:sz w:val="20"/>
                <w:szCs w:val="20"/>
              </w:rPr>
              <w:t>0</w:t>
            </w:r>
          </w:p>
        </w:tc>
        <w:tc>
          <w:tcPr>
            <w:tcW w:w="0" w:type="auto"/>
          </w:tcPr>
          <w:p w:rsidR="00DE5CF8" w:rsidRDefault="008B4984">
            <w:pPr>
              <w:spacing w:before="120" w:line="276" w:lineRule="auto"/>
              <w:jc w:val="center"/>
              <w:rPr>
                <w:rFonts w:ascii="Calibri" w:hAnsi="Calibri" w:cstheme="minorHAnsi"/>
                <w:sz w:val="20"/>
                <w:szCs w:val="20"/>
              </w:rPr>
            </w:pPr>
            <w:r>
              <w:rPr>
                <w:rFonts w:ascii="Calibri" w:hAnsi="Calibri" w:cstheme="minorHAnsi"/>
                <w:sz w:val="20"/>
                <w:szCs w:val="20"/>
              </w:rPr>
              <w:t>1</w:t>
            </w:r>
          </w:p>
        </w:tc>
        <w:tc>
          <w:tcPr>
            <w:tcW w:w="0" w:type="auto"/>
          </w:tcPr>
          <w:p w:rsidR="00DE5CF8" w:rsidRDefault="008B4984">
            <w:pPr>
              <w:spacing w:before="120" w:line="276" w:lineRule="auto"/>
              <w:jc w:val="center"/>
              <w:rPr>
                <w:rFonts w:ascii="Calibri" w:hAnsi="Calibri" w:cstheme="minorHAnsi"/>
                <w:sz w:val="20"/>
                <w:szCs w:val="20"/>
              </w:rPr>
            </w:pPr>
            <w:r>
              <w:rPr>
                <w:rFonts w:ascii="Calibri" w:hAnsi="Calibri" w:cstheme="minorHAnsi"/>
                <w:sz w:val="20"/>
                <w:szCs w:val="20"/>
              </w:rPr>
              <w:t>- 1</w:t>
            </w:r>
          </w:p>
        </w:tc>
      </w:tr>
    </w:tbl>
    <w:p w:rsidR="00DE5CF8" w:rsidRPr="00064DB5" w:rsidRDefault="00DE5CF8">
      <w:pPr>
        <w:spacing w:before="120" w:line="276" w:lineRule="auto"/>
        <w:rPr>
          <w:rFonts w:ascii="Calibri" w:hAnsi="Calibri" w:cstheme="minorHAnsi"/>
          <w:b/>
          <w:sz w:val="20"/>
          <w:szCs w:val="20"/>
        </w:rPr>
      </w:pPr>
    </w:p>
    <w:p w:rsidR="00DE5CF8" w:rsidRPr="00064DB5" w:rsidRDefault="00DC4A68">
      <w:pPr>
        <w:spacing w:before="120" w:line="276" w:lineRule="auto"/>
        <w:rPr>
          <w:rFonts w:ascii="Calibri" w:hAnsi="Calibri" w:cstheme="minorHAnsi"/>
          <w:b/>
          <w:sz w:val="20"/>
          <w:szCs w:val="20"/>
        </w:rPr>
      </w:pPr>
      <w:r w:rsidRPr="00064DB5">
        <w:rPr>
          <w:rFonts w:ascii="Calibri" w:hAnsi="Calibri" w:cstheme="minorHAnsi"/>
          <w:b/>
          <w:sz w:val="20"/>
          <w:szCs w:val="20"/>
        </w:rPr>
        <w:t xml:space="preserve">Tabelle 42: </w:t>
      </w:r>
      <w:r w:rsidR="003B0275">
        <w:rPr>
          <w:rFonts w:ascii="Calibri" w:hAnsi="Calibri" w:cstheme="minorHAnsi"/>
          <w:b/>
          <w:sz w:val="20"/>
          <w:szCs w:val="20"/>
        </w:rPr>
        <w:t>Kontrast-Test,</w:t>
      </w:r>
      <w:r w:rsidR="008B4984" w:rsidRPr="00064DB5">
        <w:rPr>
          <w:rFonts w:ascii="Calibri" w:hAnsi="Calibri" w:cstheme="minorHAnsi"/>
          <w:b/>
          <w:sz w:val="20"/>
          <w:szCs w:val="20"/>
        </w:rPr>
        <w:t xml:space="preserve"> Item 10</w:t>
      </w:r>
      <w:r w:rsidR="00064DB5" w:rsidRPr="00064DB5">
        <w:rPr>
          <w:rFonts w:ascii="Calibri" w:hAnsi="Calibri" w:cstheme="minorHAnsi"/>
          <w:b/>
          <w:sz w:val="20"/>
          <w:szCs w:val="20"/>
        </w:rPr>
        <w:t xml:space="preserve"> „</w:t>
      </w:r>
      <w:r w:rsidR="00064DB5" w:rsidRPr="00064DB5">
        <w:rPr>
          <w:rFonts w:ascii="Calibri" w:hAnsi="Calibri" w:cs="Arial"/>
          <w:b/>
          <w:sz w:val="20"/>
          <w:szCs w:val="20"/>
          <w:lang w:eastAsia="en-US"/>
        </w:rPr>
        <w:t>Spannung im Bauch, keine Schmerzen“</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1535"/>
        <w:gridCol w:w="1535"/>
        <w:gridCol w:w="1535"/>
        <w:gridCol w:w="1536"/>
        <w:gridCol w:w="1536"/>
      </w:tblGrid>
      <w:tr w:rsidR="008B4984" w:rsidRPr="005E799D" w:rsidTr="008914C6">
        <w:tc>
          <w:tcPr>
            <w:tcW w:w="1535" w:type="dxa"/>
            <w:tcBorders>
              <w:top w:val="single" w:sz="4" w:space="0" w:color="auto"/>
              <w:bottom w:val="single" w:sz="4" w:space="0" w:color="auto"/>
            </w:tcBorders>
          </w:tcPr>
          <w:p w:rsidR="00DE5CF8" w:rsidRDefault="008B4984">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Kontrast</w:t>
            </w:r>
          </w:p>
        </w:tc>
        <w:tc>
          <w:tcPr>
            <w:tcW w:w="1535" w:type="dxa"/>
            <w:tcBorders>
              <w:top w:val="single" w:sz="4" w:space="0" w:color="auto"/>
              <w:bottom w:val="single" w:sz="4" w:space="0" w:color="auto"/>
            </w:tcBorders>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Kontrastwert</w:t>
            </w:r>
          </w:p>
        </w:tc>
        <w:tc>
          <w:tcPr>
            <w:tcW w:w="1535" w:type="dxa"/>
            <w:tcBorders>
              <w:top w:val="single" w:sz="4" w:space="0" w:color="auto"/>
              <w:bottom w:val="single" w:sz="4" w:space="0" w:color="auto"/>
            </w:tcBorders>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SD</w:t>
            </w:r>
          </w:p>
        </w:tc>
        <w:tc>
          <w:tcPr>
            <w:tcW w:w="1535" w:type="dxa"/>
            <w:tcBorders>
              <w:top w:val="single" w:sz="4" w:space="0" w:color="auto"/>
              <w:bottom w:val="single" w:sz="4" w:space="0" w:color="auto"/>
            </w:tcBorders>
          </w:tcPr>
          <w:p w:rsidR="00DE5CF8" w:rsidRDefault="00064DB5" w:rsidP="00064DB5">
            <w:pPr>
              <w:tabs>
                <w:tab w:val="center" w:pos="659"/>
                <w:tab w:val="left" w:pos="1125"/>
              </w:tabs>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ab/>
            </w:r>
            <w:r w:rsidR="008B4984" w:rsidRPr="005E799D">
              <w:rPr>
                <w:rFonts w:ascii="Calibri" w:eastAsiaTheme="minorHAnsi" w:hAnsi="Calibri" w:cs="Times New Roman"/>
                <w:sz w:val="20"/>
                <w:szCs w:val="20"/>
                <w:lang w:eastAsia="en-US"/>
              </w:rPr>
              <w:t>T</w:t>
            </w:r>
            <w:r>
              <w:rPr>
                <w:rFonts w:ascii="Calibri" w:eastAsiaTheme="minorHAnsi" w:hAnsi="Calibri" w:cs="Times New Roman"/>
                <w:sz w:val="20"/>
                <w:szCs w:val="20"/>
                <w:lang w:eastAsia="en-US"/>
              </w:rPr>
              <w:tab/>
            </w:r>
          </w:p>
        </w:tc>
        <w:tc>
          <w:tcPr>
            <w:tcW w:w="1536" w:type="dxa"/>
            <w:tcBorders>
              <w:top w:val="single" w:sz="4" w:space="0" w:color="auto"/>
              <w:bottom w:val="single" w:sz="4" w:space="0" w:color="auto"/>
            </w:tcBorders>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df</w:t>
            </w:r>
          </w:p>
        </w:tc>
        <w:tc>
          <w:tcPr>
            <w:tcW w:w="1536" w:type="dxa"/>
            <w:tcBorders>
              <w:top w:val="single" w:sz="4" w:space="0" w:color="auto"/>
              <w:bottom w:val="single" w:sz="4" w:space="0" w:color="auto"/>
            </w:tcBorders>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Signifikanz (2-seitig)</w:t>
            </w:r>
          </w:p>
        </w:tc>
      </w:tr>
      <w:tr w:rsidR="008B4984" w:rsidRPr="005E799D" w:rsidTr="008914C6">
        <w:tc>
          <w:tcPr>
            <w:tcW w:w="1535" w:type="dxa"/>
            <w:tcBorders>
              <w:top w:val="single" w:sz="4" w:space="0" w:color="auto"/>
            </w:tcBorders>
          </w:tcPr>
          <w:p w:rsidR="00DE5CF8" w:rsidRDefault="008B4984">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1</w:t>
            </w:r>
          </w:p>
        </w:tc>
        <w:tc>
          <w:tcPr>
            <w:tcW w:w="1535" w:type="dxa"/>
            <w:tcBorders>
              <w:top w:val="single" w:sz="4" w:space="0" w:color="auto"/>
            </w:tcBorders>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5.0</w:t>
            </w:r>
            <w:r w:rsidRPr="005E799D">
              <w:rPr>
                <w:rFonts w:ascii="Calibri" w:eastAsiaTheme="minorHAnsi" w:hAnsi="Calibri" w:cs="Times New Roman"/>
                <w:sz w:val="20"/>
                <w:szCs w:val="20"/>
                <w:lang w:eastAsia="en-US"/>
              </w:rPr>
              <w:t>8</w:t>
            </w:r>
          </w:p>
        </w:tc>
        <w:tc>
          <w:tcPr>
            <w:tcW w:w="1535" w:type="dxa"/>
            <w:tcBorders>
              <w:top w:val="single" w:sz="4" w:space="0" w:color="auto"/>
            </w:tcBorders>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9.8</w:t>
            </w:r>
            <w:r w:rsidRPr="005E799D">
              <w:rPr>
                <w:rFonts w:ascii="Calibri" w:eastAsiaTheme="minorHAnsi" w:hAnsi="Calibri" w:cs="Times New Roman"/>
                <w:sz w:val="20"/>
                <w:szCs w:val="20"/>
                <w:lang w:eastAsia="en-US"/>
              </w:rPr>
              <w:t>3</w:t>
            </w:r>
            <w:r>
              <w:rPr>
                <w:rFonts w:ascii="Calibri" w:eastAsiaTheme="minorHAnsi" w:hAnsi="Calibri" w:cs="Times New Roman"/>
                <w:sz w:val="20"/>
                <w:szCs w:val="20"/>
                <w:lang w:eastAsia="en-US"/>
              </w:rPr>
              <w:t>2</w:t>
            </w:r>
          </w:p>
        </w:tc>
        <w:tc>
          <w:tcPr>
            <w:tcW w:w="1535" w:type="dxa"/>
            <w:tcBorders>
              <w:top w:val="single" w:sz="4" w:space="0" w:color="auto"/>
            </w:tcBorders>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.52</w:t>
            </w:r>
          </w:p>
        </w:tc>
        <w:tc>
          <w:tcPr>
            <w:tcW w:w="1536" w:type="dxa"/>
            <w:tcBorders>
              <w:top w:val="single" w:sz="4" w:space="0" w:color="auto"/>
            </w:tcBorders>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31</w:t>
            </w:r>
          </w:p>
        </w:tc>
        <w:tc>
          <w:tcPr>
            <w:tcW w:w="1536" w:type="dxa"/>
            <w:tcBorders>
              <w:top w:val="single" w:sz="4" w:space="0" w:color="auto"/>
            </w:tcBorders>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.609</w:t>
            </w:r>
          </w:p>
        </w:tc>
      </w:tr>
      <w:tr w:rsidR="008B4984" w:rsidRPr="005E799D" w:rsidTr="008914C6">
        <w:tc>
          <w:tcPr>
            <w:tcW w:w="1535" w:type="dxa"/>
          </w:tcPr>
          <w:p w:rsidR="00DE5CF8" w:rsidRDefault="008B4984">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2</w:t>
            </w:r>
          </w:p>
        </w:tc>
        <w:tc>
          <w:tcPr>
            <w:tcW w:w="1535" w:type="dxa"/>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1.</w:t>
            </w:r>
            <w:r>
              <w:rPr>
                <w:rFonts w:ascii="Calibri" w:eastAsiaTheme="minorHAnsi" w:hAnsi="Calibri" w:cs="Times New Roman"/>
                <w:sz w:val="20"/>
                <w:szCs w:val="20"/>
                <w:lang w:eastAsia="en-US"/>
              </w:rPr>
              <w:t>92</w:t>
            </w:r>
          </w:p>
        </w:tc>
        <w:tc>
          <w:tcPr>
            <w:tcW w:w="1535" w:type="dxa"/>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1</w:t>
            </w:r>
            <w:r>
              <w:rPr>
                <w:rFonts w:ascii="Calibri" w:eastAsiaTheme="minorHAnsi" w:hAnsi="Calibri" w:cs="Times New Roman"/>
                <w:sz w:val="20"/>
                <w:szCs w:val="20"/>
                <w:lang w:eastAsia="en-US"/>
              </w:rPr>
              <w:t>0</w:t>
            </w:r>
            <w:r w:rsidRPr="005E799D">
              <w:rPr>
                <w:rFonts w:ascii="Calibri" w:eastAsiaTheme="minorHAnsi" w:hAnsi="Calibri" w:cs="Times New Roman"/>
                <w:sz w:val="20"/>
                <w:szCs w:val="20"/>
                <w:lang w:eastAsia="en-US"/>
              </w:rPr>
              <w:t>.</w:t>
            </w:r>
            <w:r>
              <w:rPr>
                <w:rFonts w:ascii="Calibri" w:eastAsiaTheme="minorHAnsi" w:hAnsi="Calibri" w:cs="Times New Roman"/>
                <w:sz w:val="20"/>
                <w:szCs w:val="20"/>
                <w:lang w:eastAsia="en-US"/>
              </w:rPr>
              <w:t>812</w:t>
            </w:r>
          </w:p>
        </w:tc>
        <w:tc>
          <w:tcPr>
            <w:tcW w:w="1535" w:type="dxa"/>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.18</w:t>
            </w:r>
          </w:p>
        </w:tc>
        <w:tc>
          <w:tcPr>
            <w:tcW w:w="1536" w:type="dxa"/>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31</w:t>
            </w:r>
          </w:p>
        </w:tc>
        <w:tc>
          <w:tcPr>
            <w:tcW w:w="1536" w:type="dxa"/>
          </w:tcPr>
          <w:p w:rsidR="00DE5CF8" w:rsidRDefault="008B4984">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w:t>
            </w:r>
            <w:r>
              <w:rPr>
                <w:rFonts w:ascii="Calibri" w:eastAsiaTheme="minorHAnsi" w:hAnsi="Calibri" w:cs="Times New Roman"/>
                <w:sz w:val="20"/>
                <w:szCs w:val="20"/>
                <w:lang w:eastAsia="en-US"/>
              </w:rPr>
              <w:t>860</w:t>
            </w:r>
          </w:p>
        </w:tc>
      </w:tr>
    </w:tbl>
    <w:p w:rsidR="00DE5CF8" w:rsidRDefault="008B4984">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Anmerkung: Varianzen sind gleich.</w:t>
      </w:r>
    </w:p>
    <w:p w:rsidR="00DE5CF8" w:rsidRDefault="00DE5CF8">
      <w:pPr>
        <w:autoSpaceDE w:val="0"/>
        <w:autoSpaceDN w:val="0"/>
        <w:adjustRightInd w:val="0"/>
        <w:spacing w:before="120" w:line="276" w:lineRule="auto"/>
        <w:jc w:val="left"/>
        <w:rPr>
          <w:rFonts w:eastAsiaTheme="minorHAnsi" w:cs="Times New Roman"/>
          <w:lang w:eastAsia="en-US"/>
        </w:rPr>
      </w:pPr>
    </w:p>
    <w:p w:rsidR="00DE5CF8" w:rsidRDefault="008B4984">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t</w:t>
      </w:r>
      <w:r>
        <w:rPr>
          <w:rFonts w:ascii="Calibri" w:eastAsiaTheme="minorHAnsi" w:hAnsi="Calibri" w:cs="Times New Roman"/>
          <w:sz w:val="20"/>
          <w:szCs w:val="20"/>
          <w:lang w:eastAsia="en-US"/>
        </w:rPr>
        <w:t>(31) = .52; p &gt; .05</w:t>
      </w:r>
    </w:p>
    <w:p w:rsidR="00DE5CF8" w:rsidRDefault="008B4984">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t(31) = .18; p &gt; .05</w:t>
      </w:r>
    </w:p>
    <w:p w:rsidR="00DE5CF8" w:rsidRDefault="00DE5CF8">
      <w:pPr>
        <w:spacing w:before="120" w:line="276" w:lineRule="auto"/>
        <w:rPr>
          <w:rFonts w:ascii="Calibri" w:hAnsi="Calibri" w:cstheme="minorHAnsi"/>
          <w:b/>
          <w:sz w:val="20"/>
          <w:szCs w:val="20"/>
        </w:rPr>
      </w:pPr>
    </w:p>
    <w:p w:rsidR="00DE5CF8" w:rsidRDefault="00DE5CF8">
      <w:pPr>
        <w:spacing w:before="120" w:line="276" w:lineRule="auto"/>
        <w:jc w:val="left"/>
        <w:rPr>
          <w:rFonts w:ascii="Calibri" w:hAnsi="Calibri" w:cstheme="minorHAnsi"/>
          <w:b/>
          <w:sz w:val="20"/>
          <w:szCs w:val="20"/>
        </w:rPr>
      </w:pPr>
    </w:p>
    <w:p w:rsidR="00DE5CF8" w:rsidRDefault="003C10FE">
      <w:pPr>
        <w:spacing w:before="120" w:line="276" w:lineRule="auto"/>
        <w:rPr>
          <w:rFonts w:ascii="Calibri" w:hAnsi="Calibri" w:cstheme="minorHAnsi"/>
          <w:b/>
          <w:sz w:val="20"/>
          <w:szCs w:val="20"/>
        </w:rPr>
      </w:pPr>
      <w:r w:rsidRPr="003C10FE">
        <w:rPr>
          <w:rFonts w:ascii="Calibri" w:hAnsi="Calibri" w:cstheme="minorHAnsi"/>
          <w:b/>
          <w:sz w:val="20"/>
          <w:szCs w:val="20"/>
        </w:rPr>
        <w:t>Item 11: Rating Kopfschmerzkinder &lt; Rating  Bauchschmerzkinder/ Gesunde</w:t>
      </w:r>
    </w:p>
    <w:p w:rsidR="00DE5CF8" w:rsidRDefault="008914C6">
      <w:pPr>
        <w:spacing w:before="120" w:line="276" w:lineRule="auto"/>
        <w:rPr>
          <w:rFonts w:ascii="Calibri" w:hAnsi="Calibri" w:cstheme="minorHAnsi"/>
          <w:b/>
          <w:sz w:val="20"/>
          <w:szCs w:val="20"/>
        </w:rPr>
      </w:pPr>
      <w:r>
        <w:rPr>
          <w:rFonts w:ascii="Calibri" w:hAnsi="Calibri" w:cstheme="minorHAnsi"/>
          <w:b/>
          <w:sz w:val="20"/>
          <w:szCs w:val="20"/>
        </w:rPr>
        <w:t xml:space="preserve">Item 11: Wenn Du gerade </w:t>
      </w:r>
      <w:r>
        <w:rPr>
          <w:rFonts w:ascii="Calibri" w:hAnsi="Calibri" w:cstheme="minorHAnsi"/>
          <w:b/>
          <w:sz w:val="20"/>
          <w:szCs w:val="20"/>
          <w:u w:val="single"/>
        </w:rPr>
        <w:t>keine</w:t>
      </w:r>
      <w:r>
        <w:rPr>
          <w:rFonts w:ascii="Calibri" w:hAnsi="Calibri" w:cstheme="minorHAnsi"/>
          <w:b/>
          <w:sz w:val="20"/>
          <w:szCs w:val="20"/>
        </w:rPr>
        <w:t xml:space="preserve"> Schmerzen hast, kannst Du dann trotzdem eine Spannung im Nacken fühlen?</w:t>
      </w:r>
    </w:p>
    <w:p w:rsidR="00DE5CF8" w:rsidRDefault="003C10FE">
      <w:pPr>
        <w:spacing w:before="120" w:line="276" w:lineRule="auto"/>
        <w:rPr>
          <w:rFonts w:ascii="Calibri" w:hAnsi="Calibri" w:cstheme="minorHAnsi"/>
          <w:i/>
          <w:sz w:val="20"/>
          <w:szCs w:val="20"/>
          <w:lang w:val="en-US"/>
        </w:rPr>
      </w:pPr>
      <w:r w:rsidRPr="00C9664A">
        <w:rPr>
          <w:rFonts w:ascii="Calibri" w:hAnsi="Calibri" w:cstheme="minorHAnsi"/>
          <w:i/>
          <w:sz w:val="20"/>
          <w:szCs w:val="20"/>
          <w:lang w:val="en-US"/>
        </w:rPr>
        <w:t>CBS: M = 1.63 SD = 2.56</w:t>
      </w:r>
    </w:p>
    <w:p w:rsidR="00DE5CF8" w:rsidRDefault="003C10FE">
      <w:pPr>
        <w:spacing w:before="120" w:line="276" w:lineRule="auto"/>
        <w:rPr>
          <w:rFonts w:ascii="Calibri" w:hAnsi="Calibri" w:cstheme="minorHAnsi"/>
          <w:i/>
          <w:sz w:val="20"/>
          <w:szCs w:val="20"/>
          <w:lang w:val="en-US"/>
        </w:rPr>
      </w:pPr>
      <w:r w:rsidRPr="00C9664A">
        <w:rPr>
          <w:rFonts w:ascii="Calibri" w:hAnsi="Calibri" w:cstheme="minorHAnsi"/>
          <w:i/>
          <w:sz w:val="20"/>
          <w:szCs w:val="20"/>
          <w:lang w:val="en-US"/>
        </w:rPr>
        <w:t>CK</w:t>
      </w:r>
      <w:r w:rsidR="00DD4E40">
        <w:rPr>
          <w:rFonts w:ascii="Calibri" w:hAnsi="Calibri" w:cstheme="minorHAnsi"/>
          <w:i/>
          <w:sz w:val="20"/>
          <w:szCs w:val="20"/>
          <w:lang w:val="en-US"/>
        </w:rPr>
        <w:t>S</w:t>
      </w:r>
      <w:r w:rsidRPr="00C9664A">
        <w:rPr>
          <w:rFonts w:ascii="Calibri" w:hAnsi="Calibri" w:cstheme="minorHAnsi"/>
          <w:i/>
          <w:sz w:val="20"/>
          <w:szCs w:val="20"/>
          <w:lang w:val="en-US"/>
        </w:rPr>
        <w:t>: M = 29.33 SD = 23.00</w:t>
      </w:r>
    </w:p>
    <w:p w:rsidR="00DE5CF8" w:rsidRDefault="003C10FE">
      <w:pPr>
        <w:spacing w:before="120" w:line="276" w:lineRule="auto"/>
        <w:rPr>
          <w:rFonts w:ascii="Calibri" w:hAnsi="Calibri" w:cstheme="minorHAnsi"/>
          <w:i/>
          <w:sz w:val="20"/>
          <w:szCs w:val="20"/>
        </w:rPr>
      </w:pPr>
      <w:r w:rsidRPr="003C10FE">
        <w:rPr>
          <w:rFonts w:ascii="Calibri" w:hAnsi="Calibri" w:cstheme="minorHAnsi"/>
          <w:i/>
          <w:sz w:val="20"/>
          <w:szCs w:val="20"/>
        </w:rPr>
        <w:t>G: M = 15.55 SD = 28.50</w:t>
      </w:r>
    </w:p>
    <w:p w:rsidR="00DE5CF8" w:rsidRDefault="00F85CFA">
      <w:pPr>
        <w:spacing w:before="120" w:line="276" w:lineRule="auto"/>
        <w:rPr>
          <w:rFonts w:ascii="Calibri" w:hAnsi="Calibri" w:cs="Arial"/>
          <w:sz w:val="20"/>
          <w:szCs w:val="20"/>
        </w:rPr>
      </w:pPr>
      <w:r>
        <w:rPr>
          <w:rFonts w:ascii="Calibri" w:hAnsi="Calibri" w:cs="Arial"/>
          <w:noProof/>
          <w:sz w:val="20"/>
          <w:szCs w:val="20"/>
        </w:rPr>
        <w:drawing>
          <wp:inline distT="0" distB="0" distL="0" distR="0">
            <wp:extent cx="2038350" cy="1685925"/>
            <wp:effectExtent l="19050" t="0" r="19050" b="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ascii="Calibri" w:hAnsi="Calibri" w:cs="Arial"/>
          <w:sz w:val="20"/>
          <w:szCs w:val="20"/>
        </w:rPr>
        <w:t xml:space="preserve"> </w:t>
      </w:r>
      <w:r>
        <w:rPr>
          <w:rFonts w:ascii="Calibri" w:hAnsi="Calibri" w:cs="Arial"/>
          <w:noProof/>
          <w:sz w:val="20"/>
          <w:szCs w:val="20"/>
        </w:rPr>
        <w:drawing>
          <wp:inline distT="0" distB="0" distL="0" distR="0">
            <wp:extent cx="2085975" cy="1685925"/>
            <wp:effectExtent l="19050" t="0" r="9525" b="0"/>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5CF8" w:rsidRDefault="00DE5CF8">
      <w:pPr>
        <w:spacing w:before="120" w:line="276" w:lineRule="auto"/>
        <w:rPr>
          <w:rFonts w:ascii="Calibri" w:hAnsi="Calibri" w:cs="Arial"/>
          <w:sz w:val="20"/>
          <w:szCs w:val="20"/>
        </w:rPr>
      </w:pPr>
    </w:p>
    <w:p w:rsidR="00DE5CF8" w:rsidRDefault="000155F9">
      <w:pPr>
        <w:spacing w:before="120" w:line="276" w:lineRule="auto"/>
        <w:rPr>
          <w:rFonts w:ascii="Calibri" w:hAnsi="Calibri" w:cstheme="minorHAnsi"/>
          <w:b/>
          <w:sz w:val="20"/>
          <w:szCs w:val="20"/>
          <w:u w:val="single"/>
        </w:rPr>
      </w:pPr>
      <w:r w:rsidRPr="004D5B19">
        <w:rPr>
          <w:rFonts w:ascii="Calibri" w:hAnsi="Calibri" w:cstheme="minorHAnsi"/>
          <w:b/>
          <w:i/>
          <w:sz w:val="20"/>
          <w:szCs w:val="20"/>
          <w:u w:val="single"/>
        </w:rPr>
        <w:t>K</w:t>
      </w:r>
      <w:r w:rsidRPr="004D5B19">
        <w:rPr>
          <w:rFonts w:ascii="Calibri" w:hAnsi="Calibri" w:cstheme="minorHAnsi"/>
          <w:b/>
          <w:sz w:val="20"/>
          <w:szCs w:val="20"/>
          <w:u w:val="single"/>
        </w:rPr>
        <w:t>ontrastanalyse</w:t>
      </w:r>
    </w:p>
    <w:p w:rsidR="00DE5CF8" w:rsidRPr="00DC4A68" w:rsidRDefault="00DC4A68">
      <w:pPr>
        <w:spacing w:before="120" w:line="276" w:lineRule="auto"/>
        <w:rPr>
          <w:rFonts w:ascii="Calibri" w:hAnsi="Calibri" w:cstheme="minorHAnsi"/>
          <w:b/>
          <w:sz w:val="20"/>
          <w:szCs w:val="20"/>
        </w:rPr>
      </w:pPr>
      <w:r w:rsidRPr="00DC4A68">
        <w:rPr>
          <w:rFonts w:ascii="Calibri" w:hAnsi="Calibri" w:cstheme="minorHAnsi"/>
          <w:b/>
          <w:sz w:val="20"/>
          <w:szCs w:val="20"/>
        </w:rPr>
        <w:t xml:space="preserve">Tabelle 43: </w:t>
      </w:r>
      <w:r w:rsidR="003B0275">
        <w:rPr>
          <w:rFonts w:ascii="Calibri" w:hAnsi="Calibri" w:cstheme="minorHAnsi"/>
          <w:b/>
          <w:sz w:val="20"/>
          <w:szCs w:val="20"/>
        </w:rPr>
        <w:t>Test der Varianzhomogenität,</w:t>
      </w:r>
      <w:r w:rsidR="00F77530" w:rsidRPr="00DC4A68">
        <w:rPr>
          <w:rFonts w:ascii="Calibri" w:hAnsi="Calibri" w:cstheme="minorHAnsi"/>
          <w:b/>
          <w:sz w:val="20"/>
          <w:szCs w:val="20"/>
        </w:rPr>
        <w:t xml:space="preserve"> Item 11 </w:t>
      </w:r>
      <w:r w:rsidR="00064DB5">
        <w:rPr>
          <w:rFonts w:ascii="Calibri" w:hAnsi="Calibri" w:cstheme="minorHAnsi"/>
          <w:b/>
          <w:sz w:val="20"/>
          <w:szCs w:val="20"/>
        </w:rPr>
        <w:t>„</w:t>
      </w:r>
      <w:r w:rsidR="00064DB5" w:rsidRPr="00064DB5">
        <w:rPr>
          <w:rFonts w:ascii="Calibri" w:hAnsi="Calibri" w:cs="Arial"/>
          <w:b/>
          <w:sz w:val="20"/>
          <w:szCs w:val="20"/>
          <w:lang w:eastAsia="en-US"/>
        </w:rPr>
        <w:t>Spannung im Nacken</w:t>
      </w:r>
      <w:r w:rsidR="00064DB5">
        <w:rPr>
          <w:rFonts w:ascii="Calibri" w:hAnsi="Calibri" w:cs="Arial"/>
          <w:b/>
          <w:sz w:val="20"/>
          <w:szCs w:val="20"/>
          <w:lang w:eastAsia="en-US"/>
        </w:rPr>
        <w:t>, keine Schmerzen“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05"/>
        <w:gridCol w:w="484"/>
        <w:gridCol w:w="484"/>
        <w:gridCol w:w="1077"/>
      </w:tblGrid>
      <w:tr w:rsidR="00F77530" w:rsidRPr="004D5B19" w:rsidTr="008914C6">
        <w:tc>
          <w:tcPr>
            <w:tcW w:w="0" w:type="auto"/>
          </w:tcPr>
          <w:p w:rsidR="00DE5CF8" w:rsidRDefault="00F77530">
            <w:pPr>
              <w:autoSpaceDE w:val="0"/>
              <w:autoSpaceDN w:val="0"/>
              <w:adjustRightInd w:val="0"/>
              <w:spacing w:before="120" w:line="276" w:lineRule="auto"/>
              <w:jc w:val="left"/>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Levene-Statistik</w:t>
            </w:r>
          </w:p>
        </w:tc>
        <w:tc>
          <w:tcPr>
            <w:tcW w:w="0" w:type="auto"/>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df1</w:t>
            </w:r>
          </w:p>
        </w:tc>
        <w:tc>
          <w:tcPr>
            <w:tcW w:w="0" w:type="auto"/>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df2</w:t>
            </w:r>
          </w:p>
        </w:tc>
        <w:tc>
          <w:tcPr>
            <w:tcW w:w="0" w:type="auto"/>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Signifikanz</w:t>
            </w:r>
          </w:p>
        </w:tc>
      </w:tr>
      <w:tr w:rsidR="00F77530" w:rsidRPr="004D5B19" w:rsidTr="008914C6">
        <w:tc>
          <w:tcPr>
            <w:tcW w:w="0" w:type="auto"/>
          </w:tcPr>
          <w:p w:rsidR="00DE5CF8" w:rsidRDefault="00F77530">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3.23</w:t>
            </w:r>
          </w:p>
        </w:tc>
        <w:tc>
          <w:tcPr>
            <w:tcW w:w="0" w:type="auto"/>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2</w:t>
            </w:r>
          </w:p>
        </w:tc>
        <w:tc>
          <w:tcPr>
            <w:tcW w:w="0" w:type="auto"/>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sidRPr="004D5B19">
              <w:rPr>
                <w:rFonts w:ascii="Calibri" w:eastAsiaTheme="minorHAnsi" w:hAnsi="Calibri" w:cs="Times New Roman"/>
                <w:sz w:val="20"/>
                <w:szCs w:val="20"/>
                <w:lang w:eastAsia="en-US"/>
              </w:rPr>
              <w:t>31</w:t>
            </w:r>
          </w:p>
        </w:tc>
        <w:tc>
          <w:tcPr>
            <w:tcW w:w="0" w:type="auto"/>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.052</w:t>
            </w:r>
          </w:p>
        </w:tc>
      </w:tr>
    </w:tbl>
    <w:p w:rsidR="00DE5CF8" w:rsidRDefault="00F77530">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Anmerkung:</w:t>
      </w:r>
      <w:r w:rsidRPr="004D5B19">
        <w:rPr>
          <w:rFonts w:ascii="Calibri" w:eastAsiaTheme="minorHAnsi" w:hAnsi="Calibri" w:cs="Times New Roman"/>
          <w:sz w:val="20"/>
          <w:szCs w:val="20"/>
          <w:lang w:eastAsia="en-US"/>
        </w:rPr>
        <w:t xml:space="preserve"> signifikant -&gt; Varianzen sind </w:t>
      </w:r>
      <w:r>
        <w:rPr>
          <w:rFonts w:ascii="Calibri" w:eastAsiaTheme="minorHAnsi" w:hAnsi="Calibri" w:cs="Times New Roman"/>
          <w:sz w:val="20"/>
          <w:szCs w:val="20"/>
          <w:lang w:eastAsia="en-US"/>
        </w:rPr>
        <w:t xml:space="preserve">nicht </w:t>
      </w:r>
      <w:r w:rsidRPr="004D5B19">
        <w:rPr>
          <w:rFonts w:ascii="Calibri" w:eastAsiaTheme="minorHAnsi" w:hAnsi="Calibri" w:cs="Times New Roman"/>
          <w:sz w:val="20"/>
          <w:szCs w:val="20"/>
          <w:lang w:eastAsia="en-US"/>
        </w:rPr>
        <w:t>gleich</w:t>
      </w:r>
    </w:p>
    <w:p w:rsidR="00DE5CF8" w:rsidRPr="00DC4A68" w:rsidRDefault="00DC4A68">
      <w:pPr>
        <w:autoSpaceDE w:val="0"/>
        <w:autoSpaceDN w:val="0"/>
        <w:adjustRightInd w:val="0"/>
        <w:spacing w:before="120" w:line="276" w:lineRule="auto"/>
        <w:jc w:val="left"/>
        <w:rPr>
          <w:rFonts w:ascii="Calibri" w:eastAsiaTheme="minorHAnsi" w:hAnsi="Calibri" w:cs="Times New Roman"/>
          <w:b/>
          <w:sz w:val="20"/>
          <w:szCs w:val="20"/>
          <w:lang w:eastAsia="en-US"/>
        </w:rPr>
      </w:pPr>
      <w:r w:rsidRPr="00DC4A68">
        <w:rPr>
          <w:rFonts w:ascii="Calibri" w:eastAsiaTheme="minorHAnsi" w:hAnsi="Calibri" w:cs="Times New Roman"/>
          <w:b/>
          <w:sz w:val="20"/>
          <w:szCs w:val="20"/>
          <w:lang w:eastAsia="en-US"/>
        </w:rPr>
        <w:t xml:space="preserve">Tabelle 44: </w:t>
      </w:r>
      <w:r w:rsidR="00F77530" w:rsidRPr="00DC4A68">
        <w:rPr>
          <w:rFonts w:ascii="Calibri" w:eastAsiaTheme="minorHAnsi" w:hAnsi="Calibri" w:cs="Times New Roman"/>
          <w:b/>
          <w:sz w:val="20"/>
          <w:szCs w:val="20"/>
          <w:lang w:eastAsia="en-US"/>
        </w:rPr>
        <w:t>Kontrast-Koeffizienten</w:t>
      </w:r>
      <w:r w:rsidR="003B0275">
        <w:rPr>
          <w:rFonts w:ascii="Calibri" w:eastAsiaTheme="minorHAnsi" w:hAnsi="Calibri" w:cs="Times New Roman"/>
          <w:b/>
          <w:sz w:val="20"/>
          <w:szCs w:val="20"/>
          <w:lang w:eastAsia="en-US"/>
        </w:rPr>
        <w:t xml:space="preserve">, </w:t>
      </w:r>
      <w:r w:rsidR="003B0275" w:rsidRPr="00DC4A68">
        <w:rPr>
          <w:rFonts w:ascii="Calibri" w:hAnsi="Calibri" w:cstheme="minorHAnsi"/>
          <w:b/>
          <w:sz w:val="20"/>
          <w:szCs w:val="20"/>
        </w:rPr>
        <w:t xml:space="preserve">Item 11 </w:t>
      </w:r>
      <w:r w:rsidR="003B0275">
        <w:rPr>
          <w:rFonts w:ascii="Calibri" w:hAnsi="Calibri" w:cstheme="minorHAnsi"/>
          <w:b/>
          <w:sz w:val="20"/>
          <w:szCs w:val="20"/>
        </w:rPr>
        <w:t>„</w:t>
      </w:r>
      <w:r w:rsidR="003B0275" w:rsidRPr="00064DB5">
        <w:rPr>
          <w:rFonts w:ascii="Calibri" w:hAnsi="Calibri" w:cs="Arial"/>
          <w:b/>
          <w:sz w:val="20"/>
          <w:szCs w:val="20"/>
          <w:lang w:eastAsia="en-US"/>
        </w:rPr>
        <w:t>Spannung im Nacken</w:t>
      </w:r>
      <w:r w:rsidR="003B0275">
        <w:rPr>
          <w:rFonts w:ascii="Calibri" w:hAnsi="Calibri" w:cs="Arial"/>
          <w:b/>
          <w:sz w:val="20"/>
          <w:szCs w:val="20"/>
          <w:lang w:eastAsia="en-US"/>
        </w:rPr>
        <w:t>, keine Schmerzen“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09"/>
        <w:gridCol w:w="524"/>
        <w:gridCol w:w="519"/>
        <w:gridCol w:w="368"/>
      </w:tblGrid>
      <w:tr w:rsidR="00F77530" w:rsidTr="008914C6">
        <w:tc>
          <w:tcPr>
            <w:tcW w:w="0" w:type="auto"/>
            <w:vMerge w:val="restart"/>
          </w:tcPr>
          <w:p w:rsidR="00DE5CF8" w:rsidRDefault="00F77530">
            <w:pPr>
              <w:spacing w:before="120" w:line="276" w:lineRule="auto"/>
              <w:rPr>
                <w:rFonts w:ascii="Calibri" w:hAnsi="Calibri" w:cstheme="minorHAnsi"/>
                <w:sz w:val="20"/>
                <w:szCs w:val="20"/>
              </w:rPr>
            </w:pPr>
            <w:r>
              <w:rPr>
                <w:rFonts w:ascii="Calibri" w:hAnsi="Calibri" w:cstheme="minorHAnsi"/>
                <w:sz w:val="20"/>
                <w:szCs w:val="20"/>
              </w:rPr>
              <w:t>Kontrast</w:t>
            </w:r>
          </w:p>
        </w:tc>
        <w:tc>
          <w:tcPr>
            <w:tcW w:w="0" w:type="auto"/>
            <w:gridSpan w:val="3"/>
          </w:tcPr>
          <w:p w:rsidR="00DE5CF8" w:rsidRDefault="00F77530">
            <w:pPr>
              <w:spacing w:before="120" w:line="276" w:lineRule="auto"/>
              <w:jc w:val="center"/>
              <w:rPr>
                <w:rFonts w:ascii="Calibri" w:hAnsi="Calibri" w:cstheme="minorHAnsi"/>
                <w:sz w:val="20"/>
                <w:szCs w:val="20"/>
              </w:rPr>
            </w:pPr>
            <w:r>
              <w:rPr>
                <w:rFonts w:ascii="Calibri" w:hAnsi="Calibri" w:cstheme="minorHAnsi"/>
                <w:sz w:val="20"/>
                <w:szCs w:val="20"/>
              </w:rPr>
              <w:t>Gruppe</w:t>
            </w:r>
          </w:p>
        </w:tc>
      </w:tr>
      <w:tr w:rsidR="00F77530" w:rsidTr="008914C6">
        <w:tc>
          <w:tcPr>
            <w:tcW w:w="0" w:type="auto"/>
            <w:vMerge/>
          </w:tcPr>
          <w:p w:rsidR="00DE5CF8" w:rsidRDefault="00DE5CF8">
            <w:pPr>
              <w:spacing w:before="120" w:line="276" w:lineRule="auto"/>
              <w:rPr>
                <w:rFonts w:ascii="Calibri" w:hAnsi="Calibri" w:cstheme="minorHAnsi"/>
                <w:sz w:val="20"/>
                <w:szCs w:val="20"/>
              </w:rPr>
            </w:pPr>
          </w:p>
        </w:tc>
        <w:tc>
          <w:tcPr>
            <w:tcW w:w="0" w:type="auto"/>
          </w:tcPr>
          <w:p w:rsidR="00DE5CF8" w:rsidRDefault="00F77530">
            <w:pPr>
              <w:spacing w:before="120" w:line="276" w:lineRule="auto"/>
              <w:jc w:val="center"/>
              <w:rPr>
                <w:rFonts w:ascii="Calibri" w:hAnsi="Calibri" w:cstheme="minorHAnsi"/>
                <w:sz w:val="20"/>
                <w:szCs w:val="20"/>
              </w:rPr>
            </w:pPr>
            <w:r>
              <w:rPr>
                <w:rFonts w:ascii="Calibri" w:hAnsi="Calibri" w:cstheme="minorHAnsi"/>
                <w:sz w:val="20"/>
                <w:szCs w:val="20"/>
              </w:rPr>
              <w:t>CBS</w:t>
            </w:r>
          </w:p>
        </w:tc>
        <w:tc>
          <w:tcPr>
            <w:tcW w:w="0" w:type="auto"/>
          </w:tcPr>
          <w:p w:rsidR="00DE5CF8" w:rsidRDefault="00F77530">
            <w:pPr>
              <w:spacing w:before="120" w:line="276" w:lineRule="auto"/>
              <w:jc w:val="center"/>
              <w:rPr>
                <w:rFonts w:ascii="Calibri" w:hAnsi="Calibri" w:cstheme="minorHAnsi"/>
                <w:sz w:val="20"/>
                <w:szCs w:val="20"/>
              </w:rPr>
            </w:pPr>
            <w:r>
              <w:rPr>
                <w:rFonts w:ascii="Calibri" w:hAnsi="Calibri" w:cstheme="minorHAnsi"/>
                <w:sz w:val="20"/>
                <w:szCs w:val="20"/>
              </w:rPr>
              <w:t>CKS</w:t>
            </w:r>
          </w:p>
        </w:tc>
        <w:tc>
          <w:tcPr>
            <w:tcW w:w="0" w:type="auto"/>
          </w:tcPr>
          <w:p w:rsidR="00DE5CF8" w:rsidRDefault="00F77530">
            <w:pPr>
              <w:spacing w:before="120" w:line="276" w:lineRule="auto"/>
              <w:jc w:val="center"/>
              <w:rPr>
                <w:rFonts w:ascii="Calibri" w:hAnsi="Calibri" w:cstheme="minorHAnsi"/>
                <w:sz w:val="20"/>
                <w:szCs w:val="20"/>
              </w:rPr>
            </w:pPr>
            <w:r>
              <w:rPr>
                <w:rFonts w:ascii="Calibri" w:hAnsi="Calibri" w:cstheme="minorHAnsi"/>
                <w:sz w:val="20"/>
                <w:szCs w:val="20"/>
              </w:rPr>
              <w:t>G</w:t>
            </w:r>
          </w:p>
        </w:tc>
      </w:tr>
      <w:tr w:rsidR="00F77530" w:rsidTr="008914C6">
        <w:tc>
          <w:tcPr>
            <w:tcW w:w="0" w:type="auto"/>
          </w:tcPr>
          <w:p w:rsidR="00DE5CF8" w:rsidRDefault="00F77530">
            <w:pPr>
              <w:spacing w:before="120" w:line="276" w:lineRule="auto"/>
              <w:jc w:val="center"/>
              <w:rPr>
                <w:rFonts w:ascii="Calibri" w:hAnsi="Calibri" w:cstheme="minorHAnsi"/>
                <w:sz w:val="20"/>
                <w:szCs w:val="20"/>
              </w:rPr>
            </w:pPr>
            <w:r>
              <w:rPr>
                <w:rFonts w:ascii="Calibri" w:hAnsi="Calibri" w:cstheme="minorHAnsi"/>
                <w:sz w:val="20"/>
                <w:szCs w:val="20"/>
              </w:rPr>
              <w:t>1</w:t>
            </w:r>
          </w:p>
        </w:tc>
        <w:tc>
          <w:tcPr>
            <w:tcW w:w="0" w:type="auto"/>
          </w:tcPr>
          <w:p w:rsidR="00DE5CF8" w:rsidRDefault="00F77530">
            <w:pPr>
              <w:spacing w:before="120" w:line="276" w:lineRule="auto"/>
              <w:jc w:val="center"/>
              <w:rPr>
                <w:rFonts w:ascii="Calibri" w:hAnsi="Calibri" w:cstheme="minorHAnsi"/>
                <w:sz w:val="20"/>
                <w:szCs w:val="20"/>
              </w:rPr>
            </w:pPr>
            <w:r>
              <w:rPr>
                <w:rFonts w:ascii="Calibri" w:hAnsi="Calibri" w:cstheme="minorHAnsi"/>
                <w:sz w:val="20"/>
                <w:szCs w:val="20"/>
              </w:rPr>
              <w:t>.5</w:t>
            </w:r>
          </w:p>
        </w:tc>
        <w:tc>
          <w:tcPr>
            <w:tcW w:w="0" w:type="auto"/>
          </w:tcPr>
          <w:p w:rsidR="00DE5CF8" w:rsidRDefault="00F77530">
            <w:pPr>
              <w:spacing w:before="120" w:line="276" w:lineRule="auto"/>
              <w:jc w:val="center"/>
              <w:rPr>
                <w:rFonts w:ascii="Calibri" w:hAnsi="Calibri" w:cstheme="minorHAnsi"/>
                <w:sz w:val="20"/>
                <w:szCs w:val="20"/>
              </w:rPr>
            </w:pPr>
            <w:r>
              <w:rPr>
                <w:rFonts w:ascii="Calibri" w:hAnsi="Calibri" w:cstheme="minorHAnsi"/>
                <w:sz w:val="20"/>
                <w:szCs w:val="20"/>
              </w:rPr>
              <w:t>1</w:t>
            </w:r>
          </w:p>
        </w:tc>
        <w:tc>
          <w:tcPr>
            <w:tcW w:w="0" w:type="auto"/>
          </w:tcPr>
          <w:p w:rsidR="00DE5CF8" w:rsidRDefault="00F77530">
            <w:pPr>
              <w:spacing w:before="120" w:line="276" w:lineRule="auto"/>
              <w:jc w:val="center"/>
              <w:rPr>
                <w:rFonts w:ascii="Calibri" w:hAnsi="Calibri" w:cstheme="minorHAnsi"/>
                <w:sz w:val="20"/>
                <w:szCs w:val="20"/>
              </w:rPr>
            </w:pPr>
            <w:r>
              <w:rPr>
                <w:rFonts w:ascii="Calibri" w:hAnsi="Calibri" w:cstheme="minorHAnsi"/>
                <w:sz w:val="20"/>
                <w:szCs w:val="20"/>
              </w:rPr>
              <w:t>.5</w:t>
            </w:r>
          </w:p>
        </w:tc>
      </w:tr>
      <w:tr w:rsidR="00F77530" w:rsidTr="008914C6">
        <w:tc>
          <w:tcPr>
            <w:tcW w:w="0" w:type="auto"/>
          </w:tcPr>
          <w:p w:rsidR="00DE5CF8" w:rsidRDefault="00F77530">
            <w:pPr>
              <w:spacing w:before="120" w:line="276" w:lineRule="auto"/>
              <w:jc w:val="center"/>
              <w:rPr>
                <w:rFonts w:ascii="Calibri" w:hAnsi="Calibri" w:cstheme="minorHAnsi"/>
                <w:sz w:val="20"/>
                <w:szCs w:val="20"/>
              </w:rPr>
            </w:pPr>
            <w:r>
              <w:rPr>
                <w:rFonts w:ascii="Calibri" w:hAnsi="Calibri" w:cstheme="minorHAnsi"/>
                <w:sz w:val="20"/>
                <w:szCs w:val="20"/>
              </w:rPr>
              <w:t>2</w:t>
            </w:r>
          </w:p>
        </w:tc>
        <w:tc>
          <w:tcPr>
            <w:tcW w:w="0" w:type="auto"/>
          </w:tcPr>
          <w:p w:rsidR="00DE5CF8" w:rsidRDefault="00F77530">
            <w:pPr>
              <w:spacing w:before="120" w:line="276" w:lineRule="auto"/>
              <w:jc w:val="center"/>
              <w:rPr>
                <w:rFonts w:ascii="Calibri" w:hAnsi="Calibri" w:cstheme="minorHAnsi"/>
                <w:sz w:val="20"/>
                <w:szCs w:val="20"/>
              </w:rPr>
            </w:pPr>
            <w:r>
              <w:rPr>
                <w:rFonts w:ascii="Calibri" w:hAnsi="Calibri" w:cstheme="minorHAnsi"/>
                <w:sz w:val="20"/>
                <w:szCs w:val="20"/>
              </w:rPr>
              <w:t>-1</w:t>
            </w:r>
          </w:p>
        </w:tc>
        <w:tc>
          <w:tcPr>
            <w:tcW w:w="0" w:type="auto"/>
          </w:tcPr>
          <w:p w:rsidR="00DE5CF8" w:rsidRDefault="00F77530">
            <w:pPr>
              <w:spacing w:before="120" w:line="276" w:lineRule="auto"/>
              <w:jc w:val="center"/>
              <w:rPr>
                <w:rFonts w:ascii="Calibri" w:hAnsi="Calibri" w:cstheme="minorHAnsi"/>
                <w:sz w:val="20"/>
                <w:szCs w:val="20"/>
              </w:rPr>
            </w:pPr>
            <w:r>
              <w:rPr>
                <w:rFonts w:ascii="Calibri" w:hAnsi="Calibri" w:cstheme="minorHAnsi"/>
                <w:sz w:val="20"/>
                <w:szCs w:val="20"/>
              </w:rPr>
              <w:t>0</w:t>
            </w:r>
          </w:p>
        </w:tc>
        <w:tc>
          <w:tcPr>
            <w:tcW w:w="0" w:type="auto"/>
          </w:tcPr>
          <w:p w:rsidR="00DE5CF8" w:rsidRDefault="00F77530">
            <w:pPr>
              <w:spacing w:before="120" w:line="276" w:lineRule="auto"/>
              <w:jc w:val="center"/>
              <w:rPr>
                <w:rFonts w:ascii="Calibri" w:hAnsi="Calibri" w:cstheme="minorHAnsi"/>
                <w:sz w:val="20"/>
                <w:szCs w:val="20"/>
              </w:rPr>
            </w:pPr>
            <w:r>
              <w:rPr>
                <w:rFonts w:ascii="Calibri" w:hAnsi="Calibri" w:cstheme="minorHAnsi"/>
                <w:sz w:val="20"/>
                <w:szCs w:val="20"/>
              </w:rPr>
              <w:t>1</w:t>
            </w:r>
          </w:p>
        </w:tc>
      </w:tr>
    </w:tbl>
    <w:p w:rsidR="00DE5CF8" w:rsidRDefault="00DE5CF8">
      <w:pPr>
        <w:spacing w:before="120" w:line="276" w:lineRule="auto"/>
        <w:rPr>
          <w:rFonts w:ascii="Calibri" w:hAnsi="Calibri" w:cstheme="minorHAnsi"/>
          <w:sz w:val="20"/>
          <w:szCs w:val="20"/>
        </w:rPr>
      </w:pPr>
    </w:p>
    <w:p w:rsidR="00DE5CF8" w:rsidRPr="00DC4A68" w:rsidRDefault="00DC4A68">
      <w:pPr>
        <w:spacing w:before="120" w:line="276" w:lineRule="auto"/>
        <w:rPr>
          <w:rFonts w:ascii="Calibri" w:hAnsi="Calibri" w:cstheme="minorHAnsi"/>
          <w:b/>
          <w:sz w:val="20"/>
          <w:szCs w:val="20"/>
        </w:rPr>
      </w:pPr>
      <w:r w:rsidRPr="00DC4A68">
        <w:rPr>
          <w:rFonts w:ascii="Calibri" w:hAnsi="Calibri" w:cstheme="minorHAnsi"/>
          <w:b/>
          <w:sz w:val="20"/>
          <w:szCs w:val="20"/>
        </w:rPr>
        <w:t xml:space="preserve">Tabelle 45: </w:t>
      </w:r>
      <w:r w:rsidR="003B0275">
        <w:rPr>
          <w:rFonts w:ascii="Calibri" w:hAnsi="Calibri" w:cstheme="minorHAnsi"/>
          <w:b/>
          <w:sz w:val="20"/>
          <w:szCs w:val="20"/>
        </w:rPr>
        <w:t>Kontrast-Test,</w:t>
      </w:r>
      <w:r w:rsidR="00F77530" w:rsidRPr="00DC4A68">
        <w:rPr>
          <w:rFonts w:ascii="Calibri" w:hAnsi="Calibri" w:cstheme="minorHAnsi"/>
          <w:b/>
          <w:sz w:val="20"/>
          <w:szCs w:val="20"/>
        </w:rPr>
        <w:t xml:space="preserve"> Item </w:t>
      </w:r>
      <w:r w:rsidR="00F77530" w:rsidRPr="00064DB5">
        <w:rPr>
          <w:rFonts w:ascii="Calibri" w:hAnsi="Calibri" w:cstheme="minorHAnsi"/>
          <w:b/>
          <w:sz w:val="20"/>
          <w:szCs w:val="20"/>
        </w:rPr>
        <w:t>11</w:t>
      </w:r>
      <w:r w:rsidR="00064DB5" w:rsidRPr="00064DB5">
        <w:rPr>
          <w:rFonts w:ascii="Calibri" w:hAnsi="Calibri" w:cstheme="minorHAnsi"/>
          <w:b/>
          <w:sz w:val="20"/>
          <w:szCs w:val="20"/>
        </w:rPr>
        <w:t xml:space="preserve"> „</w:t>
      </w:r>
      <w:r w:rsidR="00064DB5" w:rsidRPr="00064DB5">
        <w:rPr>
          <w:rFonts w:ascii="Calibri" w:hAnsi="Calibri" w:cs="Arial"/>
          <w:b/>
          <w:sz w:val="20"/>
          <w:szCs w:val="20"/>
          <w:lang w:eastAsia="en-US"/>
        </w:rPr>
        <w:t>Spannung im Nacken, keine Schmerzen“</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1535"/>
        <w:gridCol w:w="1535"/>
        <w:gridCol w:w="1535"/>
        <w:gridCol w:w="1536"/>
        <w:gridCol w:w="1536"/>
      </w:tblGrid>
      <w:tr w:rsidR="00F77530" w:rsidRPr="005E799D" w:rsidTr="008914C6">
        <w:tc>
          <w:tcPr>
            <w:tcW w:w="1535" w:type="dxa"/>
            <w:tcBorders>
              <w:top w:val="single" w:sz="4" w:space="0" w:color="auto"/>
              <w:bottom w:val="single" w:sz="4" w:space="0" w:color="auto"/>
            </w:tcBorders>
          </w:tcPr>
          <w:p w:rsidR="00DE5CF8" w:rsidRDefault="00F77530">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Kontrast</w:t>
            </w:r>
          </w:p>
        </w:tc>
        <w:tc>
          <w:tcPr>
            <w:tcW w:w="1535" w:type="dxa"/>
            <w:tcBorders>
              <w:top w:val="single" w:sz="4" w:space="0" w:color="auto"/>
              <w:bottom w:val="single" w:sz="4" w:space="0" w:color="auto"/>
            </w:tcBorders>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Kontrastwert</w:t>
            </w:r>
          </w:p>
        </w:tc>
        <w:tc>
          <w:tcPr>
            <w:tcW w:w="1535" w:type="dxa"/>
            <w:tcBorders>
              <w:top w:val="single" w:sz="4" w:space="0" w:color="auto"/>
              <w:bottom w:val="single" w:sz="4" w:space="0" w:color="auto"/>
            </w:tcBorders>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SD</w:t>
            </w:r>
          </w:p>
        </w:tc>
        <w:tc>
          <w:tcPr>
            <w:tcW w:w="1535" w:type="dxa"/>
            <w:tcBorders>
              <w:top w:val="single" w:sz="4" w:space="0" w:color="auto"/>
              <w:bottom w:val="single" w:sz="4" w:space="0" w:color="auto"/>
            </w:tcBorders>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T</w:t>
            </w:r>
          </w:p>
        </w:tc>
        <w:tc>
          <w:tcPr>
            <w:tcW w:w="1536" w:type="dxa"/>
            <w:tcBorders>
              <w:top w:val="single" w:sz="4" w:space="0" w:color="auto"/>
              <w:bottom w:val="single" w:sz="4" w:space="0" w:color="auto"/>
            </w:tcBorders>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df</w:t>
            </w:r>
          </w:p>
        </w:tc>
        <w:tc>
          <w:tcPr>
            <w:tcW w:w="1536" w:type="dxa"/>
            <w:tcBorders>
              <w:top w:val="single" w:sz="4" w:space="0" w:color="auto"/>
              <w:bottom w:val="single" w:sz="4" w:space="0" w:color="auto"/>
            </w:tcBorders>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Signifikanz (2-seitig)</w:t>
            </w:r>
          </w:p>
        </w:tc>
      </w:tr>
      <w:tr w:rsidR="00F77530" w:rsidRPr="005E799D" w:rsidTr="008914C6">
        <w:tc>
          <w:tcPr>
            <w:tcW w:w="1535" w:type="dxa"/>
            <w:tcBorders>
              <w:top w:val="single" w:sz="4" w:space="0" w:color="auto"/>
            </w:tcBorders>
          </w:tcPr>
          <w:p w:rsidR="00DE5CF8" w:rsidRDefault="00F77530">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1</w:t>
            </w:r>
          </w:p>
        </w:tc>
        <w:tc>
          <w:tcPr>
            <w:tcW w:w="1535" w:type="dxa"/>
            <w:tcBorders>
              <w:top w:val="single" w:sz="4" w:space="0" w:color="auto"/>
            </w:tcBorders>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- 20.75</w:t>
            </w:r>
          </w:p>
        </w:tc>
        <w:tc>
          <w:tcPr>
            <w:tcW w:w="1535" w:type="dxa"/>
            <w:tcBorders>
              <w:top w:val="single" w:sz="4" w:space="0" w:color="auto"/>
            </w:tcBorders>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9.927</w:t>
            </w:r>
          </w:p>
        </w:tc>
        <w:tc>
          <w:tcPr>
            <w:tcW w:w="1535" w:type="dxa"/>
            <w:tcBorders>
              <w:top w:val="single" w:sz="4" w:space="0" w:color="auto"/>
            </w:tcBorders>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- 2.09</w:t>
            </w:r>
          </w:p>
        </w:tc>
        <w:tc>
          <w:tcPr>
            <w:tcW w:w="1536" w:type="dxa"/>
            <w:tcBorders>
              <w:top w:val="single" w:sz="4" w:space="0" w:color="auto"/>
            </w:tcBorders>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6.22</w:t>
            </w:r>
          </w:p>
        </w:tc>
        <w:tc>
          <w:tcPr>
            <w:tcW w:w="1536" w:type="dxa"/>
            <w:tcBorders>
              <w:top w:val="single" w:sz="4" w:space="0" w:color="auto"/>
            </w:tcBorders>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.080</w:t>
            </w:r>
          </w:p>
        </w:tc>
      </w:tr>
      <w:tr w:rsidR="00F77530" w:rsidRPr="005E799D" w:rsidTr="008914C6">
        <w:tc>
          <w:tcPr>
            <w:tcW w:w="1535" w:type="dxa"/>
          </w:tcPr>
          <w:p w:rsidR="00DE5CF8" w:rsidRDefault="00F77530">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2</w:t>
            </w:r>
          </w:p>
        </w:tc>
        <w:tc>
          <w:tcPr>
            <w:tcW w:w="1535" w:type="dxa"/>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13.93</w:t>
            </w:r>
          </w:p>
        </w:tc>
        <w:tc>
          <w:tcPr>
            <w:tcW w:w="1535" w:type="dxa"/>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6.437</w:t>
            </w:r>
          </w:p>
        </w:tc>
        <w:tc>
          <w:tcPr>
            <w:tcW w:w="1535" w:type="dxa"/>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2.16</w:t>
            </w:r>
          </w:p>
        </w:tc>
        <w:tc>
          <w:tcPr>
            <w:tcW w:w="1536" w:type="dxa"/>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Pr>
                <w:rFonts w:ascii="Calibri" w:eastAsiaTheme="minorHAnsi" w:hAnsi="Calibri" w:cs="Times New Roman"/>
                <w:sz w:val="20"/>
                <w:szCs w:val="20"/>
                <w:lang w:eastAsia="en-US"/>
              </w:rPr>
              <w:t>19.75</w:t>
            </w:r>
          </w:p>
        </w:tc>
        <w:tc>
          <w:tcPr>
            <w:tcW w:w="1536" w:type="dxa"/>
          </w:tcPr>
          <w:p w:rsidR="00DE5CF8" w:rsidRDefault="00F77530">
            <w:pPr>
              <w:autoSpaceDE w:val="0"/>
              <w:autoSpaceDN w:val="0"/>
              <w:adjustRightInd w:val="0"/>
              <w:spacing w:before="120" w:line="276" w:lineRule="auto"/>
              <w:jc w:val="center"/>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w:t>
            </w:r>
            <w:r>
              <w:rPr>
                <w:rFonts w:ascii="Calibri" w:eastAsiaTheme="minorHAnsi" w:hAnsi="Calibri" w:cs="Times New Roman"/>
                <w:sz w:val="20"/>
                <w:szCs w:val="20"/>
                <w:lang w:eastAsia="en-US"/>
              </w:rPr>
              <w:t>043</w:t>
            </w:r>
          </w:p>
        </w:tc>
      </w:tr>
    </w:tbl>
    <w:p w:rsidR="00DE5CF8" w:rsidRDefault="00F77530">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 xml:space="preserve">Anmerkung: Varianzen sind </w:t>
      </w:r>
      <w:r>
        <w:rPr>
          <w:rFonts w:ascii="Calibri" w:eastAsiaTheme="minorHAnsi" w:hAnsi="Calibri" w:cs="Times New Roman"/>
          <w:sz w:val="20"/>
          <w:szCs w:val="20"/>
          <w:lang w:eastAsia="en-US"/>
        </w:rPr>
        <w:t xml:space="preserve">nicht </w:t>
      </w:r>
      <w:r w:rsidRPr="005E799D">
        <w:rPr>
          <w:rFonts w:ascii="Calibri" w:eastAsiaTheme="minorHAnsi" w:hAnsi="Calibri" w:cs="Times New Roman"/>
          <w:sz w:val="20"/>
          <w:szCs w:val="20"/>
          <w:lang w:eastAsia="en-US"/>
        </w:rPr>
        <w:t>gleich.</w:t>
      </w:r>
    </w:p>
    <w:p w:rsidR="00DE5CF8" w:rsidRDefault="00DE5CF8">
      <w:pPr>
        <w:autoSpaceDE w:val="0"/>
        <w:autoSpaceDN w:val="0"/>
        <w:adjustRightInd w:val="0"/>
        <w:spacing w:before="120" w:line="276" w:lineRule="auto"/>
        <w:jc w:val="left"/>
        <w:rPr>
          <w:rFonts w:eastAsiaTheme="minorHAnsi" w:cs="Times New Roman"/>
          <w:lang w:eastAsia="en-US"/>
        </w:rPr>
      </w:pPr>
    </w:p>
    <w:p w:rsidR="00DE5CF8" w:rsidRDefault="00F77530">
      <w:pPr>
        <w:autoSpaceDE w:val="0"/>
        <w:autoSpaceDN w:val="0"/>
        <w:adjustRightInd w:val="0"/>
        <w:spacing w:before="120" w:line="276" w:lineRule="auto"/>
        <w:jc w:val="left"/>
        <w:rPr>
          <w:rFonts w:ascii="Calibri" w:eastAsiaTheme="minorHAnsi" w:hAnsi="Calibri" w:cs="Times New Roman"/>
          <w:sz w:val="20"/>
          <w:szCs w:val="20"/>
          <w:lang w:eastAsia="en-US"/>
        </w:rPr>
      </w:pPr>
      <w:r>
        <w:rPr>
          <w:rFonts w:ascii="Calibri" w:eastAsiaTheme="minorHAnsi" w:hAnsi="Calibri" w:cs="Times New Roman"/>
          <w:sz w:val="20"/>
          <w:szCs w:val="20"/>
          <w:lang w:eastAsia="en-US"/>
        </w:rPr>
        <w:t>t(6.22) = - 2.09; p &lt; .05 (</w:t>
      </w:r>
      <w:r w:rsidR="00C759AF">
        <w:rPr>
          <w:rFonts w:ascii="Calibri" w:eastAsiaTheme="minorHAnsi" w:hAnsi="Calibri" w:cs="Times New Roman"/>
          <w:sz w:val="20"/>
          <w:szCs w:val="20"/>
          <w:lang w:eastAsia="en-US"/>
        </w:rPr>
        <w:t xml:space="preserve">p = .040 </w:t>
      </w:r>
      <w:r>
        <w:rPr>
          <w:rFonts w:ascii="Calibri" w:eastAsiaTheme="minorHAnsi" w:hAnsi="Calibri" w:cs="Times New Roman"/>
          <w:sz w:val="20"/>
          <w:szCs w:val="20"/>
          <w:lang w:eastAsia="en-US"/>
        </w:rPr>
        <w:t>einseitig)</w:t>
      </w:r>
    </w:p>
    <w:p w:rsidR="00DE5CF8" w:rsidRDefault="00F77530">
      <w:pPr>
        <w:autoSpaceDE w:val="0"/>
        <w:autoSpaceDN w:val="0"/>
        <w:adjustRightInd w:val="0"/>
        <w:spacing w:before="120" w:line="276" w:lineRule="auto"/>
        <w:jc w:val="left"/>
        <w:rPr>
          <w:rFonts w:ascii="Calibri" w:eastAsiaTheme="minorHAnsi" w:hAnsi="Calibri" w:cs="Times New Roman"/>
          <w:sz w:val="20"/>
          <w:szCs w:val="20"/>
          <w:lang w:eastAsia="en-US"/>
        </w:rPr>
      </w:pPr>
      <w:r w:rsidRPr="005E799D">
        <w:rPr>
          <w:rFonts w:ascii="Calibri" w:eastAsiaTheme="minorHAnsi" w:hAnsi="Calibri" w:cs="Times New Roman"/>
          <w:sz w:val="20"/>
          <w:szCs w:val="20"/>
          <w:lang w:eastAsia="en-US"/>
        </w:rPr>
        <w:t>t</w:t>
      </w:r>
      <w:r>
        <w:rPr>
          <w:rFonts w:ascii="Calibri" w:eastAsiaTheme="minorHAnsi" w:hAnsi="Calibri" w:cs="Times New Roman"/>
          <w:sz w:val="20"/>
          <w:szCs w:val="20"/>
          <w:lang w:eastAsia="en-US"/>
        </w:rPr>
        <w:t>(19.75) = 2.16; p &lt; .05 (p = .</w:t>
      </w:r>
      <w:r w:rsidR="00C759AF">
        <w:rPr>
          <w:rFonts w:ascii="Calibri" w:eastAsiaTheme="minorHAnsi" w:hAnsi="Calibri" w:cs="Times New Roman"/>
          <w:sz w:val="20"/>
          <w:szCs w:val="20"/>
          <w:lang w:eastAsia="en-US"/>
        </w:rPr>
        <w:t>022 einseitig)</w:t>
      </w:r>
    </w:p>
    <w:p w:rsidR="00DE5CF8" w:rsidRDefault="00DE5CF8">
      <w:pPr>
        <w:spacing w:before="120" w:line="276" w:lineRule="auto"/>
        <w:rPr>
          <w:rFonts w:ascii="Calibri" w:hAnsi="Calibri" w:cs="Arial"/>
          <w:sz w:val="20"/>
          <w:szCs w:val="20"/>
        </w:rPr>
      </w:pPr>
    </w:p>
    <w:sectPr w:rsidR="00DE5CF8" w:rsidSect="0036473E">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2C1" w:rsidRDefault="009352C1" w:rsidP="00FE2D0E">
      <w:r>
        <w:separator/>
      </w:r>
    </w:p>
  </w:endnote>
  <w:endnote w:type="continuationSeparator" w:id="0">
    <w:p w:rsidR="009352C1" w:rsidRDefault="009352C1" w:rsidP="00FE2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536661"/>
      <w:docPartObj>
        <w:docPartGallery w:val="Page Numbers (Bottom of Page)"/>
        <w:docPartUnique/>
      </w:docPartObj>
    </w:sdtPr>
    <w:sdtEndPr>
      <w:rPr>
        <w:rFonts w:ascii="Calibri" w:hAnsi="Calibri"/>
      </w:rPr>
    </w:sdtEndPr>
    <w:sdtContent>
      <w:p w:rsidR="00C55B6D" w:rsidRPr="00C55B6D" w:rsidRDefault="00C55B6D">
        <w:pPr>
          <w:pStyle w:val="Fuzeile"/>
          <w:jc w:val="right"/>
          <w:rPr>
            <w:rFonts w:ascii="Calibri" w:hAnsi="Calibri"/>
          </w:rPr>
        </w:pPr>
        <w:r w:rsidRPr="00C55B6D">
          <w:rPr>
            <w:rFonts w:ascii="Calibri" w:hAnsi="Calibri"/>
          </w:rPr>
          <w:fldChar w:fldCharType="begin"/>
        </w:r>
        <w:r w:rsidRPr="00C55B6D">
          <w:rPr>
            <w:rFonts w:ascii="Calibri" w:hAnsi="Calibri"/>
          </w:rPr>
          <w:instrText>PAGE   \* MERGEFORMAT</w:instrText>
        </w:r>
        <w:r w:rsidRPr="00C55B6D">
          <w:rPr>
            <w:rFonts w:ascii="Calibri" w:hAnsi="Calibri"/>
          </w:rPr>
          <w:fldChar w:fldCharType="separate"/>
        </w:r>
        <w:r w:rsidR="005418F2">
          <w:rPr>
            <w:rFonts w:ascii="Calibri" w:hAnsi="Calibri"/>
            <w:noProof/>
          </w:rPr>
          <w:t>2</w:t>
        </w:r>
        <w:r w:rsidRPr="00C55B6D">
          <w:rPr>
            <w:rFonts w:ascii="Calibri" w:hAnsi="Calibri"/>
          </w:rPr>
          <w:fldChar w:fldCharType="end"/>
        </w:r>
      </w:p>
    </w:sdtContent>
  </w:sdt>
  <w:p w:rsidR="00C55B6D" w:rsidRDefault="00C55B6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2C1" w:rsidRDefault="009352C1" w:rsidP="00FE2D0E">
      <w:r>
        <w:separator/>
      </w:r>
    </w:p>
  </w:footnote>
  <w:footnote w:type="continuationSeparator" w:id="0">
    <w:p w:rsidR="009352C1" w:rsidRDefault="009352C1" w:rsidP="00FE2D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A2A72"/>
    <w:multiLevelType w:val="hybridMultilevel"/>
    <w:tmpl w:val="FA7873F4"/>
    <w:lvl w:ilvl="0" w:tplc="64B4DEAE">
      <w:start w:val="1"/>
      <w:numFmt w:val="decimal"/>
      <w:lvlText w:val="%1."/>
      <w:lvlJc w:val="left"/>
      <w:pPr>
        <w:ind w:left="927" w:hanging="360"/>
      </w:pPr>
      <w:rPr>
        <w:rFonts w:hint="default"/>
        <w:b/>
      </w:rPr>
    </w:lvl>
    <w:lvl w:ilvl="1" w:tplc="B5C603D2">
      <w:start w:val="1"/>
      <w:numFmt w:val="lowerLetter"/>
      <w:lvlText w:val="%2)"/>
      <w:lvlJc w:val="left"/>
      <w:pPr>
        <w:ind w:left="1647" w:hanging="360"/>
      </w:pPr>
      <w:rPr>
        <w:rFonts w:eastAsia="Calibri" w:hint="default"/>
        <w:b/>
      </w:r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9A0"/>
    <w:rsid w:val="00000093"/>
    <w:rsid w:val="00007003"/>
    <w:rsid w:val="00010791"/>
    <w:rsid w:val="000155F9"/>
    <w:rsid w:val="00017EDF"/>
    <w:rsid w:val="00034182"/>
    <w:rsid w:val="000374D1"/>
    <w:rsid w:val="00045BC2"/>
    <w:rsid w:val="00064DB5"/>
    <w:rsid w:val="000847CC"/>
    <w:rsid w:val="00091020"/>
    <w:rsid w:val="000A77DF"/>
    <w:rsid w:val="000D279E"/>
    <w:rsid w:val="000E29AE"/>
    <w:rsid w:val="00102207"/>
    <w:rsid w:val="0010504B"/>
    <w:rsid w:val="001300FF"/>
    <w:rsid w:val="00137606"/>
    <w:rsid w:val="00144803"/>
    <w:rsid w:val="00155DA8"/>
    <w:rsid w:val="001746EC"/>
    <w:rsid w:val="00187659"/>
    <w:rsid w:val="00196F82"/>
    <w:rsid w:val="001A34DD"/>
    <w:rsid w:val="001C29EF"/>
    <w:rsid w:val="001F365A"/>
    <w:rsid w:val="002228E5"/>
    <w:rsid w:val="00230946"/>
    <w:rsid w:val="002315C9"/>
    <w:rsid w:val="00266120"/>
    <w:rsid w:val="0027176F"/>
    <w:rsid w:val="00272336"/>
    <w:rsid w:val="00273BEC"/>
    <w:rsid w:val="00290991"/>
    <w:rsid w:val="002E472F"/>
    <w:rsid w:val="002E6E22"/>
    <w:rsid w:val="00320883"/>
    <w:rsid w:val="00364494"/>
    <w:rsid w:val="0036473E"/>
    <w:rsid w:val="00365F8F"/>
    <w:rsid w:val="0037495B"/>
    <w:rsid w:val="003872A3"/>
    <w:rsid w:val="00393309"/>
    <w:rsid w:val="003A16B9"/>
    <w:rsid w:val="003A478D"/>
    <w:rsid w:val="003B0275"/>
    <w:rsid w:val="003C10FE"/>
    <w:rsid w:val="003C4393"/>
    <w:rsid w:val="003C7262"/>
    <w:rsid w:val="003E0287"/>
    <w:rsid w:val="003F35D3"/>
    <w:rsid w:val="00403658"/>
    <w:rsid w:val="00411E31"/>
    <w:rsid w:val="00431912"/>
    <w:rsid w:val="00443FA5"/>
    <w:rsid w:val="00495701"/>
    <w:rsid w:val="004A4D24"/>
    <w:rsid w:val="004D5B19"/>
    <w:rsid w:val="004D5FCB"/>
    <w:rsid w:val="00514126"/>
    <w:rsid w:val="00516ED9"/>
    <w:rsid w:val="00540D8D"/>
    <w:rsid w:val="005418F2"/>
    <w:rsid w:val="005468B5"/>
    <w:rsid w:val="005700D8"/>
    <w:rsid w:val="00593B81"/>
    <w:rsid w:val="005A1DFE"/>
    <w:rsid w:val="005B02E9"/>
    <w:rsid w:val="005B13DD"/>
    <w:rsid w:val="005C4E0C"/>
    <w:rsid w:val="005C7536"/>
    <w:rsid w:val="005D5C41"/>
    <w:rsid w:val="005E799D"/>
    <w:rsid w:val="005F0467"/>
    <w:rsid w:val="005F1D88"/>
    <w:rsid w:val="0060351C"/>
    <w:rsid w:val="00614701"/>
    <w:rsid w:val="0061595B"/>
    <w:rsid w:val="00635D51"/>
    <w:rsid w:val="006728DE"/>
    <w:rsid w:val="006772CB"/>
    <w:rsid w:val="00677E2F"/>
    <w:rsid w:val="00684815"/>
    <w:rsid w:val="00690833"/>
    <w:rsid w:val="006A3E3B"/>
    <w:rsid w:val="006B42B3"/>
    <w:rsid w:val="006D66D1"/>
    <w:rsid w:val="006F410A"/>
    <w:rsid w:val="00721A7B"/>
    <w:rsid w:val="00726B11"/>
    <w:rsid w:val="00742913"/>
    <w:rsid w:val="00742C20"/>
    <w:rsid w:val="00767167"/>
    <w:rsid w:val="00783DC2"/>
    <w:rsid w:val="00795A47"/>
    <w:rsid w:val="007B2CD2"/>
    <w:rsid w:val="007C7ED5"/>
    <w:rsid w:val="007E2461"/>
    <w:rsid w:val="00804286"/>
    <w:rsid w:val="00813860"/>
    <w:rsid w:val="0082709D"/>
    <w:rsid w:val="00844D68"/>
    <w:rsid w:val="00847A9E"/>
    <w:rsid w:val="00850C4A"/>
    <w:rsid w:val="008602DB"/>
    <w:rsid w:val="00861F6D"/>
    <w:rsid w:val="00884DC4"/>
    <w:rsid w:val="00885563"/>
    <w:rsid w:val="00886A10"/>
    <w:rsid w:val="008914C6"/>
    <w:rsid w:val="008B0130"/>
    <w:rsid w:val="008B4984"/>
    <w:rsid w:val="008E4E06"/>
    <w:rsid w:val="0090493D"/>
    <w:rsid w:val="00933FA2"/>
    <w:rsid w:val="009352C1"/>
    <w:rsid w:val="009409EC"/>
    <w:rsid w:val="009716E1"/>
    <w:rsid w:val="00973C35"/>
    <w:rsid w:val="00981C21"/>
    <w:rsid w:val="00987E95"/>
    <w:rsid w:val="009B1DB6"/>
    <w:rsid w:val="009E27B3"/>
    <w:rsid w:val="00A05C9A"/>
    <w:rsid w:val="00A07177"/>
    <w:rsid w:val="00A133FE"/>
    <w:rsid w:val="00A16A49"/>
    <w:rsid w:val="00A21504"/>
    <w:rsid w:val="00A36D51"/>
    <w:rsid w:val="00A55E61"/>
    <w:rsid w:val="00A7701D"/>
    <w:rsid w:val="00A77EAB"/>
    <w:rsid w:val="00A97354"/>
    <w:rsid w:val="00AB3E60"/>
    <w:rsid w:val="00AE5790"/>
    <w:rsid w:val="00B1339E"/>
    <w:rsid w:val="00B331A2"/>
    <w:rsid w:val="00B55877"/>
    <w:rsid w:val="00B60BBD"/>
    <w:rsid w:val="00B6548F"/>
    <w:rsid w:val="00B70EAF"/>
    <w:rsid w:val="00BA14D3"/>
    <w:rsid w:val="00BB5AB4"/>
    <w:rsid w:val="00BB5ABC"/>
    <w:rsid w:val="00BE4219"/>
    <w:rsid w:val="00BE54BA"/>
    <w:rsid w:val="00C0442C"/>
    <w:rsid w:val="00C1302D"/>
    <w:rsid w:val="00C2758E"/>
    <w:rsid w:val="00C365F4"/>
    <w:rsid w:val="00C55B6D"/>
    <w:rsid w:val="00C759AF"/>
    <w:rsid w:val="00C84980"/>
    <w:rsid w:val="00C9664A"/>
    <w:rsid w:val="00CC12B5"/>
    <w:rsid w:val="00CF2359"/>
    <w:rsid w:val="00D26957"/>
    <w:rsid w:val="00D271A1"/>
    <w:rsid w:val="00D2791C"/>
    <w:rsid w:val="00D32CB2"/>
    <w:rsid w:val="00D75C18"/>
    <w:rsid w:val="00D81027"/>
    <w:rsid w:val="00D94C48"/>
    <w:rsid w:val="00DC4A68"/>
    <w:rsid w:val="00DD4E40"/>
    <w:rsid w:val="00DD7964"/>
    <w:rsid w:val="00DE5CF8"/>
    <w:rsid w:val="00DF45FE"/>
    <w:rsid w:val="00E228F7"/>
    <w:rsid w:val="00E3075E"/>
    <w:rsid w:val="00E307E9"/>
    <w:rsid w:val="00E37DEF"/>
    <w:rsid w:val="00E62083"/>
    <w:rsid w:val="00E6357D"/>
    <w:rsid w:val="00E666AB"/>
    <w:rsid w:val="00E74275"/>
    <w:rsid w:val="00E95226"/>
    <w:rsid w:val="00EF48FD"/>
    <w:rsid w:val="00EF5A10"/>
    <w:rsid w:val="00EF7BDE"/>
    <w:rsid w:val="00F04734"/>
    <w:rsid w:val="00F3133E"/>
    <w:rsid w:val="00F454F6"/>
    <w:rsid w:val="00F609A0"/>
    <w:rsid w:val="00F75670"/>
    <w:rsid w:val="00F77530"/>
    <w:rsid w:val="00F85CFA"/>
    <w:rsid w:val="00F9363E"/>
    <w:rsid w:val="00F93C89"/>
    <w:rsid w:val="00F963E2"/>
    <w:rsid w:val="00FA3425"/>
    <w:rsid w:val="00FA548E"/>
    <w:rsid w:val="00FB3FA4"/>
    <w:rsid w:val="00FC4BA1"/>
    <w:rsid w:val="00FD3C03"/>
    <w:rsid w:val="00FE2D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09A0"/>
    <w:pPr>
      <w:spacing w:after="0" w:line="240" w:lineRule="auto"/>
      <w:jc w:val="both"/>
    </w:pPr>
    <w:rPr>
      <w:rFonts w:ascii="Times New Roman" w:eastAsiaTheme="minorEastAsia" w:hAnsi="Times New Roman"/>
      <w:sz w:val="24"/>
      <w:szCs w:val="24"/>
      <w:lang w:eastAsia="de-DE"/>
    </w:rPr>
  </w:style>
  <w:style w:type="paragraph" w:styleId="berschrift1">
    <w:name w:val="heading 1"/>
    <w:basedOn w:val="Standard"/>
    <w:next w:val="Standard"/>
    <w:link w:val="berschrift1Zchn"/>
    <w:uiPriority w:val="9"/>
    <w:qFormat/>
    <w:rsid w:val="00A16A49"/>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berschrift2">
    <w:name w:val="heading 2"/>
    <w:basedOn w:val="Standard"/>
    <w:next w:val="Standard"/>
    <w:link w:val="berschrift2Zchn"/>
    <w:uiPriority w:val="9"/>
    <w:unhideWhenUsed/>
    <w:qFormat/>
    <w:rsid w:val="00A16A49"/>
    <w:pPr>
      <w:keepNext/>
      <w:keepLines/>
      <w:spacing w:before="200"/>
      <w:outlineLvl w:val="1"/>
    </w:pPr>
    <w:rPr>
      <w:rFonts w:asciiTheme="majorHAnsi" w:eastAsiaTheme="majorEastAsia" w:hAnsiTheme="majorHAnsi" w:cstheme="majorBidi"/>
      <w:b/>
      <w:bCs/>
      <w:color w:val="DDDDDD" w:themeColor="accent1"/>
      <w:sz w:val="26"/>
      <w:szCs w:val="26"/>
    </w:rPr>
  </w:style>
  <w:style w:type="paragraph" w:styleId="berschrift3">
    <w:name w:val="heading 3"/>
    <w:basedOn w:val="Standard"/>
    <w:next w:val="Standard"/>
    <w:link w:val="berschrift3Zchn"/>
    <w:uiPriority w:val="9"/>
    <w:unhideWhenUsed/>
    <w:qFormat/>
    <w:rsid w:val="00A16A49"/>
    <w:pPr>
      <w:keepNext/>
      <w:keepLines/>
      <w:spacing w:before="200"/>
      <w:outlineLvl w:val="2"/>
    </w:pPr>
    <w:rPr>
      <w:rFonts w:asciiTheme="majorHAnsi" w:eastAsiaTheme="majorEastAsia" w:hAnsiTheme="majorHAnsi" w:cstheme="majorBidi"/>
      <w:b/>
      <w:bCs/>
      <w:color w:val="DDDDDD" w:themeColor="accent1"/>
    </w:rPr>
  </w:style>
  <w:style w:type="paragraph" w:styleId="berschrift4">
    <w:name w:val="heading 4"/>
    <w:basedOn w:val="Standard"/>
    <w:next w:val="Standard"/>
    <w:link w:val="berschrift4Zchn"/>
    <w:uiPriority w:val="9"/>
    <w:unhideWhenUsed/>
    <w:qFormat/>
    <w:rsid w:val="00A16A49"/>
    <w:pPr>
      <w:keepNext/>
      <w:keepLines/>
      <w:spacing w:before="200"/>
      <w:outlineLvl w:val="3"/>
    </w:pPr>
    <w:rPr>
      <w:rFonts w:asciiTheme="majorHAnsi" w:eastAsiaTheme="majorEastAsia" w:hAnsiTheme="majorHAnsi" w:cstheme="majorBidi"/>
      <w:b/>
      <w:bCs/>
      <w:i/>
      <w:iCs/>
      <w:color w:val="DDDDDD" w:themeColor="accent1"/>
    </w:rPr>
  </w:style>
  <w:style w:type="paragraph" w:styleId="berschrift5">
    <w:name w:val="heading 5"/>
    <w:basedOn w:val="Standard"/>
    <w:next w:val="Standard"/>
    <w:link w:val="berschrift5Zchn"/>
    <w:uiPriority w:val="9"/>
    <w:unhideWhenUsed/>
    <w:qFormat/>
    <w:rsid w:val="00A16A49"/>
    <w:pPr>
      <w:keepNext/>
      <w:keepLines/>
      <w:spacing w:before="200"/>
      <w:outlineLvl w:val="4"/>
    </w:pPr>
    <w:rPr>
      <w:rFonts w:asciiTheme="majorHAnsi" w:eastAsiaTheme="majorEastAsia" w:hAnsiTheme="majorHAnsi" w:cstheme="majorBidi"/>
      <w:color w:val="6E6E6E" w:themeColor="accent1" w:themeShade="7F"/>
    </w:rPr>
  </w:style>
  <w:style w:type="paragraph" w:styleId="berschrift6">
    <w:name w:val="heading 6"/>
    <w:basedOn w:val="Standard"/>
    <w:next w:val="Standard"/>
    <w:link w:val="berschrift6Zchn"/>
    <w:uiPriority w:val="9"/>
    <w:unhideWhenUsed/>
    <w:qFormat/>
    <w:rsid w:val="00A16A49"/>
    <w:pPr>
      <w:keepNext/>
      <w:keepLines/>
      <w:spacing w:before="200"/>
      <w:outlineLvl w:val="5"/>
    </w:pPr>
    <w:rPr>
      <w:rFonts w:asciiTheme="majorHAnsi" w:eastAsiaTheme="majorEastAsia" w:hAnsiTheme="majorHAnsi" w:cstheme="majorBidi"/>
      <w:i/>
      <w:iCs/>
      <w:color w:val="6E6E6E" w:themeColor="accent1" w:themeShade="7F"/>
    </w:rPr>
  </w:style>
  <w:style w:type="paragraph" w:styleId="berschrift7">
    <w:name w:val="heading 7"/>
    <w:basedOn w:val="Standard"/>
    <w:next w:val="Standard"/>
    <w:link w:val="berschrift7Zchn"/>
    <w:uiPriority w:val="9"/>
    <w:unhideWhenUsed/>
    <w:qFormat/>
    <w:rsid w:val="00A16A4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6A49"/>
    <w:rPr>
      <w:rFonts w:asciiTheme="majorHAnsi" w:eastAsiaTheme="majorEastAsia" w:hAnsiTheme="majorHAnsi" w:cstheme="majorBidi"/>
      <w:b/>
      <w:bCs/>
      <w:color w:val="A5A5A5" w:themeColor="accent1" w:themeShade="BF"/>
      <w:sz w:val="28"/>
      <w:szCs w:val="28"/>
    </w:rPr>
  </w:style>
  <w:style w:type="character" w:customStyle="1" w:styleId="berschrift2Zchn">
    <w:name w:val="Überschrift 2 Zchn"/>
    <w:basedOn w:val="Absatz-Standardschriftart"/>
    <w:link w:val="berschrift2"/>
    <w:uiPriority w:val="9"/>
    <w:rsid w:val="00A16A49"/>
    <w:rPr>
      <w:rFonts w:asciiTheme="majorHAnsi" w:eastAsiaTheme="majorEastAsia" w:hAnsiTheme="majorHAnsi" w:cstheme="majorBidi"/>
      <w:b/>
      <w:bCs/>
      <w:color w:val="DDDDDD" w:themeColor="accent1"/>
      <w:sz w:val="26"/>
      <w:szCs w:val="26"/>
    </w:rPr>
  </w:style>
  <w:style w:type="character" w:customStyle="1" w:styleId="berschrift3Zchn">
    <w:name w:val="Überschrift 3 Zchn"/>
    <w:basedOn w:val="Absatz-Standardschriftart"/>
    <w:link w:val="berschrift3"/>
    <w:uiPriority w:val="9"/>
    <w:rsid w:val="00A16A49"/>
    <w:rPr>
      <w:rFonts w:asciiTheme="majorHAnsi" w:eastAsiaTheme="majorEastAsia" w:hAnsiTheme="majorHAnsi" w:cstheme="majorBidi"/>
      <w:b/>
      <w:bCs/>
      <w:color w:val="DDDDDD" w:themeColor="accent1"/>
    </w:rPr>
  </w:style>
  <w:style w:type="character" w:customStyle="1" w:styleId="berschrift4Zchn">
    <w:name w:val="Überschrift 4 Zchn"/>
    <w:basedOn w:val="Absatz-Standardschriftart"/>
    <w:link w:val="berschrift4"/>
    <w:uiPriority w:val="9"/>
    <w:rsid w:val="00A16A49"/>
    <w:rPr>
      <w:rFonts w:asciiTheme="majorHAnsi" w:eastAsiaTheme="majorEastAsia" w:hAnsiTheme="majorHAnsi" w:cstheme="majorBidi"/>
      <w:b/>
      <w:bCs/>
      <w:i/>
      <w:iCs/>
      <w:color w:val="DDDDDD" w:themeColor="accent1"/>
    </w:rPr>
  </w:style>
  <w:style w:type="character" w:customStyle="1" w:styleId="berschrift5Zchn">
    <w:name w:val="Überschrift 5 Zchn"/>
    <w:basedOn w:val="Absatz-Standardschriftart"/>
    <w:link w:val="berschrift5"/>
    <w:uiPriority w:val="9"/>
    <w:rsid w:val="00A16A49"/>
    <w:rPr>
      <w:rFonts w:asciiTheme="majorHAnsi" w:eastAsiaTheme="majorEastAsia" w:hAnsiTheme="majorHAnsi" w:cstheme="majorBidi"/>
      <w:color w:val="6E6E6E" w:themeColor="accent1" w:themeShade="7F"/>
    </w:rPr>
  </w:style>
  <w:style w:type="character" w:customStyle="1" w:styleId="berschrift6Zchn">
    <w:name w:val="Überschrift 6 Zchn"/>
    <w:basedOn w:val="Absatz-Standardschriftart"/>
    <w:link w:val="berschrift6"/>
    <w:uiPriority w:val="9"/>
    <w:rsid w:val="00A16A49"/>
    <w:rPr>
      <w:rFonts w:asciiTheme="majorHAnsi" w:eastAsiaTheme="majorEastAsia" w:hAnsiTheme="majorHAnsi" w:cstheme="majorBidi"/>
      <w:i/>
      <w:iCs/>
      <w:color w:val="6E6E6E" w:themeColor="accent1" w:themeShade="7F"/>
    </w:rPr>
  </w:style>
  <w:style w:type="character" w:customStyle="1" w:styleId="berschrift7Zchn">
    <w:name w:val="Überschrift 7 Zchn"/>
    <w:basedOn w:val="Absatz-Standardschriftart"/>
    <w:link w:val="berschrift7"/>
    <w:uiPriority w:val="9"/>
    <w:rsid w:val="00A16A49"/>
    <w:rPr>
      <w:rFonts w:asciiTheme="majorHAnsi" w:eastAsiaTheme="majorEastAsia" w:hAnsiTheme="majorHAnsi" w:cstheme="majorBidi"/>
      <w:i/>
      <w:iCs/>
      <w:color w:val="404040" w:themeColor="text1" w:themeTint="BF"/>
    </w:rPr>
  </w:style>
  <w:style w:type="paragraph" w:styleId="Verzeichnis1">
    <w:name w:val="toc 1"/>
    <w:basedOn w:val="Standard"/>
    <w:next w:val="Standard"/>
    <w:autoRedefine/>
    <w:uiPriority w:val="39"/>
    <w:unhideWhenUsed/>
    <w:qFormat/>
    <w:rsid w:val="00A16A49"/>
    <w:pPr>
      <w:spacing w:after="100"/>
    </w:pPr>
  </w:style>
  <w:style w:type="paragraph" w:styleId="Verzeichnis2">
    <w:name w:val="toc 2"/>
    <w:basedOn w:val="Standard"/>
    <w:next w:val="Standard"/>
    <w:autoRedefine/>
    <w:uiPriority w:val="39"/>
    <w:semiHidden/>
    <w:unhideWhenUsed/>
    <w:qFormat/>
    <w:rsid w:val="00A16A49"/>
    <w:pPr>
      <w:spacing w:after="100"/>
      <w:ind w:left="220"/>
    </w:pPr>
  </w:style>
  <w:style w:type="paragraph" w:styleId="Verzeichnis3">
    <w:name w:val="toc 3"/>
    <w:basedOn w:val="Standard"/>
    <w:next w:val="Standard"/>
    <w:autoRedefine/>
    <w:uiPriority w:val="39"/>
    <w:semiHidden/>
    <w:unhideWhenUsed/>
    <w:qFormat/>
    <w:rsid w:val="00A16A49"/>
    <w:pPr>
      <w:spacing w:after="100"/>
      <w:ind w:left="440"/>
    </w:pPr>
  </w:style>
  <w:style w:type="character" w:styleId="Hervorhebung">
    <w:name w:val="Emphasis"/>
    <w:basedOn w:val="Absatz-Standardschriftart"/>
    <w:uiPriority w:val="20"/>
    <w:qFormat/>
    <w:rsid w:val="00A16A49"/>
    <w:rPr>
      <w:i/>
      <w:iCs/>
    </w:rPr>
  </w:style>
  <w:style w:type="paragraph" w:styleId="KeinLeerraum">
    <w:name w:val="No Spacing"/>
    <w:link w:val="KeinLeerraumZchn"/>
    <w:uiPriority w:val="1"/>
    <w:qFormat/>
    <w:rsid w:val="00A16A49"/>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A16A49"/>
    <w:rPr>
      <w:rFonts w:eastAsiaTheme="minorEastAsia"/>
    </w:rPr>
  </w:style>
  <w:style w:type="paragraph" w:styleId="Listenabsatz">
    <w:name w:val="List Paragraph"/>
    <w:basedOn w:val="Standard"/>
    <w:uiPriority w:val="34"/>
    <w:qFormat/>
    <w:rsid w:val="00A16A49"/>
    <w:pPr>
      <w:ind w:left="720"/>
      <w:contextualSpacing/>
    </w:pPr>
  </w:style>
  <w:style w:type="paragraph" w:styleId="Inhaltsverzeichnisberschrift">
    <w:name w:val="TOC Heading"/>
    <w:basedOn w:val="berschrift1"/>
    <w:next w:val="Standard"/>
    <w:uiPriority w:val="39"/>
    <w:semiHidden/>
    <w:unhideWhenUsed/>
    <w:qFormat/>
    <w:rsid w:val="00A16A49"/>
    <w:pPr>
      <w:outlineLvl w:val="9"/>
    </w:pPr>
  </w:style>
  <w:style w:type="table" w:customStyle="1" w:styleId="HelleSchattierung1">
    <w:name w:val="Helle Schattierung1"/>
    <w:basedOn w:val="NormaleTabelle"/>
    <w:uiPriority w:val="60"/>
    <w:rsid w:val="00F609A0"/>
    <w:pPr>
      <w:spacing w:after="0" w:line="240" w:lineRule="auto"/>
    </w:pPr>
    <w:rPr>
      <w:rFonts w:eastAsiaTheme="minorEastAsia"/>
      <w:color w:val="000000" w:themeColor="text1" w:themeShade="BF"/>
      <w:sz w:val="24"/>
      <w:szCs w:val="24"/>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lenraster">
    <w:name w:val="Table Grid"/>
    <w:basedOn w:val="NormaleTabelle"/>
    <w:uiPriority w:val="59"/>
    <w:rsid w:val="00516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E2D0E"/>
    <w:pPr>
      <w:tabs>
        <w:tab w:val="center" w:pos="4536"/>
        <w:tab w:val="right" w:pos="9072"/>
      </w:tabs>
    </w:pPr>
  </w:style>
  <w:style w:type="character" w:customStyle="1" w:styleId="KopfzeileZchn">
    <w:name w:val="Kopfzeile Zchn"/>
    <w:basedOn w:val="Absatz-Standardschriftart"/>
    <w:link w:val="Kopfzeile"/>
    <w:uiPriority w:val="99"/>
    <w:rsid w:val="00FE2D0E"/>
    <w:rPr>
      <w:rFonts w:ascii="Times New Roman" w:eastAsiaTheme="minorEastAsia" w:hAnsi="Times New Roman"/>
      <w:sz w:val="24"/>
      <w:szCs w:val="24"/>
      <w:lang w:eastAsia="de-DE"/>
    </w:rPr>
  </w:style>
  <w:style w:type="paragraph" w:styleId="Fuzeile">
    <w:name w:val="footer"/>
    <w:basedOn w:val="Standard"/>
    <w:link w:val="FuzeileZchn"/>
    <w:uiPriority w:val="99"/>
    <w:unhideWhenUsed/>
    <w:rsid w:val="00FE2D0E"/>
    <w:pPr>
      <w:tabs>
        <w:tab w:val="center" w:pos="4536"/>
        <w:tab w:val="right" w:pos="9072"/>
      </w:tabs>
    </w:pPr>
  </w:style>
  <w:style w:type="character" w:customStyle="1" w:styleId="FuzeileZchn">
    <w:name w:val="Fußzeile Zchn"/>
    <w:basedOn w:val="Absatz-Standardschriftart"/>
    <w:link w:val="Fuzeile"/>
    <w:uiPriority w:val="99"/>
    <w:rsid w:val="00FE2D0E"/>
    <w:rPr>
      <w:rFonts w:ascii="Times New Roman" w:eastAsiaTheme="minorEastAsia" w:hAnsi="Times New Roman"/>
      <w:sz w:val="24"/>
      <w:szCs w:val="24"/>
      <w:lang w:eastAsia="de-DE"/>
    </w:rPr>
  </w:style>
  <w:style w:type="paragraph" w:styleId="Sprechblasentext">
    <w:name w:val="Balloon Text"/>
    <w:basedOn w:val="Standard"/>
    <w:link w:val="SprechblasentextZchn"/>
    <w:uiPriority w:val="99"/>
    <w:semiHidden/>
    <w:unhideWhenUsed/>
    <w:rsid w:val="00BB5AB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5AB4"/>
    <w:rPr>
      <w:rFonts w:ascii="Tahoma" w:eastAsiaTheme="minorEastAsia" w:hAnsi="Tahoma" w:cs="Tahoma"/>
      <w:sz w:val="16"/>
      <w:szCs w:val="16"/>
      <w:lang w:eastAsia="de-DE"/>
    </w:rPr>
  </w:style>
  <w:style w:type="character" w:styleId="Kommentarzeichen">
    <w:name w:val="annotation reference"/>
    <w:basedOn w:val="Absatz-Standardschriftart"/>
    <w:uiPriority w:val="99"/>
    <w:semiHidden/>
    <w:unhideWhenUsed/>
    <w:rsid w:val="008914C6"/>
    <w:rPr>
      <w:sz w:val="16"/>
      <w:szCs w:val="16"/>
    </w:rPr>
  </w:style>
  <w:style w:type="paragraph" w:styleId="Kommentartext">
    <w:name w:val="annotation text"/>
    <w:basedOn w:val="Standard"/>
    <w:link w:val="KommentartextZchn"/>
    <w:uiPriority w:val="99"/>
    <w:semiHidden/>
    <w:unhideWhenUsed/>
    <w:rsid w:val="008914C6"/>
    <w:rPr>
      <w:sz w:val="20"/>
      <w:szCs w:val="20"/>
    </w:rPr>
  </w:style>
  <w:style w:type="character" w:customStyle="1" w:styleId="KommentartextZchn">
    <w:name w:val="Kommentartext Zchn"/>
    <w:basedOn w:val="Absatz-Standardschriftart"/>
    <w:link w:val="Kommentartext"/>
    <w:uiPriority w:val="99"/>
    <w:semiHidden/>
    <w:rsid w:val="008914C6"/>
    <w:rPr>
      <w:rFonts w:ascii="Times New Roman" w:eastAsiaTheme="minorEastAsia" w:hAnsi="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8914C6"/>
    <w:rPr>
      <w:b/>
      <w:bCs/>
    </w:rPr>
  </w:style>
  <w:style w:type="character" w:customStyle="1" w:styleId="KommentarthemaZchn">
    <w:name w:val="Kommentarthema Zchn"/>
    <w:basedOn w:val="KommentartextZchn"/>
    <w:link w:val="Kommentarthema"/>
    <w:uiPriority w:val="99"/>
    <w:semiHidden/>
    <w:rsid w:val="008914C6"/>
    <w:rPr>
      <w:rFonts w:ascii="Times New Roman" w:eastAsiaTheme="minorEastAsia" w:hAnsi="Times New Roman"/>
      <w:b/>
      <w:bCs/>
      <w:sz w:val="20"/>
      <w:szCs w:val="20"/>
      <w:lang w:eastAsia="de-DE"/>
    </w:rPr>
  </w:style>
  <w:style w:type="paragraph" w:styleId="berarbeitung">
    <w:name w:val="Revision"/>
    <w:hidden/>
    <w:uiPriority w:val="99"/>
    <w:semiHidden/>
    <w:rsid w:val="00D75C18"/>
    <w:pPr>
      <w:spacing w:after="0" w:line="240" w:lineRule="auto"/>
    </w:pPr>
    <w:rPr>
      <w:rFonts w:ascii="Times New Roman" w:eastAsiaTheme="minorEastAsia" w:hAnsi="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09A0"/>
    <w:pPr>
      <w:spacing w:after="0" w:line="240" w:lineRule="auto"/>
      <w:jc w:val="both"/>
    </w:pPr>
    <w:rPr>
      <w:rFonts w:ascii="Times New Roman" w:eastAsiaTheme="minorEastAsia" w:hAnsi="Times New Roman"/>
      <w:sz w:val="24"/>
      <w:szCs w:val="24"/>
      <w:lang w:eastAsia="de-DE"/>
    </w:rPr>
  </w:style>
  <w:style w:type="paragraph" w:styleId="berschrift1">
    <w:name w:val="heading 1"/>
    <w:basedOn w:val="Standard"/>
    <w:next w:val="Standard"/>
    <w:link w:val="berschrift1Zchn"/>
    <w:uiPriority w:val="9"/>
    <w:qFormat/>
    <w:rsid w:val="00A16A49"/>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berschrift2">
    <w:name w:val="heading 2"/>
    <w:basedOn w:val="Standard"/>
    <w:next w:val="Standard"/>
    <w:link w:val="berschrift2Zchn"/>
    <w:uiPriority w:val="9"/>
    <w:unhideWhenUsed/>
    <w:qFormat/>
    <w:rsid w:val="00A16A49"/>
    <w:pPr>
      <w:keepNext/>
      <w:keepLines/>
      <w:spacing w:before="200"/>
      <w:outlineLvl w:val="1"/>
    </w:pPr>
    <w:rPr>
      <w:rFonts w:asciiTheme="majorHAnsi" w:eastAsiaTheme="majorEastAsia" w:hAnsiTheme="majorHAnsi" w:cstheme="majorBidi"/>
      <w:b/>
      <w:bCs/>
      <w:color w:val="DDDDDD" w:themeColor="accent1"/>
      <w:sz w:val="26"/>
      <w:szCs w:val="26"/>
    </w:rPr>
  </w:style>
  <w:style w:type="paragraph" w:styleId="berschrift3">
    <w:name w:val="heading 3"/>
    <w:basedOn w:val="Standard"/>
    <w:next w:val="Standard"/>
    <w:link w:val="berschrift3Zchn"/>
    <w:uiPriority w:val="9"/>
    <w:unhideWhenUsed/>
    <w:qFormat/>
    <w:rsid w:val="00A16A49"/>
    <w:pPr>
      <w:keepNext/>
      <w:keepLines/>
      <w:spacing w:before="200"/>
      <w:outlineLvl w:val="2"/>
    </w:pPr>
    <w:rPr>
      <w:rFonts w:asciiTheme="majorHAnsi" w:eastAsiaTheme="majorEastAsia" w:hAnsiTheme="majorHAnsi" w:cstheme="majorBidi"/>
      <w:b/>
      <w:bCs/>
      <w:color w:val="DDDDDD" w:themeColor="accent1"/>
    </w:rPr>
  </w:style>
  <w:style w:type="paragraph" w:styleId="berschrift4">
    <w:name w:val="heading 4"/>
    <w:basedOn w:val="Standard"/>
    <w:next w:val="Standard"/>
    <w:link w:val="berschrift4Zchn"/>
    <w:uiPriority w:val="9"/>
    <w:unhideWhenUsed/>
    <w:qFormat/>
    <w:rsid w:val="00A16A49"/>
    <w:pPr>
      <w:keepNext/>
      <w:keepLines/>
      <w:spacing w:before="200"/>
      <w:outlineLvl w:val="3"/>
    </w:pPr>
    <w:rPr>
      <w:rFonts w:asciiTheme="majorHAnsi" w:eastAsiaTheme="majorEastAsia" w:hAnsiTheme="majorHAnsi" w:cstheme="majorBidi"/>
      <w:b/>
      <w:bCs/>
      <w:i/>
      <w:iCs/>
      <w:color w:val="DDDDDD" w:themeColor="accent1"/>
    </w:rPr>
  </w:style>
  <w:style w:type="paragraph" w:styleId="berschrift5">
    <w:name w:val="heading 5"/>
    <w:basedOn w:val="Standard"/>
    <w:next w:val="Standard"/>
    <w:link w:val="berschrift5Zchn"/>
    <w:uiPriority w:val="9"/>
    <w:unhideWhenUsed/>
    <w:qFormat/>
    <w:rsid w:val="00A16A49"/>
    <w:pPr>
      <w:keepNext/>
      <w:keepLines/>
      <w:spacing w:before="200"/>
      <w:outlineLvl w:val="4"/>
    </w:pPr>
    <w:rPr>
      <w:rFonts w:asciiTheme="majorHAnsi" w:eastAsiaTheme="majorEastAsia" w:hAnsiTheme="majorHAnsi" w:cstheme="majorBidi"/>
      <w:color w:val="6E6E6E" w:themeColor="accent1" w:themeShade="7F"/>
    </w:rPr>
  </w:style>
  <w:style w:type="paragraph" w:styleId="berschrift6">
    <w:name w:val="heading 6"/>
    <w:basedOn w:val="Standard"/>
    <w:next w:val="Standard"/>
    <w:link w:val="berschrift6Zchn"/>
    <w:uiPriority w:val="9"/>
    <w:unhideWhenUsed/>
    <w:qFormat/>
    <w:rsid w:val="00A16A49"/>
    <w:pPr>
      <w:keepNext/>
      <w:keepLines/>
      <w:spacing w:before="200"/>
      <w:outlineLvl w:val="5"/>
    </w:pPr>
    <w:rPr>
      <w:rFonts w:asciiTheme="majorHAnsi" w:eastAsiaTheme="majorEastAsia" w:hAnsiTheme="majorHAnsi" w:cstheme="majorBidi"/>
      <w:i/>
      <w:iCs/>
      <w:color w:val="6E6E6E" w:themeColor="accent1" w:themeShade="7F"/>
    </w:rPr>
  </w:style>
  <w:style w:type="paragraph" w:styleId="berschrift7">
    <w:name w:val="heading 7"/>
    <w:basedOn w:val="Standard"/>
    <w:next w:val="Standard"/>
    <w:link w:val="berschrift7Zchn"/>
    <w:uiPriority w:val="9"/>
    <w:unhideWhenUsed/>
    <w:qFormat/>
    <w:rsid w:val="00A16A4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6A49"/>
    <w:rPr>
      <w:rFonts w:asciiTheme="majorHAnsi" w:eastAsiaTheme="majorEastAsia" w:hAnsiTheme="majorHAnsi" w:cstheme="majorBidi"/>
      <w:b/>
      <w:bCs/>
      <w:color w:val="A5A5A5" w:themeColor="accent1" w:themeShade="BF"/>
      <w:sz w:val="28"/>
      <w:szCs w:val="28"/>
    </w:rPr>
  </w:style>
  <w:style w:type="character" w:customStyle="1" w:styleId="berschrift2Zchn">
    <w:name w:val="Überschrift 2 Zchn"/>
    <w:basedOn w:val="Absatz-Standardschriftart"/>
    <w:link w:val="berschrift2"/>
    <w:uiPriority w:val="9"/>
    <w:rsid w:val="00A16A49"/>
    <w:rPr>
      <w:rFonts w:asciiTheme="majorHAnsi" w:eastAsiaTheme="majorEastAsia" w:hAnsiTheme="majorHAnsi" w:cstheme="majorBidi"/>
      <w:b/>
      <w:bCs/>
      <w:color w:val="DDDDDD" w:themeColor="accent1"/>
      <w:sz w:val="26"/>
      <w:szCs w:val="26"/>
    </w:rPr>
  </w:style>
  <w:style w:type="character" w:customStyle="1" w:styleId="berschrift3Zchn">
    <w:name w:val="Überschrift 3 Zchn"/>
    <w:basedOn w:val="Absatz-Standardschriftart"/>
    <w:link w:val="berschrift3"/>
    <w:uiPriority w:val="9"/>
    <w:rsid w:val="00A16A49"/>
    <w:rPr>
      <w:rFonts w:asciiTheme="majorHAnsi" w:eastAsiaTheme="majorEastAsia" w:hAnsiTheme="majorHAnsi" w:cstheme="majorBidi"/>
      <w:b/>
      <w:bCs/>
      <w:color w:val="DDDDDD" w:themeColor="accent1"/>
    </w:rPr>
  </w:style>
  <w:style w:type="character" w:customStyle="1" w:styleId="berschrift4Zchn">
    <w:name w:val="Überschrift 4 Zchn"/>
    <w:basedOn w:val="Absatz-Standardschriftart"/>
    <w:link w:val="berschrift4"/>
    <w:uiPriority w:val="9"/>
    <w:rsid w:val="00A16A49"/>
    <w:rPr>
      <w:rFonts w:asciiTheme="majorHAnsi" w:eastAsiaTheme="majorEastAsia" w:hAnsiTheme="majorHAnsi" w:cstheme="majorBidi"/>
      <w:b/>
      <w:bCs/>
      <w:i/>
      <w:iCs/>
      <w:color w:val="DDDDDD" w:themeColor="accent1"/>
    </w:rPr>
  </w:style>
  <w:style w:type="character" w:customStyle="1" w:styleId="berschrift5Zchn">
    <w:name w:val="Überschrift 5 Zchn"/>
    <w:basedOn w:val="Absatz-Standardschriftart"/>
    <w:link w:val="berschrift5"/>
    <w:uiPriority w:val="9"/>
    <w:rsid w:val="00A16A49"/>
    <w:rPr>
      <w:rFonts w:asciiTheme="majorHAnsi" w:eastAsiaTheme="majorEastAsia" w:hAnsiTheme="majorHAnsi" w:cstheme="majorBidi"/>
      <w:color w:val="6E6E6E" w:themeColor="accent1" w:themeShade="7F"/>
    </w:rPr>
  </w:style>
  <w:style w:type="character" w:customStyle="1" w:styleId="berschrift6Zchn">
    <w:name w:val="Überschrift 6 Zchn"/>
    <w:basedOn w:val="Absatz-Standardschriftart"/>
    <w:link w:val="berschrift6"/>
    <w:uiPriority w:val="9"/>
    <w:rsid w:val="00A16A49"/>
    <w:rPr>
      <w:rFonts w:asciiTheme="majorHAnsi" w:eastAsiaTheme="majorEastAsia" w:hAnsiTheme="majorHAnsi" w:cstheme="majorBidi"/>
      <w:i/>
      <w:iCs/>
      <w:color w:val="6E6E6E" w:themeColor="accent1" w:themeShade="7F"/>
    </w:rPr>
  </w:style>
  <w:style w:type="character" w:customStyle="1" w:styleId="berschrift7Zchn">
    <w:name w:val="Überschrift 7 Zchn"/>
    <w:basedOn w:val="Absatz-Standardschriftart"/>
    <w:link w:val="berschrift7"/>
    <w:uiPriority w:val="9"/>
    <w:rsid w:val="00A16A49"/>
    <w:rPr>
      <w:rFonts w:asciiTheme="majorHAnsi" w:eastAsiaTheme="majorEastAsia" w:hAnsiTheme="majorHAnsi" w:cstheme="majorBidi"/>
      <w:i/>
      <w:iCs/>
      <w:color w:val="404040" w:themeColor="text1" w:themeTint="BF"/>
    </w:rPr>
  </w:style>
  <w:style w:type="paragraph" w:styleId="Verzeichnis1">
    <w:name w:val="toc 1"/>
    <w:basedOn w:val="Standard"/>
    <w:next w:val="Standard"/>
    <w:autoRedefine/>
    <w:uiPriority w:val="39"/>
    <w:unhideWhenUsed/>
    <w:qFormat/>
    <w:rsid w:val="00A16A49"/>
    <w:pPr>
      <w:spacing w:after="100"/>
    </w:pPr>
  </w:style>
  <w:style w:type="paragraph" w:styleId="Verzeichnis2">
    <w:name w:val="toc 2"/>
    <w:basedOn w:val="Standard"/>
    <w:next w:val="Standard"/>
    <w:autoRedefine/>
    <w:uiPriority w:val="39"/>
    <w:semiHidden/>
    <w:unhideWhenUsed/>
    <w:qFormat/>
    <w:rsid w:val="00A16A49"/>
    <w:pPr>
      <w:spacing w:after="100"/>
      <w:ind w:left="220"/>
    </w:pPr>
  </w:style>
  <w:style w:type="paragraph" w:styleId="Verzeichnis3">
    <w:name w:val="toc 3"/>
    <w:basedOn w:val="Standard"/>
    <w:next w:val="Standard"/>
    <w:autoRedefine/>
    <w:uiPriority w:val="39"/>
    <w:semiHidden/>
    <w:unhideWhenUsed/>
    <w:qFormat/>
    <w:rsid w:val="00A16A49"/>
    <w:pPr>
      <w:spacing w:after="100"/>
      <w:ind w:left="440"/>
    </w:pPr>
  </w:style>
  <w:style w:type="character" w:styleId="Hervorhebung">
    <w:name w:val="Emphasis"/>
    <w:basedOn w:val="Absatz-Standardschriftart"/>
    <w:uiPriority w:val="20"/>
    <w:qFormat/>
    <w:rsid w:val="00A16A49"/>
    <w:rPr>
      <w:i/>
      <w:iCs/>
    </w:rPr>
  </w:style>
  <w:style w:type="paragraph" w:styleId="KeinLeerraum">
    <w:name w:val="No Spacing"/>
    <w:link w:val="KeinLeerraumZchn"/>
    <w:uiPriority w:val="1"/>
    <w:qFormat/>
    <w:rsid w:val="00A16A49"/>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A16A49"/>
    <w:rPr>
      <w:rFonts w:eastAsiaTheme="minorEastAsia"/>
    </w:rPr>
  </w:style>
  <w:style w:type="paragraph" w:styleId="Listenabsatz">
    <w:name w:val="List Paragraph"/>
    <w:basedOn w:val="Standard"/>
    <w:uiPriority w:val="34"/>
    <w:qFormat/>
    <w:rsid w:val="00A16A49"/>
    <w:pPr>
      <w:ind w:left="720"/>
      <w:contextualSpacing/>
    </w:pPr>
  </w:style>
  <w:style w:type="paragraph" w:styleId="Inhaltsverzeichnisberschrift">
    <w:name w:val="TOC Heading"/>
    <w:basedOn w:val="berschrift1"/>
    <w:next w:val="Standard"/>
    <w:uiPriority w:val="39"/>
    <w:semiHidden/>
    <w:unhideWhenUsed/>
    <w:qFormat/>
    <w:rsid w:val="00A16A49"/>
    <w:pPr>
      <w:outlineLvl w:val="9"/>
    </w:pPr>
  </w:style>
  <w:style w:type="table" w:customStyle="1" w:styleId="HelleSchattierung1">
    <w:name w:val="Helle Schattierung1"/>
    <w:basedOn w:val="NormaleTabelle"/>
    <w:uiPriority w:val="60"/>
    <w:rsid w:val="00F609A0"/>
    <w:pPr>
      <w:spacing w:after="0" w:line="240" w:lineRule="auto"/>
    </w:pPr>
    <w:rPr>
      <w:rFonts w:eastAsiaTheme="minorEastAsia"/>
      <w:color w:val="000000" w:themeColor="text1" w:themeShade="BF"/>
      <w:sz w:val="24"/>
      <w:szCs w:val="24"/>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lenraster">
    <w:name w:val="Table Grid"/>
    <w:basedOn w:val="NormaleTabelle"/>
    <w:uiPriority w:val="59"/>
    <w:rsid w:val="00516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E2D0E"/>
    <w:pPr>
      <w:tabs>
        <w:tab w:val="center" w:pos="4536"/>
        <w:tab w:val="right" w:pos="9072"/>
      </w:tabs>
    </w:pPr>
  </w:style>
  <w:style w:type="character" w:customStyle="1" w:styleId="KopfzeileZchn">
    <w:name w:val="Kopfzeile Zchn"/>
    <w:basedOn w:val="Absatz-Standardschriftart"/>
    <w:link w:val="Kopfzeile"/>
    <w:uiPriority w:val="99"/>
    <w:rsid w:val="00FE2D0E"/>
    <w:rPr>
      <w:rFonts w:ascii="Times New Roman" w:eastAsiaTheme="minorEastAsia" w:hAnsi="Times New Roman"/>
      <w:sz w:val="24"/>
      <w:szCs w:val="24"/>
      <w:lang w:eastAsia="de-DE"/>
    </w:rPr>
  </w:style>
  <w:style w:type="paragraph" w:styleId="Fuzeile">
    <w:name w:val="footer"/>
    <w:basedOn w:val="Standard"/>
    <w:link w:val="FuzeileZchn"/>
    <w:uiPriority w:val="99"/>
    <w:unhideWhenUsed/>
    <w:rsid w:val="00FE2D0E"/>
    <w:pPr>
      <w:tabs>
        <w:tab w:val="center" w:pos="4536"/>
        <w:tab w:val="right" w:pos="9072"/>
      </w:tabs>
    </w:pPr>
  </w:style>
  <w:style w:type="character" w:customStyle="1" w:styleId="FuzeileZchn">
    <w:name w:val="Fußzeile Zchn"/>
    <w:basedOn w:val="Absatz-Standardschriftart"/>
    <w:link w:val="Fuzeile"/>
    <w:uiPriority w:val="99"/>
    <w:rsid w:val="00FE2D0E"/>
    <w:rPr>
      <w:rFonts w:ascii="Times New Roman" w:eastAsiaTheme="minorEastAsia" w:hAnsi="Times New Roman"/>
      <w:sz w:val="24"/>
      <w:szCs w:val="24"/>
      <w:lang w:eastAsia="de-DE"/>
    </w:rPr>
  </w:style>
  <w:style w:type="paragraph" w:styleId="Sprechblasentext">
    <w:name w:val="Balloon Text"/>
    <w:basedOn w:val="Standard"/>
    <w:link w:val="SprechblasentextZchn"/>
    <w:uiPriority w:val="99"/>
    <w:semiHidden/>
    <w:unhideWhenUsed/>
    <w:rsid w:val="00BB5AB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5AB4"/>
    <w:rPr>
      <w:rFonts w:ascii="Tahoma" w:eastAsiaTheme="minorEastAsia" w:hAnsi="Tahoma" w:cs="Tahoma"/>
      <w:sz w:val="16"/>
      <w:szCs w:val="16"/>
      <w:lang w:eastAsia="de-DE"/>
    </w:rPr>
  </w:style>
  <w:style w:type="character" w:styleId="Kommentarzeichen">
    <w:name w:val="annotation reference"/>
    <w:basedOn w:val="Absatz-Standardschriftart"/>
    <w:uiPriority w:val="99"/>
    <w:semiHidden/>
    <w:unhideWhenUsed/>
    <w:rsid w:val="008914C6"/>
    <w:rPr>
      <w:sz w:val="16"/>
      <w:szCs w:val="16"/>
    </w:rPr>
  </w:style>
  <w:style w:type="paragraph" w:styleId="Kommentartext">
    <w:name w:val="annotation text"/>
    <w:basedOn w:val="Standard"/>
    <w:link w:val="KommentartextZchn"/>
    <w:uiPriority w:val="99"/>
    <w:semiHidden/>
    <w:unhideWhenUsed/>
    <w:rsid w:val="008914C6"/>
    <w:rPr>
      <w:sz w:val="20"/>
      <w:szCs w:val="20"/>
    </w:rPr>
  </w:style>
  <w:style w:type="character" w:customStyle="1" w:styleId="KommentartextZchn">
    <w:name w:val="Kommentartext Zchn"/>
    <w:basedOn w:val="Absatz-Standardschriftart"/>
    <w:link w:val="Kommentartext"/>
    <w:uiPriority w:val="99"/>
    <w:semiHidden/>
    <w:rsid w:val="008914C6"/>
    <w:rPr>
      <w:rFonts w:ascii="Times New Roman" w:eastAsiaTheme="minorEastAsia" w:hAnsi="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8914C6"/>
    <w:rPr>
      <w:b/>
      <w:bCs/>
    </w:rPr>
  </w:style>
  <w:style w:type="character" w:customStyle="1" w:styleId="KommentarthemaZchn">
    <w:name w:val="Kommentarthema Zchn"/>
    <w:basedOn w:val="KommentartextZchn"/>
    <w:link w:val="Kommentarthema"/>
    <w:uiPriority w:val="99"/>
    <w:semiHidden/>
    <w:rsid w:val="008914C6"/>
    <w:rPr>
      <w:rFonts w:ascii="Times New Roman" w:eastAsiaTheme="minorEastAsia" w:hAnsi="Times New Roman"/>
      <w:b/>
      <w:bCs/>
      <w:sz w:val="20"/>
      <w:szCs w:val="20"/>
      <w:lang w:eastAsia="de-DE"/>
    </w:rPr>
  </w:style>
  <w:style w:type="paragraph" w:styleId="berarbeitung">
    <w:name w:val="Revision"/>
    <w:hidden/>
    <w:uiPriority w:val="99"/>
    <w:semiHidden/>
    <w:rsid w:val="00D75C18"/>
    <w:pPr>
      <w:spacing w:after="0" w:line="240" w:lineRule="auto"/>
    </w:pPr>
    <w:rPr>
      <w:rFonts w:ascii="Times New Roman" w:eastAsiaTheme="minorEastAsia"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1960">
      <w:bodyDiv w:val="1"/>
      <w:marLeft w:val="0"/>
      <w:marRight w:val="0"/>
      <w:marTop w:val="0"/>
      <w:marBottom w:val="0"/>
      <w:divBdr>
        <w:top w:val="none" w:sz="0" w:space="0" w:color="auto"/>
        <w:left w:val="none" w:sz="0" w:space="0" w:color="auto"/>
        <w:bottom w:val="none" w:sz="0" w:space="0" w:color="auto"/>
        <w:right w:val="none" w:sz="0" w:space="0" w:color="auto"/>
      </w:divBdr>
    </w:div>
    <w:div w:id="218056610">
      <w:bodyDiv w:val="1"/>
      <w:marLeft w:val="0"/>
      <w:marRight w:val="0"/>
      <w:marTop w:val="0"/>
      <w:marBottom w:val="0"/>
      <w:divBdr>
        <w:top w:val="none" w:sz="0" w:space="0" w:color="auto"/>
        <w:left w:val="none" w:sz="0" w:space="0" w:color="auto"/>
        <w:bottom w:val="none" w:sz="0" w:space="0" w:color="auto"/>
        <w:right w:val="none" w:sz="0" w:space="0" w:color="auto"/>
      </w:divBdr>
    </w:div>
    <w:div w:id="1285230108">
      <w:bodyDiv w:val="1"/>
      <w:marLeft w:val="0"/>
      <w:marRight w:val="0"/>
      <w:marTop w:val="0"/>
      <w:marBottom w:val="0"/>
      <w:divBdr>
        <w:top w:val="none" w:sz="0" w:space="0" w:color="auto"/>
        <w:left w:val="none" w:sz="0" w:space="0" w:color="auto"/>
        <w:bottom w:val="none" w:sz="0" w:space="0" w:color="auto"/>
        <w:right w:val="none" w:sz="0" w:space="0" w:color="auto"/>
      </w:divBdr>
    </w:div>
    <w:div w:id="1336033729">
      <w:bodyDiv w:val="1"/>
      <w:marLeft w:val="0"/>
      <w:marRight w:val="0"/>
      <w:marTop w:val="0"/>
      <w:marBottom w:val="0"/>
      <w:divBdr>
        <w:top w:val="none" w:sz="0" w:space="0" w:color="auto"/>
        <w:left w:val="none" w:sz="0" w:space="0" w:color="auto"/>
        <w:bottom w:val="none" w:sz="0" w:space="0" w:color="auto"/>
        <w:right w:val="none" w:sz="0" w:space="0" w:color="auto"/>
      </w:divBdr>
    </w:div>
    <w:div w:id="1429428643">
      <w:bodyDiv w:val="1"/>
      <w:marLeft w:val="0"/>
      <w:marRight w:val="0"/>
      <w:marTop w:val="0"/>
      <w:marBottom w:val="0"/>
      <w:divBdr>
        <w:top w:val="none" w:sz="0" w:space="0" w:color="auto"/>
        <w:left w:val="none" w:sz="0" w:space="0" w:color="auto"/>
        <w:bottom w:val="none" w:sz="0" w:space="0" w:color="auto"/>
        <w:right w:val="none" w:sz="0" w:space="0" w:color="auto"/>
      </w:divBdr>
    </w:div>
    <w:div w:id="1521117599">
      <w:bodyDiv w:val="1"/>
      <w:marLeft w:val="0"/>
      <w:marRight w:val="0"/>
      <w:marTop w:val="0"/>
      <w:marBottom w:val="0"/>
      <w:divBdr>
        <w:top w:val="none" w:sz="0" w:space="0" w:color="auto"/>
        <w:left w:val="none" w:sz="0" w:space="0" w:color="auto"/>
        <w:bottom w:val="none" w:sz="0" w:space="0" w:color="auto"/>
        <w:right w:val="none" w:sz="0" w:space="0" w:color="auto"/>
      </w:divBdr>
    </w:div>
    <w:div w:id="1655723178">
      <w:bodyDiv w:val="1"/>
      <w:marLeft w:val="0"/>
      <w:marRight w:val="0"/>
      <w:marTop w:val="0"/>
      <w:marBottom w:val="0"/>
      <w:divBdr>
        <w:top w:val="none" w:sz="0" w:space="0" w:color="auto"/>
        <w:left w:val="none" w:sz="0" w:space="0" w:color="auto"/>
        <w:bottom w:val="none" w:sz="0" w:space="0" w:color="auto"/>
        <w:right w:val="none" w:sz="0" w:space="0" w:color="auto"/>
      </w:divBdr>
    </w:div>
    <w:div w:id="1733580332">
      <w:bodyDiv w:val="1"/>
      <w:marLeft w:val="0"/>
      <w:marRight w:val="0"/>
      <w:marTop w:val="0"/>
      <w:marBottom w:val="0"/>
      <w:divBdr>
        <w:top w:val="none" w:sz="0" w:space="0" w:color="auto"/>
        <w:left w:val="none" w:sz="0" w:space="0" w:color="auto"/>
        <w:bottom w:val="none" w:sz="0" w:space="0" w:color="auto"/>
        <w:right w:val="none" w:sz="0" w:space="0" w:color="auto"/>
      </w:divBdr>
    </w:div>
    <w:div w:id="206104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Hypothese Item 7</a:t>
            </a:r>
          </a:p>
        </c:rich>
      </c:tx>
      <c:overlay val="0"/>
    </c:title>
    <c:autoTitleDeleted val="0"/>
    <c:plotArea>
      <c:layout/>
      <c:barChart>
        <c:barDir val="col"/>
        <c:grouping val="clustered"/>
        <c:varyColors val="0"/>
        <c:ser>
          <c:idx val="0"/>
          <c:order val="0"/>
          <c:tx>
            <c:strRef>
              <c:f>'Tabelle1'!$B$1</c:f>
              <c:strCache>
                <c:ptCount val="1"/>
                <c:pt idx="0">
                  <c:v>Hypothese: Item Rating</c:v>
                </c:pt>
              </c:strCache>
            </c:strRef>
          </c:tx>
          <c:spPr>
            <a:solidFill>
              <a:srgbClr val="00B0F0"/>
            </a:solidFill>
          </c:spPr>
          <c:invertIfNegative val="0"/>
          <c:cat>
            <c:strRef>
              <c:f>'Tabelle1'!$A$2:$A$4</c:f>
              <c:strCache>
                <c:ptCount val="3"/>
                <c:pt idx="0">
                  <c:v>CBS</c:v>
                </c:pt>
                <c:pt idx="1">
                  <c:v>CKS</c:v>
                </c:pt>
                <c:pt idx="2">
                  <c:v>G</c:v>
                </c:pt>
              </c:strCache>
            </c:strRef>
          </c:cat>
          <c:val>
            <c:numRef>
              <c:f>'Tabelle1'!$B$2:$B$4</c:f>
              <c:numCache>
                <c:formatCode>General</c:formatCode>
                <c:ptCount val="3"/>
                <c:pt idx="0">
                  <c:v>80</c:v>
                </c:pt>
                <c:pt idx="1">
                  <c:v>5</c:v>
                </c:pt>
                <c:pt idx="2">
                  <c:v>5</c:v>
                </c:pt>
              </c:numCache>
            </c:numRef>
          </c:val>
        </c:ser>
        <c:dLbls>
          <c:showLegendKey val="0"/>
          <c:showVal val="0"/>
          <c:showCatName val="0"/>
          <c:showSerName val="0"/>
          <c:showPercent val="0"/>
          <c:showBubbleSize val="0"/>
        </c:dLbls>
        <c:gapWidth val="150"/>
        <c:axId val="92272512"/>
        <c:axId val="92274048"/>
      </c:barChart>
      <c:catAx>
        <c:axId val="92272512"/>
        <c:scaling>
          <c:orientation val="minMax"/>
        </c:scaling>
        <c:delete val="0"/>
        <c:axPos val="b"/>
        <c:numFmt formatCode="General" sourceLinked="0"/>
        <c:majorTickMark val="out"/>
        <c:minorTickMark val="none"/>
        <c:tickLblPos val="nextTo"/>
        <c:crossAx val="92274048"/>
        <c:crosses val="autoZero"/>
        <c:auto val="1"/>
        <c:lblAlgn val="ctr"/>
        <c:lblOffset val="100"/>
        <c:noMultiLvlLbl val="0"/>
      </c:catAx>
      <c:valAx>
        <c:axId val="92274048"/>
        <c:scaling>
          <c:orientation val="minMax"/>
        </c:scaling>
        <c:delete val="1"/>
        <c:axPos val="l"/>
        <c:majorGridlines/>
        <c:numFmt formatCode="General" sourceLinked="1"/>
        <c:majorTickMark val="out"/>
        <c:minorTickMark val="none"/>
        <c:tickLblPos val="none"/>
        <c:crossAx val="92272512"/>
        <c:crosses val="autoZero"/>
        <c:crossBetween val="between"/>
      </c:valAx>
      <c:spPr>
        <a:noFill/>
      </c:spPr>
    </c:plotArea>
    <c:legend>
      <c:legendPos val="r"/>
      <c:overlay val="0"/>
    </c:legend>
    <c:plotVisOnly val="1"/>
    <c:dispBlanksAs val="gap"/>
    <c:showDLblsOverMax val="0"/>
  </c:chart>
  <c:spPr>
    <a:noFill/>
  </c:spPr>
  <c:txPr>
    <a:bodyPr/>
    <a:lstStyle/>
    <a:p>
      <a:pPr>
        <a:defRPr baseline="0">
          <a:latin typeface="Calibri" pitchFamily="34" charset="0"/>
        </a:defRPr>
      </a:pPr>
      <a:endParaRPr lang="de-DE"/>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de-DE"/>
              <a:t>Ergebnis Item 7</a:t>
            </a:r>
          </a:p>
        </c:rich>
      </c:tx>
      <c:overlay val="0"/>
    </c:title>
    <c:autoTitleDeleted val="0"/>
    <c:plotArea>
      <c:layout/>
      <c:barChart>
        <c:barDir val="col"/>
        <c:grouping val="clustered"/>
        <c:varyColors val="0"/>
        <c:ser>
          <c:idx val="0"/>
          <c:order val="0"/>
          <c:tx>
            <c:strRef>
              <c:f>Tabelle1!$B$1</c:f>
              <c:strCache>
                <c:ptCount val="1"/>
                <c:pt idx="0">
                  <c:v>Item Rating</c:v>
                </c:pt>
              </c:strCache>
            </c:strRef>
          </c:tx>
          <c:spPr>
            <a:solidFill>
              <a:srgbClr val="0070C0"/>
            </a:solidFill>
            <a:ln>
              <a:noFill/>
            </a:ln>
          </c:spPr>
          <c:invertIfNegative val="0"/>
          <c:cat>
            <c:strRef>
              <c:f>Tabelle1!$A$2:$A$4</c:f>
              <c:strCache>
                <c:ptCount val="3"/>
                <c:pt idx="0">
                  <c:v>CBS</c:v>
                </c:pt>
                <c:pt idx="1">
                  <c:v>CKS</c:v>
                </c:pt>
                <c:pt idx="2">
                  <c:v>G</c:v>
                </c:pt>
              </c:strCache>
            </c:strRef>
          </c:cat>
          <c:val>
            <c:numRef>
              <c:f>Tabelle1!$B$2:$B$4</c:f>
              <c:numCache>
                <c:formatCode>General</c:formatCode>
                <c:ptCount val="3"/>
                <c:pt idx="0">
                  <c:v>77</c:v>
                </c:pt>
                <c:pt idx="1">
                  <c:v>10.83</c:v>
                </c:pt>
                <c:pt idx="2">
                  <c:v>32.6</c:v>
                </c:pt>
              </c:numCache>
            </c:numRef>
          </c:val>
        </c:ser>
        <c:dLbls>
          <c:showLegendKey val="0"/>
          <c:showVal val="0"/>
          <c:showCatName val="0"/>
          <c:showSerName val="0"/>
          <c:showPercent val="0"/>
          <c:showBubbleSize val="0"/>
        </c:dLbls>
        <c:gapWidth val="150"/>
        <c:axId val="39939072"/>
        <c:axId val="116417280"/>
      </c:barChart>
      <c:catAx>
        <c:axId val="39939072"/>
        <c:scaling>
          <c:orientation val="minMax"/>
        </c:scaling>
        <c:delete val="0"/>
        <c:axPos val="b"/>
        <c:numFmt formatCode="General" sourceLinked="0"/>
        <c:majorTickMark val="none"/>
        <c:minorTickMark val="none"/>
        <c:tickLblPos val="nextTo"/>
        <c:crossAx val="116417280"/>
        <c:crosses val="autoZero"/>
        <c:auto val="1"/>
        <c:lblAlgn val="ctr"/>
        <c:lblOffset val="100"/>
        <c:noMultiLvlLbl val="0"/>
      </c:catAx>
      <c:valAx>
        <c:axId val="116417280"/>
        <c:scaling>
          <c:orientation val="minMax"/>
        </c:scaling>
        <c:delete val="0"/>
        <c:axPos val="l"/>
        <c:majorGridlines/>
        <c:numFmt formatCode="General" sourceLinked="1"/>
        <c:majorTickMark val="none"/>
        <c:minorTickMark val="none"/>
        <c:tickLblPos val="nextTo"/>
        <c:crossAx val="39939072"/>
        <c:crosses val="autoZero"/>
        <c:crossBetween val="between"/>
      </c:valAx>
      <c:spPr>
        <a:noFill/>
      </c:spPr>
    </c:plotArea>
    <c:legend>
      <c:legendPos val="r"/>
      <c:overlay val="0"/>
    </c:legend>
    <c:plotVisOnly val="1"/>
    <c:dispBlanksAs val="gap"/>
    <c:showDLblsOverMax val="0"/>
  </c:chart>
  <c:spPr>
    <a:noFill/>
  </c:spPr>
  <c:txPr>
    <a:bodyPr/>
    <a:lstStyle/>
    <a:p>
      <a:pPr>
        <a:defRPr baseline="0">
          <a:latin typeface="Calibri" pitchFamily="34" charset="0"/>
        </a:defRPr>
      </a:pPr>
      <a:endParaRPr lang="de-DE"/>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Hypothese Item 8</a:t>
            </a:r>
          </a:p>
        </c:rich>
      </c:tx>
      <c:overlay val="0"/>
    </c:title>
    <c:autoTitleDeleted val="0"/>
    <c:plotArea>
      <c:layout/>
      <c:barChart>
        <c:barDir val="col"/>
        <c:grouping val="clustered"/>
        <c:varyColors val="0"/>
        <c:ser>
          <c:idx val="0"/>
          <c:order val="0"/>
          <c:tx>
            <c:strRef>
              <c:f>Tabelle1!$B$1</c:f>
              <c:strCache>
                <c:ptCount val="1"/>
                <c:pt idx="0">
                  <c:v>Item Rating</c:v>
                </c:pt>
              </c:strCache>
            </c:strRef>
          </c:tx>
          <c:spPr>
            <a:solidFill>
              <a:srgbClr val="00B0F0"/>
            </a:solidFill>
          </c:spPr>
          <c:invertIfNegative val="0"/>
          <c:cat>
            <c:strRef>
              <c:f>Tabelle1!$A$2:$A$4</c:f>
              <c:strCache>
                <c:ptCount val="3"/>
                <c:pt idx="0">
                  <c:v>CBS</c:v>
                </c:pt>
                <c:pt idx="1">
                  <c:v>CKS</c:v>
                </c:pt>
                <c:pt idx="2">
                  <c:v>G</c:v>
                </c:pt>
              </c:strCache>
            </c:strRef>
          </c:cat>
          <c:val>
            <c:numRef>
              <c:f>Tabelle1!$B$2:$B$4</c:f>
              <c:numCache>
                <c:formatCode>General</c:formatCode>
                <c:ptCount val="3"/>
                <c:pt idx="0">
                  <c:v>5</c:v>
                </c:pt>
                <c:pt idx="1">
                  <c:v>80</c:v>
                </c:pt>
                <c:pt idx="2">
                  <c:v>5</c:v>
                </c:pt>
              </c:numCache>
            </c:numRef>
          </c:val>
        </c:ser>
        <c:dLbls>
          <c:showLegendKey val="0"/>
          <c:showVal val="0"/>
          <c:showCatName val="0"/>
          <c:showSerName val="0"/>
          <c:showPercent val="0"/>
          <c:showBubbleSize val="0"/>
        </c:dLbls>
        <c:gapWidth val="150"/>
        <c:axId val="140743040"/>
        <c:axId val="140744576"/>
      </c:barChart>
      <c:catAx>
        <c:axId val="140743040"/>
        <c:scaling>
          <c:orientation val="minMax"/>
        </c:scaling>
        <c:delete val="0"/>
        <c:axPos val="b"/>
        <c:numFmt formatCode="General" sourceLinked="0"/>
        <c:majorTickMark val="out"/>
        <c:minorTickMark val="none"/>
        <c:tickLblPos val="nextTo"/>
        <c:crossAx val="140744576"/>
        <c:crosses val="autoZero"/>
        <c:auto val="1"/>
        <c:lblAlgn val="ctr"/>
        <c:lblOffset val="100"/>
        <c:noMultiLvlLbl val="0"/>
      </c:catAx>
      <c:valAx>
        <c:axId val="140744576"/>
        <c:scaling>
          <c:orientation val="minMax"/>
        </c:scaling>
        <c:delete val="1"/>
        <c:axPos val="l"/>
        <c:majorGridlines/>
        <c:numFmt formatCode="General" sourceLinked="1"/>
        <c:majorTickMark val="out"/>
        <c:minorTickMark val="none"/>
        <c:tickLblPos val="none"/>
        <c:crossAx val="140743040"/>
        <c:crosses val="autoZero"/>
        <c:crossBetween val="between"/>
      </c:valAx>
      <c:spPr>
        <a:noFill/>
      </c:spPr>
    </c:plotArea>
    <c:legend>
      <c:legendPos val="r"/>
      <c:overlay val="0"/>
    </c:legend>
    <c:plotVisOnly val="1"/>
    <c:dispBlanksAs val="gap"/>
    <c:showDLblsOverMax val="0"/>
  </c:chart>
  <c:spPr>
    <a:noFill/>
  </c:spPr>
  <c:txPr>
    <a:bodyPr/>
    <a:lstStyle/>
    <a:p>
      <a:pPr>
        <a:defRPr baseline="0">
          <a:latin typeface="Calibri" pitchFamily="34" charset="0"/>
        </a:defRPr>
      </a:pPr>
      <a:endParaRPr lang="de-D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Ergebnis Item 8</a:t>
            </a:r>
          </a:p>
        </c:rich>
      </c:tx>
      <c:overlay val="0"/>
    </c:title>
    <c:autoTitleDeleted val="0"/>
    <c:plotArea>
      <c:layout/>
      <c:barChart>
        <c:barDir val="col"/>
        <c:grouping val="clustered"/>
        <c:varyColors val="0"/>
        <c:ser>
          <c:idx val="0"/>
          <c:order val="0"/>
          <c:tx>
            <c:strRef>
              <c:f>Tabelle1!$B$1</c:f>
              <c:strCache>
                <c:ptCount val="1"/>
                <c:pt idx="0">
                  <c:v>Item Rating</c:v>
                </c:pt>
              </c:strCache>
            </c:strRef>
          </c:tx>
          <c:spPr>
            <a:solidFill>
              <a:srgbClr val="0070C0"/>
            </a:solidFill>
          </c:spPr>
          <c:invertIfNegative val="0"/>
          <c:cat>
            <c:strRef>
              <c:f>Tabelle1!$A$2:$A$4</c:f>
              <c:strCache>
                <c:ptCount val="3"/>
                <c:pt idx="0">
                  <c:v>CBS</c:v>
                </c:pt>
                <c:pt idx="1">
                  <c:v>CKS</c:v>
                </c:pt>
                <c:pt idx="2">
                  <c:v>G</c:v>
                </c:pt>
              </c:strCache>
            </c:strRef>
          </c:cat>
          <c:val>
            <c:numRef>
              <c:f>Tabelle1!$B$2:$B$4</c:f>
              <c:numCache>
                <c:formatCode>General</c:formatCode>
                <c:ptCount val="3"/>
                <c:pt idx="0">
                  <c:v>8.25</c:v>
                </c:pt>
                <c:pt idx="1">
                  <c:v>18.5</c:v>
                </c:pt>
                <c:pt idx="2">
                  <c:v>29.9</c:v>
                </c:pt>
              </c:numCache>
            </c:numRef>
          </c:val>
        </c:ser>
        <c:dLbls>
          <c:showLegendKey val="0"/>
          <c:showVal val="0"/>
          <c:showCatName val="0"/>
          <c:showSerName val="0"/>
          <c:showPercent val="0"/>
          <c:showBubbleSize val="0"/>
        </c:dLbls>
        <c:gapWidth val="150"/>
        <c:axId val="38573952"/>
        <c:axId val="38575488"/>
      </c:barChart>
      <c:catAx>
        <c:axId val="38573952"/>
        <c:scaling>
          <c:orientation val="minMax"/>
        </c:scaling>
        <c:delete val="0"/>
        <c:axPos val="b"/>
        <c:numFmt formatCode="General" sourceLinked="0"/>
        <c:majorTickMark val="out"/>
        <c:minorTickMark val="none"/>
        <c:tickLblPos val="nextTo"/>
        <c:crossAx val="38575488"/>
        <c:crosses val="autoZero"/>
        <c:auto val="1"/>
        <c:lblAlgn val="ctr"/>
        <c:lblOffset val="100"/>
        <c:noMultiLvlLbl val="0"/>
      </c:catAx>
      <c:valAx>
        <c:axId val="38575488"/>
        <c:scaling>
          <c:orientation val="minMax"/>
        </c:scaling>
        <c:delete val="0"/>
        <c:axPos val="l"/>
        <c:majorGridlines/>
        <c:numFmt formatCode="General" sourceLinked="1"/>
        <c:majorTickMark val="out"/>
        <c:minorTickMark val="none"/>
        <c:tickLblPos val="nextTo"/>
        <c:crossAx val="38573952"/>
        <c:crosses val="autoZero"/>
        <c:crossBetween val="between"/>
      </c:valAx>
      <c:spPr>
        <a:noFill/>
      </c:spPr>
    </c:plotArea>
    <c:legend>
      <c:legendPos val="r"/>
      <c:overlay val="0"/>
    </c:legend>
    <c:plotVisOnly val="1"/>
    <c:dispBlanksAs val="gap"/>
    <c:showDLblsOverMax val="0"/>
  </c:chart>
  <c:spPr>
    <a:noFill/>
  </c:spPr>
  <c:txPr>
    <a:bodyPr/>
    <a:lstStyle/>
    <a:p>
      <a:pPr>
        <a:defRPr baseline="0">
          <a:latin typeface="Calibri" pitchFamily="34" charset="0"/>
        </a:defRPr>
      </a:pPr>
      <a:endParaRPr lang="de-DE"/>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Hypothese Item 10</a:t>
            </a:r>
          </a:p>
        </c:rich>
      </c:tx>
      <c:overlay val="0"/>
    </c:title>
    <c:autoTitleDeleted val="0"/>
    <c:plotArea>
      <c:layout/>
      <c:barChart>
        <c:barDir val="col"/>
        <c:grouping val="clustered"/>
        <c:varyColors val="0"/>
        <c:ser>
          <c:idx val="0"/>
          <c:order val="0"/>
          <c:tx>
            <c:strRef>
              <c:f>Tabelle1!$B$1</c:f>
              <c:strCache>
                <c:ptCount val="1"/>
                <c:pt idx="0">
                  <c:v>Item Rating</c:v>
                </c:pt>
              </c:strCache>
            </c:strRef>
          </c:tx>
          <c:spPr>
            <a:solidFill>
              <a:srgbClr val="00B0F0"/>
            </a:solidFill>
          </c:spPr>
          <c:invertIfNegative val="0"/>
          <c:cat>
            <c:strRef>
              <c:f>Tabelle1!$A$2:$A$4</c:f>
              <c:strCache>
                <c:ptCount val="3"/>
                <c:pt idx="0">
                  <c:v>CBS</c:v>
                </c:pt>
                <c:pt idx="1">
                  <c:v>CKS</c:v>
                </c:pt>
                <c:pt idx="2">
                  <c:v>G</c:v>
                </c:pt>
              </c:strCache>
            </c:strRef>
          </c:cat>
          <c:val>
            <c:numRef>
              <c:f>Tabelle1!$B$2:$B$4</c:f>
              <c:numCache>
                <c:formatCode>General</c:formatCode>
                <c:ptCount val="3"/>
                <c:pt idx="0">
                  <c:v>5</c:v>
                </c:pt>
                <c:pt idx="1">
                  <c:v>80</c:v>
                </c:pt>
                <c:pt idx="2">
                  <c:v>80</c:v>
                </c:pt>
              </c:numCache>
            </c:numRef>
          </c:val>
        </c:ser>
        <c:dLbls>
          <c:showLegendKey val="0"/>
          <c:showVal val="0"/>
          <c:showCatName val="0"/>
          <c:showSerName val="0"/>
          <c:showPercent val="0"/>
          <c:showBubbleSize val="0"/>
        </c:dLbls>
        <c:gapWidth val="150"/>
        <c:axId val="38600064"/>
        <c:axId val="38737024"/>
      </c:barChart>
      <c:catAx>
        <c:axId val="38600064"/>
        <c:scaling>
          <c:orientation val="minMax"/>
        </c:scaling>
        <c:delete val="0"/>
        <c:axPos val="b"/>
        <c:numFmt formatCode="General" sourceLinked="0"/>
        <c:majorTickMark val="out"/>
        <c:minorTickMark val="none"/>
        <c:tickLblPos val="nextTo"/>
        <c:crossAx val="38737024"/>
        <c:crosses val="autoZero"/>
        <c:auto val="1"/>
        <c:lblAlgn val="ctr"/>
        <c:lblOffset val="100"/>
        <c:noMultiLvlLbl val="0"/>
      </c:catAx>
      <c:valAx>
        <c:axId val="38737024"/>
        <c:scaling>
          <c:orientation val="minMax"/>
        </c:scaling>
        <c:delete val="1"/>
        <c:axPos val="l"/>
        <c:majorGridlines/>
        <c:numFmt formatCode="General" sourceLinked="1"/>
        <c:majorTickMark val="out"/>
        <c:minorTickMark val="none"/>
        <c:tickLblPos val="none"/>
        <c:crossAx val="38600064"/>
        <c:crosses val="autoZero"/>
        <c:crossBetween val="between"/>
      </c:valAx>
      <c:spPr>
        <a:noFill/>
      </c:spPr>
    </c:plotArea>
    <c:legend>
      <c:legendPos val="r"/>
      <c:overlay val="0"/>
    </c:legend>
    <c:plotVisOnly val="1"/>
    <c:dispBlanksAs val="gap"/>
    <c:showDLblsOverMax val="0"/>
  </c:chart>
  <c:spPr>
    <a:noFill/>
  </c:spPr>
  <c:txPr>
    <a:bodyPr/>
    <a:lstStyle/>
    <a:p>
      <a:pPr>
        <a:defRPr baseline="0">
          <a:latin typeface="Calibri" pitchFamily="34" charset="0"/>
        </a:defRPr>
      </a:pPr>
      <a:endParaRPr lang="de-DE"/>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Ergebnis Item 10</a:t>
            </a:r>
          </a:p>
        </c:rich>
      </c:tx>
      <c:overlay val="0"/>
    </c:title>
    <c:autoTitleDeleted val="0"/>
    <c:plotArea>
      <c:layout/>
      <c:barChart>
        <c:barDir val="col"/>
        <c:grouping val="clustered"/>
        <c:varyColors val="0"/>
        <c:ser>
          <c:idx val="0"/>
          <c:order val="0"/>
          <c:tx>
            <c:strRef>
              <c:f>Tabelle1!$B$1</c:f>
              <c:strCache>
                <c:ptCount val="1"/>
                <c:pt idx="0">
                  <c:v>Item Rating</c:v>
                </c:pt>
              </c:strCache>
            </c:strRef>
          </c:tx>
          <c:spPr>
            <a:solidFill>
              <a:srgbClr val="0070C0"/>
            </a:solidFill>
          </c:spPr>
          <c:invertIfNegative val="0"/>
          <c:cat>
            <c:strRef>
              <c:f>Tabelle1!$A$2:$A$4</c:f>
              <c:strCache>
                <c:ptCount val="3"/>
                <c:pt idx="0">
                  <c:v>CBS</c:v>
                </c:pt>
                <c:pt idx="1">
                  <c:v>CKS</c:v>
                </c:pt>
                <c:pt idx="2">
                  <c:v>G</c:v>
                </c:pt>
              </c:strCache>
            </c:strRef>
          </c:cat>
          <c:val>
            <c:numRef>
              <c:f>Tabelle1!$B$2:$B$4</c:f>
              <c:numCache>
                <c:formatCode>General</c:formatCode>
                <c:ptCount val="3"/>
                <c:pt idx="0">
                  <c:v>10.629999999999999</c:v>
                </c:pt>
                <c:pt idx="1">
                  <c:v>16.670000000000005</c:v>
                </c:pt>
                <c:pt idx="2">
                  <c:v>14.75</c:v>
                </c:pt>
              </c:numCache>
            </c:numRef>
          </c:val>
        </c:ser>
        <c:dLbls>
          <c:showLegendKey val="0"/>
          <c:showVal val="0"/>
          <c:showCatName val="0"/>
          <c:showSerName val="0"/>
          <c:showPercent val="0"/>
          <c:showBubbleSize val="0"/>
        </c:dLbls>
        <c:gapWidth val="150"/>
        <c:axId val="38749312"/>
        <c:axId val="38750848"/>
      </c:barChart>
      <c:catAx>
        <c:axId val="38749312"/>
        <c:scaling>
          <c:orientation val="minMax"/>
        </c:scaling>
        <c:delete val="0"/>
        <c:axPos val="b"/>
        <c:numFmt formatCode="General" sourceLinked="0"/>
        <c:majorTickMark val="out"/>
        <c:minorTickMark val="none"/>
        <c:tickLblPos val="nextTo"/>
        <c:crossAx val="38750848"/>
        <c:crosses val="autoZero"/>
        <c:auto val="1"/>
        <c:lblAlgn val="ctr"/>
        <c:lblOffset val="100"/>
        <c:noMultiLvlLbl val="0"/>
      </c:catAx>
      <c:valAx>
        <c:axId val="38750848"/>
        <c:scaling>
          <c:orientation val="minMax"/>
        </c:scaling>
        <c:delete val="0"/>
        <c:axPos val="l"/>
        <c:majorGridlines/>
        <c:numFmt formatCode="General" sourceLinked="1"/>
        <c:majorTickMark val="out"/>
        <c:minorTickMark val="none"/>
        <c:tickLblPos val="nextTo"/>
        <c:crossAx val="38749312"/>
        <c:crosses val="autoZero"/>
        <c:crossBetween val="between"/>
      </c:valAx>
      <c:spPr>
        <a:noFill/>
      </c:spPr>
    </c:plotArea>
    <c:legend>
      <c:legendPos val="r"/>
      <c:overlay val="0"/>
    </c:legend>
    <c:plotVisOnly val="1"/>
    <c:dispBlanksAs val="gap"/>
    <c:showDLblsOverMax val="0"/>
  </c:chart>
  <c:spPr>
    <a:noFill/>
  </c:spPr>
  <c:txPr>
    <a:bodyPr/>
    <a:lstStyle/>
    <a:p>
      <a:pPr>
        <a:defRPr baseline="0">
          <a:latin typeface="Calibri" pitchFamily="34" charset="0"/>
        </a:defRPr>
      </a:pPr>
      <a:endParaRPr lang="de-DE"/>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Hypothese Item 11</a:t>
            </a:r>
          </a:p>
        </c:rich>
      </c:tx>
      <c:overlay val="0"/>
    </c:title>
    <c:autoTitleDeleted val="0"/>
    <c:plotArea>
      <c:layout/>
      <c:barChart>
        <c:barDir val="col"/>
        <c:grouping val="clustered"/>
        <c:varyColors val="0"/>
        <c:ser>
          <c:idx val="0"/>
          <c:order val="0"/>
          <c:tx>
            <c:strRef>
              <c:f>Tabelle1!$B$1</c:f>
              <c:strCache>
                <c:ptCount val="1"/>
                <c:pt idx="0">
                  <c:v>Item Rating</c:v>
                </c:pt>
              </c:strCache>
            </c:strRef>
          </c:tx>
          <c:spPr>
            <a:solidFill>
              <a:srgbClr val="00B0F0"/>
            </a:solidFill>
          </c:spPr>
          <c:invertIfNegative val="0"/>
          <c:cat>
            <c:strRef>
              <c:f>Tabelle1!$A$2:$A$4</c:f>
              <c:strCache>
                <c:ptCount val="3"/>
                <c:pt idx="0">
                  <c:v>CBS</c:v>
                </c:pt>
                <c:pt idx="1">
                  <c:v>CKS</c:v>
                </c:pt>
                <c:pt idx="2">
                  <c:v>G</c:v>
                </c:pt>
              </c:strCache>
            </c:strRef>
          </c:cat>
          <c:val>
            <c:numRef>
              <c:f>Tabelle1!$B$2:$B$4</c:f>
              <c:numCache>
                <c:formatCode>General</c:formatCode>
                <c:ptCount val="3"/>
                <c:pt idx="0">
                  <c:v>80</c:v>
                </c:pt>
                <c:pt idx="1">
                  <c:v>5</c:v>
                </c:pt>
                <c:pt idx="2">
                  <c:v>80</c:v>
                </c:pt>
              </c:numCache>
            </c:numRef>
          </c:val>
        </c:ser>
        <c:dLbls>
          <c:showLegendKey val="0"/>
          <c:showVal val="0"/>
          <c:showCatName val="0"/>
          <c:showSerName val="0"/>
          <c:showPercent val="0"/>
          <c:showBubbleSize val="0"/>
        </c:dLbls>
        <c:gapWidth val="150"/>
        <c:axId val="38767232"/>
        <c:axId val="38769024"/>
      </c:barChart>
      <c:catAx>
        <c:axId val="38767232"/>
        <c:scaling>
          <c:orientation val="minMax"/>
        </c:scaling>
        <c:delete val="0"/>
        <c:axPos val="b"/>
        <c:numFmt formatCode="General" sourceLinked="0"/>
        <c:majorTickMark val="out"/>
        <c:minorTickMark val="none"/>
        <c:tickLblPos val="nextTo"/>
        <c:crossAx val="38769024"/>
        <c:crosses val="autoZero"/>
        <c:auto val="1"/>
        <c:lblAlgn val="ctr"/>
        <c:lblOffset val="100"/>
        <c:noMultiLvlLbl val="0"/>
      </c:catAx>
      <c:valAx>
        <c:axId val="38769024"/>
        <c:scaling>
          <c:orientation val="minMax"/>
        </c:scaling>
        <c:delete val="1"/>
        <c:axPos val="l"/>
        <c:majorGridlines/>
        <c:numFmt formatCode="General" sourceLinked="1"/>
        <c:majorTickMark val="out"/>
        <c:minorTickMark val="none"/>
        <c:tickLblPos val="none"/>
        <c:crossAx val="38767232"/>
        <c:crosses val="autoZero"/>
        <c:crossBetween val="between"/>
      </c:valAx>
      <c:spPr>
        <a:noFill/>
      </c:spPr>
    </c:plotArea>
    <c:legend>
      <c:legendPos val="r"/>
      <c:overlay val="0"/>
    </c:legend>
    <c:plotVisOnly val="1"/>
    <c:dispBlanksAs val="gap"/>
    <c:showDLblsOverMax val="0"/>
  </c:chart>
  <c:spPr>
    <a:noFill/>
  </c:spPr>
  <c:txPr>
    <a:bodyPr/>
    <a:lstStyle/>
    <a:p>
      <a:pPr>
        <a:defRPr baseline="0">
          <a:latin typeface="Calibri" pitchFamily="34" charset="0"/>
        </a:defRPr>
      </a:pPr>
      <a:endParaRPr lang="de-DE"/>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Ergebnis Item 11</a:t>
            </a:r>
          </a:p>
        </c:rich>
      </c:tx>
      <c:overlay val="0"/>
    </c:title>
    <c:autoTitleDeleted val="0"/>
    <c:plotArea>
      <c:layout/>
      <c:barChart>
        <c:barDir val="col"/>
        <c:grouping val="clustered"/>
        <c:varyColors val="0"/>
        <c:ser>
          <c:idx val="0"/>
          <c:order val="0"/>
          <c:tx>
            <c:strRef>
              <c:f>Tabelle1!$B$1</c:f>
              <c:strCache>
                <c:ptCount val="1"/>
                <c:pt idx="0">
                  <c:v>Item Rating</c:v>
                </c:pt>
              </c:strCache>
            </c:strRef>
          </c:tx>
          <c:spPr>
            <a:solidFill>
              <a:srgbClr val="0070C0"/>
            </a:solidFill>
          </c:spPr>
          <c:invertIfNegative val="0"/>
          <c:cat>
            <c:strRef>
              <c:f>Tabelle1!$A$2:$A$4</c:f>
              <c:strCache>
                <c:ptCount val="3"/>
                <c:pt idx="0">
                  <c:v>CBS</c:v>
                </c:pt>
                <c:pt idx="1">
                  <c:v>CKS</c:v>
                </c:pt>
                <c:pt idx="2">
                  <c:v>G</c:v>
                </c:pt>
              </c:strCache>
            </c:strRef>
          </c:cat>
          <c:val>
            <c:numRef>
              <c:f>Tabelle1!$B$2:$B$4</c:f>
              <c:numCache>
                <c:formatCode>General</c:formatCode>
                <c:ptCount val="3"/>
                <c:pt idx="0">
                  <c:v>1.6300000000000001</c:v>
                </c:pt>
                <c:pt idx="1">
                  <c:v>29.330000000000005</c:v>
                </c:pt>
                <c:pt idx="2">
                  <c:v>15.55</c:v>
                </c:pt>
              </c:numCache>
            </c:numRef>
          </c:val>
        </c:ser>
        <c:dLbls>
          <c:showLegendKey val="0"/>
          <c:showVal val="0"/>
          <c:showCatName val="0"/>
          <c:showSerName val="0"/>
          <c:showPercent val="0"/>
          <c:showBubbleSize val="0"/>
        </c:dLbls>
        <c:gapWidth val="150"/>
        <c:axId val="42893696"/>
        <c:axId val="42895232"/>
      </c:barChart>
      <c:catAx>
        <c:axId val="42893696"/>
        <c:scaling>
          <c:orientation val="minMax"/>
        </c:scaling>
        <c:delete val="0"/>
        <c:axPos val="b"/>
        <c:numFmt formatCode="General" sourceLinked="0"/>
        <c:majorTickMark val="out"/>
        <c:minorTickMark val="none"/>
        <c:tickLblPos val="nextTo"/>
        <c:crossAx val="42895232"/>
        <c:crosses val="autoZero"/>
        <c:auto val="1"/>
        <c:lblAlgn val="ctr"/>
        <c:lblOffset val="100"/>
        <c:noMultiLvlLbl val="0"/>
      </c:catAx>
      <c:valAx>
        <c:axId val="42895232"/>
        <c:scaling>
          <c:orientation val="minMax"/>
        </c:scaling>
        <c:delete val="0"/>
        <c:axPos val="l"/>
        <c:majorGridlines/>
        <c:numFmt formatCode="General" sourceLinked="1"/>
        <c:majorTickMark val="out"/>
        <c:minorTickMark val="none"/>
        <c:tickLblPos val="nextTo"/>
        <c:crossAx val="42893696"/>
        <c:crosses val="autoZero"/>
        <c:crossBetween val="between"/>
      </c:valAx>
      <c:spPr>
        <a:noFill/>
      </c:spPr>
    </c:plotArea>
    <c:legend>
      <c:legendPos val="r"/>
      <c:overlay val="0"/>
    </c:legend>
    <c:plotVisOnly val="1"/>
    <c:dispBlanksAs val="gap"/>
    <c:showDLblsOverMax val="0"/>
  </c:chart>
  <c:spPr>
    <a:noFill/>
  </c:spPr>
  <c:txPr>
    <a:bodyPr/>
    <a:lstStyle/>
    <a:p>
      <a:pPr>
        <a:defRPr baseline="0">
          <a:latin typeface="Calibri" pitchFamily="34" charset="0"/>
        </a:defRPr>
      </a:pPr>
      <a:endParaRPr lang="de-DE"/>
    </a:p>
  </c:txPr>
  <c:externalData r:id="rId1">
    <c:autoUpdate val="0"/>
  </c:externalData>
</c:chartSpace>
</file>

<file path=word/theme/theme1.xml><?xml version="1.0" encoding="utf-8"?>
<a:theme xmlns:a="http://schemas.openxmlformats.org/drawingml/2006/main" name="Larissa-Design">
  <a:themeElements>
    <a:clrScheme name="Benutzerdefiniert 1">
      <a:dk1>
        <a:srgbClr val="000000"/>
      </a:dk1>
      <a:lt1>
        <a:srgbClr val="000000"/>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enutzerdefiniert 1">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A1FBA8-4163-42F3-8C14-20EA5952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3266</Words>
  <Characters>20579</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Philipps-Universität Marburg</Company>
  <LinksUpToDate>false</LinksUpToDate>
  <CharactersWithSpaces>23798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Anna Thorwart</cp:lastModifiedBy>
  <cp:revision>2</cp:revision>
  <cp:lastPrinted>2016-09-04T11:31:00Z</cp:lastPrinted>
  <dcterms:created xsi:type="dcterms:W3CDTF">2016-09-28T07:57:00Z</dcterms:created>
  <dcterms:modified xsi:type="dcterms:W3CDTF">2016-09-28T07:57:00Z</dcterms:modified>
</cp:coreProperties>
</file>