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5A" w:rsidRPr="003C43CF" w:rsidRDefault="00006AE3" w:rsidP="00006A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3C43CF">
        <w:rPr>
          <w:rFonts w:ascii="Times New Roman" w:hAnsi="Times New Roman" w:cs="Times New Roman"/>
          <w:sz w:val="24"/>
          <w:lang w:val="en-US"/>
        </w:rPr>
        <w:t>Structure of Master’s thesis</w:t>
      </w:r>
    </w:p>
    <w:p w:rsidR="00006AE3" w:rsidRPr="003C43CF" w:rsidRDefault="00006AE3" w:rsidP="00006AE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C43CF">
        <w:rPr>
          <w:rFonts w:ascii="Times New Roman" w:hAnsi="Times New Roman" w:cs="Times New Roman"/>
          <w:b/>
          <w:sz w:val="28"/>
          <w:lang w:val="en-US"/>
        </w:rPr>
        <w:t>„A Bayesian Model for Pediatric Chronic Pain“</w:t>
      </w:r>
    </w:p>
    <w:p w:rsidR="00006AE3" w:rsidRDefault="00006AE3" w:rsidP="00006AE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06AE3" w:rsidRDefault="00006AE3" w:rsidP="00006AE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Background</w:t>
      </w:r>
    </w:p>
    <w:p w:rsidR="00006AE3" w:rsidRPr="00AD6323" w:rsidRDefault="00006AE3" w:rsidP="00006AE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lang w:val="en-US"/>
        </w:rPr>
        <w:t>Chronic Pain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 w:rsidRPr="00AD6323">
        <w:rPr>
          <w:rFonts w:ascii="Times New Roman" w:hAnsi="Times New Roman" w:cs="Times New Roman"/>
          <w:sz w:val="16"/>
          <w:lang w:val="en-US"/>
        </w:rPr>
        <w:t>Definitions (functional &amp; time-based) and distinctions from acute pain, epidemiology, economic impact</w:t>
      </w:r>
      <w:r w:rsidRPr="00AD6323">
        <w:rPr>
          <w:rFonts w:ascii="Times New Roman" w:hAnsi="Times New Roman" w:cs="Times New Roman"/>
          <w:sz w:val="16"/>
          <w:lang w:val="en-US"/>
        </w:rPr>
        <w:tab/>
        <w:t>Etiology (</w:t>
      </w:r>
      <w:proofErr w:type="spellStart"/>
      <w:r w:rsidRPr="00AD6323">
        <w:rPr>
          <w:rFonts w:ascii="Times New Roman" w:hAnsi="Times New Roman" w:cs="Times New Roman"/>
          <w:sz w:val="16"/>
          <w:lang w:val="en-US"/>
        </w:rPr>
        <w:t>Vlaeyen’s</w:t>
      </w:r>
      <w:proofErr w:type="spellEnd"/>
      <w:r w:rsidRPr="00AD6323">
        <w:rPr>
          <w:rFonts w:ascii="Times New Roman" w:hAnsi="Times New Roman" w:cs="Times New Roman"/>
          <w:sz w:val="16"/>
          <w:lang w:val="en-US"/>
        </w:rPr>
        <w:t xml:space="preserve"> fear avoidance model), the role of expectations, </w:t>
      </w:r>
      <w:r w:rsidRPr="00AD6323">
        <w:rPr>
          <w:rFonts w:ascii="Times New Roman" w:hAnsi="Times New Roman" w:cs="Times New Roman"/>
          <w:sz w:val="16"/>
          <w:lang w:val="en-US"/>
        </w:rPr>
        <w:sym w:font="Wingdings" w:char="F0E0"/>
      </w:r>
      <w:r w:rsidRPr="00AD6323">
        <w:rPr>
          <w:rFonts w:ascii="Times New Roman" w:hAnsi="Times New Roman" w:cs="Times New Roman"/>
          <w:sz w:val="16"/>
          <w:lang w:val="en-US"/>
        </w:rPr>
        <w:t xml:space="preserve"> Interoceptive predictive coding</w:t>
      </w:r>
      <w:r w:rsidR="00B97509" w:rsidRPr="00AD6323">
        <w:rPr>
          <w:rFonts w:ascii="Times New Roman" w:hAnsi="Times New Roman" w:cs="Times New Roman"/>
          <w:sz w:val="16"/>
          <w:lang w:val="en-US"/>
        </w:rPr>
        <w:br/>
      </w:r>
    </w:p>
    <w:p w:rsidR="00006AE3" w:rsidRPr="00B97509" w:rsidRDefault="00006AE3" w:rsidP="00006AE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(Interoceptive) Predictive Coding and Computational Psychiatry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z w:val="16"/>
          <w:lang w:val="en-US"/>
        </w:rPr>
        <w:t xml:space="preserve">Basic ideas of the Bayesian Brain and predictive coding, describe insights from interoceptive predictive coding </w:t>
      </w:r>
      <w:r>
        <w:rPr>
          <w:rFonts w:ascii="Times New Roman" w:hAnsi="Times New Roman" w:cs="Times New Roman"/>
          <w:sz w:val="16"/>
          <w:lang w:val="en-US"/>
        </w:rPr>
        <w:br/>
        <w:t>Applications to clinical psychology (pain, “hysteria”)</w:t>
      </w:r>
      <w:r w:rsidR="00B97509">
        <w:rPr>
          <w:rFonts w:ascii="Times New Roman" w:hAnsi="Times New Roman" w:cs="Times New Roman"/>
          <w:sz w:val="16"/>
          <w:lang w:val="en-US"/>
        </w:rPr>
        <w:t>: Evidence for Bayesian pain (sensations ≠ perceptions…)</w:t>
      </w:r>
      <w:r>
        <w:rPr>
          <w:rFonts w:ascii="Times New Roman" w:hAnsi="Times New Roman" w:cs="Times New Roman"/>
          <w:sz w:val="16"/>
          <w:lang w:val="en-US"/>
        </w:rPr>
        <w:tab/>
      </w:r>
      <w:r>
        <w:rPr>
          <w:rFonts w:ascii="Times New Roman" w:hAnsi="Times New Roman" w:cs="Times New Roman"/>
          <w:sz w:val="16"/>
          <w:lang w:val="en-US"/>
        </w:rPr>
        <w:br/>
        <w:t xml:space="preserve">The role of attention, attention from a free energy perspective, </w:t>
      </w:r>
      <w:r w:rsidRPr="00006AE3">
        <w:rPr>
          <w:rFonts w:ascii="Times New Roman" w:hAnsi="Times New Roman" w:cs="Times New Roman"/>
          <w:sz w:val="16"/>
          <w:lang w:val="en-US"/>
        </w:rPr>
        <w:t>Free energy learning</w:t>
      </w:r>
      <w:r w:rsidR="00B97509">
        <w:rPr>
          <w:rFonts w:ascii="Times New Roman" w:hAnsi="Times New Roman" w:cs="Times New Roman"/>
          <w:sz w:val="16"/>
          <w:lang w:val="en-US"/>
        </w:rPr>
        <w:t xml:space="preserve"> </w:t>
      </w:r>
      <w:r w:rsidRPr="00006AE3">
        <w:rPr>
          <w:rFonts w:ascii="Times New Roman" w:hAnsi="Times New Roman" w:cs="Times New Roman"/>
          <w:sz w:val="16"/>
          <w:lang w:val="en-US"/>
        </w:rPr>
        <w:sym w:font="Wingdings" w:char="F0E0"/>
      </w:r>
      <w:r>
        <w:rPr>
          <w:rFonts w:ascii="Times New Roman" w:hAnsi="Times New Roman" w:cs="Times New Roman"/>
          <w:sz w:val="16"/>
          <w:lang w:val="en-US"/>
        </w:rPr>
        <w:t xml:space="preserve"> Model parameters</w:t>
      </w:r>
      <w:r>
        <w:rPr>
          <w:rFonts w:ascii="Times New Roman" w:hAnsi="Times New Roman" w:cs="Times New Roman"/>
          <w:sz w:val="16"/>
          <w:lang w:val="en-US"/>
        </w:rPr>
        <w:tab/>
      </w:r>
      <w:r>
        <w:rPr>
          <w:rFonts w:ascii="Times New Roman" w:hAnsi="Times New Roman" w:cs="Times New Roman"/>
          <w:sz w:val="16"/>
          <w:lang w:val="en-US"/>
        </w:rPr>
        <w:br/>
        <w:t>Why computational approaches to clinical psychology and psychiatry?</w:t>
      </w:r>
      <w:r w:rsidR="00B97509">
        <w:rPr>
          <w:rFonts w:ascii="Times New Roman" w:hAnsi="Times New Roman" w:cs="Times New Roman"/>
          <w:sz w:val="16"/>
          <w:lang w:val="en-US"/>
        </w:rPr>
        <w:tab/>
      </w:r>
      <w:r w:rsidR="00B97509">
        <w:rPr>
          <w:rFonts w:ascii="Times New Roman" w:hAnsi="Times New Roman" w:cs="Times New Roman"/>
          <w:sz w:val="16"/>
          <w:lang w:val="en-US"/>
        </w:rPr>
        <w:br/>
      </w:r>
    </w:p>
    <w:p w:rsidR="00B97509" w:rsidRDefault="00AD6323" w:rsidP="00B9750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(HMM)</w:t>
      </w:r>
    </w:p>
    <w:p w:rsidR="00B97509" w:rsidRPr="00B97509" w:rsidRDefault="00B97509" w:rsidP="00B97509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requirements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Fokus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Übersetzung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 des </w:t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psychologischen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 backgrounds in ML slang</w:t>
      </w:r>
      <w:r w:rsidR="000E0F11">
        <w:rPr>
          <w:rFonts w:ascii="Times New Roman" w:hAnsi="Times New Roman" w:cs="Times New Roman"/>
          <w:sz w:val="16"/>
          <w:lang w:val="en-US"/>
        </w:rPr>
        <w:tab/>
      </w:r>
      <w:r w:rsidR="000E0F11">
        <w:rPr>
          <w:rFonts w:ascii="Times New Roman" w:hAnsi="Times New Roman" w:cs="Times New Roman"/>
          <w:sz w:val="16"/>
          <w:lang w:val="en-US"/>
        </w:rPr>
        <w:br/>
      </w:r>
      <w:r w:rsidRPr="00B97509">
        <w:rPr>
          <w:rFonts w:ascii="Times New Roman" w:hAnsi="Times New Roman" w:cs="Times New Roman"/>
          <w:sz w:val="16"/>
          <w:lang w:val="en-US"/>
        </w:rPr>
        <w:t>time-series with message passing</w:t>
      </w:r>
      <w:r w:rsidR="000E0F11">
        <w:rPr>
          <w:rFonts w:ascii="Times New Roman" w:hAnsi="Times New Roman" w:cs="Times New Roman"/>
          <w:sz w:val="16"/>
          <w:lang w:val="en-US"/>
        </w:rPr>
        <w:t xml:space="preserve"> (expectations </w:t>
      </w:r>
      <w:r w:rsidR="000E0F11" w:rsidRPr="000E0F11">
        <w:rPr>
          <w:rFonts w:ascii="Times New Roman" w:hAnsi="Times New Roman" w:cs="Times New Roman"/>
          <w:sz w:val="16"/>
          <w:lang w:val="en-US"/>
        </w:rPr>
        <w:sym w:font="Wingdings" w:char="F0E0"/>
      </w:r>
      <w:r w:rsidR="000E0F11">
        <w:rPr>
          <w:rFonts w:ascii="Times New Roman" w:hAnsi="Times New Roman" w:cs="Times New Roman"/>
          <w:sz w:val="16"/>
          <w:lang w:val="en-US"/>
        </w:rPr>
        <w:t xml:space="preserve"> perceptions)</w:t>
      </w:r>
      <w:r w:rsidRPr="00B97509">
        <w:rPr>
          <w:rFonts w:ascii="Times New Roman" w:hAnsi="Times New Roman" w:cs="Times New Roman"/>
          <w:sz w:val="16"/>
          <w:lang w:val="en-US"/>
        </w:rPr>
        <w:t xml:space="preserve"> to illustrate learning and attention. </w:t>
      </w:r>
      <w:r w:rsidRPr="00B97509">
        <w:rPr>
          <w:rFonts w:ascii="Times New Roman" w:hAnsi="Times New Roman" w:cs="Times New Roman"/>
          <w:sz w:val="16"/>
          <w:lang w:val="en-US"/>
        </w:rPr>
        <w:tab/>
      </w:r>
      <w:r w:rsidRPr="00B97509">
        <w:rPr>
          <w:rFonts w:ascii="Times New Roman" w:hAnsi="Times New Roman" w:cs="Times New Roman"/>
          <w:sz w:val="16"/>
          <w:lang w:val="en-US"/>
        </w:rPr>
        <w:br/>
        <w:t>Hierarchies: hidden (latent) conditions and sensations (observable)</w:t>
      </w:r>
      <w:r w:rsidRPr="00B97509">
        <w:rPr>
          <w:rFonts w:ascii="Times New Roman" w:hAnsi="Times New Roman" w:cs="Times New Roman"/>
          <w:sz w:val="16"/>
          <w:lang w:val="en-US"/>
        </w:rPr>
        <w:tab/>
      </w:r>
      <w:r w:rsidRPr="00B97509">
        <w:rPr>
          <w:rFonts w:ascii="Times New Roman" w:hAnsi="Times New Roman" w:cs="Times New Roman"/>
          <w:sz w:val="16"/>
          <w:lang w:val="en-US"/>
        </w:rPr>
        <w:tab/>
      </w:r>
      <w:r w:rsidRPr="00B97509">
        <w:rPr>
          <w:rFonts w:ascii="Times New Roman" w:hAnsi="Times New Roman" w:cs="Times New Roman"/>
          <w:sz w:val="16"/>
          <w:lang w:val="en-US"/>
        </w:rPr>
        <w:br/>
        <w:t>Introduction of HMM: advantages of HMM and why it is so cool for the purpose of modeling chronic pain etiology</w:t>
      </w:r>
    </w:p>
    <w:p w:rsidR="00B97509" w:rsidRPr="00AD6323" w:rsidRDefault="00B97509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B97509">
        <w:rPr>
          <w:rFonts w:ascii="Times New Roman" w:hAnsi="Times New Roman" w:cs="Times New Roman"/>
          <w:sz w:val="16"/>
          <w:lang w:val="en-US"/>
        </w:rPr>
        <w:tab/>
      </w:r>
      <w:r>
        <w:rPr>
          <w:rFonts w:ascii="Times New Roman" w:hAnsi="Times New Roman" w:cs="Times New Roman"/>
          <w:lang w:val="en-US"/>
        </w:rPr>
        <w:t>Model parameters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z w:val="16"/>
          <w:lang w:val="en-US"/>
        </w:rPr>
        <w:t>Hidden variables, factor structure, sensations, free energy learning, attention</w:t>
      </w:r>
      <w:r>
        <w:rPr>
          <w:rFonts w:ascii="Times New Roman" w:hAnsi="Times New Roman" w:cs="Times New Roman"/>
          <w:sz w:val="16"/>
          <w:lang w:val="en-US"/>
        </w:rPr>
        <w:tab/>
      </w:r>
      <w:r>
        <w:rPr>
          <w:rFonts w:ascii="Times New Roman" w:hAnsi="Times New Roman" w:cs="Times New Roman"/>
          <w:sz w:val="16"/>
          <w:lang w:val="en-US"/>
        </w:rPr>
        <w:br/>
        <w:t>Sum-product algorithm for message-passing in Bayesian networks</w:t>
      </w:r>
      <w:r>
        <w:rPr>
          <w:rFonts w:ascii="Times New Roman" w:hAnsi="Times New Roman" w:cs="Times New Roman"/>
          <w:sz w:val="16"/>
          <w:lang w:val="en-US"/>
        </w:rPr>
        <w:tab/>
      </w:r>
      <w:r>
        <w:rPr>
          <w:rFonts w:ascii="Times New Roman" w:hAnsi="Times New Roman" w:cs="Times New Roman"/>
          <w:sz w:val="16"/>
          <w:lang w:val="en-US"/>
        </w:rPr>
        <w:br/>
        <w:t>Introduce Bayesian Network (and/ or factor graph)</w:t>
      </w:r>
      <w:r>
        <w:rPr>
          <w:rFonts w:ascii="Times New Roman" w:hAnsi="Times New Roman" w:cs="Times New Roman"/>
          <w:sz w:val="16"/>
          <w:lang w:val="en-US"/>
        </w:rPr>
        <w:tab/>
      </w:r>
    </w:p>
    <w:p w:rsidR="00AD6323" w:rsidRPr="00AD6323" w:rsidRDefault="00AD6323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Hypotheses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Parameterräume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: </w:t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wie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kommen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="000E0F11">
        <w:rPr>
          <w:rFonts w:ascii="Times New Roman" w:hAnsi="Times New Roman" w:cs="Times New Roman"/>
          <w:sz w:val="16"/>
          <w:lang w:val="en-US"/>
        </w:rPr>
        <w:t>wir</w:t>
      </w:r>
      <w:proofErr w:type="spellEnd"/>
      <w:r w:rsidR="000E0F11">
        <w:rPr>
          <w:rFonts w:ascii="Times New Roman" w:hAnsi="Times New Roman" w:cs="Times New Roman"/>
          <w:sz w:val="16"/>
          <w:lang w:val="en-US"/>
        </w:rPr>
        <w:t xml:space="preserve"> in chronic pain an? </w:t>
      </w:r>
    </w:p>
    <w:p w:rsidR="00AD6323" w:rsidRDefault="00AD6323" w:rsidP="00AD6323">
      <w:pPr>
        <w:pStyle w:val="Listenabsatz"/>
        <w:jc w:val="both"/>
        <w:rPr>
          <w:rFonts w:ascii="Times New Roman" w:hAnsi="Times New Roman" w:cs="Times New Roman"/>
          <w:sz w:val="16"/>
          <w:lang w:val="en-US"/>
        </w:rPr>
      </w:pPr>
    </w:p>
    <w:p w:rsidR="00AD6323" w:rsidRDefault="00AD6323" w:rsidP="00AD632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6323">
        <w:rPr>
          <w:rFonts w:ascii="Times New Roman" w:hAnsi="Times New Roman" w:cs="Times New Roman"/>
          <w:lang w:val="en-US"/>
        </w:rPr>
        <w:t>Simulations</w:t>
      </w:r>
    </w:p>
    <w:p w:rsidR="00AD6323" w:rsidRPr="00AD6323" w:rsidRDefault="00AD6323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Hypotheses tests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z w:val="16"/>
          <w:lang w:val="en-US"/>
        </w:rPr>
        <w:t>The role of a heightened pain prior, the role of learning over time, the role of a bad sample and what parameter settings will lead to the development of chronic pain starting from that sample, the role of attention and interoceptive sampling differences</w:t>
      </w:r>
    </w:p>
    <w:p w:rsidR="00AD6323" w:rsidRPr="000E0F11" w:rsidRDefault="00AD6323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D6323">
        <w:rPr>
          <w:rFonts w:ascii="Times New Roman" w:hAnsi="Times New Roman" w:cs="Times New Roman"/>
          <w:lang w:val="en-US"/>
        </w:rPr>
        <w:t xml:space="preserve">Results and </w:t>
      </w:r>
      <w:r w:rsidR="000E0F11">
        <w:rPr>
          <w:rFonts w:ascii="Times New Roman" w:hAnsi="Times New Roman" w:cs="Times New Roman"/>
          <w:lang w:val="en-US"/>
        </w:rPr>
        <w:t>visualization</w:t>
      </w:r>
      <w:r w:rsidR="000E0F11">
        <w:rPr>
          <w:rFonts w:ascii="Times New Roman" w:hAnsi="Times New Roman" w:cs="Times New Roman"/>
          <w:lang w:val="en-US"/>
        </w:rPr>
        <w:tab/>
      </w:r>
      <w:r w:rsidR="000E0F11">
        <w:rPr>
          <w:rFonts w:ascii="Times New Roman" w:hAnsi="Times New Roman" w:cs="Times New Roman"/>
          <w:lang w:val="en-US"/>
        </w:rPr>
        <w:br/>
      </w:r>
      <w:proofErr w:type="spellStart"/>
      <w:r w:rsidR="000E0F11">
        <w:rPr>
          <w:rFonts w:ascii="Times New Roman" w:hAnsi="Times New Roman" w:cs="Times New Roman"/>
          <w:sz w:val="18"/>
          <w:lang w:val="en-US"/>
        </w:rPr>
        <w:t>Plotten</w:t>
      </w:r>
      <w:proofErr w:type="spellEnd"/>
      <w:r w:rsidR="000E0F11">
        <w:rPr>
          <w:rFonts w:ascii="Times New Roman" w:hAnsi="Times New Roman" w:cs="Times New Roman"/>
          <w:sz w:val="18"/>
          <w:lang w:val="en-US"/>
        </w:rPr>
        <w:t xml:space="preserve">: distributions. </w:t>
      </w:r>
      <w:r w:rsidR="000E0F11" w:rsidRPr="000E0F11">
        <w:rPr>
          <w:rFonts w:ascii="Times New Roman" w:hAnsi="Times New Roman" w:cs="Times New Roman"/>
          <w:sz w:val="18"/>
        </w:rPr>
        <w:t xml:space="preserve">Lerntrajektorien wenn wir noch zu dem Lernen kommen. </w:t>
      </w:r>
      <w:r w:rsidR="000E0F11">
        <w:rPr>
          <w:rFonts w:ascii="Times New Roman" w:hAnsi="Times New Roman" w:cs="Times New Roman"/>
          <w:sz w:val="18"/>
        </w:rPr>
        <w:t xml:space="preserve">In welchen Regionen gibt es </w:t>
      </w:r>
      <w:proofErr w:type="spellStart"/>
      <w:r w:rsidR="000E0F11">
        <w:rPr>
          <w:rFonts w:ascii="Times New Roman" w:hAnsi="Times New Roman" w:cs="Times New Roman"/>
          <w:sz w:val="18"/>
        </w:rPr>
        <w:t>Pain</w:t>
      </w:r>
      <w:proofErr w:type="spellEnd"/>
      <w:r w:rsidR="000E0F11">
        <w:rPr>
          <w:rFonts w:ascii="Times New Roman" w:hAnsi="Times New Roman" w:cs="Times New Roman"/>
          <w:sz w:val="18"/>
        </w:rPr>
        <w:t xml:space="preserve">, in welchen keinen??? </w:t>
      </w:r>
    </w:p>
    <w:p w:rsidR="00AD6323" w:rsidRDefault="00AD6323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lang w:val="en-US"/>
        </w:rPr>
      </w:pPr>
      <w:r w:rsidRPr="00AD6323">
        <w:rPr>
          <w:rFonts w:ascii="Times New Roman" w:hAnsi="Times New Roman" w:cs="Times New Roman"/>
          <w:lang w:val="en-US"/>
        </w:rPr>
        <w:t>Discussion and conclusion: simulation results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br/>
      </w:r>
    </w:p>
    <w:p w:rsidR="00AD6323" w:rsidRDefault="00AD6323" w:rsidP="00AD632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D6323">
        <w:rPr>
          <w:rFonts w:ascii="Times New Roman" w:hAnsi="Times New Roman" w:cs="Times New Roman"/>
          <w:lang w:val="en-US"/>
        </w:rPr>
        <w:t>Chronic Pain Questionnaire Data: Model comparison</w:t>
      </w:r>
    </w:p>
    <w:p w:rsidR="00AD6323" w:rsidRPr="003C43CF" w:rsidRDefault="003C43CF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Questionnaire description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z w:val="16"/>
          <w:lang w:val="en-US"/>
        </w:rPr>
        <w:t>Expectations and likelihood stuff and how it is assessed in the questionnaire</w:t>
      </w:r>
      <w:r>
        <w:rPr>
          <w:rFonts w:ascii="Times New Roman" w:hAnsi="Times New Roman" w:cs="Times New Roman"/>
          <w:sz w:val="16"/>
          <w:lang w:val="en-US"/>
        </w:rPr>
        <w:tab/>
      </w:r>
    </w:p>
    <w:p w:rsidR="003C43CF" w:rsidRPr="003C43CF" w:rsidRDefault="003C43CF" w:rsidP="00AD632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comparison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z w:val="16"/>
          <w:lang w:val="en-US"/>
        </w:rPr>
        <w:t>Introduce Information criteria and Bayesian model comparison framework</w:t>
      </w:r>
      <w:r>
        <w:rPr>
          <w:rFonts w:ascii="Times New Roman" w:hAnsi="Times New Roman" w:cs="Times New Roman"/>
          <w:sz w:val="16"/>
          <w:lang w:val="en-US"/>
        </w:rPr>
        <w:tab/>
      </w:r>
      <w:r>
        <w:rPr>
          <w:rFonts w:ascii="Times New Roman" w:hAnsi="Times New Roman" w:cs="Times New Roman"/>
          <w:sz w:val="16"/>
          <w:lang w:val="en-US"/>
        </w:rPr>
        <w:br/>
        <w:t>Results</w:t>
      </w:r>
      <w:r w:rsidR="003F45F7">
        <w:rPr>
          <w:rFonts w:ascii="Times New Roman" w:hAnsi="Times New Roman" w:cs="Times New Roman"/>
          <w:sz w:val="16"/>
          <w:lang w:val="en-US"/>
        </w:rPr>
        <w:t xml:space="preserve"> </w:t>
      </w:r>
      <w:r w:rsidR="003F45F7" w:rsidRPr="003F45F7">
        <w:rPr>
          <w:rFonts w:ascii="Times New Roman" w:hAnsi="Times New Roman" w:cs="Times New Roman"/>
          <w:sz w:val="16"/>
          <w:lang w:val="en-US"/>
        </w:rPr>
        <w:sym w:font="Wingdings" w:char="F0E0"/>
      </w:r>
      <w:r w:rsidR="003F45F7">
        <w:rPr>
          <w:rFonts w:ascii="Times New Roman" w:hAnsi="Times New Roman" w:cs="Times New Roman"/>
          <w:sz w:val="16"/>
          <w:lang w:val="en-US"/>
        </w:rPr>
        <w:t xml:space="preserve"> minimal surprise: </w:t>
      </w:r>
      <w:proofErr w:type="gramStart"/>
      <w:r w:rsidR="003F45F7">
        <w:rPr>
          <w:rFonts w:ascii="Times New Roman" w:hAnsi="Times New Roman" w:cs="Times New Roman"/>
          <w:sz w:val="16"/>
          <w:lang w:val="en-US"/>
        </w:rPr>
        <w:t>wo</w:t>
      </w:r>
      <w:proofErr w:type="gramEnd"/>
      <w:r w:rsidR="003F45F7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wird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sie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 am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kleinsten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 also die surprise der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Daten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? </w:t>
      </w:r>
      <w:r w:rsidR="003F45F7">
        <w:rPr>
          <w:rFonts w:ascii="Times New Roman" w:hAnsi="Times New Roman" w:cs="Times New Roman"/>
          <w:sz w:val="16"/>
          <w:lang w:val="en-US"/>
        </w:rPr>
        <w:tab/>
      </w:r>
      <w:r w:rsidR="003F45F7">
        <w:rPr>
          <w:rFonts w:ascii="Times New Roman" w:hAnsi="Times New Roman" w:cs="Times New Roman"/>
          <w:sz w:val="16"/>
          <w:lang w:val="en-US"/>
        </w:rPr>
        <w:br/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Trajektorien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im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Raum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…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Mit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 Start und </w:t>
      </w:r>
      <w:proofErr w:type="spellStart"/>
      <w:r w:rsidR="003F45F7">
        <w:rPr>
          <w:rFonts w:ascii="Times New Roman" w:hAnsi="Times New Roman" w:cs="Times New Roman"/>
          <w:sz w:val="16"/>
          <w:lang w:val="en-US"/>
        </w:rPr>
        <w:t>Endpunkten</w:t>
      </w:r>
      <w:proofErr w:type="spellEnd"/>
      <w:r w:rsidR="003F45F7">
        <w:rPr>
          <w:rFonts w:ascii="Times New Roman" w:hAnsi="Times New Roman" w:cs="Times New Roman"/>
          <w:sz w:val="16"/>
          <w:lang w:val="en-US"/>
        </w:rPr>
        <w:t xml:space="preserve">… </w:t>
      </w:r>
    </w:p>
    <w:p w:rsidR="003C43CF" w:rsidRPr="003C43CF" w:rsidRDefault="003C43CF" w:rsidP="003C43CF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C43CF">
        <w:rPr>
          <w:rFonts w:ascii="Times New Roman" w:hAnsi="Times New Roman" w:cs="Times New Roman"/>
          <w:lang w:val="en-US"/>
        </w:rPr>
        <w:t>Discussion and conclusion: model comparison</w:t>
      </w:r>
      <w:r w:rsidRPr="003C43CF">
        <w:rPr>
          <w:rFonts w:ascii="Times New Roman" w:hAnsi="Times New Roman" w:cs="Times New Roman"/>
          <w:lang w:val="en-US"/>
        </w:rPr>
        <w:tab/>
      </w:r>
      <w:r w:rsidRPr="003C43CF">
        <w:rPr>
          <w:rFonts w:ascii="Times New Roman" w:hAnsi="Times New Roman" w:cs="Times New Roman"/>
          <w:lang w:val="en-US"/>
        </w:rPr>
        <w:br/>
      </w:r>
    </w:p>
    <w:p w:rsidR="003C43CF" w:rsidRDefault="003C43CF" w:rsidP="003C43CF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Experimental data (Probably not)</w:t>
      </w:r>
      <w:r>
        <w:rPr>
          <w:rFonts w:ascii="Times New Roman" w:hAnsi="Times New Roman" w:cs="Times New Roman"/>
          <w:lang w:val="en-US"/>
        </w:rPr>
        <w:tab/>
      </w:r>
    </w:p>
    <w:p w:rsidR="003C43CF" w:rsidRDefault="003C43CF" w:rsidP="003C43CF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 of experimental paradigm</w:t>
      </w:r>
    </w:p>
    <w:p w:rsidR="003C43CF" w:rsidRDefault="003C43CF" w:rsidP="003C43CF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comparison</w:t>
      </w:r>
    </w:p>
    <w:p w:rsidR="003C43CF" w:rsidRPr="00AD6323" w:rsidRDefault="003C43CF" w:rsidP="003C43CF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 and conclusion</w:t>
      </w:r>
    </w:p>
    <w:p w:rsidR="006A2B11" w:rsidRDefault="006A2B11" w:rsidP="00B97509">
      <w:pPr>
        <w:jc w:val="both"/>
        <w:rPr>
          <w:rFonts w:ascii="Times New Roman" w:hAnsi="Times New Roman" w:cs="Times New Roman"/>
          <w:lang w:val="en-US"/>
        </w:rPr>
      </w:pPr>
    </w:p>
    <w:p w:rsidR="006A2B11" w:rsidRPr="006A2B11" w:rsidRDefault="006A2B11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6A2B11">
        <w:rPr>
          <w:rFonts w:ascii="Times New Roman" w:hAnsi="Times New Roman" w:cs="Times New Roman"/>
          <w:b/>
          <w:sz w:val="28"/>
          <w:lang w:val="en-US"/>
        </w:rPr>
        <w:lastRenderedPageBreak/>
        <w:t>Welche</w:t>
      </w:r>
      <w:proofErr w:type="spellEnd"/>
      <w:r w:rsidRPr="006A2B1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A2B11">
        <w:rPr>
          <w:rFonts w:ascii="Times New Roman" w:hAnsi="Times New Roman" w:cs="Times New Roman"/>
          <w:b/>
          <w:sz w:val="28"/>
          <w:lang w:val="en-US"/>
        </w:rPr>
        <w:t>Simulationen</w:t>
      </w:r>
      <w:proofErr w:type="spellEnd"/>
      <w:r w:rsidRPr="006A2B1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A2B11">
        <w:rPr>
          <w:rFonts w:ascii="Times New Roman" w:hAnsi="Times New Roman" w:cs="Times New Roman"/>
          <w:b/>
          <w:sz w:val="28"/>
          <w:lang w:val="en-US"/>
        </w:rPr>
        <w:t>wären</w:t>
      </w:r>
      <w:proofErr w:type="spellEnd"/>
      <w:r w:rsidRPr="006A2B1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A2B11">
        <w:rPr>
          <w:rFonts w:ascii="Times New Roman" w:hAnsi="Times New Roman" w:cs="Times New Roman"/>
          <w:b/>
          <w:sz w:val="28"/>
          <w:lang w:val="en-US"/>
        </w:rPr>
        <w:t>sinnvoll</w:t>
      </w:r>
      <w:proofErr w:type="spellEnd"/>
      <w:r w:rsidRPr="006A2B11">
        <w:rPr>
          <w:rFonts w:ascii="Times New Roman" w:hAnsi="Times New Roman" w:cs="Times New Roman"/>
          <w:b/>
          <w:sz w:val="28"/>
          <w:lang w:val="en-US"/>
        </w:rPr>
        <w:t>?</w:t>
      </w:r>
      <w:proofErr w:type="gramEnd"/>
    </w:p>
    <w:p w:rsidR="006A2B11" w:rsidRPr="006A2B11" w:rsidRDefault="006A2B11" w:rsidP="006A2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Healthy controls: prior 500, 0.8 no pain, </w:t>
      </w:r>
      <w:r>
        <w:rPr>
          <w:rFonts w:ascii="Times New Roman" w:hAnsi="Times New Roman" w:cs="Times New Roman"/>
          <w:lang w:val="en-US"/>
        </w:rPr>
        <w:br/>
        <w:t xml:space="preserve">100, pain-pain = 0.3, </w:t>
      </w:r>
      <w:proofErr w:type="spellStart"/>
      <w:r>
        <w:rPr>
          <w:rFonts w:ascii="Times New Roman" w:hAnsi="Times New Roman" w:cs="Times New Roman"/>
          <w:lang w:val="en-US"/>
        </w:rPr>
        <w:t>nopain</w:t>
      </w:r>
      <w:proofErr w:type="spellEnd"/>
      <w:r>
        <w:rPr>
          <w:rFonts w:ascii="Times New Roman" w:hAnsi="Times New Roman" w:cs="Times New Roman"/>
          <w:lang w:val="en-US"/>
        </w:rPr>
        <w:t xml:space="preserve"> – pain = 0.2, </w:t>
      </w:r>
      <w:r>
        <w:rPr>
          <w:rFonts w:ascii="Times New Roman" w:hAnsi="Times New Roman" w:cs="Times New Roman"/>
          <w:lang w:val="en-US"/>
        </w:rPr>
        <w:br/>
        <w:t>100, pain-</w:t>
      </w:r>
      <w:proofErr w:type="spellStart"/>
      <w:r>
        <w:rPr>
          <w:rFonts w:ascii="Times New Roman" w:hAnsi="Times New Roman" w:cs="Times New Roman"/>
          <w:lang w:val="en-US"/>
        </w:rPr>
        <w:t>noci</w:t>
      </w:r>
      <w:proofErr w:type="spellEnd"/>
      <w:r>
        <w:rPr>
          <w:rFonts w:ascii="Times New Roman" w:hAnsi="Times New Roman" w:cs="Times New Roman"/>
          <w:lang w:val="en-US"/>
        </w:rPr>
        <w:t xml:space="preserve">=0.9, </w:t>
      </w:r>
      <w:proofErr w:type="spellStart"/>
      <w:r>
        <w:rPr>
          <w:rFonts w:ascii="Times New Roman" w:hAnsi="Times New Roman" w:cs="Times New Roman"/>
          <w:lang w:val="en-US"/>
        </w:rPr>
        <w:t>nopain</w:t>
      </w:r>
      <w:proofErr w:type="gramStart"/>
      <w:r>
        <w:rPr>
          <w:rFonts w:ascii="Times New Roman" w:hAnsi="Times New Roman" w:cs="Times New Roman"/>
          <w:lang w:val="en-US"/>
        </w:rPr>
        <w:t>,tickle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=0.9</w:t>
      </w:r>
    </w:p>
    <w:p w:rsidR="006A2B11" w:rsidRDefault="006A2B11" w:rsidP="006A2B1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Healthy parameters: </w:t>
      </w:r>
      <w:proofErr w:type="spellStart"/>
      <w:r>
        <w:rPr>
          <w:rFonts w:ascii="Times New Roman" w:hAnsi="Times New Roman" w:cs="Times New Roman"/>
          <w:lang w:val="en-US"/>
        </w:rPr>
        <w:t>keine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</w:t>
      </w:r>
    </w:p>
    <w:p w:rsidR="006A2B11" w:rsidRDefault="006A2B11" w:rsidP="006A2B1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Healthy parameters: </w:t>
      </w:r>
      <w:proofErr w:type="spellStart"/>
      <w:r>
        <w:rPr>
          <w:rFonts w:ascii="Times New Roman" w:hAnsi="Times New Roman" w:cs="Times New Roman"/>
          <w:lang w:val="en-US"/>
        </w:rPr>
        <w:t>gute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</w:t>
      </w:r>
    </w:p>
    <w:p w:rsidR="006A2B11" w:rsidRDefault="006A2B11" w:rsidP="006A2B1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Healthy prior: very precise</w:t>
      </w:r>
      <w:r w:rsidR="0011108D">
        <w:rPr>
          <w:rFonts w:ascii="Times New Roman" w:hAnsi="Times New Roman" w:cs="Times New Roman"/>
          <w:lang w:val="en-US"/>
        </w:rPr>
        <w:t xml:space="preserve"> (1000)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gemischte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 (0-5 tickle, 12-18 </w:t>
      </w:r>
      <w:proofErr w:type="spellStart"/>
      <w:r>
        <w:rPr>
          <w:rFonts w:ascii="Times New Roman" w:hAnsi="Times New Roman" w:cs="Times New Roman"/>
          <w:lang w:val="en-US"/>
        </w:rPr>
        <w:t>noci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6A2B11" w:rsidRDefault="0011108D" w:rsidP="006A2B1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964A151" wp14:editId="748D5DB7">
            <wp:simplePos x="0" y="0"/>
            <wp:positionH relativeFrom="column">
              <wp:posOffset>-829945</wp:posOffset>
            </wp:positionH>
            <wp:positionV relativeFrom="paragraph">
              <wp:posOffset>309245</wp:posOffset>
            </wp:positionV>
            <wp:extent cx="5454650" cy="3388995"/>
            <wp:effectExtent l="0" t="0" r="0" b="1905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B11">
        <w:rPr>
          <w:rFonts w:ascii="Times New Roman" w:hAnsi="Times New Roman" w:cs="Times New Roman"/>
          <w:lang w:val="en-US"/>
        </w:rPr>
        <w:t>Healthy prior: imprecise</w:t>
      </w:r>
      <w:r>
        <w:rPr>
          <w:rFonts w:ascii="Times New Roman" w:hAnsi="Times New Roman" w:cs="Times New Roman"/>
          <w:lang w:val="en-US"/>
        </w:rPr>
        <w:t xml:space="preserve"> (1)</w:t>
      </w:r>
      <w:r w:rsidR="006A2B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2B11">
        <w:rPr>
          <w:rFonts w:ascii="Times New Roman" w:hAnsi="Times New Roman" w:cs="Times New Roman"/>
          <w:lang w:val="en-US"/>
        </w:rPr>
        <w:t>gemischte</w:t>
      </w:r>
      <w:proofErr w:type="spellEnd"/>
      <w:r w:rsidR="006A2B11">
        <w:rPr>
          <w:rFonts w:ascii="Times New Roman" w:hAnsi="Times New Roman" w:cs="Times New Roman"/>
          <w:lang w:val="en-US"/>
        </w:rPr>
        <w:t xml:space="preserve"> observations </w:t>
      </w:r>
      <w:r w:rsidRPr="0011108D">
        <w:rPr>
          <w:rFonts w:ascii="Times New Roman" w:hAnsi="Times New Roman" w:cs="Times New Roman"/>
          <w:lang w:val="en-US"/>
        </w:rPr>
        <w:t xml:space="preserve">(0-5 tickle, 12-18 </w:t>
      </w:r>
      <w:proofErr w:type="spellStart"/>
      <w:r w:rsidRPr="0011108D">
        <w:rPr>
          <w:rFonts w:ascii="Times New Roman" w:hAnsi="Times New Roman" w:cs="Times New Roman"/>
          <w:lang w:val="en-US"/>
        </w:rPr>
        <w:t>noci</w:t>
      </w:r>
      <w:proofErr w:type="spellEnd"/>
      <w:r w:rsidRPr="0011108D">
        <w:rPr>
          <w:rFonts w:ascii="Times New Roman" w:hAnsi="Times New Roman" w:cs="Times New Roman"/>
          <w:lang w:val="en-US"/>
        </w:rPr>
        <w:t>)</w:t>
      </w: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D72922" w:rsidP="006A2B11">
      <w:pPr>
        <w:rPr>
          <w:rFonts w:ascii="Times New Roman" w:hAnsi="Times New Roman" w:cs="Times New Roman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F6BC0D4" wp14:editId="13D170EA">
            <wp:simplePos x="0" y="0"/>
            <wp:positionH relativeFrom="column">
              <wp:posOffset>-1278255</wp:posOffset>
            </wp:positionH>
            <wp:positionV relativeFrom="paragraph">
              <wp:posOffset>1876425</wp:posOffset>
            </wp:positionV>
            <wp:extent cx="3289300" cy="1949450"/>
            <wp:effectExtent l="0" t="0" r="6350" b="0"/>
            <wp:wrapThrough wrapText="bothSides">
              <wp:wrapPolygon edited="0">
                <wp:start x="0" y="0"/>
                <wp:lineTo x="0" y="21319"/>
                <wp:lineTo x="21517" y="21319"/>
                <wp:lineTo x="2151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0617C8" w:rsidP="006A2B11">
      <w:pPr>
        <w:rPr>
          <w:rFonts w:ascii="Times New Roman" w:hAnsi="Times New Roman" w:cs="Times New Roman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10BE7BB1" wp14:editId="769BDCC9">
            <wp:simplePos x="0" y="0"/>
            <wp:positionH relativeFrom="column">
              <wp:posOffset>3088005</wp:posOffset>
            </wp:positionH>
            <wp:positionV relativeFrom="paragraph">
              <wp:posOffset>439420</wp:posOffset>
            </wp:positionV>
            <wp:extent cx="3419475" cy="2249170"/>
            <wp:effectExtent l="0" t="0" r="9525" b="0"/>
            <wp:wrapThrough wrapText="bothSides">
              <wp:wrapPolygon edited="0">
                <wp:start x="0" y="0"/>
                <wp:lineTo x="0" y="21405"/>
                <wp:lineTo x="21540" y="21405"/>
                <wp:lineTo x="2154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99D2498" wp14:editId="4C91D13B">
            <wp:simplePos x="0" y="0"/>
            <wp:positionH relativeFrom="column">
              <wp:posOffset>-1122045</wp:posOffset>
            </wp:positionH>
            <wp:positionV relativeFrom="paragraph">
              <wp:posOffset>210820</wp:posOffset>
            </wp:positionV>
            <wp:extent cx="3295650" cy="2065020"/>
            <wp:effectExtent l="0" t="0" r="0" b="0"/>
            <wp:wrapThrough wrapText="bothSides">
              <wp:wrapPolygon edited="0">
                <wp:start x="0" y="0"/>
                <wp:lineTo x="0" y="21321"/>
                <wp:lineTo x="21475" y="21321"/>
                <wp:lineTo x="21475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</w:p>
    <w:p w:rsidR="0011108D" w:rsidRDefault="0011108D" w:rsidP="006A2B11">
      <w:pPr>
        <w:rPr>
          <w:rFonts w:ascii="Times New Roman" w:hAnsi="Times New Roman" w:cs="Times New Roman"/>
          <w:lang w:val="en-US"/>
        </w:rPr>
      </w:pPr>
    </w:p>
    <w:p w:rsidR="0011108D" w:rsidRDefault="0011108D" w:rsidP="006A2B11">
      <w:pPr>
        <w:rPr>
          <w:rFonts w:ascii="Times New Roman" w:hAnsi="Times New Roman" w:cs="Times New Roman"/>
          <w:lang w:val="en-US"/>
        </w:rPr>
      </w:pPr>
    </w:p>
    <w:p w:rsidR="0011108D" w:rsidRDefault="0011108D" w:rsidP="006A2B11">
      <w:pPr>
        <w:rPr>
          <w:rFonts w:ascii="Times New Roman" w:hAnsi="Times New Roman" w:cs="Times New Roman"/>
          <w:lang w:val="en-US"/>
        </w:rPr>
      </w:pPr>
    </w:p>
    <w:p w:rsidR="0011108D" w:rsidRDefault="0011108D" w:rsidP="006A2B11">
      <w:pPr>
        <w:rPr>
          <w:rFonts w:ascii="Times New Roman" w:hAnsi="Times New Roman" w:cs="Times New Roman"/>
          <w:lang w:val="en-US"/>
        </w:rPr>
      </w:pPr>
    </w:p>
    <w:p w:rsidR="0011108D" w:rsidRDefault="0011108D" w:rsidP="006A2B11">
      <w:pPr>
        <w:rPr>
          <w:rFonts w:ascii="Times New Roman" w:hAnsi="Times New Roman" w:cs="Times New Roman"/>
          <w:lang w:val="en-US"/>
        </w:rPr>
      </w:pPr>
    </w:p>
    <w:p w:rsidR="0011108D" w:rsidRDefault="0011108D" w:rsidP="006A2B11">
      <w:pPr>
        <w:rPr>
          <w:rFonts w:ascii="Times New Roman" w:hAnsi="Times New Roman" w:cs="Times New Roman"/>
          <w:lang w:val="en-US"/>
        </w:rPr>
      </w:pPr>
    </w:p>
    <w:p w:rsidR="006A2B11" w:rsidRDefault="006A2B11" w:rsidP="006A2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Patient: </w:t>
      </w:r>
      <w:bookmarkStart w:id="0" w:name="_GoBack"/>
      <w:bookmarkEnd w:id="0"/>
    </w:p>
    <w:p w:rsidR="006A2B11" w:rsidRDefault="006A2B11" w:rsidP="006A2B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Keine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</w:t>
      </w:r>
    </w:p>
    <w:p w:rsidR="006A2B11" w:rsidRDefault="006A2B11" w:rsidP="0011108D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Gute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</w:t>
      </w:r>
      <w:r w:rsidR="0011108D">
        <w:rPr>
          <w:rFonts w:ascii="Times New Roman" w:hAnsi="Times New Roman" w:cs="Times New Roman"/>
          <w:lang w:val="en-US"/>
        </w:rPr>
        <w:t xml:space="preserve">: </w:t>
      </w:r>
      <w:r w:rsidR="0011108D">
        <w:rPr>
          <w:rFonts w:ascii="Times New Roman" w:hAnsi="Times New Roman" w:cs="Times New Roman"/>
          <w:lang w:val="en-US"/>
        </w:rPr>
        <w:t>Sick likelihood, sick prior, tickle all</w:t>
      </w:r>
    </w:p>
    <w:p w:rsidR="0011108D" w:rsidRDefault="0011108D" w:rsidP="0011108D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Gute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observations, healthy likelihood, </w:t>
      </w:r>
      <w:proofErr w:type="spellStart"/>
      <w:r>
        <w:rPr>
          <w:rFonts w:ascii="Times New Roman" w:hAnsi="Times New Roman" w:cs="Times New Roman"/>
          <w:lang w:val="en-US"/>
        </w:rPr>
        <w:t>nur</w:t>
      </w:r>
      <w:proofErr w:type="spellEnd"/>
      <w:r>
        <w:rPr>
          <w:rFonts w:ascii="Times New Roman" w:hAnsi="Times New Roman" w:cs="Times New Roman"/>
          <w:lang w:val="en-US"/>
        </w:rPr>
        <w:t xml:space="preserve"> die </w:t>
      </w:r>
      <w:proofErr w:type="spellStart"/>
      <w:r>
        <w:rPr>
          <w:rFonts w:ascii="Times New Roman" w:hAnsi="Times New Roman" w:cs="Times New Roman"/>
          <w:lang w:val="en-US"/>
        </w:rPr>
        <w:t>ersten</w:t>
      </w:r>
      <w:proofErr w:type="spellEnd"/>
      <w:r>
        <w:rPr>
          <w:rFonts w:ascii="Times New Roman" w:hAnsi="Times New Roman" w:cs="Times New Roman"/>
          <w:lang w:val="en-US"/>
        </w:rPr>
        <w:t xml:space="preserve"> 15 tickle</w:t>
      </w:r>
    </w:p>
    <w:p w:rsidR="0011108D" w:rsidRPr="0011108D" w:rsidRDefault="0011108D" w:rsidP="0011108D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6A2B11">
        <w:rPr>
          <w:rFonts w:ascii="Times New Roman" w:hAnsi="Times New Roman" w:cs="Times New Roman"/>
          <w:lang w:val="en-US"/>
        </w:rPr>
        <w:t xml:space="preserve">Sick prior, healthy likelihood, all tickle </w:t>
      </w:r>
      <w:r w:rsidRPr="006A2B11">
        <w:rPr>
          <w:rFonts w:ascii="Times New Roman" w:hAnsi="Times New Roman" w:cs="Times New Roman"/>
          <w:lang w:val="en-US"/>
        </w:rPr>
        <w:sym w:font="Wingdings" w:char="F0E0"/>
      </w:r>
      <w:r w:rsidRPr="006A2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11">
        <w:rPr>
          <w:rFonts w:ascii="Times New Roman" w:hAnsi="Times New Roman" w:cs="Times New Roman"/>
          <w:lang w:val="en-US"/>
        </w:rPr>
        <w:t>wie</w:t>
      </w:r>
      <w:proofErr w:type="spellEnd"/>
      <w:r w:rsidRPr="006A2B1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2B11">
        <w:rPr>
          <w:rFonts w:ascii="Times New Roman" w:hAnsi="Times New Roman" w:cs="Times New Roman"/>
          <w:lang w:val="en-US"/>
        </w:rPr>
        <w:t>lange</w:t>
      </w:r>
      <w:proofErr w:type="spellEnd"/>
      <w:proofErr w:type="gramEnd"/>
      <w:r w:rsidRPr="006A2B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2B11">
        <w:rPr>
          <w:rFonts w:ascii="Times New Roman" w:hAnsi="Times New Roman" w:cs="Times New Roman"/>
          <w:lang w:val="en-US"/>
        </w:rPr>
        <w:t>bis</w:t>
      </w:r>
      <w:proofErr w:type="spellEnd"/>
      <w:r w:rsidRPr="006A2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11">
        <w:rPr>
          <w:rFonts w:ascii="Times New Roman" w:hAnsi="Times New Roman" w:cs="Times New Roman"/>
          <w:lang w:val="en-US"/>
        </w:rPr>
        <w:t>dann</w:t>
      </w:r>
      <w:proofErr w:type="spellEnd"/>
      <w:r w:rsidRPr="006A2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11">
        <w:rPr>
          <w:rFonts w:ascii="Times New Roman" w:hAnsi="Times New Roman" w:cs="Times New Roman"/>
          <w:lang w:val="en-US"/>
        </w:rPr>
        <w:t>kein</w:t>
      </w:r>
      <w:proofErr w:type="spellEnd"/>
      <w:r w:rsidRPr="006A2B11">
        <w:rPr>
          <w:rFonts w:ascii="Times New Roman" w:hAnsi="Times New Roman" w:cs="Times New Roman"/>
          <w:lang w:val="en-US"/>
        </w:rPr>
        <w:t xml:space="preserve"> pain </w:t>
      </w:r>
      <w:proofErr w:type="spellStart"/>
      <w:r w:rsidRPr="006A2B11">
        <w:rPr>
          <w:rFonts w:ascii="Times New Roman" w:hAnsi="Times New Roman" w:cs="Times New Roman"/>
          <w:lang w:val="en-US"/>
        </w:rPr>
        <w:t>mehr</w:t>
      </w:r>
      <w:proofErr w:type="spellEnd"/>
      <w:r w:rsidRPr="006A2B11">
        <w:rPr>
          <w:rFonts w:ascii="Times New Roman" w:hAnsi="Times New Roman" w:cs="Times New Roman"/>
          <w:lang w:val="en-US"/>
        </w:rPr>
        <w:t>?</w:t>
      </w:r>
    </w:p>
    <w:p w:rsidR="006A2B11" w:rsidRDefault="006A2B11" w:rsidP="006A2B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Sick prior: very precise, </w:t>
      </w:r>
      <w:proofErr w:type="spellStart"/>
      <w:r>
        <w:rPr>
          <w:rFonts w:ascii="Times New Roman" w:hAnsi="Times New Roman" w:cs="Times New Roman"/>
          <w:lang w:val="en-US"/>
        </w:rPr>
        <w:t>gemischte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</w:t>
      </w:r>
      <w:r w:rsidR="000C489C">
        <w:rPr>
          <w:rFonts w:ascii="Times New Roman" w:hAnsi="Times New Roman" w:cs="Times New Roman"/>
          <w:lang w:val="en-US"/>
        </w:rPr>
        <w:t xml:space="preserve"> </w:t>
      </w:r>
      <w:r w:rsidR="000C489C" w:rsidRPr="000C489C">
        <w:rPr>
          <w:rFonts w:ascii="Times New Roman" w:hAnsi="Times New Roman" w:cs="Times New Roman"/>
          <w:lang w:val="en-US"/>
        </w:rPr>
        <w:t xml:space="preserve">(0-5 tickle, 12-18 </w:t>
      </w:r>
      <w:proofErr w:type="spellStart"/>
      <w:r w:rsidR="000C489C" w:rsidRPr="000C489C">
        <w:rPr>
          <w:rFonts w:ascii="Times New Roman" w:hAnsi="Times New Roman" w:cs="Times New Roman"/>
          <w:lang w:val="en-US"/>
        </w:rPr>
        <w:t>noci</w:t>
      </w:r>
      <w:proofErr w:type="spellEnd"/>
      <w:r w:rsidR="000C489C" w:rsidRPr="000C489C">
        <w:rPr>
          <w:rFonts w:ascii="Times New Roman" w:hAnsi="Times New Roman" w:cs="Times New Roman"/>
          <w:lang w:val="en-US"/>
        </w:rPr>
        <w:t>)</w:t>
      </w:r>
    </w:p>
    <w:p w:rsidR="006A2B11" w:rsidRDefault="006A2B11" w:rsidP="006A2B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Sick prior: imprecise, </w:t>
      </w:r>
      <w:proofErr w:type="spellStart"/>
      <w:r>
        <w:rPr>
          <w:rFonts w:ascii="Times New Roman" w:hAnsi="Times New Roman" w:cs="Times New Roman"/>
          <w:lang w:val="en-US"/>
        </w:rPr>
        <w:t>gemischte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</w:t>
      </w:r>
      <w:r w:rsidR="000C489C">
        <w:rPr>
          <w:rFonts w:ascii="Times New Roman" w:hAnsi="Times New Roman" w:cs="Times New Roman"/>
          <w:lang w:val="en-US"/>
        </w:rPr>
        <w:t xml:space="preserve"> </w:t>
      </w:r>
      <w:r w:rsidR="000C489C" w:rsidRPr="000C489C">
        <w:rPr>
          <w:rFonts w:ascii="Times New Roman" w:hAnsi="Times New Roman" w:cs="Times New Roman"/>
          <w:lang w:val="en-US"/>
        </w:rPr>
        <w:t xml:space="preserve">(0-5 tickle, 12-18 </w:t>
      </w:r>
      <w:proofErr w:type="spellStart"/>
      <w:r w:rsidR="000C489C" w:rsidRPr="000C489C">
        <w:rPr>
          <w:rFonts w:ascii="Times New Roman" w:hAnsi="Times New Roman" w:cs="Times New Roman"/>
          <w:lang w:val="en-US"/>
        </w:rPr>
        <w:t>noci</w:t>
      </w:r>
      <w:proofErr w:type="spellEnd"/>
      <w:r w:rsidR="000C489C" w:rsidRPr="000C489C">
        <w:rPr>
          <w:rFonts w:ascii="Times New Roman" w:hAnsi="Times New Roman" w:cs="Times New Roman"/>
          <w:lang w:val="en-US"/>
        </w:rPr>
        <w:t>)</w:t>
      </w:r>
    </w:p>
    <w:p w:rsidR="006A2B11" w:rsidRDefault="006A2B11" w:rsidP="006A2B11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Sick hidden prior</w:t>
      </w:r>
    </w:p>
    <w:p w:rsidR="00544F1E" w:rsidRDefault="00544F1E" w:rsidP="00544F1E">
      <w:pPr>
        <w:rPr>
          <w:rFonts w:ascii="Times New Roman" w:hAnsi="Times New Roman" w:cs="Times New Roman"/>
          <w:lang w:val="en-US"/>
        </w:rPr>
      </w:pPr>
    </w:p>
    <w:p w:rsidR="00544F1E" w:rsidRPr="00544F1E" w:rsidRDefault="00544F1E" w:rsidP="00544F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Keine</w:t>
      </w:r>
      <w:proofErr w:type="spellEnd"/>
      <w:r>
        <w:rPr>
          <w:rFonts w:ascii="Times New Roman" w:hAnsi="Times New Roman" w:cs="Times New Roman"/>
          <w:lang w:val="en-US"/>
        </w:rPr>
        <w:t xml:space="preserve"> observations: </w:t>
      </w:r>
    </w:p>
    <w:p w:rsidR="0011108D" w:rsidRDefault="0011108D" w:rsidP="0011108D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ABDFD8A" wp14:editId="15B4982A">
            <wp:simplePos x="0" y="0"/>
            <wp:positionH relativeFrom="column">
              <wp:posOffset>-791845</wp:posOffset>
            </wp:positionH>
            <wp:positionV relativeFrom="paragraph">
              <wp:posOffset>72390</wp:posOffset>
            </wp:positionV>
            <wp:extent cx="5391150" cy="3316605"/>
            <wp:effectExtent l="0" t="0" r="0" b="0"/>
            <wp:wrapThrough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08D" w:rsidRDefault="0011108D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5E5CFEDA" wp14:editId="30A9C7AA">
            <wp:simplePos x="0" y="0"/>
            <wp:positionH relativeFrom="column">
              <wp:posOffset>77470</wp:posOffset>
            </wp:positionH>
            <wp:positionV relativeFrom="paragraph">
              <wp:posOffset>237490</wp:posOffset>
            </wp:positionV>
            <wp:extent cx="4292600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472" y="21449"/>
                <wp:lineTo x="21472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Sick likelihood and prior but all tickle:</w:t>
      </w: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544F1E" w:rsidRDefault="00544F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1108D" w:rsidRDefault="00544F1E" w:rsidP="00544F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Sick prior and healthy likelihood and all tickle: </w:t>
      </w:r>
      <w:r w:rsidR="0011108D">
        <w:rPr>
          <w:noProof/>
          <w:lang w:eastAsia="de-DE"/>
        </w:rPr>
        <w:drawing>
          <wp:inline distT="0" distB="0" distL="0" distR="0" wp14:anchorId="4498A3A1" wp14:editId="1CFE7EC3">
            <wp:extent cx="4356100" cy="274955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8D" w:rsidRDefault="0011108D" w:rsidP="0011108D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Nur</w:t>
      </w:r>
      <w:proofErr w:type="spellEnd"/>
      <w:r>
        <w:rPr>
          <w:rFonts w:ascii="Times New Roman" w:hAnsi="Times New Roman" w:cs="Times New Roman"/>
          <w:lang w:val="en-US"/>
        </w:rPr>
        <w:t xml:space="preserve"> die </w:t>
      </w:r>
      <w:proofErr w:type="spellStart"/>
      <w:r>
        <w:rPr>
          <w:rFonts w:ascii="Times New Roman" w:hAnsi="Times New Roman" w:cs="Times New Roman"/>
          <w:lang w:val="en-US"/>
        </w:rPr>
        <w:t>ersten</w:t>
      </w:r>
      <w:proofErr w:type="spellEnd"/>
      <w:r>
        <w:rPr>
          <w:rFonts w:ascii="Times New Roman" w:hAnsi="Times New Roman" w:cs="Times New Roman"/>
          <w:lang w:val="en-US"/>
        </w:rPr>
        <w:t xml:space="preserve"> 15 tickle: </w:t>
      </w:r>
    </w:p>
    <w:p w:rsidR="0011108D" w:rsidRDefault="0011108D" w:rsidP="0011108D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de-DE"/>
        </w:rPr>
        <w:drawing>
          <wp:inline distT="0" distB="0" distL="0" distR="0" wp14:anchorId="184DF8B2" wp14:editId="024A8E06">
            <wp:extent cx="4502150" cy="2730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11108D" w:rsidRDefault="0011108D" w:rsidP="0011108D">
      <w:pPr>
        <w:jc w:val="both"/>
        <w:rPr>
          <w:rFonts w:ascii="Times New Roman" w:hAnsi="Times New Roman" w:cs="Times New Roman"/>
          <w:lang w:val="en-US"/>
        </w:rPr>
      </w:pPr>
    </w:p>
    <w:p w:rsidR="0011108D" w:rsidRDefault="0011108D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Default="00544F1E" w:rsidP="0011108D">
      <w:pPr>
        <w:jc w:val="both"/>
        <w:rPr>
          <w:rFonts w:ascii="Times New Roman" w:hAnsi="Times New Roman" w:cs="Times New Roman"/>
          <w:lang w:val="en-US"/>
        </w:rPr>
      </w:pPr>
    </w:p>
    <w:p w:rsidR="00544F1E" w:rsidRPr="00544F1E" w:rsidRDefault="00544F1E" w:rsidP="0011108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544F1E">
        <w:rPr>
          <w:rFonts w:ascii="Times New Roman" w:hAnsi="Times New Roman" w:cs="Times New Roman"/>
        </w:rPr>
        <w:t>recise</w:t>
      </w:r>
      <w:proofErr w:type="spellEnd"/>
      <w:r w:rsidRPr="00544F1E">
        <w:rPr>
          <w:rFonts w:ascii="Times New Roman" w:hAnsi="Times New Roman" w:cs="Times New Roman"/>
        </w:rPr>
        <w:t xml:space="preserve"> </w:t>
      </w:r>
      <w:proofErr w:type="spellStart"/>
      <w:r w:rsidRPr="00544F1E">
        <w:rPr>
          <w:rFonts w:ascii="Times New Roman" w:hAnsi="Times New Roman" w:cs="Times New Roman"/>
        </w:rPr>
        <w:t>prior</w:t>
      </w:r>
      <w:proofErr w:type="spellEnd"/>
      <w:r w:rsidRPr="00544F1E">
        <w:rPr>
          <w:rFonts w:ascii="Times New Roman" w:hAnsi="Times New Roman" w:cs="Times New Roman"/>
        </w:rPr>
        <w:t xml:space="preserve">, </w:t>
      </w:r>
      <w:proofErr w:type="spellStart"/>
      <w:r w:rsidRPr="00544F1E">
        <w:rPr>
          <w:rFonts w:ascii="Times New Roman" w:hAnsi="Times New Roman" w:cs="Times New Roman"/>
        </w:rPr>
        <w:t>gemische</w:t>
      </w:r>
      <w:proofErr w:type="spellEnd"/>
      <w:r w:rsidRPr="00544F1E">
        <w:rPr>
          <w:rFonts w:ascii="Times New Roman" w:hAnsi="Times New Roman" w:cs="Times New Roman"/>
        </w:rPr>
        <w:t xml:space="preserve"> Beobachtungen (0-5 </w:t>
      </w:r>
      <w:proofErr w:type="spellStart"/>
      <w:r w:rsidRPr="00544F1E">
        <w:rPr>
          <w:rFonts w:ascii="Times New Roman" w:hAnsi="Times New Roman" w:cs="Times New Roman"/>
        </w:rPr>
        <w:t>tickle</w:t>
      </w:r>
      <w:proofErr w:type="spellEnd"/>
      <w:r w:rsidRPr="00544F1E">
        <w:rPr>
          <w:rFonts w:ascii="Times New Roman" w:hAnsi="Times New Roman" w:cs="Times New Roman"/>
        </w:rPr>
        <w:t xml:space="preserve">, 12-18 </w:t>
      </w:r>
      <w:proofErr w:type="spellStart"/>
      <w:r w:rsidRPr="00544F1E">
        <w:rPr>
          <w:rFonts w:ascii="Times New Roman" w:hAnsi="Times New Roman" w:cs="Times New Roman"/>
        </w:rPr>
        <w:t>noci</w:t>
      </w:r>
      <w:proofErr w:type="spellEnd"/>
      <w:r w:rsidRPr="00544F1E">
        <w:rPr>
          <w:rFonts w:ascii="Times New Roman" w:hAnsi="Times New Roman" w:cs="Times New Roman"/>
        </w:rPr>
        <w:t>)</w:t>
      </w:r>
    </w:p>
    <w:p w:rsidR="00544F1E" w:rsidRPr="00544F1E" w:rsidRDefault="00544F1E" w:rsidP="0011108D">
      <w:pPr>
        <w:jc w:val="both"/>
        <w:rPr>
          <w:rFonts w:ascii="Times New Roman" w:hAnsi="Times New Roman" w:cs="Times New Roman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058DB6D0" wp14:editId="28AAF9BE">
            <wp:simplePos x="0" y="0"/>
            <wp:positionH relativeFrom="column">
              <wp:posOffset>389255</wp:posOffset>
            </wp:positionH>
            <wp:positionV relativeFrom="paragraph">
              <wp:posOffset>71755</wp:posOffset>
            </wp:positionV>
            <wp:extent cx="4660900" cy="3067050"/>
            <wp:effectExtent l="0" t="0" r="6350" b="0"/>
            <wp:wrapThrough wrapText="bothSides">
              <wp:wrapPolygon edited="0">
                <wp:start x="0" y="0"/>
                <wp:lineTo x="0" y="21466"/>
                <wp:lineTo x="21541" y="21466"/>
                <wp:lineTo x="21541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rPr>
          <w:rFonts w:ascii="Times New Roman" w:hAnsi="Times New Roman" w:cs="Times New Roman"/>
        </w:rPr>
      </w:pPr>
    </w:p>
    <w:p w:rsidR="00544F1E" w:rsidRPr="00544F1E" w:rsidRDefault="00544F1E" w:rsidP="00544F1E">
      <w:pPr>
        <w:ind w:firstLine="708"/>
        <w:rPr>
          <w:rFonts w:ascii="Times New Roman" w:hAnsi="Times New Roman" w:cs="Times New Roman"/>
        </w:rPr>
      </w:pPr>
      <w:proofErr w:type="spellStart"/>
      <w:r w:rsidRPr="00544F1E">
        <w:rPr>
          <w:rFonts w:ascii="Times New Roman" w:hAnsi="Times New Roman" w:cs="Times New Roman"/>
        </w:rPr>
        <w:t>Imprecise</w:t>
      </w:r>
      <w:proofErr w:type="spellEnd"/>
      <w:r w:rsidRPr="00544F1E">
        <w:rPr>
          <w:rFonts w:ascii="Times New Roman" w:hAnsi="Times New Roman" w:cs="Times New Roman"/>
        </w:rPr>
        <w:t xml:space="preserve"> </w:t>
      </w:r>
      <w:proofErr w:type="spellStart"/>
      <w:r w:rsidRPr="00544F1E">
        <w:rPr>
          <w:rFonts w:ascii="Times New Roman" w:hAnsi="Times New Roman" w:cs="Times New Roman"/>
        </w:rPr>
        <w:t>prior</w:t>
      </w:r>
      <w:proofErr w:type="spellEnd"/>
      <w:r w:rsidRPr="00544F1E">
        <w:rPr>
          <w:rFonts w:ascii="Times New Roman" w:hAnsi="Times New Roman" w:cs="Times New Roman"/>
        </w:rPr>
        <w:t xml:space="preserve">, </w:t>
      </w:r>
      <w:proofErr w:type="spellStart"/>
      <w:r w:rsidRPr="00544F1E">
        <w:rPr>
          <w:rFonts w:ascii="Times New Roman" w:hAnsi="Times New Roman" w:cs="Times New Roman"/>
        </w:rPr>
        <w:t>gemische</w:t>
      </w:r>
      <w:proofErr w:type="spellEnd"/>
      <w:r w:rsidRPr="00544F1E">
        <w:rPr>
          <w:rFonts w:ascii="Times New Roman" w:hAnsi="Times New Roman" w:cs="Times New Roman"/>
        </w:rPr>
        <w:t xml:space="preserve"> Beobachtungen (0-5 </w:t>
      </w:r>
      <w:proofErr w:type="spellStart"/>
      <w:r w:rsidRPr="00544F1E">
        <w:rPr>
          <w:rFonts w:ascii="Times New Roman" w:hAnsi="Times New Roman" w:cs="Times New Roman"/>
        </w:rPr>
        <w:t>tickle</w:t>
      </w:r>
      <w:proofErr w:type="spellEnd"/>
      <w:r w:rsidRPr="00544F1E">
        <w:rPr>
          <w:rFonts w:ascii="Times New Roman" w:hAnsi="Times New Roman" w:cs="Times New Roman"/>
        </w:rPr>
        <w:t xml:space="preserve">, 12-18 </w:t>
      </w:r>
      <w:proofErr w:type="spellStart"/>
      <w:r w:rsidRPr="00544F1E">
        <w:rPr>
          <w:rFonts w:ascii="Times New Roman" w:hAnsi="Times New Roman" w:cs="Times New Roman"/>
        </w:rPr>
        <w:t>noci</w:t>
      </w:r>
      <w:proofErr w:type="spellEnd"/>
      <w:r w:rsidRPr="00544F1E">
        <w:rPr>
          <w:rFonts w:ascii="Times New Roman" w:hAnsi="Times New Roman" w:cs="Times New Roman"/>
        </w:rPr>
        <w:t>)</w:t>
      </w:r>
    </w:p>
    <w:p w:rsidR="000C489C" w:rsidRDefault="00544F1E" w:rsidP="00544F1E">
      <w:pPr>
        <w:ind w:firstLine="708"/>
        <w:rPr>
          <w:rFonts w:ascii="Times New Roman" w:hAnsi="Times New Roman" w:cs="Times New Roman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2AB40F61" wp14:editId="58BED76D">
            <wp:simplePos x="0" y="0"/>
            <wp:positionH relativeFrom="column">
              <wp:posOffset>-296545</wp:posOffset>
            </wp:positionH>
            <wp:positionV relativeFrom="paragraph">
              <wp:posOffset>240030</wp:posOffset>
            </wp:positionV>
            <wp:extent cx="4686300" cy="2889250"/>
            <wp:effectExtent l="0" t="0" r="0" b="6350"/>
            <wp:wrapThrough wrapText="bothSides">
              <wp:wrapPolygon edited="0">
                <wp:start x="0" y="0"/>
                <wp:lineTo x="0" y="21505"/>
                <wp:lineTo x="21512" y="21505"/>
                <wp:lineTo x="21512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</w:p>
    <w:p w:rsidR="000C489C" w:rsidRPr="000C489C" w:rsidRDefault="000C489C" w:rsidP="000C489C">
      <w:pPr>
        <w:rPr>
          <w:rFonts w:ascii="Times New Roman" w:hAnsi="Times New Roman" w:cs="Times New Roman"/>
        </w:rPr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3B212BD3" wp14:editId="029B1F4A">
            <wp:simplePos x="0" y="0"/>
            <wp:positionH relativeFrom="column">
              <wp:posOffset>4462145</wp:posOffset>
            </wp:positionH>
            <wp:positionV relativeFrom="paragraph">
              <wp:posOffset>182245</wp:posOffset>
            </wp:positionV>
            <wp:extent cx="1812925" cy="1136015"/>
            <wp:effectExtent l="0" t="0" r="0" b="6985"/>
            <wp:wrapThrough wrapText="bothSides">
              <wp:wrapPolygon edited="0">
                <wp:start x="0" y="0"/>
                <wp:lineTo x="0" y="21371"/>
                <wp:lineTo x="21335" y="21371"/>
                <wp:lineTo x="21335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89C" w:rsidRDefault="000C489C" w:rsidP="000C489C">
      <w:pPr>
        <w:rPr>
          <w:rFonts w:ascii="Times New Roman" w:hAnsi="Times New Roman" w:cs="Times New Roman"/>
        </w:rPr>
      </w:pPr>
    </w:p>
    <w:p w:rsidR="00544F1E" w:rsidRPr="000C489C" w:rsidRDefault="000C489C" w:rsidP="000C489C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Healthy</w:t>
      </w:r>
      <w:proofErr w:type="spellEnd"/>
      <w:r>
        <w:rPr>
          <w:rFonts w:ascii="Times New Roman" w:hAnsi="Times New Roman" w:cs="Times New Roman"/>
        </w:rPr>
        <w:t>:</w:t>
      </w:r>
    </w:p>
    <w:sectPr w:rsidR="00544F1E" w:rsidRPr="000C48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698"/>
    <w:multiLevelType w:val="hybridMultilevel"/>
    <w:tmpl w:val="072C7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C2AD5"/>
    <w:multiLevelType w:val="hybridMultilevel"/>
    <w:tmpl w:val="CA2A50A2"/>
    <w:lvl w:ilvl="0" w:tplc="6B225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CA60A2"/>
    <w:multiLevelType w:val="hybridMultilevel"/>
    <w:tmpl w:val="34FAB5F6"/>
    <w:lvl w:ilvl="0" w:tplc="67CC5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62167"/>
    <w:multiLevelType w:val="hybridMultilevel"/>
    <w:tmpl w:val="C6681E14"/>
    <w:lvl w:ilvl="0" w:tplc="F65CE7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75869"/>
    <w:multiLevelType w:val="multilevel"/>
    <w:tmpl w:val="6854E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B9"/>
    <w:rsid w:val="00006AE3"/>
    <w:rsid w:val="000617C8"/>
    <w:rsid w:val="000C489C"/>
    <w:rsid w:val="000E0F11"/>
    <w:rsid w:val="0011108D"/>
    <w:rsid w:val="003C43CF"/>
    <w:rsid w:val="003E74B9"/>
    <w:rsid w:val="003F45F7"/>
    <w:rsid w:val="00544F1E"/>
    <w:rsid w:val="006A2B11"/>
    <w:rsid w:val="009463E2"/>
    <w:rsid w:val="00AD6323"/>
    <w:rsid w:val="00B97509"/>
    <w:rsid w:val="00BC1447"/>
    <w:rsid w:val="00C02D5A"/>
    <w:rsid w:val="00D72922"/>
    <w:rsid w:val="00E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6AE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2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6AE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2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0234635-A798-44BE-8DE8-9D5D357A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12</cp:revision>
  <dcterms:created xsi:type="dcterms:W3CDTF">2018-05-03T07:57:00Z</dcterms:created>
  <dcterms:modified xsi:type="dcterms:W3CDTF">2018-09-13T15:17:00Z</dcterms:modified>
</cp:coreProperties>
</file>