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B18" w:rsidRDefault="00BA344D" w:rsidP="00BA344D">
      <w:pPr>
        <w:pStyle w:val="a3"/>
      </w:pPr>
      <w:r>
        <w:rPr>
          <w:rFonts w:hint="eastAsia"/>
        </w:rPr>
        <w:t>模拟文件系统说明文档</w:t>
      </w:r>
    </w:p>
    <w:p w:rsidR="00BA344D" w:rsidRDefault="00BA344D" w:rsidP="00BA344D">
      <w:pPr>
        <w:rPr>
          <w:sz w:val="24"/>
        </w:rPr>
      </w:pPr>
      <w:r>
        <w:rPr>
          <w:rFonts w:hint="eastAsia"/>
          <w:sz w:val="24"/>
        </w:rPr>
        <w:t>1552745 刘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宁</w:t>
      </w:r>
    </w:p>
    <w:p w:rsidR="006A6BEB" w:rsidRDefault="006A6BEB" w:rsidP="006A6BEB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系统功能及操作</w:t>
      </w:r>
    </w:p>
    <w:p w:rsidR="006A6BEB" w:rsidRDefault="006A6BEB" w:rsidP="006A6BEB">
      <w:pPr>
        <w:pStyle w:val="a5"/>
        <w:ind w:left="720" w:firstLineChars="0" w:firstLine="0"/>
        <w:rPr>
          <w:sz w:val="24"/>
        </w:rPr>
      </w:pPr>
      <w:r>
        <w:rPr>
          <w:rFonts w:hint="eastAsia"/>
          <w:sz w:val="24"/>
        </w:rPr>
        <w:t>系统采用类似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的命令行操作模式，可用指令如下：</w:t>
      </w:r>
    </w:p>
    <w:tbl>
      <w:tblPr>
        <w:tblStyle w:val="a6"/>
        <w:tblW w:w="4994" w:type="pct"/>
        <w:tblInd w:w="720" w:type="dxa"/>
        <w:tblLook w:val="04A0" w:firstRow="1" w:lastRow="0" w:firstColumn="1" w:lastColumn="0" w:noHBand="0" w:noVBand="1"/>
      </w:tblPr>
      <w:tblGrid>
        <w:gridCol w:w="2762"/>
        <w:gridCol w:w="2761"/>
        <w:gridCol w:w="2763"/>
      </w:tblGrid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命令</w:t>
            </w:r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格式</w:t>
            </w:r>
          </w:p>
        </w:tc>
      </w:tr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sz w:val="24"/>
              </w:rPr>
              <w:t>ls</w:t>
            </w:r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rFonts w:hint="eastAsia"/>
                <w:sz w:val="24"/>
              </w:rPr>
              <w:t>显示当前目录</w:t>
            </w:r>
            <w:proofErr w:type="gramStart"/>
            <w:r w:rsidRPr="006A6BEB">
              <w:rPr>
                <w:rFonts w:hint="eastAsia"/>
                <w:sz w:val="24"/>
              </w:rPr>
              <w:t>中项目</w:t>
            </w:r>
            <w:proofErr w:type="gramEnd"/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sz w:val="24"/>
              </w:rPr>
              <w:t>ls</w:t>
            </w:r>
          </w:p>
        </w:tc>
      </w:tr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sz w:val="24"/>
              </w:rPr>
              <w:t>cd</w:t>
            </w:r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rFonts w:hint="eastAsia"/>
                <w:sz w:val="24"/>
              </w:rPr>
              <w:t>进入目录</w:t>
            </w:r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sz w:val="24"/>
              </w:rPr>
              <w:t xml:space="preserve">cd </w:t>
            </w:r>
            <w:r w:rsidRPr="006A6BEB">
              <w:rPr>
                <w:rFonts w:hint="eastAsia"/>
                <w:sz w:val="24"/>
              </w:rPr>
              <w:t>目录名</w:t>
            </w:r>
            <w:r w:rsidR="00B87F07">
              <w:rPr>
                <w:sz w:val="24"/>
              </w:rPr>
              <w:t>(cd ..</w:t>
            </w:r>
            <w:r w:rsidR="00B87F07">
              <w:rPr>
                <w:rFonts w:hint="eastAsia"/>
                <w:sz w:val="24"/>
              </w:rPr>
              <w:t>返回上层目录)</w:t>
            </w:r>
          </w:p>
        </w:tc>
      </w:tr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mkdi</w:t>
            </w:r>
            <w:r w:rsidRPr="006A6BEB">
              <w:rPr>
                <w:rFonts w:hint="eastAsia"/>
                <w:sz w:val="24"/>
              </w:rPr>
              <w:t>r</w:t>
            </w:r>
            <w:proofErr w:type="spellEnd"/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rFonts w:hint="eastAsia"/>
                <w:sz w:val="24"/>
              </w:rPr>
              <w:t>创建目录</w:t>
            </w:r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mkdir</w:t>
            </w:r>
            <w:proofErr w:type="spellEnd"/>
            <w:r w:rsidRPr="006A6BEB">
              <w:rPr>
                <w:sz w:val="24"/>
              </w:rPr>
              <w:t xml:space="preserve"> </w:t>
            </w:r>
            <w:r w:rsidRPr="006A6BEB">
              <w:rPr>
                <w:rFonts w:hint="eastAsia"/>
                <w:sz w:val="24"/>
              </w:rPr>
              <w:t>目录名</w:t>
            </w:r>
          </w:p>
        </w:tc>
      </w:tr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sz w:val="24"/>
              </w:rPr>
              <w:t>touch</w:t>
            </w:r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rFonts w:hint="eastAsia"/>
                <w:sz w:val="24"/>
              </w:rPr>
              <w:t>创建空文件</w:t>
            </w:r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sz w:val="24"/>
              </w:rPr>
              <w:t xml:space="preserve">touch </w:t>
            </w:r>
            <w:r w:rsidRPr="006A6BEB">
              <w:rPr>
                <w:rFonts w:hint="eastAsia"/>
                <w:sz w:val="24"/>
              </w:rPr>
              <w:t>文件名</w:t>
            </w:r>
          </w:p>
        </w:tc>
      </w:tr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rm</w:t>
            </w:r>
            <w:proofErr w:type="spellEnd"/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rFonts w:hint="eastAsia"/>
                <w:sz w:val="24"/>
              </w:rPr>
              <w:t>删除文件或目录</w:t>
            </w:r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rm</w:t>
            </w:r>
            <w:proofErr w:type="spellEnd"/>
            <w:r w:rsidRPr="006A6BEB">
              <w:rPr>
                <w:sz w:val="24"/>
              </w:rPr>
              <w:t xml:space="preserve"> </w:t>
            </w:r>
            <w:r w:rsidRPr="006A6BEB">
              <w:rPr>
                <w:rFonts w:hint="eastAsia"/>
                <w:sz w:val="24"/>
              </w:rPr>
              <w:t>文件或目录名</w:t>
            </w:r>
          </w:p>
        </w:tc>
      </w:tr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mvin</w:t>
            </w:r>
            <w:proofErr w:type="spellEnd"/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rFonts w:hint="eastAsia"/>
                <w:sz w:val="24"/>
              </w:rPr>
              <w:t>将磁盘中文件导入文件系统</w:t>
            </w:r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mvin</w:t>
            </w:r>
            <w:proofErr w:type="spellEnd"/>
            <w:r w:rsidRPr="006A6BEB">
              <w:rPr>
                <w:sz w:val="24"/>
              </w:rPr>
              <w:t xml:space="preserve"> </w:t>
            </w:r>
            <w:r w:rsidRPr="006A6BEB">
              <w:rPr>
                <w:rFonts w:hint="eastAsia"/>
                <w:sz w:val="24"/>
              </w:rPr>
              <w:t>文件地址</w:t>
            </w:r>
          </w:p>
        </w:tc>
      </w:tr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mvout</w:t>
            </w:r>
            <w:proofErr w:type="spellEnd"/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rFonts w:hint="eastAsia"/>
                <w:sz w:val="24"/>
              </w:rPr>
              <w:t>导出系统中文件</w:t>
            </w:r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mvout</w:t>
            </w:r>
            <w:proofErr w:type="spellEnd"/>
            <w:r w:rsidRPr="006A6BEB">
              <w:rPr>
                <w:sz w:val="24"/>
              </w:rPr>
              <w:t xml:space="preserve"> </w:t>
            </w:r>
            <w:r w:rsidRPr="006A6BEB">
              <w:rPr>
                <w:rFonts w:hint="eastAsia"/>
                <w:sz w:val="24"/>
              </w:rPr>
              <w:t>文件名</w:t>
            </w:r>
          </w:p>
        </w:tc>
      </w:tr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mkfs</w:t>
            </w:r>
            <w:proofErr w:type="spellEnd"/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rFonts w:hint="eastAsia"/>
                <w:sz w:val="24"/>
              </w:rPr>
              <w:t>格式化系统</w:t>
            </w:r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mkfs</w:t>
            </w:r>
            <w:proofErr w:type="spellEnd"/>
          </w:p>
        </w:tc>
      </w:tr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savS</w:t>
            </w:r>
            <w:proofErr w:type="spellEnd"/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rFonts w:hint="eastAsia"/>
                <w:sz w:val="24"/>
              </w:rPr>
              <w:t>保存系统</w:t>
            </w:r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rFonts w:hint="eastAsia"/>
                <w:sz w:val="24"/>
              </w:rPr>
              <w:t>s</w:t>
            </w:r>
            <w:r w:rsidRPr="006A6BEB">
              <w:rPr>
                <w:sz w:val="24"/>
              </w:rPr>
              <w:t>avS</w:t>
            </w:r>
            <w:proofErr w:type="spellEnd"/>
            <w:r w:rsidRPr="006A6BEB">
              <w:rPr>
                <w:sz w:val="24"/>
              </w:rPr>
              <w:t xml:space="preserve"> </w:t>
            </w:r>
            <w:r w:rsidRPr="006A6BEB">
              <w:rPr>
                <w:rFonts w:hint="eastAsia"/>
                <w:sz w:val="24"/>
              </w:rPr>
              <w:t>存档名</w:t>
            </w:r>
          </w:p>
        </w:tc>
      </w:tr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recS</w:t>
            </w:r>
            <w:proofErr w:type="spellEnd"/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rFonts w:hint="eastAsia"/>
                <w:sz w:val="24"/>
              </w:rPr>
              <w:t>从存档恢复系统</w:t>
            </w:r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proofErr w:type="spellStart"/>
            <w:r w:rsidRPr="006A6BEB">
              <w:rPr>
                <w:sz w:val="24"/>
              </w:rPr>
              <w:t>recS</w:t>
            </w:r>
            <w:proofErr w:type="spellEnd"/>
            <w:r w:rsidRPr="006A6BEB">
              <w:rPr>
                <w:sz w:val="24"/>
              </w:rPr>
              <w:t xml:space="preserve"> </w:t>
            </w:r>
            <w:r w:rsidRPr="006A6BEB">
              <w:rPr>
                <w:rFonts w:hint="eastAsia"/>
                <w:sz w:val="24"/>
              </w:rPr>
              <w:t>存档名</w:t>
            </w:r>
          </w:p>
        </w:tc>
      </w:tr>
      <w:tr w:rsidR="006A6BEB" w:rsidTr="006A6BEB"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sz w:val="24"/>
              </w:rPr>
              <w:t>help</w:t>
            </w:r>
          </w:p>
        </w:tc>
        <w:tc>
          <w:tcPr>
            <w:tcW w:w="1666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rFonts w:hint="eastAsia"/>
                <w:sz w:val="24"/>
              </w:rPr>
              <w:t>显示命令及功能</w:t>
            </w:r>
          </w:p>
        </w:tc>
        <w:tc>
          <w:tcPr>
            <w:tcW w:w="1667" w:type="pct"/>
          </w:tcPr>
          <w:p w:rsidR="006A6BEB" w:rsidRDefault="006A6BEB" w:rsidP="006A6BEB">
            <w:pPr>
              <w:pStyle w:val="a5"/>
              <w:ind w:firstLineChars="0" w:firstLine="0"/>
              <w:rPr>
                <w:sz w:val="24"/>
              </w:rPr>
            </w:pPr>
            <w:r w:rsidRPr="006A6BEB">
              <w:rPr>
                <w:sz w:val="24"/>
              </w:rPr>
              <w:t>help</w:t>
            </w:r>
          </w:p>
        </w:tc>
      </w:tr>
    </w:tbl>
    <w:p w:rsidR="005F4EDC" w:rsidRDefault="005F4EDC" w:rsidP="005F4EDC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操作示例</w:t>
      </w:r>
    </w:p>
    <w:p w:rsidR="005F4EDC" w:rsidRDefault="005F4EDC" w:rsidP="005F4EDC">
      <w:pPr>
        <w:pStyle w:val="a5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初始界面，输入help指令获取命令说明,初始处于根目录，没有目录项目</w:t>
      </w:r>
    </w:p>
    <w:p w:rsidR="008032A8" w:rsidRDefault="008032A8" w:rsidP="008032A8">
      <w:pPr>
        <w:pStyle w:val="a5"/>
        <w:ind w:left="108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9B962D3" wp14:editId="1A079F22">
            <wp:extent cx="5052498" cy="3154953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5C" w:rsidRDefault="005F685C" w:rsidP="005F685C">
      <w:pPr>
        <w:pStyle w:val="a5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在root目录下创建bin</w:t>
      </w:r>
      <w:r>
        <w:rPr>
          <w:sz w:val="24"/>
        </w:rPr>
        <w:t xml:space="preserve"> </w:t>
      </w:r>
      <w:r>
        <w:rPr>
          <w:rFonts w:hint="eastAsia"/>
          <w:sz w:val="24"/>
        </w:rPr>
        <w:t>和pic文件夹</w:t>
      </w:r>
    </w:p>
    <w:p w:rsidR="005F685C" w:rsidRDefault="005F685C" w:rsidP="005F685C">
      <w:pPr>
        <w:pStyle w:val="a5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97E7B12" wp14:editId="18706B52">
            <wp:extent cx="5052498" cy="315495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5C" w:rsidRDefault="005F685C" w:rsidP="005F685C">
      <w:pPr>
        <w:pStyle w:val="a5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进入pic文件夹，</w:t>
      </w:r>
      <w:r w:rsidR="001000F3">
        <w:rPr>
          <w:rFonts w:hint="eastAsia"/>
          <w:sz w:val="24"/>
        </w:rPr>
        <w:t>用户名admin后显示的为当前目录，</w:t>
      </w:r>
      <w:r>
        <w:rPr>
          <w:rFonts w:hint="eastAsia"/>
          <w:sz w:val="24"/>
        </w:rPr>
        <w:t>并导入磁盘中的图片文件Bark.</w:t>
      </w:r>
      <w:r>
        <w:rPr>
          <w:sz w:val="24"/>
        </w:rPr>
        <w:t>p</w:t>
      </w:r>
      <w:r>
        <w:rPr>
          <w:rFonts w:hint="eastAsia"/>
          <w:sz w:val="24"/>
        </w:rPr>
        <w:t>ng</w:t>
      </w:r>
      <w:r>
        <w:rPr>
          <w:sz w:val="24"/>
        </w:rPr>
        <w:t>,</w:t>
      </w:r>
      <w:r>
        <w:rPr>
          <w:rFonts w:hint="eastAsia"/>
          <w:sz w:val="24"/>
        </w:rPr>
        <w:t>图片大小83.</w:t>
      </w:r>
      <w:r>
        <w:rPr>
          <w:sz w:val="24"/>
        </w:rPr>
        <w:t>3</w:t>
      </w:r>
      <w:r>
        <w:rPr>
          <w:rFonts w:hint="eastAsia"/>
          <w:sz w:val="24"/>
        </w:rPr>
        <w:t>kb，占用系统84个磁盘块</w:t>
      </w:r>
    </w:p>
    <w:p w:rsidR="005F685C" w:rsidRPr="005F685C" w:rsidRDefault="005F685C" w:rsidP="005F685C">
      <w:pPr>
        <w:pStyle w:val="a5"/>
        <w:ind w:left="108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1C84BB" wp14:editId="27D00422">
            <wp:extent cx="5052498" cy="3154953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DC" w:rsidRDefault="005F685C" w:rsidP="005F685C">
      <w:pPr>
        <w:pStyle w:val="a5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将</w:t>
      </w:r>
      <w:proofErr w:type="gramStart"/>
      <w:r>
        <w:rPr>
          <w:rFonts w:hint="eastAsia"/>
          <w:sz w:val="24"/>
        </w:rPr>
        <w:t>该图片</w:t>
      </w:r>
      <w:proofErr w:type="gramEnd"/>
      <w:r>
        <w:rPr>
          <w:rFonts w:hint="eastAsia"/>
          <w:sz w:val="24"/>
        </w:rPr>
        <w:t>导出到磁盘，可以正常打开</w:t>
      </w:r>
    </w:p>
    <w:p w:rsidR="005F685C" w:rsidRDefault="001000F3" w:rsidP="005F685C">
      <w:pPr>
        <w:pStyle w:val="a5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6F5B7AF" wp14:editId="13EC7AE6">
            <wp:extent cx="3271852" cy="2043056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579" cy="20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F3" w:rsidRDefault="001000F3" w:rsidP="005F685C">
      <w:pPr>
        <w:pStyle w:val="a5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49335EB" wp14:editId="1D2C8239">
            <wp:extent cx="2975234" cy="2929741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402" cy="29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50" w:rsidRDefault="00323B50" w:rsidP="005F685C">
      <w:pPr>
        <w:pStyle w:val="a5"/>
        <w:ind w:left="1080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207A2F1" wp14:editId="247C029B">
            <wp:extent cx="3550472" cy="221703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584" cy="22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07" w:rsidRDefault="00EB0C6A" w:rsidP="00B87F07">
      <w:pPr>
        <w:pStyle w:val="a5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保存系统当前状态</w:t>
      </w:r>
    </w:p>
    <w:p w:rsidR="00EB0C6A" w:rsidRDefault="00EB0C6A" w:rsidP="00EB0C6A">
      <w:pPr>
        <w:pStyle w:val="a5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B13EA46" wp14:editId="21FE2B29">
            <wp:extent cx="5052498" cy="3154953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6A" w:rsidRDefault="007C7FB2" w:rsidP="00EB0C6A">
      <w:pPr>
        <w:pStyle w:val="a5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退出，重新进入系统，使用</w:t>
      </w:r>
      <w:proofErr w:type="spellStart"/>
      <w:r w:rsidR="00EB0C6A">
        <w:rPr>
          <w:rFonts w:hint="eastAsia"/>
          <w:sz w:val="24"/>
        </w:rPr>
        <w:t>recS</w:t>
      </w:r>
      <w:proofErr w:type="spellEnd"/>
      <w:r w:rsidR="00EB0C6A">
        <w:rPr>
          <w:sz w:val="24"/>
        </w:rPr>
        <w:t xml:space="preserve"> </w:t>
      </w:r>
      <w:r>
        <w:rPr>
          <w:rFonts w:hint="eastAsia"/>
          <w:sz w:val="24"/>
        </w:rPr>
        <w:t>命令</w:t>
      </w:r>
      <w:bookmarkStart w:id="0" w:name="_GoBack"/>
      <w:bookmarkEnd w:id="0"/>
      <w:r w:rsidR="00EB0C6A">
        <w:rPr>
          <w:rFonts w:hint="eastAsia"/>
          <w:sz w:val="24"/>
        </w:rPr>
        <w:t>恢复系统</w:t>
      </w:r>
    </w:p>
    <w:p w:rsidR="00EB0C6A" w:rsidRPr="00EB0C6A" w:rsidRDefault="007C7FB2" w:rsidP="00EB0C6A">
      <w:pPr>
        <w:pStyle w:val="a5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3142299" wp14:editId="315B778F">
            <wp:extent cx="3711836" cy="2317797"/>
            <wp:effectExtent l="0" t="0" r="317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969" cy="23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5C" w:rsidRPr="006A6BEB" w:rsidRDefault="005F685C" w:rsidP="005F685C">
      <w:pPr>
        <w:pStyle w:val="a5"/>
        <w:ind w:left="1080" w:firstLineChars="0" w:firstLine="0"/>
        <w:rPr>
          <w:sz w:val="24"/>
        </w:rPr>
      </w:pPr>
    </w:p>
    <w:p w:rsidR="00BA344D" w:rsidRPr="00980966" w:rsidRDefault="00B91005" w:rsidP="00980966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数据</w:t>
      </w:r>
      <w:r w:rsidR="00BA344D" w:rsidRPr="00980966">
        <w:rPr>
          <w:rFonts w:hint="eastAsia"/>
          <w:sz w:val="24"/>
        </w:rPr>
        <w:t>结构</w:t>
      </w:r>
    </w:p>
    <w:p w:rsidR="00BA344D" w:rsidRDefault="00980966" w:rsidP="00980966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superblock区：</w:t>
      </w:r>
    </w:p>
    <w:p w:rsidR="00980966" w:rsidRDefault="00980966" w:rsidP="00980966">
      <w:pPr>
        <w:pStyle w:val="a5"/>
        <w:ind w:left="720" w:firstLineChars="0" w:firstLine="0"/>
        <w:rPr>
          <w:sz w:val="24"/>
        </w:rPr>
      </w:pPr>
      <w:r>
        <w:rPr>
          <w:rFonts w:hint="eastAsia"/>
          <w:sz w:val="24"/>
        </w:rPr>
        <w:t>采用位图的方法管理空闲空间，记录</w:t>
      </w:r>
      <w:proofErr w:type="spellStart"/>
      <w:r>
        <w:rPr>
          <w:rFonts w:hint="eastAsia"/>
          <w:sz w:val="24"/>
        </w:rPr>
        <w:t>fcb</w:t>
      </w:r>
      <w:proofErr w:type="spellEnd"/>
      <w:r>
        <w:rPr>
          <w:rFonts w:hint="eastAsia"/>
          <w:sz w:val="24"/>
        </w:rPr>
        <w:t>区及磁盘块(</w:t>
      </w:r>
      <w:proofErr w:type="spellStart"/>
      <w:r>
        <w:rPr>
          <w:rFonts w:hint="eastAsia"/>
          <w:sz w:val="24"/>
        </w:rPr>
        <w:t>blk</w:t>
      </w:r>
      <w:proofErr w:type="spellEnd"/>
      <w:r>
        <w:rPr>
          <w:rFonts w:hint="eastAsia"/>
          <w:sz w:val="24"/>
        </w:rPr>
        <w:t>)区的使用情况</w:t>
      </w:r>
    </w:p>
    <w:p w:rsidR="00980966" w:rsidRDefault="00980966" w:rsidP="00980966">
      <w:pPr>
        <w:pStyle w:val="a5"/>
        <w:ind w:left="7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5D2F207" wp14:editId="262A4067">
            <wp:extent cx="4435224" cy="3917019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66" w:rsidRDefault="00980966" w:rsidP="00980966">
      <w:pPr>
        <w:pStyle w:val="a5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fcb</w:t>
      </w:r>
      <w:proofErr w:type="spellEnd"/>
      <w:r>
        <w:rPr>
          <w:rFonts w:hint="eastAsia"/>
          <w:sz w:val="24"/>
        </w:rPr>
        <w:t>区</w:t>
      </w:r>
    </w:p>
    <w:p w:rsidR="00980966" w:rsidRDefault="00980966" w:rsidP="00980966">
      <w:pPr>
        <w:pStyle w:val="a5"/>
        <w:ind w:left="720" w:firstLineChars="0" w:firstLine="0"/>
        <w:rPr>
          <w:sz w:val="24"/>
        </w:rPr>
      </w:pPr>
      <w:r>
        <w:rPr>
          <w:rFonts w:hint="eastAsia"/>
          <w:sz w:val="24"/>
        </w:rPr>
        <w:t>保存</w:t>
      </w:r>
      <w:proofErr w:type="spellStart"/>
      <w:r>
        <w:rPr>
          <w:rFonts w:hint="eastAsia"/>
          <w:sz w:val="24"/>
        </w:rPr>
        <w:t>fcb</w:t>
      </w:r>
      <w:proofErr w:type="spellEnd"/>
      <w:r w:rsidR="00555C17">
        <w:rPr>
          <w:rFonts w:hint="eastAsia"/>
          <w:sz w:val="24"/>
        </w:rPr>
        <w:t>，保存了目录及文件的信息</w:t>
      </w:r>
    </w:p>
    <w:p w:rsidR="00980966" w:rsidRDefault="00980966" w:rsidP="00980966">
      <w:pPr>
        <w:pStyle w:val="a5"/>
        <w:ind w:left="7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2B260BBE" wp14:editId="0819E2EE">
            <wp:extent cx="4436110" cy="16764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759" cy="168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17" w:rsidRDefault="00555C17" w:rsidP="00555C17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磁盘块区</w:t>
      </w:r>
    </w:p>
    <w:p w:rsidR="00555C17" w:rsidRDefault="00555C17" w:rsidP="00555C17">
      <w:pPr>
        <w:pStyle w:val="a5"/>
        <w:ind w:left="72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94EE68D" wp14:editId="0E2FD109">
            <wp:extent cx="5258256" cy="16841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17" w:rsidRDefault="00555C17" w:rsidP="00555C17">
      <w:pPr>
        <w:pStyle w:val="a5"/>
        <w:ind w:left="720" w:firstLineChars="0" w:firstLine="0"/>
        <w:rPr>
          <w:sz w:val="24"/>
        </w:rPr>
      </w:pPr>
      <w:r>
        <w:rPr>
          <w:rFonts w:hint="eastAsia"/>
          <w:sz w:val="24"/>
        </w:rPr>
        <w:t>每个</w:t>
      </w:r>
      <w:proofErr w:type="gramStart"/>
      <w:r>
        <w:rPr>
          <w:rFonts w:hint="eastAsia"/>
          <w:sz w:val="24"/>
        </w:rPr>
        <w:t>磁盘块占</w:t>
      </w:r>
      <w:proofErr w:type="gramEnd"/>
      <w:r>
        <w:rPr>
          <w:rFonts w:hint="eastAsia"/>
          <w:sz w:val="24"/>
        </w:rPr>
        <w:t>1kb空间，其中包括1020b可用空间，和4k留给指向下一内存块指针的空间，这里用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>记录磁盘块编号代替指针。</w:t>
      </w:r>
    </w:p>
    <w:p w:rsidR="00555C17" w:rsidRDefault="00555C17" w:rsidP="00555C17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目录节点</w:t>
      </w:r>
    </w:p>
    <w:p w:rsidR="00555C17" w:rsidRDefault="00555C17" w:rsidP="00555C17">
      <w:pPr>
        <w:pStyle w:val="a5"/>
        <w:ind w:left="720" w:firstLineChars="0" w:firstLine="0"/>
        <w:rPr>
          <w:sz w:val="24"/>
        </w:rPr>
      </w:pPr>
      <w:r>
        <w:rPr>
          <w:rFonts w:hint="eastAsia"/>
          <w:sz w:val="24"/>
        </w:rPr>
        <w:t>目录采用树形目录结构，</w:t>
      </w:r>
      <w:proofErr w:type="spellStart"/>
      <w:r>
        <w:rPr>
          <w:rFonts w:hint="eastAsia"/>
          <w:sz w:val="24"/>
        </w:rPr>
        <w:t>Dirnode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表示目录树中的节点，用目录树来记录系统中目录和文件的关系。</w:t>
      </w:r>
    </w:p>
    <w:p w:rsidR="00555C17" w:rsidRDefault="00555C17" w:rsidP="00555C17">
      <w:pPr>
        <w:pStyle w:val="a5"/>
        <w:ind w:left="7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D8BBBF9" wp14:editId="75BA1D54">
            <wp:extent cx="5274310" cy="2664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5" w:rsidRDefault="003A0F4C" w:rsidP="003A0F4C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文件系统原理</w:t>
      </w:r>
    </w:p>
    <w:p w:rsidR="003A0F4C" w:rsidRDefault="003A0F4C" w:rsidP="003A0F4C">
      <w:pPr>
        <w:pStyle w:val="a5"/>
        <w:ind w:left="720" w:firstLineChars="0" w:firstLine="0"/>
        <w:rPr>
          <w:sz w:val="24"/>
        </w:rPr>
      </w:pPr>
      <w:r>
        <w:rPr>
          <w:rFonts w:hint="eastAsia"/>
          <w:sz w:val="24"/>
        </w:rPr>
        <w:t>在内存中开辟一块略大于80M的空间，其中约80M为可以存放文件的可用空间，分为80*1024个磁盘块，每个磁盘块1kb。另外有</w:t>
      </w:r>
      <w:proofErr w:type="spellStart"/>
      <w:r>
        <w:rPr>
          <w:rFonts w:hint="eastAsia"/>
          <w:sz w:val="24"/>
        </w:rPr>
        <w:t>fcb</w:t>
      </w:r>
      <w:proofErr w:type="spellEnd"/>
      <w:r>
        <w:rPr>
          <w:rFonts w:hint="eastAsia"/>
          <w:sz w:val="24"/>
        </w:rPr>
        <w:t>区</w:t>
      </w:r>
      <w:r w:rsidR="0027475B">
        <w:rPr>
          <w:rFonts w:hint="eastAsia"/>
          <w:sz w:val="24"/>
        </w:rPr>
        <w:t>使用位图</w:t>
      </w:r>
      <w:r>
        <w:rPr>
          <w:rFonts w:hint="eastAsia"/>
          <w:sz w:val="24"/>
        </w:rPr>
        <w:t>记录文件和目录的信息，superblock</w:t>
      </w:r>
      <w:proofErr w:type="gramStart"/>
      <w:r>
        <w:rPr>
          <w:rFonts w:hint="eastAsia"/>
          <w:sz w:val="24"/>
        </w:rPr>
        <w:t>区记录</w:t>
      </w:r>
      <w:proofErr w:type="spellStart"/>
      <w:proofErr w:type="gramEnd"/>
      <w:r>
        <w:rPr>
          <w:rFonts w:hint="eastAsia"/>
          <w:sz w:val="24"/>
        </w:rPr>
        <w:t>fcb</w:t>
      </w:r>
      <w:proofErr w:type="spellEnd"/>
      <w:r>
        <w:rPr>
          <w:rFonts w:hint="eastAsia"/>
          <w:sz w:val="24"/>
        </w:rPr>
        <w:t>区和磁盘块的使用情况。</w:t>
      </w:r>
    </w:p>
    <w:p w:rsidR="006A6285" w:rsidRDefault="006A6285" w:rsidP="003A0F4C">
      <w:pPr>
        <w:pStyle w:val="a5"/>
        <w:ind w:left="720" w:firstLineChars="0" w:firstLine="0"/>
        <w:rPr>
          <w:sz w:val="24"/>
        </w:rPr>
      </w:pPr>
    </w:p>
    <w:p w:rsidR="006A6285" w:rsidRDefault="006A6285" w:rsidP="003A0F4C">
      <w:pPr>
        <w:pStyle w:val="a5"/>
        <w:ind w:left="72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02FEBCD" wp14:editId="46DDBF1D">
            <wp:extent cx="5166808" cy="43132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85" w:rsidRPr="006A6285" w:rsidRDefault="006A6285" w:rsidP="006A6285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6A6285">
        <w:rPr>
          <w:rFonts w:hint="eastAsia"/>
          <w:sz w:val="24"/>
        </w:rPr>
        <w:t>核心逻辑</w:t>
      </w:r>
    </w:p>
    <w:p w:rsidR="006A6285" w:rsidRDefault="006A6285" w:rsidP="006A6285">
      <w:pPr>
        <w:pStyle w:val="a5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删除目录或文件</w:t>
      </w:r>
    </w:p>
    <w:p w:rsidR="006A6285" w:rsidRDefault="006A6285" w:rsidP="006A6285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其中删除文件操作略为复杂，因为删除一个目录还需要删除它的所有子目录及其中包含的文件，这里采用层序遍历目录树，删除目录及其所有包含的子目录和文件。</w:t>
      </w:r>
    </w:p>
    <w:p w:rsidR="0000317B" w:rsidRDefault="0000317B" w:rsidP="006A6285">
      <w:pPr>
        <w:pStyle w:val="a5"/>
        <w:ind w:left="36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EDE5AC" wp14:editId="035481AC">
            <wp:extent cx="4425043" cy="367599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4692" cy="37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7B" w:rsidRDefault="0000317B" w:rsidP="0000317B">
      <w:pPr>
        <w:pStyle w:val="a5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导入已有文件</w:t>
      </w:r>
    </w:p>
    <w:p w:rsidR="0000317B" w:rsidRDefault="0000317B" w:rsidP="0000317B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采用二进制文件输入的方法读取磁盘中的文件，然后将其保存到相联的磁盘块中，这里文件存储空间</w:t>
      </w:r>
      <w:proofErr w:type="gramStart"/>
      <w:r>
        <w:rPr>
          <w:rFonts w:hint="eastAsia"/>
          <w:sz w:val="24"/>
        </w:rPr>
        <w:t>采用了显式</w:t>
      </w:r>
      <w:proofErr w:type="gramEnd"/>
      <w:r>
        <w:rPr>
          <w:rFonts w:hint="eastAsia"/>
          <w:sz w:val="24"/>
        </w:rPr>
        <w:t>连接的方法，磁盘块物理上未必相连。</w:t>
      </w:r>
    </w:p>
    <w:p w:rsidR="00F3491C" w:rsidRDefault="00F3491C" w:rsidP="0000317B">
      <w:pPr>
        <w:pStyle w:val="a5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91BC22C" wp14:editId="51961775">
            <wp:extent cx="5274310" cy="2616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1C" w:rsidRDefault="00F3491C" w:rsidP="0000317B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首先新建文件并且</w:t>
      </w:r>
      <w:r w:rsidR="000E7FE6">
        <w:rPr>
          <w:rFonts w:hint="eastAsia"/>
          <w:sz w:val="24"/>
        </w:rPr>
        <w:t>用文件流的方式获取要读取的文件大小。</w:t>
      </w:r>
    </w:p>
    <w:p w:rsidR="007555AC" w:rsidRDefault="007555AC" w:rsidP="0000317B">
      <w:pPr>
        <w:pStyle w:val="a5"/>
        <w:ind w:left="36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A10D3BF" wp14:editId="7E713590">
            <wp:extent cx="5274310" cy="3536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AC" w:rsidRDefault="007555AC" w:rsidP="0000317B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然后计算文件所要占的磁盘块数，将文件读入磁盘块。</w:t>
      </w:r>
    </w:p>
    <w:p w:rsidR="00E115C0" w:rsidRDefault="00E115C0" w:rsidP="00E115C0">
      <w:pPr>
        <w:pStyle w:val="a5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保存/恢复系统状态</w:t>
      </w:r>
    </w:p>
    <w:p w:rsidR="00E115C0" w:rsidRDefault="00E115C0" w:rsidP="00E115C0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这里采用二进制读写的方式将</w:t>
      </w:r>
      <w:proofErr w:type="spellStart"/>
      <w:r>
        <w:rPr>
          <w:rFonts w:hint="eastAsia"/>
          <w:sz w:val="24"/>
        </w:rPr>
        <w:t>FileSystem</w:t>
      </w:r>
      <w:proofErr w:type="spellEnd"/>
      <w:r>
        <w:rPr>
          <w:rFonts w:hint="eastAsia"/>
          <w:sz w:val="24"/>
        </w:rPr>
        <w:t>对象保存到磁盘，下次可以从磁盘中恢复。</w:t>
      </w:r>
    </w:p>
    <w:p w:rsidR="00E115C0" w:rsidRPr="006A6285" w:rsidRDefault="006A6BEB" w:rsidP="00E115C0">
      <w:pPr>
        <w:pStyle w:val="a5"/>
        <w:ind w:left="36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44F1722" wp14:editId="354D2AAF">
            <wp:extent cx="5274310" cy="38385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5C0" w:rsidRPr="006A6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A5E8E"/>
    <w:multiLevelType w:val="hybridMultilevel"/>
    <w:tmpl w:val="E146C994"/>
    <w:lvl w:ilvl="0" w:tplc="2EEA1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51CB9"/>
    <w:multiLevelType w:val="hybridMultilevel"/>
    <w:tmpl w:val="6DEEE20A"/>
    <w:lvl w:ilvl="0" w:tplc="D2049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9479A"/>
    <w:multiLevelType w:val="hybridMultilevel"/>
    <w:tmpl w:val="0A76D05A"/>
    <w:lvl w:ilvl="0" w:tplc="309E7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B256BBE"/>
    <w:multiLevelType w:val="hybridMultilevel"/>
    <w:tmpl w:val="1194AA9C"/>
    <w:lvl w:ilvl="0" w:tplc="78A268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0F2D61"/>
    <w:multiLevelType w:val="hybridMultilevel"/>
    <w:tmpl w:val="D00CED64"/>
    <w:lvl w:ilvl="0" w:tplc="B74EA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51329F9"/>
    <w:multiLevelType w:val="hybridMultilevel"/>
    <w:tmpl w:val="D534B8D6"/>
    <w:lvl w:ilvl="0" w:tplc="92960D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EB"/>
    <w:rsid w:val="0000317B"/>
    <w:rsid w:val="000E7FE6"/>
    <w:rsid w:val="001000F3"/>
    <w:rsid w:val="001B73D0"/>
    <w:rsid w:val="0027475B"/>
    <w:rsid w:val="00323B50"/>
    <w:rsid w:val="003A0F4C"/>
    <w:rsid w:val="00424C70"/>
    <w:rsid w:val="00534B18"/>
    <w:rsid w:val="00555C17"/>
    <w:rsid w:val="005F4EDC"/>
    <w:rsid w:val="005F685C"/>
    <w:rsid w:val="0066099E"/>
    <w:rsid w:val="006A6285"/>
    <w:rsid w:val="006A6BEB"/>
    <w:rsid w:val="007555AC"/>
    <w:rsid w:val="007C7FB2"/>
    <w:rsid w:val="008032A8"/>
    <w:rsid w:val="00980966"/>
    <w:rsid w:val="00A73E52"/>
    <w:rsid w:val="00B87F07"/>
    <w:rsid w:val="00B91005"/>
    <w:rsid w:val="00BA344D"/>
    <w:rsid w:val="00C322EB"/>
    <w:rsid w:val="00D5321F"/>
    <w:rsid w:val="00E115C0"/>
    <w:rsid w:val="00EB0C6A"/>
    <w:rsid w:val="00F03C1E"/>
    <w:rsid w:val="00F3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9CD7"/>
  <w15:chartTrackingRefBased/>
  <w15:docId w15:val="{E4F08DFA-2483-4ABB-AF26-B868E428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34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34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344D"/>
    <w:pPr>
      <w:ind w:firstLineChars="200" w:firstLine="420"/>
    </w:pPr>
  </w:style>
  <w:style w:type="table" w:styleId="a6">
    <w:name w:val="Table Grid"/>
    <w:basedOn w:val="a1"/>
    <w:uiPriority w:val="39"/>
    <w:rsid w:val="006A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刘一宁</dc:creator>
  <cp:keywords/>
  <dc:description/>
  <cp:lastModifiedBy>刘一宁</cp:lastModifiedBy>
  <cp:revision>18</cp:revision>
  <dcterms:created xsi:type="dcterms:W3CDTF">2017-06-25T15:00:00Z</dcterms:created>
  <dcterms:modified xsi:type="dcterms:W3CDTF">2017-06-26T13:07:00Z</dcterms:modified>
</cp:coreProperties>
</file>