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43F1" w:rsidRDefault="00CF43F1">
      <w:pPr>
        <w:jc w:val="center"/>
        <w:rPr>
          <w:rFonts w:ascii="Lincoln" w:hAnsi="Lincoln"/>
          <w:b/>
          <w:color w:val="FF0000"/>
          <w:sz w:val="32"/>
        </w:rPr>
      </w:pPr>
    </w:p>
    <w:p w:rsidR="00CF43F1" w:rsidRDefault="00385662">
      <w:pPr>
        <w:jc w:val="center"/>
        <w:rPr>
          <w:rFonts w:ascii="Lincoln" w:hAnsi="Lincoln"/>
          <w:b/>
          <w:color w:val="FF0000"/>
          <w:sz w:val="96"/>
        </w:rPr>
      </w:pPr>
      <w:r>
        <w:rPr>
          <w:rFonts w:ascii="Lincoln" w:hAnsi="Lincoln"/>
          <w:b/>
          <w:color w:val="FF0000"/>
          <w:sz w:val="96"/>
        </w:rPr>
        <w:t>Software Engineering</w:t>
      </w:r>
    </w:p>
    <w:p w:rsidR="00CF43F1" w:rsidRDefault="00CF43F1">
      <w:pPr>
        <w:jc w:val="center"/>
        <w:rPr>
          <w:rFonts w:ascii="Lincoln" w:hAnsi="Lincoln"/>
          <w:b/>
          <w:color w:val="FF0000"/>
          <w:sz w:val="32"/>
        </w:rPr>
      </w:pPr>
    </w:p>
    <w:p w:rsidR="00CF43F1" w:rsidRDefault="00385662">
      <w:pPr>
        <w:jc w:val="center"/>
        <w:rPr>
          <w:rFonts w:ascii="Lincoln" w:hAnsi="Lincoln"/>
          <w:b/>
          <w:color w:val="FF0000"/>
          <w:sz w:val="28"/>
        </w:rPr>
      </w:pPr>
      <w:r>
        <w:rPr>
          <w:rFonts w:ascii="Lincoln" w:hAnsi="Lincoln"/>
          <w:b/>
          <w:color w:val="FF0000"/>
          <w:sz w:val="28"/>
        </w:rPr>
        <w:t>(SoftEng2.doc)</w:t>
      </w:r>
    </w:p>
    <w:p w:rsidR="00CF43F1" w:rsidRDefault="00CF43F1">
      <w:pPr>
        <w:jc w:val="center"/>
        <w:rPr>
          <w:rFonts w:ascii="Arial" w:hAnsi="Arial"/>
          <w:b/>
          <w:color w:val="FF0000"/>
          <w:sz w:val="32"/>
        </w:rPr>
      </w:pPr>
    </w:p>
    <w:p w:rsidR="00CF43F1" w:rsidRDefault="00385662">
      <w:pPr>
        <w:jc w:val="center"/>
        <w:rPr>
          <w:rFonts w:ascii="Arial" w:hAnsi="Arial"/>
          <w:b/>
          <w:color w:val="000000"/>
          <w:sz w:val="52"/>
        </w:rPr>
      </w:pPr>
      <w:proofErr w:type="gramStart"/>
      <w:r>
        <w:rPr>
          <w:rFonts w:ascii="Arial" w:hAnsi="Arial"/>
          <w:b/>
          <w:color w:val="000000"/>
          <w:sz w:val="52"/>
        </w:rPr>
        <w:t>by</w:t>
      </w:r>
      <w:proofErr w:type="gramEnd"/>
    </w:p>
    <w:p w:rsidR="00CF43F1" w:rsidRDefault="00CF43F1">
      <w:pPr>
        <w:jc w:val="center"/>
        <w:rPr>
          <w:rFonts w:ascii="Arial" w:hAnsi="Arial"/>
          <w:b/>
          <w:color w:val="000000"/>
          <w:sz w:val="32"/>
        </w:rPr>
      </w:pPr>
    </w:p>
    <w:p w:rsidR="00CF43F1" w:rsidRDefault="00385662">
      <w:pPr>
        <w:jc w:val="center"/>
        <w:rPr>
          <w:rFonts w:ascii="Arial" w:hAnsi="Arial"/>
          <w:b/>
          <w:color w:val="0000FF"/>
          <w:sz w:val="96"/>
        </w:rPr>
      </w:pPr>
      <w:r>
        <w:rPr>
          <w:rFonts w:ascii="Arial" w:hAnsi="Arial"/>
          <w:b/>
          <w:color w:val="0000FF"/>
          <w:sz w:val="96"/>
        </w:rPr>
        <w:t>David S Burris</w:t>
      </w:r>
    </w:p>
    <w:p w:rsidR="00CF43F1" w:rsidRDefault="00CF43F1">
      <w:pPr>
        <w:jc w:val="center"/>
        <w:rPr>
          <w:rFonts w:ascii="Arial" w:hAnsi="Arial"/>
          <w:b/>
          <w:color w:val="FF0000"/>
          <w:sz w:val="28"/>
        </w:rPr>
      </w:pPr>
    </w:p>
    <w:p w:rsidR="00CF43F1" w:rsidRDefault="00385662">
      <w:pPr>
        <w:jc w:val="center"/>
        <w:rPr>
          <w:rFonts w:ascii="Lucida Calligraphy" w:hAnsi="Lucida Calligraphy"/>
          <w:b/>
          <w:i/>
          <w:color w:val="0000FF"/>
          <w:sz w:val="32"/>
        </w:rPr>
      </w:pPr>
      <w:r>
        <w:rPr>
          <w:rFonts w:ascii="Lucida Calligraphy" w:hAnsi="Lucida Calligraphy"/>
          <w:b/>
          <w:i/>
          <w:color w:val="0000FF"/>
          <w:sz w:val="32"/>
        </w:rPr>
        <w:t>Ph.D. in Computing Science</w:t>
      </w:r>
    </w:p>
    <w:p w:rsidR="00CF43F1" w:rsidRDefault="00CF43F1">
      <w:pPr>
        <w:jc w:val="center"/>
        <w:rPr>
          <w:rFonts w:ascii="Lucida Calligraphy" w:hAnsi="Lucida Calligraphy"/>
          <w:b/>
          <w:i/>
          <w:color w:val="0000FF"/>
          <w:sz w:val="32"/>
        </w:rPr>
      </w:pPr>
    </w:p>
    <w:p w:rsidR="00CF43F1" w:rsidRDefault="00385662">
      <w:pPr>
        <w:jc w:val="center"/>
        <w:rPr>
          <w:rFonts w:ascii="Lucida Calligraphy" w:hAnsi="Lucida Calligraphy"/>
          <w:b/>
          <w:i/>
          <w:color w:val="0000FF"/>
          <w:sz w:val="32"/>
        </w:rPr>
      </w:pPr>
      <w:r>
        <w:rPr>
          <w:rFonts w:ascii="Lucida Calligraphy" w:hAnsi="Lucida Calligraphy"/>
          <w:b/>
          <w:i/>
          <w:color w:val="0000FF"/>
          <w:sz w:val="32"/>
        </w:rPr>
        <w:t>Certified Computer Programmer</w:t>
      </w:r>
    </w:p>
    <w:p w:rsidR="00CF43F1" w:rsidRDefault="00CF43F1">
      <w:pPr>
        <w:jc w:val="center"/>
        <w:rPr>
          <w:rFonts w:ascii="Lucida Calligraphy" w:hAnsi="Lucida Calligraphy"/>
          <w:b/>
          <w:i/>
          <w:color w:val="0000FF"/>
          <w:sz w:val="32"/>
        </w:rPr>
      </w:pPr>
    </w:p>
    <w:p w:rsidR="00CF43F1" w:rsidRDefault="00385662">
      <w:pPr>
        <w:jc w:val="center"/>
        <w:rPr>
          <w:rFonts w:ascii="Lucida Calligraphy" w:hAnsi="Lucida Calligraphy"/>
          <w:b/>
          <w:i/>
          <w:color w:val="0000FF"/>
          <w:sz w:val="32"/>
        </w:rPr>
      </w:pPr>
      <w:r>
        <w:rPr>
          <w:rFonts w:ascii="Lucida Calligraphy" w:hAnsi="Lucida Calligraphy"/>
          <w:b/>
          <w:i/>
          <w:color w:val="0000FF"/>
          <w:sz w:val="32"/>
        </w:rPr>
        <w:t>Certified Systems Professional</w:t>
      </w:r>
    </w:p>
    <w:p w:rsidR="00CF43F1" w:rsidRDefault="00CF43F1">
      <w:pPr>
        <w:jc w:val="center"/>
        <w:rPr>
          <w:rFonts w:ascii="Lucida Calligraphy" w:hAnsi="Lucida Calligraphy"/>
          <w:b/>
          <w:i/>
          <w:color w:val="0000FF"/>
          <w:sz w:val="32"/>
        </w:rPr>
      </w:pPr>
    </w:p>
    <w:p w:rsidR="00CF43F1" w:rsidRDefault="00385662">
      <w:pPr>
        <w:jc w:val="center"/>
        <w:rPr>
          <w:rFonts w:ascii="Lucida Calligraphy" w:hAnsi="Lucida Calligraphy"/>
          <w:b/>
          <w:i/>
          <w:color w:val="0000FF"/>
          <w:sz w:val="32"/>
        </w:rPr>
      </w:pPr>
      <w:r>
        <w:rPr>
          <w:rFonts w:ascii="Lucida Calligraphy" w:hAnsi="Lucida Calligraphy"/>
          <w:b/>
          <w:i/>
          <w:color w:val="0000FF"/>
          <w:sz w:val="32"/>
        </w:rPr>
        <w:t>Certified Computing Professional</w:t>
      </w:r>
    </w:p>
    <w:p w:rsidR="00CF43F1" w:rsidRDefault="00CF43F1">
      <w:pPr>
        <w:jc w:val="center"/>
        <w:rPr>
          <w:rFonts w:ascii="Lucida Calligraphy" w:hAnsi="Lucida Calligraphy"/>
          <w:b/>
          <w:i/>
          <w:color w:val="0000FF"/>
          <w:sz w:val="28"/>
        </w:rPr>
      </w:pPr>
    </w:p>
    <w:p w:rsidR="00CF43F1" w:rsidRDefault="00385662">
      <w:pPr>
        <w:pStyle w:val="Title"/>
        <w:rPr>
          <w:sz w:val="28"/>
        </w:rPr>
      </w:pPr>
      <w:r>
        <w:rPr>
          <w:rStyle w:val="Hyperlink"/>
          <w:sz w:val="28"/>
        </w:rPr>
        <w:t>csc_dsb@shsu.edu</w:t>
      </w:r>
    </w:p>
    <w:p w:rsidR="00CF43F1" w:rsidRDefault="00CF43F1">
      <w:pPr>
        <w:pStyle w:val="Title"/>
        <w:rPr>
          <w:color w:val="0000FF"/>
          <w:sz w:val="28"/>
        </w:rPr>
      </w:pPr>
    </w:p>
    <w:p w:rsidR="00CF43F1" w:rsidRDefault="00385662">
      <w:pPr>
        <w:pStyle w:val="Title"/>
        <w:rPr>
          <w:color w:val="0000FF"/>
          <w:sz w:val="28"/>
        </w:rPr>
      </w:pPr>
      <w:r>
        <w:rPr>
          <w:color w:val="0000FF"/>
          <w:sz w:val="28"/>
        </w:rPr>
        <w:t>Permission is granted to students in my classes to use any or all of the material in this document for their personnel educational in conjunction with course textbooks.  All other rights reserved.  Materials may not be transmitted to individuals not registered in my classes.</w:t>
      </w:r>
    </w:p>
    <w:p w:rsidR="00CF43F1" w:rsidRDefault="00385662">
      <w:pPr>
        <w:jc w:val="center"/>
        <w:rPr>
          <w:rFonts w:ascii="Bookman Old Style" w:hAnsi="Bookman Old Style"/>
          <w:b/>
          <w:color w:val="FF0000"/>
          <w:sz w:val="60"/>
          <w:szCs w:val="60"/>
        </w:rPr>
      </w:pPr>
      <w:r>
        <w:rPr>
          <w:rFonts w:ascii="Bookman Old Style" w:hAnsi="Bookman Old Style"/>
          <w:b/>
          <w:color w:val="FF0000"/>
          <w:sz w:val="60"/>
          <w:szCs w:val="60"/>
        </w:rPr>
        <w:br w:type="page"/>
      </w:r>
      <w:r>
        <w:rPr>
          <w:rFonts w:ascii="Bookman Old Style" w:hAnsi="Bookman Old Style"/>
          <w:b/>
          <w:color w:val="FF0000"/>
          <w:sz w:val="60"/>
          <w:szCs w:val="60"/>
        </w:rPr>
        <w:lastRenderedPageBreak/>
        <w:t>COUPLING</w:t>
      </w:r>
    </w:p>
    <w:tbl>
      <w:tblPr>
        <w:tblW w:w="0" w:type="auto"/>
        <w:tblLayout w:type="fixed"/>
        <w:tblLook w:val="0000"/>
      </w:tblPr>
      <w:tblGrid>
        <w:gridCol w:w="8640"/>
      </w:tblGrid>
      <w:tr w:rsidR="00CF43F1">
        <w:trPr>
          <w:cantSplit/>
        </w:trPr>
        <w:tc>
          <w:tcPr>
            <w:tcW w:w="8640" w:type="dxa"/>
            <w:tcBorders>
              <w:top w:val="single" w:sz="6" w:space="0" w:color="auto"/>
              <w:left w:val="single" w:sz="6" w:space="0" w:color="auto"/>
              <w:bottom w:val="single" w:sz="12" w:space="0" w:color="auto"/>
              <w:right w:val="single" w:sz="12" w:space="0" w:color="auto"/>
            </w:tcBorders>
            <w:shd w:val="pct30" w:color="FF00FF" w:fill="auto"/>
          </w:tcPr>
          <w:p w:rsidR="00CF43F1" w:rsidRDefault="00CF43F1">
            <w:pPr>
              <w:jc w:val="center"/>
              <w:rPr>
                <w:rFonts w:ascii="Bookman Old Style" w:hAnsi="Bookman Old Style"/>
                <w:b/>
              </w:rPr>
            </w:pPr>
          </w:p>
        </w:tc>
      </w:tr>
    </w:tbl>
    <w:p w:rsidR="00CF43F1" w:rsidRDefault="00CF43F1">
      <w:pPr>
        <w:jc w:val="center"/>
        <w:rPr>
          <w:rFonts w:ascii="Bookman Old Style" w:hAnsi="Bookman Old Style"/>
          <w:b/>
          <w:sz w:val="46"/>
          <w:szCs w:val="46"/>
        </w:rPr>
      </w:pPr>
    </w:p>
    <w:p w:rsidR="00CF43F1" w:rsidRPr="00F76A15" w:rsidRDefault="00385662">
      <w:pPr>
        <w:rPr>
          <w:rFonts w:ascii="Bookman Old Style" w:hAnsi="Bookman Old Style"/>
          <w:i/>
          <w:sz w:val="32"/>
          <w:szCs w:val="32"/>
          <w:u w:val="single"/>
        </w:rPr>
      </w:pPr>
      <w:r w:rsidRPr="00F76A15">
        <w:rPr>
          <w:rFonts w:ascii="Bookman Old Style" w:hAnsi="Bookman Old Style"/>
          <w:b/>
          <w:i/>
          <w:sz w:val="32"/>
          <w:szCs w:val="32"/>
          <w:u w:val="single"/>
        </w:rPr>
        <w:t>Coupling</w:t>
      </w:r>
      <w:r w:rsidRPr="00F76A15">
        <w:rPr>
          <w:rFonts w:ascii="Bookman Old Style" w:hAnsi="Bookman Old Style"/>
          <w:b/>
          <w:sz w:val="32"/>
          <w:szCs w:val="32"/>
        </w:rPr>
        <w:t xml:space="preserve"> is a measure of inter modular dependence.  It may be because of shared content (ideas split across modules), shared data, or control.  </w:t>
      </w:r>
      <w:r w:rsidRPr="00F76A15">
        <w:rPr>
          <w:rFonts w:ascii="Bookman Old Style" w:hAnsi="Bookman Old Style"/>
          <w:b/>
          <w:i/>
          <w:sz w:val="32"/>
          <w:szCs w:val="32"/>
          <w:u w:val="single"/>
        </w:rPr>
        <w:t>As a design principle, it is desirable to minimize coupling.</w:t>
      </w:r>
    </w:p>
    <w:p w:rsidR="00CF43F1" w:rsidRDefault="00CF43F1">
      <w:pPr>
        <w:rPr>
          <w:rFonts w:ascii="Bookman Old Style" w:hAnsi="Bookman Old Style"/>
          <w:sz w:val="28"/>
          <w:szCs w:val="28"/>
        </w:rPr>
      </w:pPr>
    </w:p>
    <w:p w:rsidR="00CF43F1" w:rsidRDefault="00385662">
      <w:pPr>
        <w:jc w:val="center"/>
        <w:rPr>
          <w:rFonts w:ascii="Bookman Old Style" w:hAnsi="Bookman Old Style"/>
          <w:sz w:val="28"/>
          <w:szCs w:val="28"/>
        </w:rPr>
      </w:pPr>
      <w:r w:rsidRPr="00CF43F1">
        <w:rPr>
          <w:sz w:val="28"/>
          <w:szCs w:val="28"/>
        </w:rPr>
        <w:object w:dxaOrig="8869" w:dyaOrig="62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02.25pt" o:ole="">
            <v:imagedata r:id="rId7" o:title=""/>
          </v:shape>
          <o:OLEObject Type="Embed" ProgID="PBrush" ShapeID="_x0000_i1025" DrawAspect="Content" ObjectID="_1378146496" r:id="rId8">
            <o:FieldCodes>\s \* mergeformat</o:FieldCodes>
          </o:OLEObject>
        </w:object>
      </w:r>
    </w:p>
    <w:p w:rsidR="00CF43F1" w:rsidRDefault="00CF43F1">
      <w:pPr>
        <w:rPr>
          <w:rFonts w:ascii="Bookman Old Style" w:hAnsi="Bookman Old Style"/>
          <w:sz w:val="28"/>
          <w:szCs w:val="28"/>
        </w:rPr>
      </w:pPr>
    </w:p>
    <w:p w:rsidR="00CF43F1" w:rsidRDefault="00385662">
      <w:pPr>
        <w:jc w:val="center"/>
        <w:rPr>
          <w:rFonts w:ascii="Bookman Old Style" w:hAnsi="Bookman Old Style"/>
          <w:b/>
          <w:sz w:val="40"/>
          <w:szCs w:val="40"/>
        </w:rPr>
      </w:pPr>
      <w:r>
        <w:rPr>
          <w:rFonts w:ascii="Bookman Old Style" w:hAnsi="Bookman Old Style"/>
          <w:b/>
          <w:sz w:val="40"/>
          <w:szCs w:val="40"/>
        </w:rPr>
        <w:t>Example of Common-Environment (Data) Coupling</w:t>
      </w:r>
    </w:p>
    <w:p w:rsidR="00F76A15" w:rsidRPr="00F76A15" w:rsidRDefault="00F76A15">
      <w:pPr>
        <w:jc w:val="center"/>
        <w:rPr>
          <w:rFonts w:ascii="Bookman Old Style" w:hAnsi="Bookman Old Style"/>
          <w:b/>
          <w:sz w:val="28"/>
          <w:szCs w:val="28"/>
        </w:rPr>
      </w:pPr>
    </w:p>
    <w:p w:rsidR="00F76A15" w:rsidRPr="00F76A15" w:rsidRDefault="00F76A15">
      <w:pPr>
        <w:jc w:val="center"/>
        <w:rPr>
          <w:rFonts w:ascii="Bookman Old Style" w:hAnsi="Bookman Old Style"/>
          <w:b/>
          <w:sz w:val="28"/>
          <w:szCs w:val="28"/>
        </w:rPr>
      </w:pPr>
      <w:r w:rsidRPr="00F76A15">
        <w:rPr>
          <w:rFonts w:ascii="Bookman Old Style" w:hAnsi="Bookman Old Style"/>
          <w:b/>
          <w:sz w:val="28"/>
          <w:szCs w:val="28"/>
        </w:rPr>
        <w:t>Minimized by</w:t>
      </w:r>
      <w:r>
        <w:rPr>
          <w:rFonts w:ascii="Bookman Old Style" w:hAnsi="Bookman Old Style"/>
          <w:b/>
          <w:sz w:val="28"/>
          <w:szCs w:val="28"/>
        </w:rPr>
        <w:t xml:space="preserve"> design employing</w:t>
      </w:r>
      <w:r w:rsidRPr="00F76A15">
        <w:rPr>
          <w:rFonts w:ascii="Bookman Old Style" w:hAnsi="Bookman Old Style"/>
          <w:b/>
          <w:sz w:val="28"/>
          <w:szCs w:val="28"/>
        </w:rPr>
        <w:t xml:space="preserve">: single idea per module (separately implementable, maintainable, </w:t>
      </w:r>
      <w:proofErr w:type="gramStart"/>
      <w:r w:rsidRPr="00F76A15">
        <w:rPr>
          <w:rFonts w:ascii="Bookman Old Style" w:hAnsi="Bookman Old Style"/>
          <w:b/>
          <w:sz w:val="28"/>
          <w:szCs w:val="28"/>
        </w:rPr>
        <w:t>modifiable</w:t>
      </w:r>
      <w:proofErr w:type="gramEnd"/>
      <w:r w:rsidRPr="00F76A15">
        <w:rPr>
          <w:rFonts w:ascii="Bookman Old Style" w:hAnsi="Bookman Old Style"/>
          <w:b/>
          <w:sz w:val="28"/>
          <w:szCs w:val="28"/>
        </w:rPr>
        <w:t xml:space="preserve">), black box concept. </w:t>
      </w:r>
    </w:p>
    <w:p w:rsidR="00CF43F1" w:rsidRDefault="00385662">
      <w:pPr>
        <w:jc w:val="center"/>
        <w:rPr>
          <w:rFonts w:ascii="Bookman Old Style" w:hAnsi="Bookman Old Style"/>
          <w:color w:val="FF0000"/>
          <w:sz w:val="56"/>
          <w:szCs w:val="56"/>
        </w:rPr>
      </w:pPr>
      <w:r>
        <w:rPr>
          <w:rFonts w:ascii="Bookman Old Style" w:hAnsi="Bookman Old Style"/>
          <w:sz w:val="28"/>
          <w:szCs w:val="28"/>
        </w:rPr>
        <w:br w:type="page"/>
      </w:r>
      <w:r>
        <w:rPr>
          <w:rFonts w:ascii="Bookman Old Style" w:hAnsi="Bookman Old Style"/>
          <w:color w:val="FF0000"/>
          <w:sz w:val="56"/>
          <w:szCs w:val="56"/>
        </w:rPr>
        <w:lastRenderedPageBreak/>
        <w:t>Cohesion</w:t>
      </w:r>
    </w:p>
    <w:tbl>
      <w:tblPr>
        <w:tblW w:w="0" w:type="auto"/>
        <w:tblLayout w:type="fixed"/>
        <w:tblLook w:val="0000"/>
      </w:tblPr>
      <w:tblGrid>
        <w:gridCol w:w="8640"/>
      </w:tblGrid>
      <w:tr w:rsidR="00CF43F1">
        <w:trPr>
          <w:cantSplit/>
        </w:trPr>
        <w:tc>
          <w:tcPr>
            <w:tcW w:w="8640" w:type="dxa"/>
            <w:tcBorders>
              <w:top w:val="single" w:sz="6" w:space="0" w:color="auto"/>
              <w:left w:val="single" w:sz="6" w:space="0" w:color="auto"/>
              <w:bottom w:val="single" w:sz="12" w:space="0" w:color="auto"/>
              <w:right w:val="single" w:sz="12" w:space="0" w:color="auto"/>
            </w:tcBorders>
            <w:shd w:val="pct30" w:color="FF00FF" w:fill="auto"/>
          </w:tcPr>
          <w:p w:rsidR="00CF43F1" w:rsidRDefault="00CF43F1">
            <w:pPr>
              <w:jc w:val="center"/>
              <w:rPr>
                <w:rFonts w:ascii="Bookman Old Style" w:hAnsi="Bookman Old Style"/>
              </w:rPr>
            </w:pPr>
          </w:p>
        </w:tc>
      </w:tr>
    </w:tbl>
    <w:p w:rsidR="00CF43F1" w:rsidRDefault="00CF43F1">
      <w:pPr>
        <w:rPr>
          <w:rFonts w:ascii="Bookman Old Style" w:hAnsi="Bookman Old Style"/>
          <w:sz w:val="28"/>
          <w:szCs w:val="28"/>
        </w:rPr>
      </w:pPr>
    </w:p>
    <w:p w:rsidR="00CF43F1" w:rsidRDefault="00385662">
      <w:pPr>
        <w:rPr>
          <w:rFonts w:ascii="Bookman Old Style" w:hAnsi="Bookman Old Style"/>
          <w:b/>
          <w:sz w:val="32"/>
          <w:szCs w:val="32"/>
        </w:rPr>
      </w:pPr>
      <w:r>
        <w:rPr>
          <w:rFonts w:ascii="Bookman Old Style" w:hAnsi="Bookman Old Style"/>
          <w:b/>
          <w:i/>
          <w:sz w:val="32"/>
          <w:szCs w:val="32"/>
          <w:u w:val="single"/>
        </w:rPr>
        <w:t>Cohesion</w:t>
      </w:r>
      <w:r>
        <w:rPr>
          <w:rFonts w:ascii="Bookman Old Style" w:hAnsi="Bookman Old Style"/>
          <w:b/>
          <w:sz w:val="32"/>
          <w:szCs w:val="32"/>
        </w:rPr>
        <w:t xml:space="preserve"> is the cement that binds the processing elements of a module together.  As a design principle, it is desirable to </w:t>
      </w:r>
      <w:r>
        <w:rPr>
          <w:rFonts w:ascii="Bookman Old Style" w:hAnsi="Bookman Old Style"/>
          <w:b/>
          <w:i/>
          <w:sz w:val="32"/>
          <w:szCs w:val="32"/>
          <w:u w:val="single"/>
        </w:rPr>
        <w:t>maximize cohesion.</w:t>
      </w:r>
    </w:p>
    <w:p w:rsidR="00CF43F1" w:rsidRDefault="00CF43F1">
      <w:pPr>
        <w:rPr>
          <w:rFonts w:ascii="Bookman Old Style" w:hAnsi="Bookman Old Style"/>
          <w:b/>
          <w:sz w:val="20"/>
          <w:szCs w:val="36"/>
        </w:rPr>
      </w:pPr>
    </w:p>
    <w:p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1)</w:t>
      </w:r>
      <w:r>
        <w:rPr>
          <w:rFonts w:ascii="Bookman Old Style" w:hAnsi="Bookman Old Style"/>
          <w:b/>
          <w:color w:val="FF0000"/>
          <w:sz w:val="28"/>
          <w:szCs w:val="28"/>
        </w:rPr>
        <w:tab/>
        <w:t>Coincidental:</w:t>
      </w:r>
      <w:r>
        <w:rPr>
          <w:rFonts w:ascii="Bookman Old Style" w:hAnsi="Bookman Old Style"/>
          <w:b/>
          <w:sz w:val="28"/>
          <w:szCs w:val="28"/>
        </w:rPr>
        <w:t xml:space="preserve">  Little or no constructive relationship exists between module elements.</w:t>
      </w:r>
    </w:p>
    <w:p w:rsidR="00CF43F1" w:rsidRDefault="00CF43F1">
      <w:pPr>
        <w:ind w:left="720" w:hanging="720"/>
        <w:rPr>
          <w:rFonts w:ascii="Bookman Old Style" w:hAnsi="Bookman Old Style"/>
          <w:b/>
          <w:sz w:val="20"/>
          <w:szCs w:val="28"/>
        </w:rPr>
      </w:pPr>
    </w:p>
    <w:p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2)</w:t>
      </w:r>
      <w:r>
        <w:rPr>
          <w:rFonts w:ascii="Bookman Old Style" w:hAnsi="Bookman Old Style"/>
          <w:b/>
          <w:color w:val="FF0000"/>
          <w:sz w:val="28"/>
          <w:szCs w:val="28"/>
        </w:rPr>
        <w:tab/>
        <w:t>Logical:</w:t>
      </w:r>
      <w:r>
        <w:rPr>
          <w:rFonts w:ascii="Bookman Old Style" w:hAnsi="Bookman Old Style"/>
          <w:b/>
          <w:sz w:val="28"/>
          <w:szCs w:val="28"/>
        </w:rPr>
        <w:t xml:space="preserve">  The processing elements can be thought of as falling into the same logical class of similar or related functions.</w:t>
      </w:r>
    </w:p>
    <w:p w:rsidR="00CF43F1" w:rsidRDefault="00CF43F1">
      <w:pPr>
        <w:rPr>
          <w:rFonts w:ascii="Bookman Old Style" w:hAnsi="Bookman Old Style"/>
          <w:b/>
          <w:sz w:val="20"/>
          <w:szCs w:val="28"/>
        </w:rPr>
      </w:pPr>
    </w:p>
    <w:p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3)</w:t>
      </w:r>
      <w:r>
        <w:rPr>
          <w:rFonts w:ascii="Bookman Old Style" w:hAnsi="Bookman Old Style"/>
          <w:b/>
          <w:color w:val="FF0000"/>
          <w:sz w:val="28"/>
          <w:szCs w:val="28"/>
        </w:rPr>
        <w:tab/>
        <w:t>Temporal:</w:t>
      </w:r>
      <w:r>
        <w:rPr>
          <w:rFonts w:ascii="Bookman Old Style" w:hAnsi="Bookman Old Style"/>
          <w:b/>
          <w:sz w:val="28"/>
          <w:szCs w:val="28"/>
        </w:rPr>
        <w:t xml:space="preserve">  The processing elements are related in that they must be executed within a limited window in time.</w:t>
      </w:r>
    </w:p>
    <w:p w:rsidR="00CF43F1" w:rsidRDefault="00CF43F1">
      <w:pPr>
        <w:rPr>
          <w:rFonts w:ascii="Bookman Old Style" w:hAnsi="Bookman Old Style"/>
          <w:b/>
          <w:sz w:val="20"/>
          <w:szCs w:val="28"/>
        </w:rPr>
      </w:pPr>
    </w:p>
    <w:p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4)</w:t>
      </w:r>
      <w:r>
        <w:rPr>
          <w:rFonts w:ascii="Bookman Old Style" w:hAnsi="Bookman Old Style"/>
          <w:b/>
          <w:color w:val="FF0000"/>
          <w:sz w:val="28"/>
          <w:szCs w:val="28"/>
        </w:rPr>
        <w:tab/>
        <w:t>Procedural:</w:t>
      </w:r>
      <w:r>
        <w:rPr>
          <w:rFonts w:ascii="Bookman Old Style" w:hAnsi="Bookman Old Style"/>
          <w:b/>
          <w:sz w:val="28"/>
          <w:szCs w:val="28"/>
        </w:rPr>
        <w:t xml:space="preserve">  Associates processing elements on the basis of their procedural or algorithmic relationship.  This frequently results from splitting a flow chart across algorithmic boundaries into modules.  The modules often contain multiple ideas, parts of multiple ideas, or part of a single idea.</w:t>
      </w:r>
    </w:p>
    <w:p w:rsidR="00CF43F1" w:rsidRDefault="00CF43F1">
      <w:pPr>
        <w:rPr>
          <w:rFonts w:ascii="Bookman Old Style" w:hAnsi="Bookman Old Style"/>
          <w:b/>
          <w:sz w:val="20"/>
          <w:szCs w:val="28"/>
        </w:rPr>
      </w:pPr>
    </w:p>
    <w:p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5)</w:t>
      </w:r>
      <w:r>
        <w:rPr>
          <w:rFonts w:ascii="Bookman Old Style" w:hAnsi="Bookman Old Style"/>
          <w:b/>
          <w:color w:val="FF0000"/>
          <w:sz w:val="28"/>
          <w:szCs w:val="28"/>
        </w:rPr>
        <w:tab/>
        <w:t>Communicational:</w:t>
      </w:r>
      <w:r>
        <w:rPr>
          <w:rFonts w:ascii="Bookman Old Style" w:hAnsi="Bookman Old Style"/>
          <w:b/>
          <w:sz w:val="28"/>
          <w:szCs w:val="28"/>
        </w:rPr>
        <w:t xml:space="preserve">  All processing elements operate on the same input data set and / or produce the same output data.</w:t>
      </w:r>
    </w:p>
    <w:p w:rsidR="00CF43F1" w:rsidRDefault="00CF43F1">
      <w:pPr>
        <w:rPr>
          <w:rFonts w:ascii="Bookman Old Style" w:hAnsi="Bookman Old Style"/>
          <w:b/>
          <w:sz w:val="20"/>
          <w:szCs w:val="28"/>
        </w:rPr>
      </w:pPr>
    </w:p>
    <w:p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6)</w:t>
      </w:r>
      <w:r>
        <w:rPr>
          <w:rFonts w:ascii="Bookman Old Style" w:hAnsi="Bookman Old Style"/>
          <w:b/>
          <w:color w:val="FF0000"/>
          <w:sz w:val="28"/>
          <w:szCs w:val="28"/>
        </w:rPr>
        <w:tab/>
        <w:t>Sequential:</w:t>
      </w:r>
      <w:r>
        <w:rPr>
          <w:rFonts w:ascii="Bookman Old Style" w:hAnsi="Bookman Old Style"/>
          <w:b/>
          <w:sz w:val="28"/>
          <w:szCs w:val="28"/>
        </w:rPr>
        <w:t xml:space="preserve">  The outputs from one processing element serve as input data for the next processing element.</w:t>
      </w:r>
    </w:p>
    <w:p w:rsidR="00CF43F1" w:rsidRDefault="00CF43F1">
      <w:pPr>
        <w:rPr>
          <w:rFonts w:ascii="Bookman Old Style" w:hAnsi="Bookman Old Style"/>
          <w:b/>
          <w:sz w:val="20"/>
          <w:szCs w:val="28"/>
        </w:rPr>
      </w:pPr>
    </w:p>
    <w:p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7)</w:t>
      </w:r>
      <w:r>
        <w:rPr>
          <w:rFonts w:ascii="Bookman Old Style" w:hAnsi="Bookman Old Style"/>
          <w:b/>
          <w:color w:val="FF0000"/>
          <w:sz w:val="28"/>
          <w:szCs w:val="28"/>
        </w:rPr>
        <w:tab/>
        <w:t>Functional:</w:t>
      </w:r>
      <w:r>
        <w:rPr>
          <w:rFonts w:ascii="Bookman Old Style" w:hAnsi="Bookman Old Style"/>
          <w:b/>
          <w:sz w:val="28"/>
          <w:szCs w:val="28"/>
        </w:rPr>
        <w:t xml:space="preserve">  All elements of processing in the module are directly related to producing the result, and all elements necessary to produce the result are present in the module.  No components not required exist in the module.</w:t>
      </w:r>
    </w:p>
    <w:p w:rsidR="00CF43F1" w:rsidRDefault="00385662">
      <w:pPr>
        <w:ind w:left="720" w:hanging="720"/>
        <w:rPr>
          <w:rFonts w:ascii="Bookman Old Style" w:hAnsi="Bookman Old Style"/>
          <w:b/>
          <w:sz w:val="40"/>
          <w:szCs w:val="40"/>
        </w:rPr>
      </w:pPr>
      <w:r>
        <w:rPr>
          <w:rFonts w:ascii="Bookman Old Style" w:hAnsi="Bookman Old Style"/>
          <w:b/>
          <w:sz w:val="28"/>
          <w:szCs w:val="28"/>
        </w:rPr>
        <w:br w:type="page"/>
      </w:r>
      <w:r>
        <w:rPr>
          <w:rFonts w:ascii="Bookman Old Style" w:hAnsi="Bookman Old Style"/>
          <w:b/>
          <w:color w:val="FF0000"/>
          <w:sz w:val="40"/>
          <w:szCs w:val="40"/>
        </w:rPr>
        <w:lastRenderedPageBreak/>
        <w:t>1)</w:t>
      </w:r>
      <w:r>
        <w:rPr>
          <w:rFonts w:ascii="Bookman Old Style" w:hAnsi="Bookman Old Style"/>
          <w:b/>
          <w:color w:val="FF0000"/>
          <w:sz w:val="40"/>
          <w:szCs w:val="40"/>
        </w:rPr>
        <w:tab/>
        <w:t>Coincidental:</w:t>
      </w:r>
      <w:r>
        <w:rPr>
          <w:rFonts w:ascii="Bookman Old Style" w:hAnsi="Bookman Old Style"/>
          <w:b/>
          <w:sz w:val="40"/>
          <w:szCs w:val="40"/>
        </w:rPr>
        <w:t xml:space="preserve">  </w:t>
      </w:r>
      <w:r w:rsidRPr="00660B6E">
        <w:rPr>
          <w:rFonts w:ascii="Bookman Old Style" w:hAnsi="Bookman Old Style"/>
          <w:b/>
          <w:sz w:val="36"/>
          <w:szCs w:val="36"/>
        </w:rPr>
        <w:t>Little or no constructive relationship exists between module elements</w:t>
      </w:r>
      <w:r w:rsidR="00660B6E" w:rsidRPr="00660B6E">
        <w:rPr>
          <w:rFonts w:ascii="Bookman Old Style" w:hAnsi="Bookman Old Style"/>
          <w:b/>
          <w:sz w:val="36"/>
          <w:szCs w:val="36"/>
        </w:rPr>
        <w:t xml:space="preserve"> (frequently multiple partial ideas)</w:t>
      </w:r>
      <w:r w:rsidRPr="00660B6E">
        <w:rPr>
          <w:rFonts w:ascii="Bookman Old Style" w:hAnsi="Bookman Old Style"/>
          <w:b/>
          <w:sz w:val="36"/>
          <w:szCs w:val="36"/>
        </w:rPr>
        <w:t>.</w:t>
      </w:r>
    </w:p>
    <w:p w:rsidR="00CF43F1" w:rsidRDefault="00660B6E">
      <w:pPr>
        <w:ind w:left="720" w:hanging="720"/>
        <w:jc w:val="center"/>
        <w:rPr>
          <w:rFonts w:ascii="Bookman Old Style" w:hAnsi="Bookman Old Style"/>
          <w:b/>
          <w:sz w:val="28"/>
          <w:szCs w:val="28"/>
        </w:rPr>
      </w:pPr>
      <w:r w:rsidRPr="00CF43F1">
        <w:rPr>
          <w:b/>
          <w:sz w:val="28"/>
          <w:szCs w:val="28"/>
        </w:rPr>
        <w:object w:dxaOrig="8087" w:dyaOrig="5364">
          <v:shape id="_x0000_i1026" type="#_x0000_t75" style="width:403.5pt;height:268.75pt" o:ole="">
            <v:imagedata r:id="rId9" o:title=""/>
          </v:shape>
          <o:OLEObject Type="Embed" ProgID="PBrush" ShapeID="_x0000_i1026" DrawAspect="Content" ObjectID="_1378146497" r:id="rId10">
            <o:FieldCodes>\s \* mergeformat</o:FieldCodes>
          </o:OLEObject>
        </w:object>
      </w:r>
    </w:p>
    <w:p w:rsidR="00CF43F1" w:rsidRDefault="00385662">
      <w:pPr>
        <w:ind w:left="720" w:hanging="720"/>
        <w:rPr>
          <w:rFonts w:ascii="Bookman Old Style" w:hAnsi="Bookman Old Style"/>
          <w:b/>
          <w:sz w:val="40"/>
          <w:szCs w:val="40"/>
        </w:rPr>
      </w:pPr>
      <w:r>
        <w:rPr>
          <w:rFonts w:ascii="Bookman Old Style" w:hAnsi="Bookman Old Style"/>
          <w:b/>
          <w:color w:val="FF0000"/>
          <w:sz w:val="40"/>
          <w:szCs w:val="40"/>
        </w:rPr>
        <w:t>2)</w:t>
      </w:r>
      <w:r>
        <w:rPr>
          <w:rFonts w:ascii="Bookman Old Style" w:hAnsi="Bookman Old Style"/>
          <w:b/>
          <w:color w:val="FF0000"/>
          <w:sz w:val="40"/>
          <w:szCs w:val="40"/>
        </w:rPr>
        <w:tab/>
        <w:t>Logical:</w:t>
      </w:r>
      <w:r>
        <w:rPr>
          <w:rFonts w:ascii="Bookman Old Style" w:hAnsi="Bookman Old Style"/>
          <w:b/>
          <w:sz w:val="40"/>
          <w:szCs w:val="40"/>
        </w:rPr>
        <w:t xml:space="preserve">  </w:t>
      </w:r>
      <w:r w:rsidRPr="00660B6E">
        <w:rPr>
          <w:rFonts w:ascii="Bookman Old Style" w:hAnsi="Bookman Old Style"/>
          <w:b/>
          <w:sz w:val="36"/>
          <w:szCs w:val="36"/>
        </w:rPr>
        <w:t>The processing elements can be thought of as falling into the same logical class of similar or related functions.</w:t>
      </w:r>
    </w:p>
    <w:p w:rsidR="00CF43F1" w:rsidRDefault="00385662">
      <w:pPr>
        <w:rPr>
          <w:rFonts w:ascii="Bookman Old Style" w:hAnsi="Bookman Old Style"/>
          <w:b/>
          <w:sz w:val="28"/>
          <w:szCs w:val="28"/>
        </w:rPr>
      </w:pPr>
      <w:r>
        <w:rPr>
          <w:rFonts w:ascii="Bookman Old Style" w:hAnsi="Bookman Old Style"/>
          <w:b/>
          <w:sz w:val="28"/>
          <w:szCs w:val="28"/>
        </w:rPr>
        <w:tab/>
      </w:r>
    </w:p>
    <w:p w:rsidR="00CF43F1" w:rsidRDefault="00385662">
      <w:pPr>
        <w:rPr>
          <w:rFonts w:ascii="Bookman Old Style" w:hAnsi="Bookman Old Style"/>
          <w:b/>
          <w:color w:val="00FFFF"/>
          <w:sz w:val="28"/>
          <w:szCs w:val="28"/>
        </w:rPr>
      </w:pPr>
      <w:r>
        <w:rPr>
          <w:rFonts w:ascii="Bookman Old Style" w:hAnsi="Bookman Old Style"/>
          <w:b/>
          <w:color w:val="00FFFF"/>
          <w:sz w:val="28"/>
          <w:szCs w:val="28"/>
        </w:rPr>
        <w:tab/>
        <w:t>A)  INPUT-ALL MODULE;</w:t>
      </w:r>
    </w:p>
    <w:p w:rsidR="00CF43F1" w:rsidRDefault="00385662">
      <w:pPr>
        <w:rPr>
          <w:rFonts w:ascii="Bookman Old Style" w:hAnsi="Bookman Old Style"/>
          <w:b/>
          <w:color w:val="00FFFF"/>
          <w:sz w:val="28"/>
          <w:szCs w:val="28"/>
        </w:rPr>
      </w:pPr>
      <w:r>
        <w:rPr>
          <w:rFonts w:ascii="Bookman Old Style" w:hAnsi="Bookman Old Style"/>
          <w:b/>
          <w:color w:val="00FFFF"/>
          <w:sz w:val="28"/>
          <w:szCs w:val="28"/>
        </w:rPr>
        <w:tab/>
        <w:t>B)  EDIT-ALL-FIELDS;</w:t>
      </w:r>
    </w:p>
    <w:p w:rsidR="00CF43F1" w:rsidRDefault="00CF43F1">
      <w:pPr>
        <w:rPr>
          <w:rFonts w:ascii="Bookman Old Style" w:hAnsi="Bookman Old Style"/>
          <w:b/>
          <w:color w:val="00FFFF"/>
          <w:sz w:val="28"/>
          <w:szCs w:val="28"/>
        </w:rPr>
      </w:pPr>
    </w:p>
    <w:p w:rsidR="00CF43F1" w:rsidRPr="00660B6E" w:rsidRDefault="00385662">
      <w:pPr>
        <w:ind w:left="720" w:hanging="720"/>
        <w:rPr>
          <w:rFonts w:ascii="Bookman Old Style" w:hAnsi="Bookman Old Style"/>
          <w:b/>
          <w:sz w:val="36"/>
          <w:szCs w:val="36"/>
        </w:rPr>
      </w:pPr>
      <w:r>
        <w:rPr>
          <w:rFonts w:ascii="Bookman Old Style" w:hAnsi="Bookman Old Style"/>
          <w:b/>
          <w:color w:val="FF0000"/>
          <w:sz w:val="40"/>
          <w:szCs w:val="40"/>
        </w:rPr>
        <w:t>3)</w:t>
      </w:r>
      <w:r>
        <w:rPr>
          <w:rFonts w:ascii="Bookman Old Style" w:hAnsi="Bookman Old Style"/>
          <w:b/>
          <w:color w:val="FF0000"/>
          <w:sz w:val="40"/>
          <w:szCs w:val="40"/>
        </w:rPr>
        <w:tab/>
        <w:t>Temporal:</w:t>
      </w:r>
      <w:r>
        <w:rPr>
          <w:rFonts w:ascii="Bookman Old Style" w:hAnsi="Bookman Old Style"/>
          <w:b/>
          <w:sz w:val="40"/>
          <w:szCs w:val="40"/>
        </w:rPr>
        <w:t xml:space="preserve">  </w:t>
      </w:r>
      <w:r w:rsidRPr="00660B6E">
        <w:rPr>
          <w:rFonts w:ascii="Bookman Old Style" w:hAnsi="Bookman Old Style"/>
          <w:b/>
          <w:sz w:val="36"/>
          <w:szCs w:val="36"/>
        </w:rPr>
        <w:t>The processing elements are related in that they must be executed within a limited window in time.</w:t>
      </w:r>
    </w:p>
    <w:p w:rsidR="00CF43F1" w:rsidRDefault="00CF43F1">
      <w:pPr>
        <w:rPr>
          <w:rFonts w:ascii="Bookman Old Style" w:hAnsi="Bookman Old Style"/>
          <w:b/>
          <w:sz w:val="28"/>
          <w:szCs w:val="28"/>
        </w:rPr>
      </w:pPr>
    </w:p>
    <w:p w:rsidR="00CF43F1" w:rsidRDefault="00385662">
      <w:pPr>
        <w:rPr>
          <w:rFonts w:ascii="Bookman Old Style" w:hAnsi="Bookman Old Style"/>
          <w:b/>
          <w:color w:val="00FFFF"/>
          <w:sz w:val="28"/>
          <w:szCs w:val="28"/>
        </w:rPr>
      </w:pPr>
      <w:r>
        <w:rPr>
          <w:rFonts w:ascii="Bookman Old Style" w:hAnsi="Bookman Old Style"/>
          <w:b/>
          <w:color w:val="00FFFF"/>
          <w:sz w:val="28"/>
          <w:szCs w:val="28"/>
        </w:rPr>
        <w:tab/>
        <w:t>A)  Opening / Closing modules.</w:t>
      </w:r>
    </w:p>
    <w:p w:rsidR="00CF43F1" w:rsidRDefault="00385662">
      <w:pPr>
        <w:rPr>
          <w:rFonts w:ascii="Bookman Old Style" w:hAnsi="Bookman Old Style"/>
          <w:b/>
          <w:color w:val="00FFFF"/>
          <w:sz w:val="28"/>
          <w:szCs w:val="28"/>
        </w:rPr>
      </w:pPr>
      <w:r>
        <w:rPr>
          <w:rFonts w:ascii="Bookman Old Style" w:hAnsi="Bookman Old Style"/>
          <w:b/>
          <w:color w:val="00FFFF"/>
          <w:sz w:val="28"/>
          <w:szCs w:val="28"/>
        </w:rPr>
        <w:tab/>
        <w:t>B)  Time critical real-time module.</w:t>
      </w:r>
    </w:p>
    <w:p w:rsidR="00CF43F1" w:rsidRDefault="00385662">
      <w:pPr>
        <w:rPr>
          <w:rFonts w:ascii="Bookman Old Style" w:hAnsi="Bookman Old Style"/>
          <w:b/>
          <w:sz w:val="28"/>
          <w:szCs w:val="28"/>
        </w:rPr>
      </w:pPr>
      <w:r>
        <w:rPr>
          <w:rFonts w:ascii="Bookman Old Style" w:hAnsi="Bookman Old Style"/>
          <w:b/>
          <w:sz w:val="28"/>
          <w:szCs w:val="28"/>
        </w:rPr>
        <w:br w:type="page"/>
      </w:r>
    </w:p>
    <w:p w:rsidR="00CF43F1" w:rsidRDefault="00385662">
      <w:pPr>
        <w:ind w:left="720" w:hanging="720"/>
        <w:rPr>
          <w:rFonts w:ascii="Bookman Old Style" w:hAnsi="Bookman Old Style"/>
          <w:b/>
          <w:sz w:val="36"/>
          <w:szCs w:val="36"/>
        </w:rPr>
      </w:pPr>
      <w:r>
        <w:rPr>
          <w:rFonts w:ascii="Bookman Old Style" w:hAnsi="Bookman Old Style"/>
          <w:b/>
          <w:color w:val="FF0000"/>
          <w:sz w:val="36"/>
          <w:szCs w:val="36"/>
        </w:rPr>
        <w:lastRenderedPageBreak/>
        <w:t>4)</w:t>
      </w:r>
      <w:r>
        <w:rPr>
          <w:rFonts w:ascii="Bookman Old Style" w:hAnsi="Bookman Old Style"/>
          <w:b/>
          <w:color w:val="FF0000"/>
          <w:sz w:val="36"/>
          <w:szCs w:val="36"/>
        </w:rPr>
        <w:tab/>
        <w:t>Procedural:</w:t>
      </w:r>
      <w:r>
        <w:rPr>
          <w:rFonts w:ascii="Bookman Old Style" w:hAnsi="Bookman Old Style"/>
          <w:b/>
          <w:sz w:val="36"/>
          <w:szCs w:val="36"/>
        </w:rPr>
        <w:t xml:space="preserve">  </w:t>
      </w:r>
      <w:r w:rsidRPr="00A025C1">
        <w:rPr>
          <w:rFonts w:ascii="Bookman Old Style" w:hAnsi="Bookman Old Style"/>
          <w:b/>
          <w:sz w:val="32"/>
          <w:szCs w:val="32"/>
        </w:rPr>
        <w:t>Associates processing elements on the basis of their procedural or algorithmic relationship.  This frequently results from splitting a flow chart across algorithmic boundaries into modules.  The modules often contain multiple ideas, parts of multiple ideas, or part of a single idea.</w:t>
      </w:r>
    </w:p>
    <w:p w:rsidR="00A025C1" w:rsidRDefault="00A025C1">
      <w:pPr>
        <w:ind w:left="720" w:hanging="720"/>
        <w:rPr>
          <w:rFonts w:ascii="Bookman Old Style" w:hAnsi="Bookman Old Style"/>
          <w:b/>
          <w:sz w:val="36"/>
          <w:szCs w:val="36"/>
        </w:rPr>
      </w:pPr>
    </w:p>
    <w:p w:rsidR="00C3713C" w:rsidRDefault="00C3713C">
      <w:pPr>
        <w:ind w:left="720" w:hanging="720"/>
        <w:rPr>
          <w:rFonts w:ascii="Bookman Old Style" w:hAnsi="Bookman Old Style"/>
          <w:b/>
          <w:sz w:val="28"/>
          <w:szCs w:val="28"/>
        </w:rPr>
      </w:pPr>
      <w:r>
        <w:rPr>
          <w:rFonts w:ascii="Bookman Old Style" w:hAnsi="Bookman Old Style"/>
          <w:b/>
          <w:noProof/>
          <w:sz w:val="28"/>
          <w:szCs w:val="28"/>
        </w:rPr>
        <w:drawing>
          <wp:inline distT="0" distB="0" distL="0" distR="0">
            <wp:extent cx="4997450" cy="5146040"/>
            <wp:effectExtent l="19050" t="0" r="0" b="0"/>
            <wp:docPr id="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srcRect/>
                    <a:stretch>
                      <a:fillRect/>
                    </a:stretch>
                  </pic:blipFill>
                  <pic:spPr bwMode="auto">
                    <a:xfrm>
                      <a:off x="0" y="0"/>
                      <a:ext cx="4997450" cy="5146040"/>
                    </a:xfrm>
                    <a:prstGeom prst="rect">
                      <a:avLst/>
                    </a:prstGeom>
                    <a:noFill/>
                    <a:ln w="9525">
                      <a:noFill/>
                      <a:miter lim="800000"/>
                      <a:headEnd/>
                      <a:tailEnd/>
                    </a:ln>
                  </pic:spPr>
                </pic:pic>
              </a:graphicData>
            </a:graphic>
          </wp:inline>
        </w:drawing>
      </w:r>
    </w:p>
    <w:p w:rsidR="00C3713C" w:rsidRDefault="00C3713C">
      <w:pPr>
        <w:ind w:left="720" w:hanging="720"/>
        <w:rPr>
          <w:rFonts w:ascii="Bookman Old Style" w:hAnsi="Bookman Old Style"/>
          <w:b/>
          <w:sz w:val="28"/>
          <w:szCs w:val="28"/>
        </w:rPr>
      </w:pPr>
    </w:p>
    <w:p w:rsidR="00C3713C" w:rsidRDefault="00C3713C" w:rsidP="00C3713C">
      <w:pPr>
        <w:jc w:val="both"/>
        <w:rPr>
          <w:rFonts w:ascii="Bookman Old Style" w:hAnsi="Bookman Old Style"/>
          <w:b/>
          <w:sz w:val="28"/>
          <w:szCs w:val="28"/>
        </w:rPr>
      </w:pPr>
      <w:r>
        <w:rPr>
          <w:rFonts w:ascii="Bookman Old Style" w:hAnsi="Bookman Old Style"/>
          <w:b/>
          <w:sz w:val="28"/>
          <w:szCs w:val="28"/>
        </w:rPr>
        <w:t>Typical goal:  assign all teams an equivalent amount of work.</w:t>
      </w:r>
    </w:p>
    <w:p w:rsidR="00C3713C" w:rsidRDefault="00C3713C">
      <w:pPr>
        <w:ind w:left="720" w:hanging="720"/>
        <w:rPr>
          <w:rFonts w:ascii="Bookman Old Style" w:hAnsi="Bookman Old Style"/>
          <w:b/>
          <w:sz w:val="28"/>
          <w:szCs w:val="28"/>
        </w:rPr>
      </w:pPr>
    </w:p>
    <w:p w:rsidR="00C3713C" w:rsidRDefault="00C3713C">
      <w:pPr>
        <w:ind w:left="720" w:hanging="720"/>
        <w:rPr>
          <w:rFonts w:ascii="Bookman Old Style" w:hAnsi="Bookman Old Style"/>
          <w:b/>
          <w:sz w:val="28"/>
          <w:szCs w:val="28"/>
        </w:rPr>
      </w:pPr>
    </w:p>
    <w:p w:rsidR="00CF43F1" w:rsidRDefault="00385662">
      <w:pPr>
        <w:ind w:left="720" w:hanging="720"/>
        <w:rPr>
          <w:rFonts w:ascii="Bookman Old Style" w:hAnsi="Bookman Old Style"/>
          <w:b/>
          <w:sz w:val="36"/>
          <w:szCs w:val="36"/>
        </w:rPr>
      </w:pPr>
      <w:r>
        <w:rPr>
          <w:rFonts w:ascii="Bookman Old Style" w:hAnsi="Bookman Old Style"/>
          <w:b/>
          <w:sz w:val="28"/>
          <w:szCs w:val="28"/>
        </w:rPr>
        <w:br w:type="page"/>
      </w:r>
      <w:r>
        <w:rPr>
          <w:rFonts w:ascii="Bookman Old Style" w:hAnsi="Bookman Old Style"/>
          <w:b/>
          <w:color w:val="FF0000"/>
          <w:sz w:val="36"/>
          <w:szCs w:val="36"/>
        </w:rPr>
        <w:lastRenderedPageBreak/>
        <w:t>5)</w:t>
      </w:r>
      <w:r>
        <w:rPr>
          <w:rFonts w:ascii="Bookman Old Style" w:hAnsi="Bookman Old Style"/>
          <w:b/>
          <w:color w:val="FF0000"/>
          <w:sz w:val="36"/>
          <w:szCs w:val="36"/>
        </w:rPr>
        <w:tab/>
        <w:t>Communicational:</w:t>
      </w:r>
      <w:r>
        <w:rPr>
          <w:rFonts w:ascii="Bookman Old Style" w:hAnsi="Bookman Old Style"/>
          <w:b/>
          <w:sz w:val="36"/>
          <w:szCs w:val="36"/>
        </w:rPr>
        <w:t xml:space="preserve">  All processing elements operate on the same input data set and / or produce the same output data.</w:t>
      </w:r>
    </w:p>
    <w:p w:rsidR="00CF43F1" w:rsidRDefault="00385662">
      <w:pPr>
        <w:jc w:val="center"/>
        <w:rPr>
          <w:rFonts w:ascii="Bookman Old Style" w:hAnsi="Bookman Old Style"/>
          <w:b/>
          <w:sz w:val="28"/>
          <w:szCs w:val="28"/>
        </w:rPr>
      </w:pPr>
      <w:r w:rsidRPr="00CF43F1">
        <w:rPr>
          <w:b/>
          <w:sz w:val="28"/>
          <w:szCs w:val="28"/>
        </w:rPr>
        <w:object w:dxaOrig="8593" w:dyaOrig="3396">
          <v:shape id="_x0000_i1027" type="#_x0000_t75" style="width:429.15pt;height:168.95pt" o:ole="">
            <v:imagedata r:id="rId12" o:title=""/>
          </v:shape>
          <o:OLEObject Type="Embed" ProgID="PBrush" ShapeID="_x0000_i1027" DrawAspect="Content" ObjectID="_1378146498" r:id="rId13">
            <o:FieldCodes>\s \* mergeformat</o:FieldCodes>
          </o:OLEObject>
        </w:object>
      </w:r>
    </w:p>
    <w:p w:rsidR="00CF43F1" w:rsidRDefault="00CF43F1">
      <w:pPr>
        <w:rPr>
          <w:rFonts w:ascii="Bookman Old Style" w:hAnsi="Bookman Old Style"/>
          <w:b/>
          <w:sz w:val="28"/>
          <w:szCs w:val="28"/>
        </w:rPr>
      </w:pPr>
    </w:p>
    <w:p w:rsidR="00CF43F1" w:rsidRDefault="00385662">
      <w:pPr>
        <w:ind w:left="720" w:hanging="720"/>
        <w:rPr>
          <w:rFonts w:ascii="Bookman Old Style" w:hAnsi="Bookman Old Style"/>
          <w:b/>
          <w:sz w:val="36"/>
          <w:szCs w:val="36"/>
        </w:rPr>
      </w:pPr>
      <w:r>
        <w:rPr>
          <w:rFonts w:ascii="Bookman Old Style" w:hAnsi="Bookman Old Style"/>
          <w:b/>
          <w:color w:val="FF0000"/>
          <w:sz w:val="36"/>
          <w:szCs w:val="36"/>
        </w:rPr>
        <w:t>6)</w:t>
      </w:r>
      <w:r>
        <w:rPr>
          <w:rFonts w:ascii="Bookman Old Style" w:hAnsi="Bookman Old Style"/>
          <w:b/>
          <w:color w:val="FF0000"/>
          <w:sz w:val="36"/>
          <w:szCs w:val="36"/>
        </w:rPr>
        <w:tab/>
        <w:t>Sequential:</w:t>
      </w:r>
      <w:r>
        <w:rPr>
          <w:rFonts w:ascii="Bookman Old Style" w:hAnsi="Bookman Old Style"/>
          <w:b/>
          <w:sz w:val="36"/>
          <w:szCs w:val="36"/>
        </w:rPr>
        <w:t xml:space="preserve">  The outputs from one processing element serve as input data for the next processing element.</w:t>
      </w:r>
    </w:p>
    <w:p w:rsidR="00CF43F1" w:rsidRDefault="00CF43F1">
      <w:pPr>
        <w:rPr>
          <w:rFonts w:ascii="Bookman Old Style" w:hAnsi="Bookman Old Style"/>
          <w:b/>
          <w:sz w:val="28"/>
          <w:szCs w:val="28"/>
        </w:rPr>
      </w:pPr>
    </w:p>
    <w:p w:rsidR="00CF43F1" w:rsidRDefault="00385662">
      <w:pPr>
        <w:rPr>
          <w:rFonts w:ascii="Bookman Old Style" w:hAnsi="Bookman Old Style"/>
          <w:b/>
          <w:sz w:val="28"/>
          <w:szCs w:val="28"/>
        </w:rPr>
      </w:pPr>
      <w:r w:rsidRPr="00CF43F1">
        <w:rPr>
          <w:b/>
          <w:sz w:val="28"/>
          <w:szCs w:val="28"/>
        </w:rPr>
        <w:object w:dxaOrig="8821" w:dyaOrig="2316">
          <v:shape id="_x0000_i1028" type="#_x0000_t75" style="width:6in;height:111.9pt" o:ole="">
            <v:imagedata r:id="rId14" o:title=""/>
          </v:shape>
          <o:OLEObject Type="Embed" ProgID="PBrush" ShapeID="_x0000_i1028" DrawAspect="Content" ObjectID="_1378146499" r:id="rId15">
            <o:FieldCodes>\s \* mergeformat</o:FieldCodes>
          </o:OLEObject>
        </w:object>
      </w:r>
    </w:p>
    <w:p w:rsidR="00CF43F1" w:rsidRDefault="00385662">
      <w:pPr>
        <w:ind w:left="720" w:hanging="720"/>
        <w:rPr>
          <w:rFonts w:ascii="Bookman Old Style" w:hAnsi="Bookman Old Style"/>
          <w:b/>
          <w:sz w:val="36"/>
          <w:szCs w:val="36"/>
        </w:rPr>
      </w:pPr>
      <w:r>
        <w:rPr>
          <w:rFonts w:ascii="Bookman Old Style" w:hAnsi="Bookman Old Style"/>
          <w:b/>
          <w:color w:val="FF0000"/>
          <w:sz w:val="36"/>
          <w:szCs w:val="36"/>
        </w:rPr>
        <w:t>7)</w:t>
      </w:r>
      <w:r>
        <w:rPr>
          <w:rFonts w:ascii="Bookman Old Style" w:hAnsi="Bookman Old Style"/>
          <w:b/>
          <w:color w:val="FF0000"/>
          <w:sz w:val="36"/>
          <w:szCs w:val="36"/>
        </w:rPr>
        <w:tab/>
        <w:t>Functional:</w:t>
      </w:r>
      <w:r>
        <w:rPr>
          <w:rFonts w:ascii="Bookman Old Style" w:hAnsi="Bookman Old Style"/>
          <w:b/>
          <w:sz w:val="36"/>
          <w:szCs w:val="36"/>
        </w:rPr>
        <w:t xml:space="preserve">  All elements of processing in the module are directly related to producing the result, and all elements necessary to produce the result are present in the module.  No components not required exist in the module.</w:t>
      </w:r>
    </w:p>
    <w:p w:rsidR="00CF43F1" w:rsidRDefault="00385662">
      <w:pPr>
        <w:ind w:left="720" w:hanging="720"/>
        <w:jc w:val="center"/>
        <w:rPr>
          <w:rFonts w:ascii="Bookman Old Style" w:hAnsi="Bookman Old Style"/>
          <w:b/>
          <w:color w:val="FF0000"/>
          <w:sz w:val="52"/>
          <w:szCs w:val="52"/>
        </w:rPr>
      </w:pPr>
      <w:r>
        <w:rPr>
          <w:rFonts w:ascii="Bookman Old Style" w:hAnsi="Bookman Old Style"/>
          <w:b/>
          <w:sz w:val="28"/>
          <w:szCs w:val="28"/>
        </w:rPr>
        <w:br w:type="page"/>
      </w:r>
      <w:r>
        <w:rPr>
          <w:rFonts w:ascii="Bookman Old Style" w:hAnsi="Bookman Old Style"/>
          <w:b/>
          <w:color w:val="FF0000"/>
          <w:sz w:val="52"/>
          <w:szCs w:val="52"/>
        </w:rPr>
        <w:lastRenderedPageBreak/>
        <w:t>Relative strength of Cohesion</w:t>
      </w:r>
    </w:p>
    <w:p w:rsidR="00CF43F1" w:rsidRDefault="00CF43F1">
      <w:pPr>
        <w:ind w:left="720" w:hanging="720"/>
        <w:rPr>
          <w:rFonts w:ascii="Bookman Old Style" w:hAnsi="Bookman Old Style"/>
          <w:b/>
          <w:sz w:val="28"/>
          <w:szCs w:val="28"/>
        </w:rPr>
      </w:pPr>
    </w:p>
    <w:tbl>
      <w:tblPr>
        <w:tblW w:w="0" w:type="auto"/>
        <w:tblLayout w:type="fixed"/>
        <w:tblLook w:val="0000"/>
      </w:tblPr>
      <w:tblGrid>
        <w:gridCol w:w="8640"/>
      </w:tblGrid>
      <w:tr w:rsidR="00CF43F1">
        <w:trPr>
          <w:cantSplit/>
        </w:trPr>
        <w:tc>
          <w:tcPr>
            <w:tcW w:w="8640" w:type="dxa"/>
            <w:tcBorders>
              <w:top w:val="single" w:sz="6" w:space="0" w:color="auto"/>
              <w:left w:val="single" w:sz="6" w:space="0" w:color="auto"/>
              <w:bottom w:val="single" w:sz="12" w:space="0" w:color="auto"/>
              <w:right w:val="single" w:sz="12" w:space="0" w:color="auto"/>
            </w:tcBorders>
            <w:shd w:val="pct30" w:color="FF00FF" w:fill="auto"/>
          </w:tcPr>
          <w:p w:rsidR="00CF43F1" w:rsidRDefault="00CF43F1">
            <w:pPr>
              <w:ind w:left="720" w:hanging="720"/>
              <w:rPr>
                <w:rFonts w:ascii="Bookman Old Style" w:hAnsi="Bookman Old Style"/>
                <w:b/>
                <w:sz w:val="28"/>
                <w:szCs w:val="28"/>
              </w:rPr>
            </w:pPr>
          </w:p>
        </w:tc>
      </w:tr>
    </w:tbl>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58"/>
          <w:szCs w:val="58"/>
        </w:rPr>
      </w:pPr>
      <w:r>
        <w:rPr>
          <w:rFonts w:ascii="Bookman Old Style" w:hAnsi="Bookman Old Style"/>
          <w:b/>
          <w:sz w:val="58"/>
          <w:szCs w:val="58"/>
        </w:rPr>
        <w:t>On a scale of one - to - ten:</w:t>
      </w:r>
    </w:p>
    <w:p w:rsidR="00CF43F1" w:rsidRDefault="00CF43F1">
      <w:pPr>
        <w:ind w:left="720" w:hanging="720"/>
        <w:rPr>
          <w:rFonts w:ascii="Bookman Old Style" w:hAnsi="Bookman Old Style"/>
          <w:b/>
          <w:sz w:val="28"/>
          <w:szCs w:val="28"/>
        </w:rPr>
      </w:pP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color w:val="00FF00"/>
          <w:sz w:val="40"/>
          <w:szCs w:val="40"/>
        </w:rPr>
      </w:pPr>
      <w:r>
        <w:rPr>
          <w:rFonts w:ascii="Bookman Old Style" w:hAnsi="Bookman Old Style"/>
          <w:b/>
          <w:color w:val="00FF00"/>
          <w:sz w:val="40"/>
          <w:szCs w:val="40"/>
        </w:rPr>
        <w:t>0:</w:t>
      </w:r>
      <w:r>
        <w:rPr>
          <w:rFonts w:ascii="Bookman Old Style" w:hAnsi="Bookman Old Style"/>
          <w:b/>
          <w:color w:val="00FF00"/>
          <w:sz w:val="40"/>
          <w:szCs w:val="40"/>
        </w:rPr>
        <w:tab/>
        <w:t>Coincidental</w:t>
      </w:r>
    </w:p>
    <w:p w:rsidR="00CF43F1" w:rsidRDefault="00CF43F1">
      <w:pPr>
        <w:ind w:left="720" w:hanging="720"/>
        <w:rPr>
          <w:rFonts w:ascii="Bookman Old Style" w:hAnsi="Bookman Old Style"/>
          <w:b/>
          <w:color w:val="00FF00"/>
          <w:sz w:val="40"/>
          <w:szCs w:val="40"/>
        </w:rPr>
      </w:pPr>
    </w:p>
    <w:p w:rsidR="00CF43F1" w:rsidRDefault="00385662">
      <w:pPr>
        <w:ind w:left="720" w:hanging="720"/>
        <w:rPr>
          <w:rFonts w:ascii="Bookman Old Style" w:hAnsi="Bookman Old Style"/>
          <w:b/>
          <w:color w:val="00FF00"/>
          <w:sz w:val="40"/>
          <w:szCs w:val="40"/>
        </w:rPr>
      </w:pPr>
      <w:r>
        <w:rPr>
          <w:rFonts w:ascii="Bookman Old Style" w:hAnsi="Bookman Old Style"/>
          <w:b/>
          <w:color w:val="00FF00"/>
          <w:sz w:val="40"/>
          <w:szCs w:val="40"/>
        </w:rPr>
        <w:t>1)</w:t>
      </w:r>
      <w:r>
        <w:rPr>
          <w:rFonts w:ascii="Bookman Old Style" w:hAnsi="Bookman Old Style"/>
          <w:b/>
          <w:color w:val="00FF00"/>
          <w:sz w:val="40"/>
          <w:szCs w:val="40"/>
        </w:rPr>
        <w:tab/>
        <w:t>Logical</w:t>
      </w:r>
    </w:p>
    <w:p w:rsidR="00CF43F1" w:rsidRDefault="00CF43F1">
      <w:pPr>
        <w:ind w:left="720" w:hanging="720"/>
        <w:rPr>
          <w:rFonts w:ascii="Bookman Old Style" w:hAnsi="Bookman Old Style"/>
          <w:b/>
          <w:color w:val="00FF00"/>
          <w:sz w:val="40"/>
          <w:szCs w:val="40"/>
        </w:rPr>
      </w:pPr>
    </w:p>
    <w:p w:rsidR="00CF43F1" w:rsidRDefault="00385662">
      <w:pPr>
        <w:ind w:left="720" w:hanging="720"/>
        <w:rPr>
          <w:rFonts w:ascii="Bookman Old Style" w:hAnsi="Bookman Old Style"/>
          <w:b/>
          <w:color w:val="00FF00"/>
          <w:sz w:val="40"/>
          <w:szCs w:val="40"/>
        </w:rPr>
      </w:pPr>
      <w:r>
        <w:rPr>
          <w:rFonts w:ascii="Bookman Old Style" w:hAnsi="Bookman Old Style"/>
          <w:b/>
          <w:color w:val="00FF00"/>
          <w:sz w:val="40"/>
          <w:szCs w:val="40"/>
        </w:rPr>
        <w:t>3)</w:t>
      </w:r>
      <w:r>
        <w:rPr>
          <w:rFonts w:ascii="Bookman Old Style" w:hAnsi="Bookman Old Style"/>
          <w:b/>
          <w:color w:val="00FF00"/>
          <w:sz w:val="40"/>
          <w:szCs w:val="40"/>
        </w:rPr>
        <w:tab/>
        <w:t>Temporal</w:t>
      </w:r>
    </w:p>
    <w:p w:rsidR="00CF43F1" w:rsidRDefault="00CF43F1">
      <w:pPr>
        <w:ind w:left="720" w:hanging="720"/>
        <w:rPr>
          <w:rFonts w:ascii="Bookman Old Style" w:hAnsi="Bookman Old Style"/>
          <w:b/>
          <w:sz w:val="40"/>
          <w:szCs w:val="40"/>
        </w:rPr>
      </w:pPr>
    </w:p>
    <w:p w:rsidR="00CF43F1" w:rsidRDefault="00385662">
      <w:pPr>
        <w:ind w:left="720" w:hanging="720"/>
        <w:rPr>
          <w:rFonts w:ascii="Bookman Old Style" w:hAnsi="Bookman Old Style"/>
          <w:b/>
          <w:color w:val="FF00FF"/>
          <w:sz w:val="40"/>
          <w:szCs w:val="40"/>
        </w:rPr>
      </w:pPr>
      <w:r>
        <w:rPr>
          <w:rFonts w:ascii="Bookman Old Style" w:hAnsi="Bookman Old Style"/>
          <w:b/>
          <w:color w:val="FF00FF"/>
          <w:sz w:val="40"/>
          <w:szCs w:val="40"/>
        </w:rPr>
        <w:t>5)</w:t>
      </w:r>
      <w:r>
        <w:rPr>
          <w:rFonts w:ascii="Bookman Old Style" w:hAnsi="Bookman Old Style"/>
          <w:b/>
          <w:color w:val="FF00FF"/>
          <w:sz w:val="40"/>
          <w:szCs w:val="40"/>
        </w:rPr>
        <w:tab/>
        <w:t>Procedural</w:t>
      </w:r>
    </w:p>
    <w:p w:rsidR="00CF43F1" w:rsidRDefault="00CF43F1">
      <w:pPr>
        <w:ind w:left="720" w:hanging="720"/>
        <w:rPr>
          <w:rFonts w:ascii="Bookman Old Style" w:hAnsi="Bookman Old Style"/>
          <w:b/>
          <w:sz w:val="40"/>
          <w:szCs w:val="40"/>
        </w:rPr>
      </w:pPr>
    </w:p>
    <w:p w:rsidR="00CF43F1" w:rsidRDefault="00385662">
      <w:pPr>
        <w:ind w:left="720" w:hanging="720"/>
        <w:rPr>
          <w:rFonts w:ascii="Bookman Old Style" w:hAnsi="Bookman Old Style"/>
          <w:b/>
          <w:color w:val="0000FF"/>
          <w:sz w:val="40"/>
          <w:szCs w:val="40"/>
        </w:rPr>
      </w:pPr>
      <w:r>
        <w:rPr>
          <w:rFonts w:ascii="Bookman Old Style" w:hAnsi="Bookman Old Style"/>
          <w:b/>
          <w:color w:val="0000FF"/>
          <w:sz w:val="40"/>
          <w:szCs w:val="40"/>
        </w:rPr>
        <w:t>7)</w:t>
      </w:r>
      <w:r>
        <w:rPr>
          <w:rFonts w:ascii="Bookman Old Style" w:hAnsi="Bookman Old Style"/>
          <w:b/>
          <w:color w:val="0000FF"/>
          <w:sz w:val="40"/>
          <w:szCs w:val="40"/>
        </w:rPr>
        <w:tab/>
        <w:t>Communicational</w:t>
      </w:r>
    </w:p>
    <w:p w:rsidR="00CF43F1" w:rsidRDefault="00CF43F1">
      <w:pPr>
        <w:ind w:left="720" w:hanging="720"/>
        <w:rPr>
          <w:rFonts w:ascii="Bookman Old Style" w:hAnsi="Bookman Old Style"/>
          <w:b/>
          <w:color w:val="0000FF"/>
          <w:sz w:val="40"/>
          <w:szCs w:val="40"/>
        </w:rPr>
      </w:pPr>
    </w:p>
    <w:p w:rsidR="00CF43F1" w:rsidRDefault="00385662">
      <w:pPr>
        <w:ind w:left="720" w:hanging="720"/>
        <w:rPr>
          <w:rFonts w:ascii="Bookman Old Style" w:hAnsi="Bookman Old Style"/>
          <w:b/>
          <w:color w:val="0000FF"/>
          <w:sz w:val="40"/>
          <w:szCs w:val="40"/>
        </w:rPr>
      </w:pPr>
      <w:r>
        <w:rPr>
          <w:rFonts w:ascii="Bookman Old Style" w:hAnsi="Bookman Old Style"/>
          <w:b/>
          <w:color w:val="0000FF"/>
          <w:sz w:val="40"/>
          <w:szCs w:val="40"/>
        </w:rPr>
        <w:t>9)</w:t>
      </w:r>
      <w:r>
        <w:rPr>
          <w:rFonts w:ascii="Bookman Old Style" w:hAnsi="Bookman Old Style"/>
          <w:b/>
          <w:color w:val="0000FF"/>
          <w:sz w:val="40"/>
          <w:szCs w:val="40"/>
        </w:rPr>
        <w:tab/>
        <w:t>Sequential</w:t>
      </w:r>
    </w:p>
    <w:p w:rsidR="00CF43F1" w:rsidRDefault="00CF43F1">
      <w:pPr>
        <w:ind w:left="720" w:hanging="720"/>
        <w:rPr>
          <w:rFonts w:ascii="Bookman Old Style" w:hAnsi="Bookman Old Style"/>
          <w:b/>
          <w:color w:val="0000FF"/>
          <w:sz w:val="40"/>
          <w:szCs w:val="40"/>
        </w:rPr>
      </w:pPr>
    </w:p>
    <w:p w:rsidR="00CF43F1" w:rsidRDefault="00385662">
      <w:pPr>
        <w:ind w:left="720" w:hanging="720"/>
        <w:rPr>
          <w:rFonts w:ascii="Bookman Old Style" w:hAnsi="Bookman Old Style"/>
          <w:b/>
          <w:color w:val="0000FF"/>
          <w:sz w:val="40"/>
          <w:szCs w:val="40"/>
        </w:rPr>
      </w:pPr>
      <w:r>
        <w:rPr>
          <w:rFonts w:ascii="Bookman Old Style" w:hAnsi="Bookman Old Style"/>
          <w:b/>
          <w:color w:val="0000FF"/>
          <w:sz w:val="40"/>
          <w:szCs w:val="40"/>
        </w:rPr>
        <w:t>10)</w:t>
      </w:r>
      <w:r>
        <w:rPr>
          <w:rFonts w:ascii="Bookman Old Style" w:hAnsi="Bookman Old Style"/>
          <w:b/>
          <w:color w:val="0000FF"/>
          <w:sz w:val="40"/>
          <w:szCs w:val="40"/>
        </w:rPr>
        <w:tab/>
        <w:t>Functional</w:t>
      </w:r>
    </w:p>
    <w:p w:rsidR="00CF43F1" w:rsidRDefault="00CF43F1">
      <w:pPr>
        <w:ind w:left="720" w:hanging="720"/>
        <w:rPr>
          <w:rFonts w:ascii="Bookman Old Style" w:hAnsi="Bookman Old Style"/>
          <w:b/>
          <w:sz w:val="28"/>
          <w:szCs w:val="28"/>
        </w:rPr>
      </w:pPr>
    </w:p>
    <w:p w:rsidR="00CF43F1" w:rsidRDefault="00CF43F1">
      <w:pPr>
        <w:ind w:left="720" w:hanging="720"/>
        <w:rPr>
          <w:rFonts w:ascii="Bookman Old Style" w:hAnsi="Bookman Old Style"/>
          <w:b/>
          <w:sz w:val="28"/>
          <w:szCs w:val="28"/>
        </w:rPr>
      </w:pPr>
    </w:p>
    <w:p w:rsidR="00CF43F1" w:rsidRDefault="00385662">
      <w:pPr>
        <w:pStyle w:val="BodyText"/>
      </w:pPr>
      <w:proofErr w:type="gramStart"/>
      <w:r>
        <w:t>"</w:t>
      </w:r>
      <w:r>
        <w:rPr>
          <w:i/>
          <w:iCs/>
        </w:rPr>
        <w:t>Structured Design, Fundamentals of a Discipline of Computer Program and System Design</w:t>
      </w:r>
      <w:r>
        <w:t>," by Edward Yourdon / Larry L. Constantine, Prentice-Hall, 1979, ISBN 0-13-854471-9.</w:t>
      </w:r>
      <w:proofErr w:type="gramEnd"/>
    </w:p>
    <w:p w:rsidR="00CF43F1" w:rsidRDefault="00CF43F1"/>
    <w:p w:rsidR="00CF43F1" w:rsidRDefault="00385662">
      <w:pPr>
        <w:jc w:val="center"/>
        <w:rPr>
          <w:rFonts w:ascii="Bookman Old Style" w:hAnsi="Bookman Old Style"/>
          <w:b/>
          <w:color w:val="FF0000"/>
          <w:sz w:val="36"/>
          <w:szCs w:val="36"/>
        </w:rPr>
      </w:pPr>
      <w:r>
        <w:br w:type="page"/>
      </w:r>
      <w:r w:rsidR="00242142">
        <w:rPr>
          <w:rFonts w:ascii="Bookman Old Style" w:hAnsi="Bookman Old Style"/>
          <w:b/>
          <w:color w:val="FF0000"/>
          <w:sz w:val="36"/>
          <w:szCs w:val="36"/>
        </w:rPr>
        <w:lastRenderedPageBreak/>
        <w:t>Top-</w:t>
      </w:r>
      <w:r>
        <w:rPr>
          <w:rFonts w:ascii="Bookman Old Style" w:hAnsi="Bookman Old Style"/>
          <w:b/>
          <w:color w:val="FF0000"/>
          <w:sz w:val="36"/>
          <w:szCs w:val="36"/>
        </w:rPr>
        <w:t>Down Iterative Refinement</w:t>
      </w:r>
    </w:p>
    <w:p w:rsidR="00CF43F1" w:rsidRDefault="00385662">
      <w:pPr>
        <w:jc w:val="center"/>
      </w:pPr>
      <w:r w:rsidRPr="00CF43F1">
        <w:rPr>
          <w:sz w:val="28"/>
          <w:szCs w:val="28"/>
        </w:rPr>
        <w:object w:dxaOrig="10069" w:dyaOrig="3433">
          <v:shape id="_x0000_i1029" type="#_x0000_t75" style="width:403.5pt;height:137.6pt" o:ole="">
            <v:imagedata r:id="rId16" o:title=""/>
          </v:shape>
          <o:OLEObject Type="Embed" ProgID="PBrush" ShapeID="_x0000_i1029" DrawAspect="Content" ObjectID="_1378146500" r:id="rId17">
            <o:FieldCodes>\s \* mergeformat</o:FieldCodes>
          </o:OLEObject>
        </w:object>
      </w:r>
    </w:p>
    <w:p w:rsidR="00CF43F1" w:rsidRDefault="00CF43F1">
      <w:pPr>
        <w:jc w:val="center"/>
        <w:rPr>
          <w:rFonts w:ascii="Bookman Old Style" w:hAnsi="Bookman Old Style"/>
          <w:sz w:val="28"/>
          <w:szCs w:val="28"/>
        </w:rPr>
      </w:pPr>
    </w:p>
    <w:p w:rsidR="00CF43F1" w:rsidRDefault="00385662">
      <w:pPr>
        <w:rPr>
          <w:rFonts w:ascii="Bookman Old Style" w:hAnsi="Bookman Old Style"/>
          <w:b/>
          <w:color w:val="FF00FF"/>
          <w:sz w:val="28"/>
          <w:szCs w:val="28"/>
        </w:rPr>
      </w:pPr>
      <w:r>
        <w:rPr>
          <w:rFonts w:ascii="Bookman Old Style" w:hAnsi="Bookman Old Style"/>
          <w:b/>
          <w:color w:val="FF00FF"/>
          <w:sz w:val="28"/>
          <w:szCs w:val="28"/>
        </w:rPr>
        <w:t>GUIDELINES:</w:t>
      </w:r>
    </w:p>
    <w:p w:rsidR="00CF43F1" w:rsidRDefault="00385662">
      <w:pPr>
        <w:ind w:left="720" w:hanging="720"/>
        <w:rPr>
          <w:rFonts w:ascii="Bookman Old Style" w:hAnsi="Bookman Old Style"/>
          <w:b/>
          <w:sz w:val="26"/>
          <w:szCs w:val="26"/>
        </w:rPr>
      </w:pPr>
      <w:r>
        <w:rPr>
          <w:rFonts w:ascii="Bookman Old Style" w:hAnsi="Bookman Old Style"/>
          <w:b/>
          <w:sz w:val="26"/>
          <w:szCs w:val="26"/>
        </w:rPr>
        <w:t>1)</w:t>
      </w:r>
      <w:r>
        <w:rPr>
          <w:rFonts w:ascii="Bookman Old Style" w:hAnsi="Bookman Old Style"/>
          <w:b/>
          <w:sz w:val="26"/>
          <w:szCs w:val="26"/>
        </w:rPr>
        <w:tab/>
        <w:t>Begin by defining a single node to represent the system.</w:t>
      </w:r>
    </w:p>
    <w:p w:rsidR="00CF43F1" w:rsidRDefault="00CF43F1">
      <w:pPr>
        <w:ind w:left="720" w:hanging="720"/>
        <w:rPr>
          <w:rFonts w:ascii="Bookman Old Style" w:hAnsi="Bookman Old Style"/>
          <w:b/>
          <w:sz w:val="26"/>
          <w:szCs w:val="26"/>
        </w:rPr>
      </w:pPr>
    </w:p>
    <w:p w:rsidR="00CF43F1" w:rsidRDefault="00385662">
      <w:pPr>
        <w:ind w:left="720" w:hanging="720"/>
        <w:rPr>
          <w:rFonts w:ascii="Bookman Old Style" w:hAnsi="Bookman Old Style"/>
          <w:b/>
          <w:sz w:val="26"/>
          <w:szCs w:val="26"/>
        </w:rPr>
      </w:pPr>
      <w:r>
        <w:rPr>
          <w:rFonts w:ascii="Bookman Old Style" w:hAnsi="Bookman Old Style"/>
          <w:b/>
          <w:sz w:val="26"/>
          <w:szCs w:val="26"/>
        </w:rPr>
        <w:t>2)</w:t>
      </w:r>
      <w:r>
        <w:rPr>
          <w:rFonts w:ascii="Bookman Old Style" w:hAnsi="Bookman Old Style"/>
          <w:b/>
          <w:sz w:val="26"/>
          <w:szCs w:val="26"/>
        </w:rPr>
        <w:tab/>
        <w:t>Identify the largest conceptual chunks of which the system is composed.</w:t>
      </w:r>
    </w:p>
    <w:p w:rsidR="00CF43F1" w:rsidRDefault="00CF43F1">
      <w:pPr>
        <w:ind w:left="720" w:hanging="720"/>
        <w:rPr>
          <w:rFonts w:ascii="Bookman Old Style" w:hAnsi="Bookman Old Style"/>
          <w:b/>
          <w:sz w:val="26"/>
          <w:szCs w:val="26"/>
        </w:rPr>
      </w:pPr>
    </w:p>
    <w:p w:rsidR="00CF43F1" w:rsidRDefault="00385662">
      <w:pPr>
        <w:ind w:left="720" w:hanging="720"/>
        <w:rPr>
          <w:rFonts w:ascii="Bookman Old Style" w:hAnsi="Bookman Old Style"/>
          <w:b/>
          <w:sz w:val="26"/>
          <w:szCs w:val="26"/>
        </w:rPr>
      </w:pPr>
      <w:r>
        <w:rPr>
          <w:rFonts w:ascii="Bookman Old Style" w:hAnsi="Bookman Old Style"/>
          <w:b/>
          <w:sz w:val="26"/>
          <w:szCs w:val="26"/>
        </w:rPr>
        <w:t>3)</w:t>
      </w:r>
      <w:r>
        <w:rPr>
          <w:rFonts w:ascii="Bookman Old Style" w:hAnsi="Bookman Old Style"/>
          <w:b/>
          <w:sz w:val="26"/>
          <w:szCs w:val="26"/>
        </w:rPr>
        <w:tab/>
        <w:t>Define these to be the next level of decomposition.</w:t>
      </w:r>
    </w:p>
    <w:p w:rsidR="00CF43F1" w:rsidRDefault="00CF43F1">
      <w:pPr>
        <w:ind w:left="720" w:hanging="720"/>
        <w:rPr>
          <w:rFonts w:ascii="Bookman Old Style" w:hAnsi="Bookman Old Style"/>
          <w:b/>
          <w:sz w:val="26"/>
          <w:szCs w:val="26"/>
        </w:rPr>
      </w:pPr>
    </w:p>
    <w:p w:rsidR="00CF43F1" w:rsidRDefault="00385662">
      <w:pPr>
        <w:ind w:left="720" w:hanging="720"/>
        <w:rPr>
          <w:rFonts w:ascii="Bookman Old Style" w:hAnsi="Bookman Old Style"/>
          <w:b/>
          <w:sz w:val="26"/>
          <w:szCs w:val="26"/>
        </w:rPr>
      </w:pPr>
      <w:r>
        <w:rPr>
          <w:rFonts w:ascii="Bookman Old Style" w:hAnsi="Bookman Old Style"/>
          <w:b/>
          <w:sz w:val="26"/>
          <w:szCs w:val="26"/>
        </w:rPr>
        <w:t>4)</w:t>
      </w:r>
      <w:r>
        <w:rPr>
          <w:rFonts w:ascii="Bookman Old Style" w:hAnsi="Bookman Old Style"/>
          <w:b/>
          <w:sz w:val="26"/>
          <w:szCs w:val="26"/>
        </w:rPr>
        <w:tab/>
      </w:r>
      <w:proofErr w:type="gramStart"/>
      <w:r>
        <w:rPr>
          <w:rFonts w:ascii="Bookman Old Style" w:hAnsi="Bookman Old Style"/>
          <w:b/>
          <w:sz w:val="26"/>
          <w:szCs w:val="26"/>
        </w:rPr>
        <w:t>Make</w:t>
      </w:r>
      <w:proofErr w:type="gramEnd"/>
      <w:r>
        <w:rPr>
          <w:rFonts w:ascii="Bookman Old Style" w:hAnsi="Bookman Old Style"/>
          <w:b/>
          <w:sz w:val="26"/>
          <w:szCs w:val="26"/>
        </w:rPr>
        <w:t xml:space="preserve"> sure that the level of detail present in the decomposition is consistent and correct.</w:t>
      </w:r>
    </w:p>
    <w:p w:rsidR="00CF43F1" w:rsidRDefault="00CF43F1">
      <w:pPr>
        <w:ind w:left="720" w:hanging="720"/>
        <w:rPr>
          <w:rFonts w:ascii="Bookman Old Style" w:hAnsi="Bookman Old Style"/>
          <w:b/>
          <w:sz w:val="26"/>
          <w:szCs w:val="26"/>
        </w:rPr>
      </w:pPr>
    </w:p>
    <w:p w:rsidR="00CF43F1" w:rsidRDefault="00385662">
      <w:pPr>
        <w:ind w:left="720" w:hanging="720"/>
        <w:rPr>
          <w:rFonts w:ascii="Bookman Old Style" w:hAnsi="Bookman Old Style"/>
          <w:b/>
          <w:sz w:val="26"/>
          <w:szCs w:val="26"/>
        </w:rPr>
      </w:pPr>
      <w:r>
        <w:rPr>
          <w:rFonts w:ascii="Bookman Old Style" w:hAnsi="Bookman Old Style"/>
          <w:b/>
          <w:sz w:val="26"/>
          <w:szCs w:val="26"/>
        </w:rPr>
        <w:t>5)</w:t>
      </w:r>
      <w:r>
        <w:rPr>
          <w:rFonts w:ascii="Bookman Old Style" w:hAnsi="Bookman Old Style"/>
          <w:b/>
          <w:sz w:val="26"/>
          <w:szCs w:val="26"/>
        </w:rPr>
        <w:tab/>
        <w:t>Select a new node as a parent and proceed as in steps 2 through 4 until an acceptable level of detail is obtained.  Ideally each chunk should contain a single conc</w:t>
      </w:r>
      <w:r w:rsidR="00434B8F">
        <w:rPr>
          <w:rFonts w:ascii="Bookman Old Style" w:hAnsi="Bookman Old Style"/>
          <w:b/>
          <w:sz w:val="26"/>
          <w:szCs w:val="26"/>
        </w:rPr>
        <w:t>ept and be separately implement</w:t>
      </w:r>
      <w:r>
        <w:rPr>
          <w:rFonts w:ascii="Bookman Old Style" w:hAnsi="Bookman Old Style"/>
          <w:b/>
          <w:sz w:val="26"/>
          <w:szCs w:val="26"/>
        </w:rPr>
        <w:t>able.  Subdivision must cease when the resulting subdivisions can no</w:t>
      </w:r>
      <w:r w:rsidR="00434B8F">
        <w:rPr>
          <w:rFonts w:ascii="Bookman Old Style" w:hAnsi="Bookman Old Style"/>
          <w:b/>
          <w:sz w:val="26"/>
          <w:szCs w:val="26"/>
        </w:rPr>
        <w:t xml:space="preserve"> longer be separately implement</w:t>
      </w:r>
      <w:r>
        <w:rPr>
          <w:rFonts w:ascii="Bookman Old Style" w:hAnsi="Bookman Old Style"/>
          <w:b/>
          <w:sz w:val="26"/>
          <w:szCs w:val="26"/>
        </w:rPr>
        <w:t>able.</w:t>
      </w:r>
    </w:p>
    <w:p w:rsidR="00CF43F1" w:rsidRDefault="00CF43F1">
      <w:pPr>
        <w:ind w:left="720" w:hanging="720"/>
        <w:rPr>
          <w:rFonts w:ascii="Bookman Old Style" w:hAnsi="Bookman Old Style"/>
          <w:b/>
          <w:sz w:val="26"/>
          <w:szCs w:val="26"/>
        </w:rPr>
      </w:pPr>
    </w:p>
    <w:p w:rsidR="00CF43F1" w:rsidRDefault="00385662">
      <w:pPr>
        <w:ind w:left="720" w:hanging="720"/>
        <w:rPr>
          <w:rFonts w:ascii="Bookman Old Style" w:hAnsi="Bookman Old Style"/>
          <w:b/>
          <w:sz w:val="26"/>
          <w:szCs w:val="26"/>
        </w:rPr>
      </w:pPr>
      <w:r>
        <w:rPr>
          <w:rFonts w:ascii="Bookman Old Style" w:hAnsi="Bookman Old Style"/>
          <w:b/>
          <w:sz w:val="26"/>
          <w:szCs w:val="26"/>
        </w:rPr>
        <w:t>6)</w:t>
      </w:r>
      <w:r>
        <w:rPr>
          <w:rFonts w:ascii="Bookman Old Style" w:hAnsi="Bookman Old Style"/>
          <w:b/>
          <w:sz w:val="26"/>
          <w:szCs w:val="26"/>
        </w:rPr>
        <w:tab/>
        <w:t xml:space="preserve">Use each parent node as a statement of </w:t>
      </w:r>
      <w:r>
        <w:rPr>
          <w:rFonts w:ascii="Bookman Old Style" w:hAnsi="Bookman Old Style"/>
          <w:b/>
          <w:i/>
          <w:sz w:val="26"/>
          <w:szCs w:val="26"/>
          <w:u w:val="single"/>
        </w:rPr>
        <w:t>what</w:t>
      </w:r>
      <w:r>
        <w:rPr>
          <w:rFonts w:ascii="Bookman Old Style" w:hAnsi="Bookman Old Style"/>
          <w:b/>
          <w:sz w:val="26"/>
          <w:szCs w:val="26"/>
        </w:rPr>
        <w:t xml:space="preserve"> is needed.</w:t>
      </w:r>
    </w:p>
    <w:p w:rsidR="00CF43F1" w:rsidRDefault="00CF43F1">
      <w:pPr>
        <w:ind w:left="720" w:hanging="720"/>
        <w:rPr>
          <w:rFonts w:ascii="Bookman Old Style" w:hAnsi="Bookman Old Style"/>
          <w:b/>
          <w:sz w:val="26"/>
          <w:szCs w:val="26"/>
        </w:rPr>
      </w:pPr>
    </w:p>
    <w:p w:rsidR="00CF43F1" w:rsidRDefault="00385662">
      <w:pPr>
        <w:ind w:left="720" w:hanging="720"/>
        <w:rPr>
          <w:rFonts w:ascii="Bookman Old Style" w:hAnsi="Bookman Old Style"/>
          <w:b/>
          <w:sz w:val="26"/>
          <w:szCs w:val="26"/>
        </w:rPr>
      </w:pPr>
      <w:r>
        <w:rPr>
          <w:rFonts w:ascii="Bookman Old Style" w:hAnsi="Bookman Old Style"/>
          <w:b/>
          <w:sz w:val="26"/>
          <w:szCs w:val="26"/>
        </w:rPr>
        <w:t>7)</w:t>
      </w:r>
      <w:r>
        <w:rPr>
          <w:rFonts w:ascii="Bookman Old Style" w:hAnsi="Bookman Old Style"/>
          <w:b/>
          <w:sz w:val="26"/>
          <w:szCs w:val="26"/>
        </w:rPr>
        <w:tab/>
        <w:t xml:space="preserve">Derive the child nodes by describing </w:t>
      </w:r>
      <w:r>
        <w:rPr>
          <w:rFonts w:ascii="Bookman Old Style" w:hAnsi="Bookman Old Style"/>
          <w:b/>
          <w:i/>
          <w:sz w:val="26"/>
          <w:szCs w:val="26"/>
          <w:u w:val="single"/>
        </w:rPr>
        <w:t>how</w:t>
      </w:r>
      <w:r>
        <w:rPr>
          <w:rFonts w:ascii="Bookman Old Style" w:hAnsi="Bookman Old Style"/>
          <w:b/>
          <w:sz w:val="26"/>
          <w:szCs w:val="26"/>
        </w:rPr>
        <w:t xml:space="preserve"> </w:t>
      </w:r>
      <w:proofErr w:type="gramStart"/>
      <w:r>
        <w:rPr>
          <w:rFonts w:ascii="Bookman Old Style" w:hAnsi="Bookman Old Style"/>
          <w:b/>
          <w:sz w:val="26"/>
          <w:szCs w:val="26"/>
        </w:rPr>
        <w:t xml:space="preserve">the </w:t>
      </w:r>
      <w:r>
        <w:rPr>
          <w:rFonts w:ascii="Bookman Old Style" w:hAnsi="Bookman Old Style"/>
          <w:b/>
          <w:i/>
          <w:sz w:val="26"/>
          <w:szCs w:val="26"/>
          <w:u w:val="single"/>
        </w:rPr>
        <w:t>what</w:t>
      </w:r>
      <w:proofErr w:type="gramEnd"/>
      <w:r>
        <w:rPr>
          <w:rFonts w:ascii="Bookman Old Style" w:hAnsi="Bookman Old Style"/>
          <w:b/>
          <w:sz w:val="26"/>
          <w:szCs w:val="26"/>
        </w:rPr>
        <w:t xml:space="preserve"> will be accomplished or implemented.</w:t>
      </w:r>
    </w:p>
    <w:p w:rsidR="00CF43F1" w:rsidRDefault="00CF43F1">
      <w:pPr>
        <w:ind w:left="720" w:hanging="720"/>
        <w:rPr>
          <w:rFonts w:ascii="Bookman Old Style" w:hAnsi="Bookman Old Style"/>
          <w:b/>
          <w:sz w:val="26"/>
          <w:szCs w:val="26"/>
        </w:rPr>
      </w:pPr>
    </w:p>
    <w:p w:rsidR="00CF43F1" w:rsidRDefault="00396472">
      <w:pPr>
        <w:ind w:left="720" w:hanging="720"/>
        <w:rPr>
          <w:rFonts w:ascii="Bookman Old Style" w:hAnsi="Bookman Old Style"/>
          <w:b/>
          <w:sz w:val="26"/>
          <w:szCs w:val="26"/>
        </w:rPr>
      </w:pPr>
      <w:r>
        <w:rPr>
          <w:rFonts w:ascii="Bookman Old Style" w:hAnsi="Bookman Old Style"/>
          <w:b/>
          <w:sz w:val="26"/>
          <w:szCs w:val="26"/>
        </w:rPr>
        <w:t>8)</w:t>
      </w:r>
      <w:r>
        <w:rPr>
          <w:rFonts w:ascii="Bookman Old Style" w:hAnsi="Bookman Old Style"/>
          <w:b/>
          <w:sz w:val="26"/>
          <w:szCs w:val="26"/>
        </w:rPr>
        <w:tab/>
      </w:r>
      <w:r w:rsidR="00385662">
        <w:rPr>
          <w:rFonts w:ascii="Bookman Old Style" w:hAnsi="Bookman Old Style"/>
          <w:b/>
          <w:sz w:val="26"/>
          <w:szCs w:val="26"/>
        </w:rPr>
        <w:t xml:space="preserve">Bear in mind there </w:t>
      </w:r>
      <w:proofErr w:type="gramStart"/>
      <w:r w:rsidR="00385662">
        <w:rPr>
          <w:rFonts w:ascii="Bookman Old Style" w:hAnsi="Bookman Old Style"/>
          <w:b/>
          <w:sz w:val="26"/>
          <w:szCs w:val="26"/>
        </w:rPr>
        <w:t>exists</w:t>
      </w:r>
      <w:proofErr w:type="gramEnd"/>
      <w:r w:rsidR="00385662">
        <w:rPr>
          <w:rFonts w:ascii="Bookman Old Style" w:hAnsi="Bookman Old Style"/>
          <w:b/>
          <w:sz w:val="26"/>
          <w:szCs w:val="26"/>
        </w:rPr>
        <w:t xml:space="preserve"> an implied sequence of operations from left to right.  Label each node with a single verb noun combination.</w:t>
      </w:r>
    </w:p>
    <w:p w:rsidR="004058BE" w:rsidRDefault="004058BE">
      <w:pPr>
        <w:ind w:left="720" w:hanging="720"/>
        <w:rPr>
          <w:rFonts w:ascii="Bookman Old Style" w:hAnsi="Bookman Old Style"/>
          <w:b/>
          <w:sz w:val="26"/>
          <w:szCs w:val="26"/>
        </w:rPr>
      </w:pPr>
    </w:p>
    <w:p w:rsidR="00CA2DBD" w:rsidRDefault="004058BE" w:rsidP="004058BE">
      <w:pPr>
        <w:jc w:val="both"/>
        <w:rPr>
          <w:rFonts w:ascii="Bookman Old Style" w:hAnsi="Bookman Old Style"/>
          <w:b/>
          <w:sz w:val="26"/>
          <w:szCs w:val="26"/>
        </w:rPr>
      </w:pPr>
      <w:proofErr w:type="gramStart"/>
      <w:r>
        <w:rPr>
          <w:rFonts w:ascii="Bookman Old Style" w:hAnsi="Bookman Old Style"/>
          <w:b/>
          <w:sz w:val="26"/>
          <w:szCs w:val="26"/>
        </w:rPr>
        <w:t>Direct support in Pascal</w:t>
      </w:r>
      <w:r w:rsidR="00153648">
        <w:rPr>
          <w:rFonts w:ascii="Bookman Old Style" w:hAnsi="Bookman Old Style"/>
          <w:b/>
          <w:sz w:val="26"/>
          <w:szCs w:val="26"/>
        </w:rPr>
        <w:t xml:space="preserve"> (Wirth -1968)</w:t>
      </w:r>
      <w:r>
        <w:rPr>
          <w:rFonts w:ascii="Bookman Old Style" w:hAnsi="Bookman Old Style"/>
          <w:b/>
          <w:sz w:val="26"/>
          <w:szCs w:val="26"/>
        </w:rPr>
        <w:t xml:space="preserve"> and </w:t>
      </w:r>
      <w:proofErr w:type="spellStart"/>
      <w:r>
        <w:rPr>
          <w:rFonts w:ascii="Bookman Old Style" w:hAnsi="Bookman Old Style"/>
          <w:b/>
          <w:sz w:val="26"/>
          <w:szCs w:val="26"/>
        </w:rPr>
        <w:t>Ada</w:t>
      </w:r>
      <w:proofErr w:type="spellEnd"/>
      <w:r w:rsidR="00153648">
        <w:rPr>
          <w:rFonts w:ascii="Bookman Old Style" w:hAnsi="Bookman Old Style"/>
          <w:b/>
          <w:sz w:val="26"/>
          <w:szCs w:val="26"/>
        </w:rPr>
        <w:t xml:space="preserve"> (1985)</w:t>
      </w:r>
      <w:r>
        <w:rPr>
          <w:rFonts w:ascii="Bookman Old Style" w:hAnsi="Bookman Old Style"/>
          <w:b/>
          <w:sz w:val="26"/>
          <w:szCs w:val="26"/>
        </w:rPr>
        <w:t>.</w:t>
      </w:r>
      <w:proofErr w:type="gramEnd"/>
      <w:r>
        <w:rPr>
          <w:rFonts w:ascii="Bookman Old Style" w:hAnsi="Bookman Old Style"/>
          <w:b/>
          <w:sz w:val="26"/>
          <w:szCs w:val="26"/>
        </w:rPr>
        <w:t xml:space="preserve">  </w:t>
      </w:r>
      <w:r w:rsidR="00153648">
        <w:rPr>
          <w:rFonts w:ascii="Bookman Old Style" w:hAnsi="Bookman Old Style"/>
          <w:b/>
          <w:sz w:val="26"/>
          <w:szCs w:val="26"/>
        </w:rPr>
        <w:t>Support in “C/C++” libraries and code awkward</w:t>
      </w:r>
      <w:r>
        <w:rPr>
          <w:rFonts w:ascii="Bookman Old Style" w:hAnsi="Bookman Old Style"/>
          <w:b/>
          <w:sz w:val="26"/>
          <w:szCs w:val="26"/>
        </w:rPr>
        <w:t xml:space="preserve">.  </w:t>
      </w:r>
      <w:proofErr w:type="gramStart"/>
      <w:r>
        <w:rPr>
          <w:rFonts w:ascii="Bookman Old Style" w:hAnsi="Bookman Old Style"/>
          <w:b/>
          <w:sz w:val="26"/>
          <w:szCs w:val="26"/>
        </w:rPr>
        <w:t xml:space="preserve">Supported </w:t>
      </w:r>
      <w:r w:rsidR="00153648">
        <w:rPr>
          <w:rFonts w:ascii="Bookman Old Style" w:hAnsi="Bookman Old Style"/>
          <w:b/>
          <w:sz w:val="26"/>
          <w:szCs w:val="26"/>
        </w:rPr>
        <w:t>awkwardly by object oriented languages.</w:t>
      </w:r>
      <w:proofErr w:type="gramEnd"/>
    </w:p>
    <w:p w:rsidR="00CA2DBD" w:rsidRPr="00315B55" w:rsidRDefault="00CA2DBD" w:rsidP="00CA2DBD">
      <w:pPr>
        <w:jc w:val="center"/>
        <w:rPr>
          <w:b/>
          <w:color w:val="FF0000"/>
          <w:sz w:val="40"/>
          <w:szCs w:val="40"/>
        </w:rPr>
      </w:pPr>
      <w:r>
        <w:rPr>
          <w:b/>
          <w:color w:val="FF0000"/>
          <w:sz w:val="40"/>
          <w:szCs w:val="40"/>
        </w:rPr>
        <w:lastRenderedPageBreak/>
        <w:t>Pascal specifically designed to provide support!</w:t>
      </w:r>
    </w:p>
    <w:p w:rsidR="00CA2DBD" w:rsidRDefault="00CA2DBD" w:rsidP="00CA2DBD"/>
    <w:p w:rsidR="00CA2DBD" w:rsidRPr="00315B55" w:rsidRDefault="00CA2DBD" w:rsidP="00CA2DBD">
      <w:pPr>
        <w:rPr>
          <w:b/>
          <w:sz w:val="28"/>
          <w:szCs w:val="28"/>
        </w:rPr>
      </w:pPr>
      <w:r>
        <w:rPr>
          <w:b/>
          <w:sz w:val="28"/>
          <w:szCs w:val="28"/>
        </w:rPr>
        <w:t>Specific support: Pascal/</w:t>
      </w:r>
      <w:r w:rsidRPr="00315B55">
        <w:rPr>
          <w:b/>
          <w:sz w:val="28"/>
          <w:szCs w:val="28"/>
        </w:rPr>
        <w:t>Modula</w:t>
      </w:r>
      <w:r>
        <w:rPr>
          <w:b/>
          <w:sz w:val="28"/>
          <w:szCs w:val="28"/>
        </w:rPr>
        <w:t xml:space="preserve"> by Nicolas Wirth.  </w:t>
      </w:r>
      <w:proofErr w:type="spellStart"/>
      <w:proofErr w:type="gramStart"/>
      <w:r>
        <w:rPr>
          <w:b/>
          <w:sz w:val="28"/>
          <w:szCs w:val="28"/>
        </w:rPr>
        <w:t>Ada</w:t>
      </w:r>
      <w:proofErr w:type="spellEnd"/>
      <w:r>
        <w:rPr>
          <w:b/>
          <w:sz w:val="28"/>
          <w:szCs w:val="28"/>
        </w:rPr>
        <w:t xml:space="preserve"> great support.</w:t>
      </w:r>
      <w:proofErr w:type="gramEnd"/>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97"/>
        <w:gridCol w:w="1197"/>
        <w:gridCol w:w="1584"/>
        <w:gridCol w:w="810"/>
        <w:gridCol w:w="540"/>
        <w:gridCol w:w="540"/>
        <w:gridCol w:w="3780"/>
      </w:tblGrid>
      <w:tr w:rsidR="00CA2DBD" w:rsidTr="00F07CA5">
        <w:trPr>
          <w:trHeight w:val="117"/>
        </w:trPr>
        <w:tc>
          <w:tcPr>
            <w:tcW w:w="1197" w:type="dxa"/>
            <w:tcBorders>
              <w:bottom w:val="single" w:sz="18" w:space="0" w:color="auto"/>
            </w:tcBorders>
          </w:tcPr>
          <w:p w:rsidR="00CA2DBD" w:rsidRDefault="00F07CA5" w:rsidP="00F07CA5">
            <w:pPr>
              <w:rPr>
                <w:rFonts w:ascii="Times New Roman" w:hAnsi="Times New Roman"/>
              </w:rPr>
            </w:pPr>
            <w:r>
              <w:rPr>
                <w:rFonts w:ascii="Times New Roman" w:hAnsi="Times New Roman"/>
              </w:rPr>
              <w:t>Plane</w:t>
            </w:r>
          </w:p>
        </w:tc>
        <w:tc>
          <w:tcPr>
            <w:tcW w:w="1197" w:type="dxa"/>
            <w:tcBorders>
              <w:bottom w:val="single" w:sz="18" w:space="0" w:color="auto"/>
            </w:tcBorders>
          </w:tcPr>
          <w:p w:rsidR="00CA2DBD" w:rsidRDefault="00CA2DBD" w:rsidP="00F07CA5">
            <w:pPr>
              <w:rPr>
                <w:rFonts w:ascii="Times New Roman" w:hAnsi="Times New Roman"/>
              </w:rPr>
            </w:pPr>
          </w:p>
        </w:tc>
        <w:tc>
          <w:tcPr>
            <w:tcW w:w="1584" w:type="dxa"/>
            <w:tcBorders>
              <w:bottom w:val="single" w:sz="18" w:space="0" w:color="auto"/>
            </w:tcBorders>
          </w:tcPr>
          <w:p w:rsidR="00CA2DBD" w:rsidRDefault="00CA2DBD" w:rsidP="00F07CA5">
            <w:pPr>
              <w:rPr>
                <w:rFonts w:ascii="Times New Roman" w:hAnsi="Times New Roman"/>
              </w:rPr>
            </w:pPr>
          </w:p>
        </w:tc>
        <w:tc>
          <w:tcPr>
            <w:tcW w:w="810" w:type="dxa"/>
            <w:tcBorders>
              <w:bottom w:val="single" w:sz="18" w:space="0" w:color="auto"/>
            </w:tcBorders>
          </w:tcPr>
          <w:p w:rsidR="00CA2DBD" w:rsidRDefault="00CA2DBD" w:rsidP="00F07CA5">
            <w:pPr>
              <w:rPr>
                <w:rFonts w:ascii="Times New Roman" w:hAnsi="Times New Roman"/>
              </w:rPr>
            </w:pPr>
          </w:p>
        </w:tc>
        <w:tc>
          <w:tcPr>
            <w:tcW w:w="540" w:type="dxa"/>
            <w:tcBorders>
              <w:bottom w:val="single" w:sz="18" w:space="0" w:color="auto"/>
            </w:tcBorders>
          </w:tcPr>
          <w:p w:rsidR="00CA2DBD" w:rsidRDefault="00CA2DBD" w:rsidP="00F07CA5">
            <w:pPr>
              <w:rPr>
                <w:rFonts w:ascii="Times New Roman" w:hAnsi="Times New Roman"/>
              </w:rPr>
            </w:pPr>
          </w:p>
        </w:tc>
        <w:tc>
          <w:tcPr>
            <w:tcW w:w="540" w:type="dxa"/>
          </w:tcPr>
          <w:p w:rsidR="00CA2DBD" w:rsidRDefault="00CA2DBD" w:rsidP="00F07CA5">
            <w:pPr>
              <w:rPr>
                <w:rFonts w:ascii="Times New Roman" w:hAnsi="Times New Roman"/>
              </w:rPr>
            </w:pPr>
          </w:p>
        </w:tc>
        <w:tc>
          <w:tcPr>
            <w:tcW w:w="3780" w:type="dxa"/>
            <w:vMerge w:val="restart"/>
          </w:tcPr>
          <w:p w:rsidR="00CA2DBD" w:rsidRDefault="00CA2DBD" w:rsidP="00F07CA5">
            <w:pPr>
              <w:rPr>
                <w:rFonts w:ascii="Times New Roman" w:hAnsi="Times New Roman"/>
              </w:rPr>
            </w:pPr>
            <w:r>
              <w:rPr>
                <w:rFonts w:ascii="Times New Roman" w:hAnsi="Times New Roman"/>
              </w:rPr>
              <w:t>Restricted access, limited scope.  Function/procedure variables are protected.  Function2 data available to Func3 and Func4 but not outside Func2.</w:t>
            </w:r>
          </w:p>
          <w:p w:rsidR="00E44BDC" w:rsidRDefault="00E44BDC" w:rsidP="00F07CA5">
            <w:pPr>
              <w:rPr>
                <w:rFonts w:ascii="Times New Roman" w:hAnsi="Times New Roman"/>
              </w:rPr>
            </w:pPr>
          </w:p>
          <w:p w:rsidR="00E44BDC" w:rsidRDefault="00E44BDC" w:rsidP="00F07CA5">
            <w:pPr>
              <w:rPr>
                <w:rFonts w:ascii="Times New Roman" w:hAnsi="Times New Roman"/>
              </w:rPr>
            </w:pPr>
            <w:r>
              <w:rPr>
                <w:rFonts w:ascii="Times New Roman" w:hAnsi="Times New Roman"/>
              </w:rPr>
              <w:t>Use of nested blocks.</w:t>
            </w:r>
          </w:p>
        </w:tc>
      </w:tr>
      <w:tr w:rsidR="00CA2DBD" w:rsidTr="00F07CA5">
        <w:tc>
          <w:tcPr>
            <w:tcW w:w="1197" w:type="dxa"/>
            <w:tcBorders>
              <w:top w:val="single" w:sz="18" w:space="0" w:color="auto"/>
              <w:left w:val="single" w:sz="18" w:space="0" w:color="auto"/>
            </w:tcBorders>
          </w:tcPr>
          <w:p w:rsidR="00CA2DBD" w:rsidRDefault="00CA2DBD" w:rsidP="00F07CA5">
            <w:pPr>
              <w:rPr>
                <w:rFonts w:ascii="Times New Roman" w:hAnsi="Times New Roman"/>
              </w:rPr>
            </w:pPr>
          </w:p>
        </w:tc>
        <w:tc>
          <w:tcPr>
            <w:tcW w:w="1197" w:type="dxa"/>
            <w:tcBorders>
              <w:top w:val="single" w:sz="18" w:space="0" w:color="auto"/>
              <w:bottom w:val="single" w:sz="18" w:space="0" w:color="auto"/>
            </w:tcBorders>
          </w:tcPr>
          <w:p w:rsidR="00CA2DBD" w:rsidRDefault="00CA2DBD" w:rsidP="00F07CA5">
            <w:pPr>
              <w:rPr>
                <w:rFonts w:ascii="Times New Roman" w:hAnsi="Times New Roman"/>
              </w:rPr>
            </w:pPr>
          </w:p>
        </w:tc>
        <w:tc>
          <w:tcPr>
            <w:tcW w:w="1584" w:type="dxa"/>
            <w:tcBorders>
              <w:top w:val="single" w:sz="18" w:space="0" w:color="auto"/>
            </w:tcBorders>
          </w:tcPr>
          <w:p w:rsidR="00CA2DBD" w:rsidRDefault="00CA2DBD" w:rsidP="00F07CA5">
            <w:pPr>
              <w:rPr>
                <w:rFonts w:ascii="Times New Roman" w:hAnsi="Times New Roman"/>
              </w:rPr>
            </w:pPr>
          </w:p>
        </w:tc>
        <w:tc>
          <w:tcPr>
            <w:tcW w:w="810" w:type="dxa"/>
            <w:tcBorders>
              <w:top w:val="single" w:sz="18" w:space="0" w:color="auto"/>
            </w:tcBorders>
          </w:tcPr>
          <w:p w:rsidR="00CA2DBD" w:rsidRDefault="00CA2DBD" w:rsidP="00F07CA5">
            <w:pPr>
              <w:rPr>
                <w:rFonts w:ascii="Times New Roman" w:hAnsi="Times New Roman"/>
              </w:rPr>
            </w:pPr>
          </w:p>
        </w:tc>
        <w:tc>
          <w:tcPr>
            <w:tcW w:w="540" w:type="dxa"/>
            <w:tcBorders>
              <w:top w:val="single" w:sz="18" w:space="0" w:color="auto"/>
              <w:right w:val="single" w:sz="18" w:space="0" w:color="auto"/>
            </w:tcBorders>
          </w:tcPr>
          <w:p w:rsidR="00CA2DBD" w:rsidRDefault="00CA2DBD" w:rsidP="00F07CA5">
            <w:pPr>
              <w:rPr>
                <w:rFonts w:ascii="Times New Roman" w:hAnsi="Times New Roman"/>
              </w:rPr>
            </w:pPr>
          </w:p>
        </w:tc>
        <w:tc>
          <w:tcPr>
            <w:tcW w:w="540" w:type="dxa"/>
            <w:tcBorders>
              <w:left w:val="single" w:sz="18" w:space="0" w:color="auto"/>
            </w:tcBorders>
          </w:tcPr>
          <w:p w:rsidR="00CA2DBD" w:rsidRDefault="00CA2DBD" w:rsidP="00F07CA5">
            <w:pPr>
              <w:rPr>
                <w:rFonts w:ascii="Times New Roman" w:hAnsi="Times New Roman"/>
              </w:rPr>
            </w:pPr>
          </w:p>
        </w:tc>
        <w:tc>
          <w:tcPr>
            <w:tcW w:w="3780" w:type="dxa"/>
            <w:vMerge/>
          </w:tcPr>
          <w:p w:rsidR="00CA2DBD" w:rsidRDefault="00CA2DBD" w:rsidP="00F07CA5">
            <w:pPr>
              <w:rPr>
                <w:rFonts w:ascii="Times New Roman" w:hAnsi="Times New Roman"/>
              </w:rPr>
            </w:pPr>
          </w:p>
        </w:tc>
      </w:tr>
      <w:tr w:rsidR="00CA2DBD" w:rsidTr="00F07CA5">
        <w:tc>
          <w:tcPr>
            <w:tcW w:w="1197" w:type="dxa"/>
            <w:tcBorders>
              <w:left w:val="single" w:sz="18" w:space="0" w:color="auto"/>
              <w:right w:val="single" w:sz="18" w:space="0" w:color="auto"/>
            </w:tcBorders>
          </w:tcPr>
          <w:p w:rsidR="00CA2DBD" w:rsidRDefault="00CA2DBD" w:rsidP="00F07CA5">
            <w:pPr>
              <w:rPr>
                <w:rFonts w:ascii="Times New Roman" w:hAnsi="Times New Roman"/>
              </w:rPr>
            </w:pPr>
          </w:p>
        </w:tc>
        <w:tc>
          <w:tcPr>
            <w:tcW w:w="1197" w:type="dxa"/>
            <w:tcBorders>
              <w:top w:val="single" w:sz="18" w:space="0" w:color="auto"/>
              <w:left w:val="single" w:sz="18" w:space="0" w:color="auto"/>
              <w:bottom w:val="single" w:sz="18" w:space="0" w:color="auto"/>
              <w:right w:val="single" w:sz="18" w:space="0" w:color="auto"/>
            </w:tcBorders>
          </w:tcPr>
          <w:p w:rsidR="00CA2DBD" w:rsidRDefault="00F07CA5" w:rsidP="00F07CA5">
            <w:pPr>
              <w:rPr>
                <w:rFonts w:ascii="Times New Roman" w:hAnsi="Times New Roman"/>
              </w:rPr>
            </w:pPr>
            <w:proofErr w:type="gramStart"/>
            <w:r>
              <w:rPr>
                <w:rFonts w:ascii="Times New Roman" w:hAnsi="Times New Roman"/>
              </w:rPr>
              <w:t>Body</w:t>
            </w:r>
            <w:r w:rsidR="00CA2DBD">
              <w:rPr>
                <w:rFonts w:ascii="Times New Roman" w:hAnsi="Times New Roman"/>
              </w:rPr>
              <w:t>(</w:t>
            </w:r>
            <w:proofErr w:type="gramEnd"/>
            <w:r w:rsidR="00CA2DBD">
              <w:rPr>
                <w:rFonts w:ascii="Times New Roman" w:hAnsi="Times New Roman"/>
              </w:rPr>
              <w:t>…)</w:t>
            </w:r>
          </w:p>
        </w:tc>
        <w:tc>
          <w:tcPr>
            <w:tcW w:w="1584" w:type="dxa"/>
            <w:tcBorders>
              <w:left w:val="single" w:sz="18" w:space="0" w:color="auto"/>
            </w:tcBorders>
          </w:tcPr>
          <w:p w:rsidR="00CA2DBD" w:rsidRDefault="00CA2DBD" w:rsidP="00F07CA5">
            <w:pPr>
              <w:rPr>
                <w:rFonts w:ascii="Times New Roman" w:hAnsi="Times New Roman"/>
              </w:rPr>
            </w:pPr>
          </w:p>
        </w:tc>
        <w:tc>
          <w:tcPr>
            <w:tcW w:w="810" w:type="dxa"/>
          </w:tcPr>
          <w:p w:rsidR="00CA2DBD" w:rsidRDefault="00CA2DBD" w:rsidP="00F07CA5">
            <w:pPr>
              <w:rPr>
                <w:rFonts w:ascii="Times New Roman" w:hAnsi="Times New Roman"/>
              </w:rPr>
            </w:pPr>
          </w:p>
        </w:tc>
        <w:tc>
          <w:tcPr>
            <w:tcW w:w="540" w:type="dxa"/>
            <w:tcBorders>
              <w:right w:val="single" w:sz="18" w:space="0" w:color="auto"/>
            </w:tcBorders>
          </w:tcPr>
          <w:p w:rsidR="00CA2DBD" w:rsidRDefault="00CA2DBD" w:rsidP="00F07CA5">
            <w:pPr>
              <w:rPr>
                <w:rFonts w:ascii="Times New Roman" w:hAnsi="Times New Roman"/>
              </w:rPr>
            </w:pPr>
          </w:p>
        </w:tc>
        <w:tc>
          <w:tcPr>
            <w:tcW w:w="540" w:type="dxa"/>
            <w:tcBorders>
              <w:left w:val="single" w:sz="18" w:space="0" w:color="auto"/>
            </w:tcBorders>
          </w:tcPr>
          <w:p w:rsidR="00CA2DBD" w:rsidRDefault="00CA2DBD" w:rsidP="00F07CA5">
            <w:pPr>
              <w:rPr>
                <w:rFonts w:ascii="Times New Roman" w:hAnsi="Times New Roman"/>
              </w:rPr>
            </w:pPr>
          </w:p>
        </w:tc>
        <w:tc>
          <w:tcPr>
            <w:tcW w:w="3780" w:type="dxa"/>
            <w:vMerge/>
          </w:tcPr>
          <w:p w:rsidR="00CA2DBD" w:rsidRDefault="00CA2DBD" w:rsidP="00F07CA5">
            <w:pPr>
              <w:rPr>
                <w:rFonts w:ascii="Times New Roman" w:hAnsi="Times New Roman"/>
              </w:rPr>
            </w:pPr>
          </w:p>
        </w:tc>
      </w:tr>
      <w:tr w:rsidR="00CA2DBD" w:rsidTr="00F07CA5">
        <w:tc>
          <w:tcPr>
            <w:tcW w:w="1197" w:type="dxa"/>
            <w:tcBorders>
              <w:left w:val="single" w:sz="18" w:space="0" w:color="auto"/>
            </w:tcBorders>
          </w:tcPr>
          <w:p w:rsidR="00CA2DBD" w:rsidRDefault="00CA2DBD" w:rsidP="00F07CA5">
            <w:pPr>
              <w:rPr>
                <w:rFonts w:ascii="Times New Roman" w:hAnsi="Times New Roman"/>
              </w:rPr>
            </w:pPr>
          </w:p>
        </w:tc>
        <w:tc>
          <w:tcPr>
            <w:tcW w:w="1197" w:type="dxa"/>
            <w:tcBorders>
              <w:top w:val="single" w:sz="18" w:space="0" w:color="auto"/>
            </w:tcBorders>
          </w:tcPr>
          <w:p w:rsidR="00CA2DBD" w:rsidRDefault="00CA2DBD" w:rsidP="00F07CA5">
            <w:pPr>
              <w:rPr>
                <w:rFonts w:ascii="Times New Roman" w:hAnsi="Times New Roman"/>
              </w:rPr>
            </w:pPr>
          </w:p>
        </w:tc>
        <w:tc>
          <w:tcPr>
            <w:tcW w:w="1584" w:type="dxa"/>
          </w:tcPr>
          <w:p w:rsidR="00CA2DBD" w:rsidRDefault="00CA2DBD" w:rsidP="00F07CA5">
            <w:pPr>
              <w:rPr>
                <w:rFonts w:ascii="Times New Roman" w:hAnsi="Times New Roman"/>
              </w:rPr>
            </w:pPr>
          </w:p>
        </w:tc>
        <w:tc>
          <w:tcPr>
            <w:tcW w:w="810" w:type="dxa"/>
          </w:tcPr>
          <w:p w:rsidR="00CA2DBD" w:rsidRDefault="00CA2DBD" w:rsidP="00F07CA5">
            <w:pPr>
              <w:rPr>
                <w:rFonts w:ascii="Times New Roman" w:hAnsi="Times New Roman"/>
              </w:rPr>
            </w:pPr>
          </w:p>
        </w:tc>
        <w:tc>
          <w:tcPr>
            <w:tcW w:w="540" w:type="dxa"/>
            <w:tcBorders>
              <w:right w:val="single" w:sz="18" w:space="0" w:color="auto"/>
            </w:tcBorders>
          </w:tcPr>
          <w:p w:rsidR="00CA2DBD" w:rsidRDefault="00CA2DBD" w:rsidP="00F07CA5">
            <w:pPr>
              <w:rPr>
                <w:rFonts w:ascii="Times New Roman" w:hAnsi="Times New Roman"/>
              </w:rPr>
            </w:pPr>
          </w:p>
        </w:tc>
        <w:tc>
          <w:tcPr>
            <w:tcW w:w="540" w:type="dxa"/>
            <w:tcBorders>
              <w:left w:val="single" w:sz="18" w:space="0" w:color="auto"/>
            </w:tcBorders>
          </w:tcPr>
          <w:p w:rsidR="00CA2DBD" w:rsidRDefault="00CA2DBD" w:rsidP="00F07CA5">
            <w:pPr>
              <w:rPr>
                <w:rFonts w:ascii="Times New Roman" w:hAnsi="Times New Roman"/>
              </w:rPr>
            </w:pPr>
          </w:p>
        </w:tc>
        <w:tc>
          <w:tcPr>
            <w:tcW w:w="3780" w:type="dxa"/>
            <w:vMerge/>
          </w:tcPr>
          <w:p w:rsidR="00CA2DBD" w:rsidRDefault="00CA2DBD" w:rsidP="00F07CA5">
            <w:pPr>
              <w:rPr>
                <w:rFonts w:ascii="Times New Roman" w:hAnsi="Times New Roman"/>
              </w:rPr>
            </w:pPr>
          </w:p>
        </w:tc>
      </w:tr>
      <w:tr w:rsidR="00CA2DBD" w:rsidTr="00F07CA5">
        <w:tc>
          <w:tcPr>
            <w:tcW w:w="1197" w:type="dxa"/>
            <w:tcBorders>
              <w:left w:val="single" w:sz="18" w:space="0" w:color="auto"/>
            </w:tcBorders>
          </w:tcPr>
          <w:p w:rsidR="00CA2DBD" w:rsidRDefault="00CA2DBD" w:rsidP="00F07CA5">
            <w:pPr>
              <w:rPr>
                <w:rFonts w:ascii="Times New Roman" w:hAnsi="Times New Roman"/>
              </w:rPr>
            </w:pPr>
          </w:p>
        </w:tc>
        <w:tc>
          <w:tcPr>
            <w:tcW w:w="1197" w:type="dxa"/>
            <w:tcBorders>
              <w:bottom w:val="single" w:sz="18" w:space="0" w:color="auto"/>
            </w:tcBorders>
          </w:tcPr>
          <w:p w:rsidR="00CA2DBD" w:rsidRDefault="00CA2DBD" w:rsidP="00F07CA5">
            <w:pPr>
              <w:rPr>
                <w:rFonts w:ascii="Times New Roman" w:hAnsi="Times New Roman"/>
              </w:rPr>
            </w:pPr>
          </w:p>
        </w:tc>
        <w:tc>
          <w:tcPr>
            <w:tcW w:w="1584" w:type="dxa"/>
            <w:tcBorders>
              <w:bottom w:val="single" w:sz="18" w:space="0" w:color="auto"/>
            </w:tcBorders>
          </w:tcPr>
          <w:p w:rsidR="00CA2DBD" w:rsidRDefault="00CA2DBD" w:rsidP="00F07CA5">
            <w:pPr>
              <w:rPr>
                <w:rFonts w:ascii="Times New Roman" w:hAnsi="Times New Roman"/>
              </w:rPr>
            </w:pPr>
          </w:p>
        </w:tc>
        <w:tc>
          <w:tcPr>
            <w:tcW w:w="810" w:type="dxa"/>
            <w:tcBorders>
              <w:bottom w:val="single" w:sz="18" w:space="0" w:color="auto"/>
            </w:tcBorders>
          </w:tcPr>
          <w:p w:rsidR="00CA2DBD" w:rsidRDefault="00CA2DBD" w:rsidP="00F07CA5">
            <w:pPr>
              <w:rPr>
                <w:rFonts w:ascii="Times New Roman" w:hAnsi="Times New Roman"/>
              </w:rPr>
            </w:pPr>
          </w:p>
        </w:tc>
        <w:tc>
          <w:tcPr>
            <w:tcW w:w="540" w:type="dxa"/>
            <w:tcBorders>
              <w:right w:val="single" w:sz="18" w:space="0" w:color="auto"/>
            </w:tcBorders>
          </w:tcPr>
          <w:p w:rsidR="00CA2DBD" w:rsidRDefault="00CA2DBD" w:rsidP="00F07CA5">
            <w:pPr>
              <w:rPr>
                <w:rFonts w:ascii="Times New Roman" w:hAnsi="Times New Roman"/>
              </w:rPr>
            </w:pPr>
          </w:p>
        </w:tc>
        <w:tc>
          <w:tcPr>
            <w:tcW w:w="540" w:type="dxa"/>
            <w:tcBorders>
              <w:left w:val="single" w:sz="18" w:space="0" w:color="auto"/>
            </w:tcBorders>
          </w:tcPr>
          <w:p w:rsidR="00CA2DBD" w:rsidRDefault="00CA2DBD" w:rsidP="00F07CA5">
            <w:pPr>
              <w:rPr>
                <w:rFonts w:ascii="Times New Roman" w:hAnsi="Times New Roman"/>
              </w:rPr>
            </w:pPr>
          </w:p>
        </w:tc>
        <w:tc>
          <w:tcPr>
            <w:tcW w:w="3780" w:type="dxa"/>
            <w:vMerge/>
          </w:tcPr>
          <w:p w:rsidR="00CA2DBD" w:rsidRDefault="00CA2DBD" w:rsidP="00F07CA5">
            <w:pPr>
              <w:rPr>
                <w:rFonts w:ascii="Times New Roman" w:hAnsi="Times New Roman"/>
              </w:rPr>
            </w:pPr>
          </w:p>
        </w:tc>
      </w:tr>
      <w:tr w:rsidR="00CA2DBD" w:rsidTr="00F07CA5">
        <w:tc>
          <w:tcPr>
            <w:tcW w:w="1197" w:type="dxa"/>
            <w:tcBorders>
              <w:left w:val="single" w:sz="18" w:space="0" w:color="auto"/>
              <w:right w:val="single" w:sz="18" w:space="0" w:color="auto"/>
            </w:tcBorders>
          </w:tcPr>
          <w:p w:rsidR="00CA2DBD" w:rsidRDefault="00CA2DBD" w:rsidP="00F07CA5">
            <w:pPr>
              <w:rPr>
                <w:rFonts w:ascii="Times New Roman" w:hAnsi="Times New Roman"/>
              </w:rPr>
            </w:pPr>
          </w:p>
        </w:tc>
        <w:tc>
          <w:tcPr>
            <w:tcW w:w="1197" w:type="dxa"/>
            <w:tcBorders>
              <w:top w:val="single" w:sz="18" w:space="0" w:color="auto"/>
              <w:left w:val="single" w:sz="18" w:space="0" w:color="auto"/>
            </w:tcBorders>
          </w:tcPr>
          <w:p w:rsidR="00CA2DBD" w:rsidRDefault="00F07CA5" w:rsidP="00F07CA5">
            <w:pPr>
              <w:rPr>
                <w:rFonts w:ascii="Times New Roman" w:hAnsi="Times New Roman"/>
              </w:rPr>
            </w:pPr>
            <w:proofErr w:type="gramStart"/>
            <w:r>
              <w:rPr>
                <w:rFonts w:ascii="Times New Roman" w:hAnsi="Times New Roman"/>
              </w:rPr>
              <w:t>Wing</w:t>
            </w:r>
            <w:r w:rsidR="00CA2DBD">
              <w:rPr>
                <w:rFonts w:ascii="Times New Roman" w:hAnsi="Times New Roman"/>
              </w:rPr>
              <w:t>(</w:t>
            </w:r>
            <w:proofErr w:type="gramEnd"/>
            <w:r w:rsidR="00CA2DBD">
              <w:rPr>
                <w:rFonts w:ascii="Times New Roman" w:hAnsi="Times New Roman"/>
              </w:rPr>
              <w:t>…)</w:t>
            </w:r>
          </w:p>
        </w:tc>
        <w:tc>
          <w:tcPr>
            <w:tcW w:w="1584" w:type="dxa"/>
            <w:tcBorders>
              <w:top w:val="single" w:sz="18" w:space="0" w:color="auto"/>
            </w:tcBorders>
          </w:tcPr>
          <w:p w:rsidR="00CA2DBD" w:rsidRDefault="00CA2DBD" w:rsidP="00F07CA5">
            <w:pPr>
              <w:rPr>
                <w:rFonts w:ascii="Times New Roman" w:hAnsi="Times New Roman"/>
              </w:rPr>
            </w:pPr>
          </w:p>
        </w:tc>
        <w:tc>
          <w:tcPr>
            <w:tcW w:w="810" w:type="dxa"/>
            <w:tcBorders>
              <w:top w:val="single" w:sz="18" w:space="0" w:color="auto"/>
              <w:right w:val="single" w:sz="18" w:space="0" w:color="auto"/>
            </w:tcBorders>
          </w:tcPr>
          <w:p w:rsidR="00CA2DBD" w:rsidRDefault="00CA2DBD" w:rsidP="00F07CA5">
            <w:pPr>
              <w:rPr>
                <w:rFonts w:ascii="Times New Roman" w:hAnsi="Times New Roman"/>
              </w:rPr>
            </w:pPr>
          </w:p>
        </w:tc>
        <w:tc>
          <w:tcPr>
            <w:tcW w:w="540" w:type="dxa"/>
            <w:tcBorders>
              <w:left w:val="single" w:sz="18" w:space="0" w:color="auto"/>
              <w:right w:val="single" w:sz="18" w:space="0" w:color="auto"/>
            </w:tcBorders>
          </w:tcPr>
          <w:p w:rsidR="00CA2DBD" w:rsidRDefault="00CA2DBD" w:rsidP="00F07CA5">
            <w:pPr>
              <w:rPr>
                <w:rFonts w:ascii="Times New Roman" w:hAnsi="Times New Roman"/>
              </w:rPr>
            </w:pPr>
          </w:p>
        </w:tc>
        <w:tc>
          <w:tcPr>
            <w:tcW w:w="540" w:type="dxa"/>
            <w:tcBorders>
              <w:left w:val="single" w:sz="18" w:space="0" w:color="auto"/>
            </w:tcBorders>
          </w:tcPr>
          <w:p w:rsidR="00CA2DBD" w:rsidRDefault="00CA2DBD" w:rsidP="00F07CA5">
            <w:pPr>
              <w:rPr>
                <w:rFonts w:ascii="Times New Roman" w:hAnsi="Times New Roman"/>
              </w:rPr>
            </w:pPr>
          </w:p>
        </w:tc>
        <w:tc>
          <w:tcPr>
            <w:tcW w:w="3780" w:type="dxa"/>
            <w:vMerge/>
          </w:tcPr>
          <w:p w:rsidR="00CA2DBD" w:rsidRDefault="00CA2DBD" w:rsidP="00F07CA5">
            <w:pPr>
              <w:rPr>
                <w:rFonts w:ascii="Times New Roman" w:hAnsi="Times New Roman"/>
              </w:rPr>
            </w:pPr>
          </w:p>
        </w:tc>
      </w:tr>
      <w:tr w:rsidR="00CA2DBD" w:rsidTr="00F07CA5">
        <w:tc>
          <w:tcPr>
            <w:tcW w:w="1197" w:type="dxa"/>
            <w:tcBorders>
              <w:left w:val="single" w:sz="18" w:space="0" w:color="auto"/>
              <w:right w:val="single" w:sz="18" w:space="0" w:color="auto"/>
            </w:tcBorders>
          </w:tcPr>
          <w:p w:rsidR="00CA2DBD" w:rsidRDefault="00CA2DBD" w:rsidP="00F07CA5">
            <w:pPr>
              <w:rPr>
                <w:rFonts w:ascii="Times New Roman" w:hAnsi="Times New Roman"/>
              </w:rPr>
            </w:pPr>
          </w:p>
        </w:tc>
        <w:tc>
          <w:tcPr>
            <w:tcW w:w="1197" w:type="dxa"/>
            <w:tcBorders>
              <w:left w:val="single" w:sz="18" w:space="0" w:color="auto"/>
            </w:tcBorders>
          </w:tcPr>
          <w:p w:rsidR="00CA2DBD" w:rsidRDefault="00CA2DBD" w:rsidP="00F07CA5">
            <w:pPr>
              <w:rPr>
                <w:rFonts w:ascii="Times New Roman" w:hAnsi="Times New Roman"/>
              </w:rPr>
            </w:pPr>
          </w:p>
        </w:tc>
        <w:tc>
          <w:tcPr>
            <w:tcW w:w="1584" w:type="dxa"/>
            <w:tcBorders>
              <w:bottom w:val="single" w:sz="18" w:space="0" w:color="auto"/>
            </w:tcBorders>
          </w:tcPr>
          <w:p w:rsidR="00CA2DBD" w:rsidRDefault="00CA2DBD" w:rsidP="00F07CA5">
            <w:pPr>
              <w:rPr>
                <w:rFonts w:ascii="Times New Roman" w:hAnsi="Times New Roman"/>
              </w:rPr>
            </w:pPr>
            <w:r>
              <w:rPr>
                <w:rFonts w:ascii="Times New Roman" w:hAnsi="Times New Roman"/>
              </w:rPr>
              <w:t>Func2 data:</w:t>
            </w:r>
          </w:p>
        </w:tc>
        <w:tc>
          <w:tcPr>
            <w:tcW w:w="810" w:type="dxa"/>
            <w:tcBorders>
              <w:right w:val="single" w:sz="18" w:space="0" w:color="auto"/>
            </w:tcBorders>
          </w:tcPr>
          <w:p w:rsidR="00CA2DBD" w:rsidRDefault="00CA2DBD" w:rsidP="00F07CA5">
            <w:pPr>
              <w:rPr>
                <w:rFonts w:ascii="Times New Roman" w:hAnsi="Times New Roman"/>
              </w:rPr>
            </w:pPr>
          </w:p>
        </w:tc>
        <w:tc>
          <w:tcPr>
            <w:tcW w:w="540" w:type="dxa"/>
            <w:tcBorders>
              <w:left w:val="single" w:sz="18" w:space="0" w:color="auto"/>
              <w:right w:val="single" w:sz="18" w:space="0" w:color="auto"/>
            </w:tcBorders>
          </w:tcPr>
          <w:p w:rsidR="00CA2DBD" w:rsidRDefault="00CA2DBD" w:rsidP="00F07CA5">
            <w:pPr>
              <w:rPr>
                <w:rFonts w:ascii="Times New Roman" w:hAnsi="Times New Roman"/>
              </w:rPr>
            </w:pPr>
          </w:p>
        </w:tc>
        <w:tc>
          <w:tcPr>
            <w:tcW w:w="540" w:type="dxa"/>
            <w:tcBorders>
              <w:left w:val="single" w:sz="18" w:space="0" w:color="auto"/>
            </w:tcBorders>
          </w:tcPr>
          <w:p w:rsidR="00CA2DBD" w:rsidRDefault="00CA2DBD" w:rsidP="00F07CA5">
            <w:pPr>
              <w:rPr>
                <w:rFonts w:ascii="Times New Roman" w:hAnsi="Times New Roman"/>
              </w:rPr>
            </w:pPr>
          </w:p>
        </w:tc>
        <w:tc>
          <w:tcPr>
            <w:tcW w:w="3780" w:type="dxa"/>
          </w:tcPr>
          <w:p w:rsidR="00CA2DBD" w:rsidRDefault="00CA2DBD" w:rsidP="00F07CA5">
            <w:pPr>
              <w:rPr>
                <w:rFonts w:ascii="Times New Roman" w:hAnsi="Times New Roman"/>
              </w:rPr>
            </w:pPr>
          </w:p>
        </w:tc>
      </w:tr>
      <w:tr w:rsidR="00CA2DBD" w:rsidTr="00F07CA5">
        <w:tc>
          <w:tcPr>
            <w:tcW w:w="1197" w:type="dxa"/>
            <w:tcBorders>
              <w:left w:val="single" w:sz="18" w:space="0" w:color="auto"/>
              <w:right w:val="single" w:sz="18" w:space="0" w:color="auto"/>
            </w:tcBorders>
          </w:tcPr>
          <w:p w:rsidR="00CA2DBD" w:rsidRDefault="00CA2DBD" w:rsidP="00F07CA5">
            <w:pPr>
              <w:rPr>
                <w:rFonts w:ascii="Times New Roman" w:hAnsi="Times New Roman"/>
              </w:rPr>
            </w:pPr>
          </w:p>
        </w:tc>
        <w:tc>
          <w:tcPr>
            <w:tcW w:w="1197" w:type="dxa"/>
            <w:tcBorders>
              <w:left w:val="single" w:sz="18" w:space="0" w:color="auto"/>
              <w:right w:val="single" w:sz="18" w:space="0" w:color="auto"/>
            </w:tcBorders>
          </w:tcPr>
          <w:p w:rsidR="00CA2DBD" w:rsidRDefault="00CA2DBD" w:rsidP="00F07CA5">
            <w:pPr>
              <w:rPr>
                <w:rFonts w:ascii="Times New Roman" w:hAnsi="Times New Roman"/>
              </w:rPr>
            </w:pPr>
          </w:p>
        </w:tc>
        <w:tc>
          <w:tcPr>
            <w:tcW w:w="1584" w:type="dxa"/>
            <w:tcBorders>
              <w:top w:val="single" w:sz="18" w:space="0" w:color="auto"/>
              <w:left w:val="single" w:sz="18" w:space="0" w:color="auto"/>
              <w:bottom w:val="single" w:sz="18" w:space="0" w:color="auto"/>
              <w:right w:val="single" w:sz="18" w:space="0" w:color="auto"/>
            </w:tcBorders>
          </w:tcPr>
          <w:p w:rsidR="00CA2DBD" w:rsidRDefault="00F07CA5" w:rsidP="00F07CA5">
            <w:pPr>
              <w:rPr>
                <w:rFonts w:ascii="Times New Roman" w:hAnsi="Times New Roman"/>
              </w:rPr>
            </w:pPr>
            <w:proofErr w:type="gramStart"/>
            <w:r>
              <w:rPr>
                <w:rFonts w:ascii="Times New Roman" w:hAnsi="Times New Roman"/>
              </w:rPr>
              <w:t>Flap</w:t>
            </w:r>
            <w:r w:rsidR="00CA2DBD">
              <w:rPr>
                <w:rFonts w:ascii="Times New Roman" w:hAnsi="Times New Roman"/>
              </w:rPr>
              <w:t>(</w:t>
            </w:r>
            <w:proofErr w:type="gramEnd"/>
            <w:r w:rsidR="00CA2DBD">
              <w:rPr>
                <w:rFonts w:ascii="Times New Roman" w:hAnsi="Times New Roman"/>
              </w:rPr>
              <w:t>…)</w:t>
            </w:r>
          </w:p>
        </w:tc>
        <w:tc>
          <w:tcPr>
            <w:tcW w:w="810" w:type="dxa"/>
            <w:tcBorders>
              <w:left w:val="single" w:sz="18" w:space="0" w:color="auto"/>
              <w:right w:val="single" w:sz="18" w:space="0" w:color="auto"/>
            </w:tcBorders>
          </w:tcPr>
          <w:p w:rsidR="00CA2DBD" w:rsidRDefault="00CA2DBD" w:rsidP="00F07CA5">
            <w:pPr>
              <w:rPr>
                <w:rFonts w:ascii="Times New Roman" w:hAnsi="Times New Roman"/>
              </w:rPr>
            </w:pPr>
          </w:p>
        </w:tc>
        <w:tc>
          <w:tcPr>
            <w:tcW w:w="540" w:type="dxa"/>
            <w:tcBorders>
              <w:left w:val="single" w:sz="18" w:space="0" w:color="auto"/>
              <w:right w:val="single" w:sz="18" w:space="0" w:color="auto"/>
            </w:tcBorders>
          </w:tcPr>
          <w:p w:rsidR="00CA2DBD" w:rsidRDefault="00CA2DBD" w:rsidP="00F07CA5">
            <w:pPr>
              <w:rPr>
                <w:rFonts w:ascii="Times New Roman" w:hAnsi="Times New Roman"/>
              </w:rPr>
            </w:pPr>
          </w:p>
        </w:tc>
        <w:tc>
          <w:tcPr>
            <w:tcW w:w="540" w:type="dxa"/>
            <w:tcBorders>
              <w:left w:val="single" w:sz="18" w:space="0" w:color="auto"/>
            </w:tcBorders>
          </w:tcPr>
          <w:p w:rsidR="00CA2DBD" w:rsidRDefault="00CA2DBD" w:rsidP="00F07CA5">
            <w:pPr>
              <w:rPr>
                <w:rFonts w:ascii="Times New Roman" w:hAnsi="Times New Roman"/>
              </w:rPr>
            </w:pPr>
          </w:p>
        </w:tc>
        <w:tc>
          <w:tcPr>
            <w:tcW w:w="3780" w:type="dxa"/>
          </w:tcPr>
          <w:p w:rsidR="00CA2DBD" w:rsidRDefault="00CA2DBD" w:rsidP="00F07CA5">
            <w:pPr>
              <w:rPr>
                <w:rFonts w:ascii="Times New Roman" w:hAnsi="Times New Roman"/>
              </w:rPr>
            </w:pPr>
          </w:p>
        </w:tc>
      </w:tr>
      <w:tr w:rsidR="00CA2DBD" w:rsidTr="00F07CA5">
        <w:tc>
          <w:tcPr>
            <w:tcW w:w="1197" w:type="dxa"/>
            <w:tcBorders>
              <w:left w:val="single" w:sz="18" w:space="0" w:color="auto"/>
              <w:right w:val="single" w:sz="18" w:space="0" w:color="auto"/>
            </w:tcBorders>
          </w:tcPr>
          <w:p w:rsidR="00CA2DBD" w:rsidRDefault="00CA2DBD" w:rsidP="00F07CA5">
            <w:pPr>
              <w:rPr>
                <w:rFonts w:ascii="Times New Roman" w:hAnsi="Times New Roman"/>
              </w:rPr>
            </w:pPr>
          </w:p>
        </w:tc>
        <w:tc>
          <w:tcPr>
            <w:tcW w:w="1197" w:type="dxa"/>
            <w:tcBorders>
              <w:left w:val="single" w:sz="18" w:space="0" w:color="auto"/>
            </w:tcBorders>
          </w:tcPr>
          <w:p w:rsidR="00CA2DBD" w:rsidRDefault="00CA2DBD" w:rsidP="00F07CA5">
            <w:pPr>
              <w:rPr>
                <w:rFonts w:ascii="Times New Roman" w:hAnsi="Times New Roman"/>
              </w:rPr>
            </w:pPr>
          </w:p>
        </w:tc>
        <w:tc>
          <w:tcPr>
            <w:tcW w:w="1584" w:type="dxa"/>
            <w:tcBorders>
              <w:bottom w:val="single" w:sz="18" w:space="0" w:color="auto"/>
            </w:tcBorders>
          </w:tcPr>
          <w:p w:rsidR="00CA2DBD" w:rsidRDefault="00CA2DBD" w:rsidP="00F07CA5">
            <w:pPr>
              <w:rPr>
                <w:rFonts w:ascii="Times New Roman" w:hAnsi="Times New Roman"/>
              </w:rPr>
            </w:pPr>
          </w:p>
        </w:tc>
        <w:tc>
          <w:tcPr>
            <w:tcW w:w="810" w:type="dxa"/>
            <w:tcBorders>
              <w:right w:val="single" w:sz="18" w:space="0" w:color="auto"/>
            </w:tcBorders>
          </w:tcPr>
          <w:p w:rsidR="00CA2DBD" w:rsidRDefault="00CA2DBD" w:rsidP="00F07CA5">
            <w:pPr>
              <w:rPr>
                <w:rFonts w:ascii="Times New Roman" w:hAnsi="Times New Roman"/>
              </w:rPr>
            </w:pPr>
          </w:p>
        </w:tc>
        <w:tc>
          <w:tcPr>
            <w:tcW w:w="540" w:type="dxa"/>
            <w:tcBorders>
              <w:left w:val="single" w:sz="18" w:space="0" w:color="auto"/>
              <w:right w:val="single" w:sz="18" w:space="0" w:color="auto"/>
            </w:tcBorders>
          </w:tcPr>
          <w:p w:rsidR="00CA2DBD" w:rsidRDefault="00CA2DBD" w:rsidP="00F07CA5">
            <w:pPr>
              <w:rPr>
                <w:rFonts w:ascii="Times New Roman" w:hAnsi="Times New Roman"/>
              </w:rPr>
            </w:pPr>
          </w:p>
        </w:tc>
        <w:tc>
          <w:tcPr>
            <w:tcW w:w="540" w:type="dxa"/>
            <w:tcBorders>
              <w:left w:val="single" w:sz="18" w:space="0" w:color="auto"/>
            </w:tcBorders>
          </w:tcPr>
          <w:p w:rsidR="00CA2DBD" w:rsidRDefault="00CA2DBD" w:rsidP="00F07CA5">
            <w:pPr>
              <w:rPr>
                <w:rFonts w:ascii="Times New Roman" w:hAnsi="Times New Roman"/>
              </w:rPr>
            </w:pPr>
          </w:p>
        </w:tc>
        <w:tc>
          <w:tcPr>
            <w:tcW w:w="3780" w:type="dxa"/>
            <w:vMerge w:val="restart"/>
          </w:tcPr>
          <w:p w:rsidR="00CA2DBD" w:rsidRDefault="00CA2DBD" w:rsidP="00F07CA5">
            <w:pPr>
              <w:rPr>
                <w:rFonts w:ascii="Times New Roman" w:hAnsi="Times New Roman"/>
              </w:rPr>
            </w:pPr>
          </w:p>
        </w:tc>
      </w:tr>
      <w:tr w:rsidR="00CA2DBD" w:rsidTr="00F07CA5">
        <w:tc>
          <w:tcPr>
            <w:tcW w:w="1197" w:type="dxa"/>
            <w:tcBorders>
              <w:left w:val="single" w:sz="18" w:space="0" w:color="auto"/>
              <w:right w:val="single" w:sz="18" w:space="0" w:color="auto"/>
            </w:tcBorders>
          </w:tcPr>
          <w:p w:rsidR="00CA2DBD" w:rsidRDefault="00CA2DBD" w:rsidP="00F07CA5">
            <w:pPr>
              <w:rPr>
                <w:rFonts w:ascii="Times New Roman" w:hAnsi="Times New Roman"/>
              </w:rPr>
            </w:pPr>
          </w:p>
        </w:tc>
        <w:tc>
          <w:tcPr>
            <w:tcW w:w="1197" w:type="dxa"/>
            <w:tcBorders>
              <w:left w:val="single" w:sz="18" w:space="0" w:color="auto"/>
              <w:right w:val="single" w:sz="18" w:space="0" w:color="auto"/>
            </w:tcBorders>
          </w:tcPr>
          <w:p w:rsidR="00CA2DBD" w:rsidRDefault="00CA2DBD" w:rsidP="00F07CA5">
            <w:pPr>
              <w:rPr>
                <w:rFonts w:ascii="Times New Roman" w:hAnsi="Times New Roman"/>
              </w:rPr>
            </w:pPr>
          </w:p>
        </w:tc>
        <w:tc>
          <w:tcPr>
            <w:tcW w:w="1584" w:type="dxa"/>
            <w:tcBorders>
              <w:top w:val="single" w:sz="18" w:space="0" w:color="auto"/>
              <w:left w:val="single" w:sz="18" w:space="0" w:color="auto"/>
              <w:bottom w:val="single" w:sz="18" w:space="0" w:color="auto"/>
              <w:right w:val="single" w:sz="18" w:space="0" w:color="auto"/>
            </w:tcBorders>
          </w:tcPr>
          <w:p w:rsidR="00CA2DBD" w:rsidRDefault="00F07CA5" w:rsidP="00F07CA5">
            <w:pPr>
              <w:rPr>
                <w:rFonts w:ascii="Times New Roman" w:hAnsi="Times New Roman"/>
              </w:rPr>
            </w:pPr>
            <w:proofErr w:type="gramStart"/>
            <w:r>
              <w:rPr>
                <w:rFonts w:ascii="Times New Roman" w:hAnsi="Times New Roman"/>
              </w:rPr>
              <w:t>Tip</w:t>
            </w:r>
            <w:r w:rsidR="00CA2DBD">
              <w:rPr>
                <w:rFonts w:ascii="Times New Roman" w:hAnsi="Times New Roman"/>
              </w:rPr>
              <w:t>(</w:t>
            </w:r>
            <w:proofErr w:type="gramEnd"/>
            <w:r w:rsidR="00CA2DBD">
              <w:rPr>
                <w:rFonts w:ascii="Times New Roman" w:hAnsi="Times New Roman"/>
              </w:rPr>
              <w:t>…)</w:t>
            </w:r>
          </w:p>
        </w:tc>
        <w:tc>
          <w:tcPr>
            <w:tcW w:w="810" w:type="dxa"/>
            <w:tcBorders>
              <w:left w:val="single" w:sz="18" w:space="0" w:color="auto"/>
              <w:right w:val="single" w:sz="18" w:space="0" w:color="auto"/>
            </w:tcBorders>
          </w:tcPr>
          <w:p w:rsidR="00CA2DBD" w:rsidRDefault="00CA2DBD" w:rsidP="00F07CA5">
            <w:pPr>
              <w:rPr>
                <w:rFonts w:ascii="Times New Roman" w:hAnsi="Times New Roman"/>
              </w:rPr>
            </w:pPr>
          </w:p>
        </w:tc>
        <w:tc>
          <w:tcPr>
            <w:tcW w:w="540" w:type="dxa"/>
            <w:tcBorders>
              <w:left w:val="single" w:sz="18" w:space="0" w:color="auto"/>
              <w:right w:val="single" w:sz="18" w:space="0" w:color="auto"/>
            </w:tcBorders>
          </w:tcPr>
          <w:p w:rsidR="00CA2DBD" w:rsidRDefault="00CA2DBD" w:rsidP="00F07CA5">
            <w:pPr>
              <w:rPr>
                <w:rFonts w:ascii="Times New Roman" w:hAnsi="Times New Roman"/>
              </w:rPr>
            </w:pPr>
          </w:p>
        </w:tc>
        <w:tc>
          <w:tcPr>
            <w:tcW w:w="540" w:type="dxa"/>
            <w:tcBorders>
              <w:left w:val="single" w:sz="18" w:space="0" w:color="auto"/>
            </w:tcBorders>
          </w:tcPr>
          <w:p w:rsidR="00CA2DBD" w:rsidRDefault="00CA2DBD" w:rsidP="00F07CA5">
            <w:pPr>
              <w:rPr>
                <w:rFonts w:ascii="Times New Roman" w:hAnsi="Times New Roman"/>
              </w:rPr>
            </w:pPr>
          </w:p>
        </w:tc>
        <w:tc>
          <w:tcPr>
            <w:tcW w:w="3780" w:type="dxa"/>
            <w:vMerge/>
          </w:tcPr>
          <w:p w:rsidR="00CA2DBD" w:rsidRDefault="00CA2DBD" w:rsidP="00F07CA5">
            <w:pPr>
              <w:rPr>
                <w:rFonts w:ascii="Times New Roman" w:hAnsi="Times New Roman"/>
              </w:rPr>
            </w:pPr>
          </w:p>
        </w:tc>
      </w:tr>
      <w:tr w:rsidR="00CA2DBD" w:rsidTr="00F07CA5">
        <w:tc>
          <w:tcPr>
            <w:tcW w:w="1197" w:type="dxa"/>
            <w:tcBorders>
              <w:left w:val="single" w:sz="18" w:space="0" w:color="auto"/>
              <w:right w:val="single" w:sz="18" w:space="0" w:color="auto"/>
            </w:tcBorders>
          </w:tcPr>
          <w:p w:rsidR="00CA2DBD" w:rsidRDefault="00CA2DBD" w:rsidP="00F07CA5">
            <w:pPr>
              <w:rPr>
                <w:rFonts w:ascii="Times New Roman" w:hAnsi="Times New Roman"/>
              </w:rPr>
            </w:pPr>
          </w:p>
        </w:tc>
        <w:tc>
          <w:tcPr>
            <w:tcW w:w="1197" w:type="dxa"/>
            <w:tcBorders>
              <w:left w:val="single" w:sz="18" w:space="0" w:color="auto"/>
              <w:bottom w:val="single" w:sz="18" w:space="0" w:color="auto"/>
            </w:tcBorders>
          </w:tcPr>
          <w:p w:rsidR="00CA2DBD" w:rsidRDefault="00CA2DBD" w:rsidP="00F07CA5">
            <w:pPr>
              <w:rPr>
                <w:rFonts w:ascii="Times New Roman" w:hAnsi="Times New Roman"/>
              </w:rPr>
            </w:pPr>
          </w:p>
        </w:tc>
        <w:tc>
          <w:tcPr>
            <w:tcW w:w="1584" w:type="dxa"/>
            <w:tcBorders>
              <w:top w:val="single" w:sz="18" w:space="0" w:color="auto"/>
              <w:bottom w:val="single" w:sz="18" w:space="0" w:color="auto"/>
            </w:tcBorders>
          </w:tcPr>
          <w:p w:rsidR="00CA2DBD" w:rsidRDefault="00CA2DBD" w:rsidP="00F07CA5">
            <w:pPr>
              <w:rPr>
                <w:rFonts w:ascii="Times New Roman" w:hAnsi="Times New Roman"/>
              </w:rPr>
            </w:pPr>
          </w:p>
        </w:tc>
        <w:tc>
          <w:tcPr>
            <w:tcW w:w="810" w:type="dxa"/>
            <w:tcBorders>
              <w:bottom w:val="single" w:sz="18" w:space="0" w:color="auto"/>
              <w:right w:val="single" w:sz="18" w:space="0" w:color="auto"/>
            </w:tcBorders>
          </w:tcPr>
          <w:p w:rsidR="00CA2DBD" w:rsidRDefault="00CA2DBD" w:rsidP="00F07CA5">
            <w:pPr>
              <w:rPr>
                <w:rFonts w:ascii="Times New Roman" w:hAnsi="Times New Roman"/>
              </w:rPr>
            </w:pPr>
          </w:p>
        </w:tc>
        <w:tc>
          <w:tcPr>
            <w:tcW w:w="540" w:type="dxa"/>
            <w:tcBorders>
              <w:left w:val="single" w:sz="18" w:space="0" w:color="auto"/>
              <w:right w:val="single" w:sz="18" w:space="0" w:color="auto"/>
            </w:tcBorders>
          </w:tcPr>
          <w:p w:rsidR="00CA2DBD" w:rsidRDefault="00CA2DBD" w:rsidP="00F07CA5">
            <w:pPr>
              <w:rPr>
                <w:rFonts w:ascii="Times New Roman" w:hAnsi="Times New Roman"/>
              </w:rPr>
            </w:pPr>
          </w:p>
        </w:tc>
        <w:tc>
          <w:tcPr>
            <w:tcW w:w="540" w:type="dxa"/>
            <w:tcBorders>
              <w:left w:val="single" w:sz="18" w:space="0" w:color="auto"/>
            </w:tcBorders>
          </w:tcPr>
          <w:p w:rsidR="00CA2DBD" w:rsidRDefault="00CA2DBD" w:rsidP="00F07CA5">
            <w:pPr>
              <w:rPr>
                <w:rFonts w:ascii="Times New Roman" w:hAnsi="Times New Roman"/>
              </w:rPr>
            </w:pPr>
          </w:p>
        </w:tc>
        <w:tc>
          <w:tcPr>
            <w:tcW w:w="3780" w:type="dxa"/>
            <w:vMerge/>
          </w:tcPr>
          <w:p w:rsidR="00CA2DBD" w:rsidRDefault="00CA2DBD" w:rsidP="00F07CA5">
            <w:pPr>
              <w:rPr>
                <w:rFonts w:ascii="Times New Roman" w:hAnsi="Times New Roman"/>
              </w:rPr>
            </w:pPr>
          </w:p>
        </w:tc>
      </w:tr>
      <w:tr w:rsidR="00CA2DBD" w:rsidTr="00F07CA5">
        <w:tc>
          <w:tcPr>
            <w:tcW w:w="1197" w:type="dxa"/>
            <w:tcBorders>
              <w:left w:val="single" w:sz="18" w:space="0" w:color="auto"/>
            </w:tcBorders>
          </w:tcPr>
          <w:p w:rsidR="00CA2DBD" w:rsidRDefault="00CA2DBD" w:rsidP="00F07CA5">
            <w:pPr>
              <w:rPr>
                <w:rFonts w:ascii="Times New Roman" w:hAnsi="Times New Roman"/>
              </w:rPr>
            </w:pPr>
          </w:p>
        </w:tc>
        <w:tc>
          <w:tcPr>
            <w:tcW w:w="1197" w:type="dxa"/>
            <w:tcBorders>
              <w:top w:val="single" w:sz="18" w:space="0" w:color="auto"/>
              <w:bottom w:val="single" w:sz="18" w:space="0" w:color="auto"/>
            </w:tcBorders>
          </w:tcPr>
          <w:p w:rsidR="00CA2DBD" w:rsidRDefault="00CA2DBD" w:rsidP="00F07CA5">
            <w:pPr>
              <w:rPr>
                <w:rFonts w:ascii="Times New Roman" w:hAnsi="Times New Roman"/>
              </w:rPr>
            </w:pPr>
          </w:p>
        </w:tc>
        <w:tc>
          <w:tcPr>
            <w:tcW w:w="1584" w:type="dxa"/>
            <w:tcBorders>
              <w:top w:val="single" w:sz="18" w:space="0" w:color="auto"/>
            </w:tcBorders>
          </w:tcPr>
          <w:p w:rsidR="00CA2DBD" w:rsidRDefault="00CA2DBD" w:rsidP="00F07CA5">
            <w:pPr>
              <w:rPr>
                <w:rFonts w:ascii="Times New Roman" w:hAnsi="Times New Roman"/>
              </w:rPr>
            </w:pPr>
          </w:p>
        </w:tc>
        <w:tc>
          <w:tcPr>
            <w:tcW w:w="810" w:type="dxa"/>
            <w:tcBorders>
              <w:top w:val="single" w:sz="18" w:space="0" w:color="auto"/>
            </w:tcBorders>
          </w:tcPr>
          <w:p w:rsidR="00CA2DBD" w:rsidRDefault="00CA2DBD" w:rsidP="00F07CA5">
            <w:pPr>
              <w:rPr>
                <w:rFonts w:ascii="Times New Roman" w:hAnsi="Times New Roman"/>
              </w:rPr>
            </w:pPr>
          </w:p>
        </w:tc>
        <w:tc>
          <w:tcPr>
            <w:tcW w:w="540" w:type="dxa"/>
            <w:tcBorders>
              <w:left w:val="nil"/>
              <w:right w:val="single" w:sz="18" w:space="0" w:color="auto"/>
            </w:tcBorders>
          </w:tcPr>
          <w:p w:rsidR="00CA2DBD" w:rsidRDefault="00CA2DBD" w:rsidP="00F07CA5">
            <w:pPr>
              <w:rPr>
                <w:rFonts w:ascii="Times New Roman" w:hAnsi="Times New Roman"/>
              </w:rPr>
            </w:pPr>
          </w:p>
        </w:tc>
        <w:tc>
          <w:tcPr>
            <w:tcW w:w="540" w:type="dxa"/>
            <w:tcBorders>
              <w:left w:val="single" w:sz="18" w:space="0" w:color="auto"/>
            </w:tcBorders>
          </w:tcPr>
          <w:p w:rsidR="00CA2DBD" w:rsidRDefault="00CA2DBD" w:rsidP="00F07CA5">
            <w:pPr>
              <w:rPr>
                <w:rFonts w:ascii="Times New Roman" w:hAnsi="Times New Roman"/>
              </w:rPr>
            </w:pPr>
          </w:p>
        </w:tc>
        <w:tc>
          <w:tcPr>
            <w:tcW w:w="3780" w:type="dxa"/>
            <w:vMerge/>
          </w:tcPr>
          <w:p w:rsidR="00CA2DBD" w:rsidRDefault="00CA2DBD" w:rsidP="00F07CA5">
            <w:pPr>
              <w:rPr>
                <w:rFonts w:ascii="Times New Roman" w:hAnsi="Times New Roman"/>
              </w:rPr>
            </w:pPr>
          </w:p>
        </w:tc>
      </w:tr>
      <w:tr w:rsidR="00CA2DBD" w:rsidTr="00F07CA5">
        <w:tc>
          <w:tcPr>
            <w:tcW w:w="1197" w:type="dxa"/>
            <w:tcBorders>
              <w:left w:val="single" w:sz="18" w:space="0" w:color="auto"/>
              <w:right w:val="single" w:sz="18" w:space="0" w:color="auto"/>
            </w:tcBorders>
          </w:tcPr>
          <w:p w:rsidR="00CA2DBD" w:rsidRDefault="00CA2DBD" w:rsidP="00F07CA5">
            <w:pPr>
              <w:rPr>
                <w:rFonts w:ascii="Times New Roman" w:hAnsi="Times New Roman"/>
              </w:rPr>
            </w:pPr>
          </w:p>
        </w:tc>
        <w:tc>
          <w:tcPr>
            <w:tcW w:w="1197" w:type="dxa"/>
            <w:tcBorders>
              <w:top w:val="single" w:sz="18" w:space="0" w:color="auto"/>
              <w:left w:val="single" w:sz="18" w:space="0" w:color="auto"/>
              <w:bottom w:val="single" w:sz="18" w:space="0" w:color="auto"/>
              <w:right w:val="single" w:sz="18" w:space="0" w:color="auto"/>
            </w:tcBorders>
          </w:tcPr>
          <w:p w:rsidR="00CA2DBD" w:rsidRDefault="00F07CA5" w:rsidP="00F07CA5">
            <w:pPr>
              <w:rPr>
                <w:rFonts w:ascii="Times New Roman" w:hAnsi="Times New Roman"/>
              </w:rPr>
            </w:pPr>
            <w:r>
              <w:rPr>
                <w:rFonts w:ascii="Times New Roman" w:hAnsi="Times New Roman"/>
              </w:rPr>
              <w:t>Etceteras</w:t>
            </w:r>
          </w:p>
        </w:tc>
        <w:tc>
          <w:tcPr>
            <w:tcW w:w="1584" w:type="dxa"/>
            <w:tcBorders>
              <w:left w:val="single" w:sz="18" w:space="0" w:color="auto"/>
            </w:tcBorders>
          </w:tcPr>
          <w:p w:rsidR="00CA2DBD" w:rsidRDefault="00CA2DBD" w:rsidP="00F07CA5">
            <w:pPr>
              <w:rPr>
                <w:rFonts w:ascii="Times New Roman" w:hAnsi="Times New Roman"/>
              </w:rPr>
            </w:pPr>
          </w:p>
        </w:tc>
        <w:tc>
          <w:tcPr>
            <w:tcW w:w="810" w:type="dxa"/>
          </w:tcPr>
          <w:p w:rsidR="00CA2DBD" w:rsidRDefault="00CA2DBD" w:rsidP="00F07CA5">
            <w:pPr>
              <w:rPr>
                <w:rFonts w:ascii="Times New Roman" w:hAnsi="Times New Roman"/>
              </w:rPr>
            </w:pPr>
          </w:p>
        </w:tc>
        <w:tc>
          <w:tcPr>
            <w:tcW w:w="540" w:type="dxa"/>
            <w:tcBorders>
              <w:right w:val="single" w:sz="18" w:space="0" w:color="auto"/>
            </w:tcBorders>
          </w:tcPr>
          <w:p w:rsidR="00CA2DBD" w:rsidRDefault="00CA2DBD" w:rsidP="00F07CA5">
            <w:pPr>
              <w:rPr>
                <w:rFonts w:ascii="Times New Roman" w:hAnsi="Times New Roman"/>
              </w:rPr>
            </w:pPr>
          </w:p>
        </w:tc>
        <w:tc>
          <w:tcPr>
            <w:tcW w:w="540" w:type="dxa"/>
            <w:tcBorders>
              <w:left w:val="single" w:sz="18" w:space="0" w:color="auto"/>
            </w:tcBorders>
          </w:tcPr>
          <w:p w:rsidR="00CA2DBD" w:rsidRDefault="00CA2DBD" w:rsidP="00F07CA5">
            <w:pPr>
              <w:rPr>
                <w:rFonts w:ascii="Times New Roman" w:hAnsi="Times New Roman"/>
              </w:rPr>
            </w:pPr>
          </w:p>
        </w:tc>
        <w:tc>
          <w:tcPr>
            <w:tcW w:w="3780" w:type="dxa"/>
            <w:vMerge/>
          </w:tcPr>
          <w:p w:rsidR="00CA2DBD" w:rsidRDefault="00CA2DBD" w:rsidP="00F07CA5">
            <w:pPr>
              <w:rPr>
                <w:rFonts w:ascii="Times New Roman" w:hAnsi="Times New Roman"/>
              </w:rPr>
            </w:pPr>
          </w:p>
        </w:tc>
      </w:tr>
      <w:tr w:rsidR="00CA2DBD" w:rsidTr="00F07CA5">
        <w:tc>
          <w:tcPr>
            <w:tcW w:w="1197" w:type="dxa"/>
            <w:tcBorders>
              <w:left w:val="single" w:sz="18" w:space="0" w:color="auto"/>
              <w:bottom w:val="single" w:sz="18" w:space="0" w:color="auto"/>
            </w:tcBorders>
          </w:tcPr>
          <w:p w:rsidR="00CA2DBD" w:rsidRDefault="00CA2DBD" w:rsidP="00F07CA5">
            <w:pPr>
              <w:rPr>
                <w:rFonts w:ascii="Times New Roman" w:hAnsi="Times New Roman"/>
              </w:rPr>
            </w:pPr>
          </w:p>
        </w:tc>
        <w:tc>
          <w:tcPr>
            <w:tcW w:w="1197" w:type="dxa"/>
            <w:tcBorders>
              <w:top w:val="single" w:sz="18" w:space="0" w:color="auto"/>
              <w:bottom w:val="single" w:sz="18" w:space="0" w:color="auto"/>
            </w:tcBorders>
          </w:tcPr>
          <w:p w:rsidR="00CA2DBD" w:rsidRDefault="00CA2DBD" w:rsidP="00F07CA5">
            <w:pPr>
              <w:rPr>
                <w:rFonts w:ascii="Times New Roman" w:hAnsi="Times New Roman"/>
              </w:rPr>
            </w:pPr>
          </w:p>
        </w:tc>
        <w:tc>
          <w:tcPr>
            <w:tcW w:w="1584" w:type="dxa"/>
            <w:tcBorders>
              <w:bottom w:val="single" w:sz="18" w:space="0" w:color="auto"/>
            </w:tcBorders>
          </w:tcPr>
          <w:p w:rsidR="00CA2DBD" w:rsidRDefault="00CA2DBD" w:rsidP="00F07CA5">
            <w:pPr>
              <w:rPr>
                <w:rFonts w:ascii="Times New Roman" w:hAnsi="Times New Roman"/>
              </w:rPr>
            </w:pPr>
          </w:p>
        </w:tc>
        <w:tc>
          <w:tcPr>
            <w:tcW w:w="810" w:type="dxa"/>
            <w:tcBorders>
              <w:bottom w:val="single" w:sz="18" w:space="0" w:color="auto"/>
            </w:tcBorders>
          </w:tcPr>
          <w:p w:rsidR="00CA2DBD" w:rsidRDefault="00CA2DBD" w:rsidP="00F07CA5">
            <w:pPr>
              <w:rPr>
                <w:rFonts w:ascii="Times New Roman" w:hAnsi="Times New Roman"/>
              </w:rPr>
            </w:pPr>
          </w:p>
        </w:tc>
        <w:tc>
          <w:tcPr>
            <w:tcW w:w="540" w:type="dxa"/>
            <w:tcBorders>
              <w:bottom w:val="single" w:sz="18" w:space="0" w:color="auto"/>
              <w:right w:val="single" w:sz="18" w:space="0" w:color="auto"/>
            </w:tcBorders>
          </w:tcPr>
          <w:p w:rsidR="00CA2DBD" w:rsidRDefault="00CA2DBD" w:rsidP="00F07CA5">
            <w:pPr>
              <w:rPr>
                <w:rFonts w:ascii="Times New Roman" w:hAnsi="Times New Roman"/>
              </w:rPr>
            </w:pPr>
          </w:p>
        </w:tc>
        <w:tc>
          <w:tcPr>
            <w:tcW w:w="540" w:type="dxa"/>
            <w:tcBorders>
              <w:left w:val="single" w:sz="18" w:space="0" w:color="auto"/>
            </w:tcBorders>
          </w:tcPr>
          <w:p w:rsidR="00CA2DBD" w:rsidRDefault="00CA2DBD" w:rsidP="00F07CA5">
            <w:pPr>
              <w:rPr>
                <w:rFonts w:ascii="Times New Roman" w:hAnsi="Times New Roman"/>
              </w:rPr>
            </w:pPr>
          </w:p>
        </w:tc>
        <w:tc>
          <w:tcPr>
            <w:tcW w:w="3780" w:type="dxa"/>
            <w:vMerge/>
          </w:tcPr>
          <w:p w:rsidR="00CA2DBD" w:rsidRDefault="00CA2DBD" w:rsidP="00F07CA5">
            <w:pPr>
              <w:rPr>
                <w:rFonts w:ascii="Times New Roman" w:hAnsi="Times New Roman"/>
              </w:rPr>
            </w:pPr>
          </w:p>
        </w:tc>
      </w:tr>
      <w:tr w:rsidR="00CA2DBD" w:rsidTr="00F07CA5">
        <w:tc>
          <w:tcPr>
            <w:tcW w:w="1197" w:type="dxa"/>
            <w:tcBorders>
              <w:top w:val="single" w:sz="18" w:space="0" w:color="auto"/>
            </w:tcBorders>
          </w:tcPr>
          <w:p w:rsidR="00CA2DBD" w:rsidRDefault="00CA2DBD" w:rsidP="00F07CA5">
            <w:pPr>
              <w:rPr>
                <w:rFonts w:ascii="Times New Roman" w:hAnsi="Times New Roman"/>
              </w:rPr>
            </w:pPr>
          </w:p>
        </w:tc>
        <w:tc>
          <w:tcPr>
            <w:tcW w:w="1197" w:type="dxa"/>
            <w:tcBorders>
              <w:top w:val="single" w:sz="18" w:space="0" w:color="auto"/>
            </w:tcBorders>
          </w:tcPr>
          <w:p w:rsidR="00CA2DBD" w:rsidRDefault="00CA2DBD" w:rsidP="00F07CA5">
            <w:pPr>
              <w:rPr>
                <w:rFonts w:ascii="Times New Roman" w:hAnsi="Times New Roman"/>
              </w:rPr>
            </w:pPr>
          </w:p>
        </w:tc>
        <w:tc>
          <w:tcPr>
            <w:tcW w:w="1584" w:type="dxa"/>
            <w:tcBorders>
              <w:top w:val="single" w:sz="18" w:space="0" w:color="auto"/>
            </w:tcBorders>
          </w:tcPr>
          <w:p w:rsidR="00CA2DBD" w:rsidRDefault="00CA2DBD" w:rsidP="00F07CA5">
            <w:pPr>
              <w:rPr>
                <w:rFonts w:ascii="Times New Roman" w:hAnsi="Times New Roman"/>
              </w:rPr>
            </w:pPr>
          </w:p>
        </w:tc>
        <w:tc>
          <w:tcPr>
            <w:tcW w:w="810" w:type="dxa"/>
            <w:tcBorders>
              <w:top w:val="single" w:sz="18" w:space="0" w:color="auto"/>
            </w:tcBorders>
          </w:tcPr>
          <w:p w:rsidR="00CA2DBD" w:rsidRDefault="00CA2DBD" w:rsidP="00F07CA5">
            <w:pPr>
              <w:rPr>
                <w:rFonts w:ascii="Times New Roman" w:hAnsi="Times New Roman"/>
              </w:rPr>
            </w:pPr>
          </w:p>
        </w:tc>
        <w:tc>
          <w:tcPr>
            <w:tcW w:w="540" w:type="dxa"/>
            <w:tcBorders>
              <w:top w:val="single" w:sz="18" w:space="0" w:color="auto"/>
            </w:tcBorders>
          </w:tcPr>
          <w:p w:rsidR="00CA2DBD" w:rsidRDefault="00CA2DBD" w:rsidP="00F07CA5">
            <w:pPr>
              <w:rPr>
                <w:rFonts w:ascii="Times New Roman" w:hAnsi="Times New Roman"/>
              </w:rPr>
            </w:pPr>
          </w:p>
        </w:tc>
        <w:tc>
          <w:tcPr>
            <w:tcW w:w="540" w:type="dxa"/>
          </w:tcPr>
          <w:p w:rsidR="00CA2DBD" w:rsidRDefault="00CA2DBD" w:rsidP="00F07CA5">
            <w:pPr>
              <w:rPr>
                <w:rFonts w:ascii="Times New Roman" w:hAnsi="Times New Roman"/>
              </w:rPr>
            </w:pPr>
          </w:p>
        </w:tc>
        <w:tc>
          <w:tcPr>
            <w:tcW w:w="3780" w:type="dxa"/>
            <w:vMerge/>
          </w:tcPr>
          <w:p w:rsidR="00CA2DBD" w:rsidRDefault="00CA2DBD" w:rsidP="00F07CA5">
            <w:pPr>
              <w:rPr>
                <w:rFonts w:ascii="Times New Roman" w:hAnsi="Times New Roman"/>
              </w:rPr>
            </w:pPr>
          </w:p>
        </w:tc>
      </w:tr>
    </w:tbl>
    <w:p w:rsidR="00CA2DBD" w:rsidRDefault="00CA2DBD" w:rsidP="00CA2DBD"/>
    <w:p w:rsidR="00CA2DBD" w:rsidRPr="004F0DDA" w:rsidRDefault="00CA2DBD" w:rsidP="00CA2DBD">
      <w:pPr>
        <w:rPr>
          <w:b/>
          <w:sz w:val="28"/>
          <w:szCs w:val="28"/>
        </w:rPr>
      </w:pPr>
      <w:r w:rsidRPr="004F0DDA">
        <w:rPr>
          <w:b/>
          <w:sz w:val="28"/>
          <w:szCs w:val="28"/>
        </w:rPr>
        <w:t xml:space="preserve">Object Oriented: </w:t>
      </w:r>
      <w:proofErr w:type="spellStart"/>
      <w:r w:rsidRPr="004F0DDA">
        <w:rPr>
          <w:b/>
          <w:sz w:val="28"/>
          <w:szCs w:val="28"/>
        </w:rPr>
        <w:t>Ada</w:t>
      </w:r>
      <w:proofErr w:type="spellEnd"/>
      <w:r w:rsidRPr="004F0DDA">
        <w:rPr>
          <w:b/>
          <w:sz w:val="28"/>
          <w:szCs w:val="28"/>
        </w:rPr>
        <w:t xml:space="preserve">, C++, </w:t>
      </w:r>
      <w:proofErr w:type="spellStart"/>
      <w:r w:rsidRPr="004F0DDA">
        <w:rPr>
          <w:b/>
          <w:sz w:val="28"/>
          <w:szCs w:val="28"/>
        </w:rPr>
        <w:t>SmallTalk</w:t>
      </w:r>
      <w:proofErr w:type="spellEnd"/>
      <w:r>
        <w:rPr>
          <w:b/>
          <w:sz w:val="28"/>
          <w:szCs w:val="28"/>
        </w:rPr>
        <w:t>, limited support.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15"/>
        <w:gridCol w:w="1330"/>
        <w:gridCol w:w="1086"/>
        <w:gridCol w:w="1038"/>
        <w:gridCol w:w="461"/>
        <w:gridCol w:w="420"/>
        <w:gridCol w:w="3406"/>
      </w:tblGrid>
      <w:tr w:rsidR="00CA2DBD" w:rsidTr="00CA2DBD">
        <w:tc>
          <w:tcPr>
            <w:tcW w:w="1115" w:type="dxa"/>
            <w:tcBorders>
              <w:bottom w:val="single" w:sz="18" w:space="0" w:color="auto"/>
            </w:tcBorders>
          </w:tcPr>
          <w:p w:rsidR="00CA2DBD" w:rsidRDefault="00CA2DBD" w:rsidP="00F07CA5">
            <w:pPr>
              <w:rPr>
                <w:rFonts w:ascii="Times New Roman" w:hAnsi="Times New Roman"/>
              </w:rPr>
            </w:pPr>
            <w:r>
              <w:rPr>
                <w:rFonts w:ascii="Times New Roman" w:hAnsi="Times New Roman"/>
              </w:rPr>
              <w:t>Class</w:t>
            </w:r>
            <w:r w:rsidR="00F07CA5">
              <w:rPr>
                <w:rFonts w:ascii="Times New Roman" w:hAnsi="Times New Roman"/>
              </w:rPr>
              <w:t xml:space="preserve"> </w:t>
            </w:r>
          </w:p>
        </w:tc>
        <w:tc>
          <w:tcPr>
            <w:tcW w:w="1330" w:type="dxa"/>
            <w:tcBorders>
              <w:bottom w:val="single" w:sz="18" w:space="0" w:color="auto"/>
            </w:tcBorders>
          </w:tcPr>
          <w:p w:rsidR="00CA2DBD" w:rsidRDefault="00256655" w:rsidP="00F07CA5">
            <w:pPr>
              <w:rPr>
                <w:rFonts w:ascii="Times New Roman" w:hAnsi="Times New Roman"/>
              </w:rPr>
            </w:pPr>
            <w:r>
              <w:rPr>
                <w:rFonts w:ascii="Times New Roman" w:hAnsi="Times New Roman"/>
              </w:rPr>
              <w:t>Plane</w:t>
            </w:r>
          </w:p>
        </w:tc>
        <w:tc>
          <w:tcPr>
            <w:tcW w:w="1086" w:type="dxa"/>
            <w:tcBorders>
              <w:bottom w:val="single" w:sz="18" w:space="0" w:color="auto"/>
            </w:tcBorders>
          </w:tcPr>
          <w:p w:rsidR="00CA2DBD" w:rsidRDefault="00CA2DBD" w:rsidP="00F07CA5">
            <w:pPr>
              <w:rPr>
                <w:rFonts w:ascii="Times New Roman" w:hAnsi="Times New Roman"/>
              </w:rPr>
            </w:pPr>
          </w:p>
        </w:tc>
        <w:tc>
          <w:tcPr>
            <w:tcW w:w="1038" w:type="dxa"/>
            <w:tcBorders>
              <w:bottom w:val="single" w:sz="18" w:space="0" w:color="auto"/>
            </w:tcBorders>
          </w:tcPr>
          <w:p w:rsidR="00CA2DBD" w:rsidRDefault="00CA2DBD" w:rsidP="00F07CA5">
            <w:pPr>
              <w:rPr>
                <w:rFonts w:ascii="Times New Roman" w:hAnsi="Times New Roman"/>
              </w:rPr>
            </w:pPr>
          </w:p>
        </w:tc>
        <w:tc>
          <w:tcPr>
            <w:tcW w:w="461" w:type="dxa"/>
          </w:tcPr>
          <w:p w:rsidR="00CA2DBD" w:rsidRDefault="00CA2DBD" w:rsidP="00F07CA5">
            <w:pPr>
              <w:rPr>
                <w:rFonts w:ascii="Times New Roman" w:hAnsi="Times New Roman"/>
              </w:rPr>
            </w:pPr>
          </w:p>
        </w:tc>
        <w:tc>
          <w:tcPr>
            <w:tcW w:w="420" w:type="dxa"/>
          </w:tcPr>
          <w:p w:rsidR="00CA2DBD" w:rsidRDefault="00CA2DBD" w:rsidP="00F07CA5">
            <w:pPr>
              <w:rPr>
                <w:rFonts w:ascii="Times New Roman" w:hAnsi="Times New Roman"/>
              </w:rPr>
            </w:pPr>
          </w:p>
        </w:tc>
        <w:tc>
          <w:tcPr>
            <w:tcW w:w="3406" w:type="dxa"/>
            <w:vMerge w:val="restart"/>
          </w:tcPr>
          <w:p w:rsidR="00CA2DBD" w:rsidRDefault="00CA2DBD" w:rsidP="00F07CA5">
            <w:pPr>
              <w:rPr>
                <w:rFonts w:ascii="Times New Roman" w:hAnsi="Times New Roman"/>
              </w:rPr>
            </w:pPr>
            <w:r>
              <w:rPr>
                <w:rFonts w:ascii="Times New Roman" w:hAnsi="Times New Roman"/>
              </w:rPr>
              <w:t>Class data global within class but not accessible outside class.  Method variables are protected.  Private/public limit access.  Protected allows limited but dangerous access, especially during maintenance and modification.</w:t>
            </w:r>
          </w:p>
          <w:p w:rsidR="00E44BDC" w:rsidRDefault="00E44BDC" w:rsidP="00F07CA5">
            <w:pPr>
              <w:rPr>
                <w:rFonts w:ascii="Times New Roman" w:hAnsi="Times New Roman"/>
              </w:rPr>
            </w:pPr>
          </w:p>
          <w:p w:rsidR="00E44BDC" w:rsidRDefault="00E44BDC" w:rsidP="00F07CA5">
            <w:pPr>
              <w:rPr>
                <w:rFonts w:ascii="Times New Roman" w:hAnsi="Times New Roman"/>
              </w:rPr>
            </w:pPr>
            <w:r>
              <w:rPr>
                <w:rFonts w:ascii="Times New Roman" w:hAnsi="Times New Roman"/>
              </w:rPr>
              <w:t>In general, no ability to nest blocks/methods.</w:t>
            </w:r>
          </w:p>
        </w:tc>
      </w:tr>
      <w:tr w:rsidR="00CA2DBD" w:rsidTr="00CA2DBD">
        <w:tc>
          <w:tcPr>
            <w:tcW w:w="1115" w:type="dxa"/>
            <w:tcBorders>
              <w:top w:val="single" w:sz="18" w:space="0" w:color="auto"/>
              <w:left w:val="single" w:sz="18" w:space="0" w:color="auto"/>
            </w:tcBorders>
          </w:tcPr>
          <w:p w:rsidR="00CA2DBD" w:rsidRDefault="00CA2DBD" w:rsidP="00F07CA5">
            <w:pPr>
              <w:rPr>
                <w:rFonts w:ascii="Times New Roman" w:hAnsi="Times New Roman"/>
              </w:rPr>
            </w:pPr>
          </w:p>
        </w:tc>
        <w:tc>
          <w:tcPr>
            <w:tcW w:w="1330" w:type="dxa"/>
            <w:tcBorders>
              <w:top w:val="single" w:sz="18" w:space="0" w:color="auto"/>
            </w:tcBorders>
          </w:tcPr>
          <w:p w:rsidR="00CA2DBD" w:rsidRDefault="00CA2DBD" w:rsidP="00F07CA5">
            <w:pPr>
              <w:rPr>
                <w:rFonts w:ascii="Times New Roman" w:hAnsi="Times New Roman"/>
              </w:rPr>
            </w:pPr>
            <w:r>
              <w:rPr>
                <w:rFonts w:ascii="Times New Roman" w:hAnsi="Times New Roman"/>
              </w:rPr>
              <w:t>Class data</w:t>
            </w:r>
          </w:p>
        </w:tc>
        <w:tc>
          <w:tcPr>
            <w:tcW w:w="1086" w:type="dxa"/>
            <w:tcBorders>
              <w:top w:val="single" w:sz="18" w:space="0" w:color="auto"/>
            </w:tcBorders>
          </w:tcPr>
          <w:p w:rsidR="00CA2DBD" w:rsidRDefault="00CA2DBD" w:rsidP="00F07CA5">
            <w:pPr>
              <w:rPr>
                <w:rFonts w:ascii="Times New Roman" w:hAnsi="Times New Roman"/>
              </w:rPr>
            </w:pPr>
          </w:p>
        </w:tc>
        <w:tc>
          <w:tcPr>
            <w:tcW w:w="1038" w:type="dxa"/>
            <w:tcBorders>
              <w:top w:val="single" w:sz="18" w:space="0" w:color="auto"/>
              <w:right w:val="single" w:sz="18" w:space="0" w:color="auto"/>
            </w:tcBorders>
          </w:tcPr>
          <w:p w:rsidR="00CA2DBD" w:rsidRDefault="00CA2DBD" w:rsidP="00F07CA5">
            <w:pPr>
              <w:rPr>
                <w:rFonts w:ascii="Times New Roman" w:hAnsi="Times New Roman"/>
              </w:rPr>
            </w:pPr>
          </w:p>
        </w:tc>
        <w:tc>
          <w:tcPr>
            <w:tcW w:w="461" w:type="dxa"/>
            <w:tcBorders>
              <w:left w:val="single" w:sz="18" w:space="0" w:color="auto"/>
            </w:tcBorders>
          </w:tcPr>
          <w:p w:rsidR="00CA2DBD" w:rsidRDefault="00CA2DBD" w:rsidP="00F07CA5">
            <w:pPr>
              <w:rPr>
                <w:rFonts w:ascii="Times New Roman" w:hAnsi="Times New Roman"/>
              </w:rPr>
            </w:pPr>
          </w:p>
        </w:tc>
        <w:tc>
          <w:tcPr>
            <w:tcW w:w="420" w:type="dxa"/>
          </w:tcPr>
          <w:p w:rsidR="00CA2DBD" w:rsidRDefault="00CA2DBD" w:rsidP="00F07CA5">
            <w:pPr>
              <w:rPr>
                <w:rFonts w:ascii="Times New Roman" w:hAnsi="Times New Roman"/>
              </w:rPr>
            </w:pPr>
          </w:p>
        </w:tc>
        <w:tc>
          <w:tcPr>
            <w:tcW w:w="3406" w:type="dxa"/>
            <w:vMerge/>
          </w:tcPr>
          <w:p w:rsidR="00CA2DBD" w:rsidRDefault="00CA2DBD" w:rsidP="00F07CA5">
            <w:pPr>
              <w:rPr>
                <w:rFonts w:ascii="Times New Roman" w:hAnsi="Times New Roman"/>
              </w:rPr>
            </w:pPr>
          </w:p>
        </w:tc>
      </w:tr>
      <w:tr w:rsidR="00CA2DBD" w:rsidTr="00CA2DBD">
        <w:tc>
          <w:tcPr>
            <w:tcW w:w="1115" w:type="dxa"/>
            <w:tcBorders>
              <w:left w:val="single" w:sz="18" w:space="0" w:color="auto"/>
            </w:tcBorders>
          </w:tcPr>
          <w:p w:rsidR="00CA2DBD" w:rsidRDefault="00CA2DBD" w:rsidP="00F07CA5">
            <w:pPr>
              <w:rPr>
                <w:rFonts w:ascii="Times New Roman" w:hAnsi="Times New Roman"/>
              </w:rPr>
            </w:pPr>
          </w:p>
        </w:tc>
        <w:tc>
          <w:tcPr>
            <w:tcW w:w="1330" w:type="dxa"/>
            <w:tcBorders>
              <w:bottom w:val="single" w:sz="18" w:space="0" w:color="auto"/>
            </w:tcBorders>
          </w:tcPr>
          <w:p w:rsidR="00CA2DBD" w:rsidRDefault="00CA2DBD" w:rsidP="00F07CA5">
            <w:pPr>
              <w:rPr>
                <w:rFonts w:ascii="Times New Roman" w:hAnsi="Times New Roman"/>
              </w:rPr>
            </w:pPr>
          </w:p>
        </w:tc>
        <w:tc>
          <w:tcPr>
            <w:tcW w:w="1086" w:type="dxa"/>
            <w:tcBorders>
              <w:bottom w:val="single" w:sz="18" w:space="0" w:color="auto"/>
            </w:tcBorders>
          </w:tcPr>
          <w:p w:rsidR="00CA2DBD" w:rsidRDefault="00CA2DBD" w:rsidP="00F07CA5">
            <w:pPr>
              <w:rPr>
                <w:rFonts w:ascii="Times New Roman" w:hAnsi="Times New Roman"/>
              </w:rPr>
            </w:pPr>
          </w:p>
        </w:tc>
        <w:tc>
          <w:tcPr>
            <w:tcW w:w="1038" w:type="dxa"/>
            <w:tcBorders>
              <w:right w:val="single" w:sz="18" w:space="0" w:color="auto"/>
            </w:tcBorders>
          </w:tcPr>
          <w:p w:rsidR="00CA2DBD" w:rsidRDefault="00CA2DBD" w:rsidP="00F07CA5">
            <w:pPr>
              <w:rPr>
                <w:rFonts w:ascii="Times New Roman" w:hAnsi="Times New Roman"/>
              </w:rPr>
            </w:pPr>
          </w:p>
        </w:tc>
        <w:tc>
          <w:tcPr>
            <w:tcW w:w="461" w:type="dxa"/>
            <w:tcBorders>
              <w:left w:val="single" w:sz="18" w:space="0" w:color="auto"/>
            </w:tcBorders>
          </w:tcPr>
          <w:p w:rsidR="00CA2DBD" w:rsidRDefault="00CA2DBD" w:rsidP="00F07CA5">
            <w:pPr>
              <w:rPr>
                <w:rFonts w:ascii="Times New Roman" w:hAnsi="Times New Roman"/>
              </w:rPr>
            </w:pPr>
          </w:p>
        </w:tc>
        <w:tc>
          <w:tcPr>
            <w:tcW w:w="420" w:type="dxa"/>
          </w:tcPr>
          <w:p w:rsidR="00CA2DBD" w:rsidRDefault="00CA2DBD" w:rsidP="00F07CA5">
            <w:pPr>
              <w:rPr>
                <w:rFonts w:ascii="Times New Roman" w:hAnsi="Times New Roman"/>
              </w:rPr>
            </w:pPr>
          </w:p>
        </w:tc>
        <w:tc>
          <w:tcPr>
            <w:tcW w:w="3406" w:type="dxa"/>
            <w:vMerge/>
          </w:tcPr>
          <w:p w:rsidR="00CA2DBD" w:rsidRDefault="00CA2DBD" w:rsidP="00F07CA5">
            <w:pPr>
              <w:rPr>
                <w:rFonts w:ascii="Times New Roman" w:hAnsi="Times New Roman"/>
              </w:rPr>
            </w:pPr>
          </w:p>
        </w:tc>
      </w:tr>
      <w:tr w:rsidR="00CA2DBD" w:rsidTr="00CA2DBD">
        <w:tc>
          <w:tcPr>
            <w:tcW w:w="1115" w:type="dxa"/>
            <w:tcBorders>
              <w:left w:val="single" w:sz="18" w:space="0" w:color="auto"/>
              <w:right w:val="single" w:sz="18" w:space="0" w:color="auto"/>
            </w:tcBorders>
          </w:tcPr>
          <w:p w:rsidR="00CA2DBD" w:rsidRDefault="00CA2DBD" w:rsidP="00F07CA5">
            <w:pPr>
              <w:rPr>
                <w:rFonts w:ascii="Times New Roman" w:hAnsi="Times New Roman"/>
              </w:rPr>
            </w:pPr>
          </w:p>
        </w:tc>
        <w:tc>
          <w:tcPr>
            <w:tcW w:w="2416" w:type="dxa"/>
            <w:gridSpan w:val="2"/>
            <w:tcBorders>
              <w:top w:val="single" w:sz="18" w:space="0" w:color="auto"/>
              <w:left w:val="single" w:sz="18" w:space="0" w:color="auto"/>
              <w:bottom w:val="single" w:sz="18" w:space="0" w:color="auto"/>
              <w:right w:val="single" w:sz="18" w:space="0" w:color="auto"/>
            </w:tcBorders>
          </w:tcPr>
          <w:p w:rsidR="00CA2DBD" w:rsidRDefault="00CA2DBD" w:rsidP="00F07CA5">
            <w:pPr>
              <w:rPr>
                <w:rFonts w:ascii="Times New Roman" w:hAnsi="Times New Roman"/>
              </w:rPr>
            </w:pPr>
            <w:r>
              <w:rPr>
                <w:rFonts w:ascii="Times New Roman" w:hAnsi="Times New Roman"/>
              </w:rPr>
              <w:t xml:space="preserve">Public </w:t>
            </w:r>
            <w:proofErr w:type="gramStart"/>
            <w:r>
              <w:rPr>
                <w:rFonts w:ascii="Times New Roman" w:hAnsi="Times New Roman"/>
              </w:rPr>
              <w:t>Method1(</w:t>
            </w:r>
            <w:proofErr w:type="gramEnd"/>
            <w:r>
              <w:rPr>
                <w:rFonts w:ascii="Times New Roman" w:hAnsi="Times New Roman"/>
              </w:rPr>
              <w:t>…)</w:t>
            </w:r>
          </w:p>
        </w:tc>
        <w:tc>
          <w:tcPr>
            <w:tcW w:w="1038" w:type="dxa"/>
            <w:tcBorders>
              <w:left w:val="single" w:sz="18" w:space="0" w:color="auto"/>
              <w:right w:val="single" w:sz="18" w:space="0" w:color="auto"/>
            </w:tcBorders>
          </w:tcPr>
          <w:p w:rsidR="00CA2DBD" w:rsidRDefault="00CA2DBD" w:rsidP="00F07CA5">
            <w:pPr>
              <w:rPr>
                <w:rFonts w:ascii="Times New Roman" w:hAnsi="Times New Roman"/>
              </w:rPr>
            </w:pPr>
          </w:p>
        </w:tc>
        <w:tc>
          <w:tcPr>
            <w:tcW w:w="461" w:type="dxa"/>
            <w:tcBorders>
              <w:left w:val="single" w:sz="18" w:space="0" w:color="auto"/>
            </w:tcBorders>
          </w:tcPr>
          <w:p w:rsidR="00CA2DBD" w:rsidRDefault="00CA2DBD" w:rsidP="00F07CA5">
            <w:pPr>
              <w:rPr>
                <w:rFonts w:ascii="Times New Roman" w:hAnsi="Times New Roman"/>
              </w:rPr>
            </w:pPr>
          </w:p>
        </w:tc>
        <w:tc>
          <w:tcPr>
            <w:tcW w:w="420" w:type="dxa"/>
          </w:tcPr>
          <w:p w:rsidR="00CA2DBD" w:rsidRDefault="00CA2DBD" w:rsidP="00F07CA5">
            <w:pPr>
              <w:rPr>
                <w:rFonts w:ascii="Times New Roman" w:hAnsi="Times New Roman"/>
              </w:rPr>
            </w:pPr>
          </w:p>
        </w:tc>
        <w:tc>
          <w:tcPr>
            <w:tcW w:w="3406" w:type="dxa"/>
            <w:vMerge/>
          </w:tcPr>
          <w:p w:rsidR="00CA2DBD" w:rsidRDefault="00CA2DBD" w:rsidP="00F07CA5">
            <w:pPr>
              <w:rPr>
                <w:rFonts w:ascii="Times New Roman" w:hAnsi="Times New Roman"/>
              </w:rPr>
            </w:pPr>
          </w:p>
        </w:tc>
      </w:tr>
      <w:tr w:rsidR="00CA2DBD" w:rsidTr="00CA2DBD">
        <w:tc>
          <w:tcPr>
            <w:tcW w:w="1115" w:type="dxa"/>
            <w:tcBorders>
              <w:left w:val="single" w:sz="18" w:space="0" w:color="auto"/>
            </w:tcBorders>
          </w:tcPr>
          <w:p w:rsidR="00CA2DBD" w:rsidRDefault="00CA2DBD" w:rsidP="00F07CA5">
            <w:pPr>
              <w:rPr>
                <w:rFonts w:ascii="Times New Roman" w:hAnsi="Times New Roman"/>
              </w:rPr>
            </w:pPr>
          </w:p>
        </w:tc>
        <w:tc>
          <w:tcPr>
            <w:tcW w:w="1330" w:type="dxa"/>
            <w:tcBorders>
              <w:top w:val="single" w:sz="18" w:space="0" w:color="auto"/>
              <w:bottom w:val="single" w:sz="18" w:space="0" w:color="auto"/>
            </w:tcBorders>
          </w:tcPr>
          <w:p w:rsidR="00CA2DBD" w:rsidRDefault="00CA2DBD" w:rsidP="00F07CA5">
            <w:pPr>
              <w:rPr>
                <w:rFonts w:ascii="Times New Roman" w:hAnsi="Times New Roman"/>
              </w:rPr>
            </w:pPr>
          </w:p>
        </w:tc>
        <w:tc>
          <w:tcPr>
            <w:tcW w:w="1086" w:type="dxa"/>
            <w:tcBorders>
              <w:top w:val="single" w:sz="18" w:space="0" w:color="auto"/>
              <w:bottom w:val="single" w:sz="18" w:space="0" w:color="auto"/>
            </w:tcBorders>
          </w:tcPr>
          <w:p w:rsidR="00CA2DBD" w:rsidRDefault="00CA2DBD" w:rsidP="00F07CA5">
            <w:pPr>
              <w:rPr>
                <w:rFonts w:ascii="Times New Roman" w:hAnsi="Times New Roman"/>
              </w:rPr>
            </w:pPr>
          </w:p>
        </w:tc>
        <w:tc>
          <w:tcPr>
            <w:tcW w:w="1038" w:type="dxa"/>
            <w:tcBorders>
              <w:right w:val="single" w:sz="18" w:space="0" w:color="auto"/>
            </w:tcBorders>
          </w:tcPr>
          <w:p w:rsidR="00CA2DBD" w:rsidRDefault="00CA2DBD" w:rsidP="00F07CA5">
            <w:pPr>
              <w:rPr>
                <w:rFonts w:ascii="Times New Roman" w:hAnsi="Times New Roman"/>
              </w:rPr>
            </w:pPr>
          </w:p>
        </w:tc>
        <w:tc>
          <w:tcPr>
            <w:tcW w:w="461" w:type="dxa"/>
            <w:tcBorders>
              <w:left w:val="single" w:sz="18" w:space="0" w:color="auto"/>
            </w:tcBorders>
          </w:tcPr>
          <w:p w:rsidR="00CA2DBD" w:rsidRDefault="00CA2DBD" w:rsidP="00F07CA5">
            <w:pPr>
              <w:rPr>
                <w:rFonts w:ascii="Times New Roman" w:hAnsi="Times New Roman"/>
              </w:rPr>
            </w:pPr>
          </w:p>
        </w:tc>
        <w:tc>
          <w:tcPr>
            <w:tcW w:w="420" w:type="dxa"/>
          </w:tcPr>
          <w:p w:rsidR="00CA2DBD" w:rsidRDefault="00CA2DBD" w:rsidP="00F07CA5">
            <w:pPr>
              <w:rPr>
                <w:rFonts w:ascii="Times New Roman" w:hAnsi="Times New Roman"/>
              </w:rPr>
            </w:pPr>
          </w:p>
        </w:tc>
        <w:tc>
          <w:tcPr>
            <w:tcW w:w="3406" w:type="dxa"/>
            <w:vMerge/>
          </w:tcPr>
          <w:p w:rsidR="00CA2DBD" w:rsidRDefault="00CA2DBD" w:rsidP="00F07CA5">
            <w:pPr>
              <w:rPr>
                <w:rFonts w:ascii="Times New Roman" w:hAnsi="Times New Roman"/>
              </w:rPr>
            </w:pPr>
          </w:p>
        </w:tc>
      </w:tr>
      <w:tr w:rsidR="00CA2DBD" w:rsidTr="00CA2DBD">
        <w:tc>
          <w:tcPr>
            <w:tcW w:w="1115" w:type="dxa"/>
            <w:tcBorders>
              <w:left w:val="single" w:sz="18" w:space="0" w:color="auto"/>
              <w:right w:val="single" w:sz="18" w:space="0" w:color="auto"/>
            </w:tcBorders>
          </w:tcPr>
          <w:p w:rsidR="00CA2DBD" w:rsidRDefault="00CA2DBD" w:rsidP="00F07CA5">
            <w:pPr>
              <w:rPr>
                <w:rFonts w:ascii="Times New Roman" w:hAnsi="Times New Roman"/>
              </w:rPr>
            </w:pPr>
          </w:p>
        </w:tc>
        <w:tc>
          <w:tcPr>
            <w:tcW w:w="2416" w:type="dxa"/>
            <w:gridSpan w:val="2"/>
            <w:tcBorders>
              <w:top w:val="single" w:sz="18" w:space="0" w:color="auto"/>
              <w:left w:val="single" w:sz="18" w:space="0" w:color="auto"/>
              <w:bottom w:val="single" w:sz="18" w:space="0" w:color="auto"/>
              <w:right w:val="single" w:sz="18" w:space="0" w:color="auto"/>
            </w:tcBorders>
          </w:tcPr>
          <w:p w:rsidR="00CA2DBD" w:rsidRDefault="00CA2DBD" w:rsidP="00F07CA5">
            <w:pPr>
              <w:rPr>
                <w:rFonts w:ascii="Times New Roman" w:hAnsi="Times New Roman"/>
              </w:rPr>
            </w:pPr>
            <w:r>
              <w:rPr>
                <w:rFonts w:ascii="Times New Roman" w:hAnsi="Times New Roman"/>
              </w:rPr>
              <w:t xml:space="preserve">Public </w:t>
            </w:r>
            <w:proofErr w:type="gramStart"/>
            <w:r>
              <w:rPr>
                <w:rFonts w:ascii="Times New Roman" w:hAnsi="Times New Roman"/>
              </w:rPr>
              <w:t>Method2(</w:t>
            </w:r>
            <w:proofErr w:type="gramEnd"/>
            <w:r>
              <w:rPr>
                <w:rFonts w:ascii="Times New Roman" w:hAnsi="Times New Roman"/>
              </w:rPr>
              <w:t>…)</w:t>
            </w:r>
          </w:p>
        </w:tc>
        <w:tc>
          <w:tcPr>
            <w:tcW w:w="1038" w:type="dxa"/>
            <w:tcBorders>
              <w:left w:val="single" w:sz="18" w:space="0" w:color="auto"/>
              <w:right w:val="single" w:sz="18" w:space="0" w:color="auto"/>
            </w:tcBorders>
          </w:tcPr>
          <w:p w:rsidR="00CA2DBD" w:rsidRDefault="00CA2DBD" w:rsidP="00F07CA5">
            <w:pPr>
              <w:rPr>
                <w:rFonts w:ascii="Times New Roman" w:hAnsi="Times New Roman"/>
              </w:rPr>
            </w:pPr>
          </w:p>
        </w:tc>
        <w:tc>
          <w:tcPr>
            <w:tcW w:w="461" w:type="dxa"/>
            <w:tcBorders>
              <w:left w:val="single" w:sz="18" w:space="0" w:color="auto"/>
            </w:tcBorders>
          </w:tcPr>
          <w:p w:rsidR="00CA2DBD" w:rsidRDefault="00CA2DBD" w:rsidP="00F07CA5">
            <w:pPr>
              <w:rPr>
                <w:rFonts w:ascii="Times New Roman" w:hAnsi="Times New Roman"/>
              </w:rPr>
            </w:pPr>
          </w:p>
        </w:tc>
        <w:tc>
          <w:tcPr>
            <w:tcW w:w="420" w:type="dxa"/>
          </w:tcPr>
          <w:p w:rsidR="00CA2DBD" w:rsidRDefault="00CA2DBD" w:rsidP="00F07CA5">
            <w:pPr>
              <w:rPr>
                <w:rFonts w:ascii="Times New Roman" w:hAnsi="Times New Roman"/>
              </w:rPr>
            </w:pPr>
          </w:p>
        </w:tc>
        <w:tc>
          <w:tcPr>
            <w:tcW w:w="3406" w:type="dxa"/>
            <w:vMerge/>
          </w:tcPr>
          <w:p w:rsidR="00CA2DBD" w:rsidRDefault="00CA2DBD" w:rsidP="00F07CA5">
            <w:pPr>
              <w:rPr>
                <w:rFonts w:ascii="Times New Roman" w:hAnsi="Times New Roman"/>
              </w:rPr>
            </w:pPr>
          </w:p>
        </w:tc>
      </w:tr>
      <w:tr w:rsidR="00CA2DBD" w:rsidTr="00CA2DBD">
        <w:tc>
          <w:tcPr>
            <w:tcW w:w="1115" w:type="dxa"/>
            <w:tcBorders>
              <w:left w:val="single" w:sz="18" w:space="0" w:color="auto"/>
            </w:tcBorders>
          </w:tcPr>
          <w:p w:rsidR="00CA2DBD" w:rsidRDefault="00CA2DBD" w:rsidP="00F07CA5">
            <w:pPr>
              <w:rPr>
                <w:rFonts w:ascii="Times New Roman" w:hAnsi="Times New Roman"/>
              </w:rPr>
            </w:pPr>
          </w:p>
        </w:tc>
        <w:tc>
          <w:tcPr>
            <w:tcW w:w="1330" w:type="dxa"/>
            <w:tcBorders>
              <w:top w:val="single" w:sz="18" w:space="0" w:color="auto"/>
              <w:bottom w:val="single" w:sz="18" w:space="0" w:color="auto"/>
            </w:tcBorders>
          </w:tcPr>
          <w:p w:rsidR="00CA2DBD" w:rsidRDefault="00CA2DBD" w:rsidP="00F07CA5">
            <w:pPr>
              <w:rPr>
                <w:rFonts w:ascii="Times New Roman" w:hAnsi="Times New Roman"/>
              </w:rPr>
            </w:pPr>
          </w:p>
        </w:tc>
        <w:tc>
          <w:tcPr>
            <w:tcW w:w="1086" w:type="dxa"/>
            <w:tcBorders>
              <w:top w:val="single" w:sz="18" w:space="0" w:color="auto"/>
              <w:bottom w:val="single" w:sz="18" w:space="0" w:color="auto"/>
            </w:tcBorders>
          </w:tcPr>
          <w:p w:rsidR="00CA2DBD" w:rsidRDefault="00CA2DBD" w:rsidP="00F07CA5">
            <w:pPr>
              <w:rPr>
                <w:rFonts w:ascii="Times New Roman" w:hAnsi="Times New Roman"/>
              </w:rPr>
            </w:pPr>
          </w:p>
        </w:tc>
        <w:tc>
          <w:tcPr>
            <w:tcW w:w="1038" w:type="dxa"/>
            <w:tcBorders>
              <w:right w:val="single" w:sz="18" w:space="0" w:color="auto"/>
            </w:tcBorders>
          </w:tcPr>
          <w:p w:rsidR="00CA2DBD" w:rsidRDefault="00CA2DBD" w:rsidP="00F07CA5">
            <w:pPr>
              <w:rPr>
                <w:rFonts w:ascii="Times New Roman" w:hAnsi="Times New Roman"/>
              </w:rPr>
            </w:pPr>
          </w:p>
        </w:tc>
        <w:tc>
          <w:tcPr>
            <w:tcW w:w="461" w:type="dxa"/>
            <w:tcBorders>
              <w:left w:val="single" w:sz="18" w:space="0" w:color="auto"/>
            </w:tcBorders>
          </w:tcPr>
          <w:p w:rsidR="00CA2DBD" w:rsidRDefault="00CA2DBD" w:rsidP="00F07CA5">
            <w:pPr>
              <w:rPr>
                <w:rFonts w:ascii="Times New Roman" w:hAnsi="Times New Roman"/>
              </w:rPr>
            </w:pPr>
          </w:p>
        </w:tc>
        <w:tc>
          <w:tcPr>
            <w:tcW w:w="420" w:type="dxa"/>
          </w:tcPr>
          <w:p w:rsidR="00CA2DBD" w:rsidRDefault="00CA2DBD" w:rsidP="00F07CA5">
            <w:pPr>
              <w:rPr>
                <w:rFonts w:ascii="Times New Roman" w:hAnsi="Times New Roman"/>
              </w:rPr>
            </w:pPr>
          </w:p>
        </w:tc>
        <w:tc>
          <w:tcPr>
            <w:tcW w:w="3406" w:type="dxa"/>
            <w:vMerge/>
          </w:tcPr>
          <w:p w:rsidR="00CA2DBD" w:rsidRDefault="00CA2DBD" w:rsidP="00F07CA5">
            <w:pPr>
              <w:rPr>
                <w:rFonts w:ascii="Times New Roman" w:hAnsi="Times New Roman"/>
              </w:rPr>
            </w:pPr>
          </w:p>
        </w:tc>
      </w:tr>
      <w:tr w:rsidR="00CA2DBD" w:rsidTr="00CA2DBD">
        <w:tc>
          <w:tcPr>
            <w:tcW w:w="1115" w:type="dxa"/>
            <w:tcBorders>
              <w:left w:val="single" w:sz="18" w:space="0" w:color="auto"/>
              <w:right w:val="single" w:sz="18" w:space="0" w:color="auto"/>
            </w:tcBorders>
          </w:tcPr>
          <w:p w:rsidR="00CA2DBD" w:rsidRDefault="00CA2DBD" w:rsidP="00F07CA5">
            <w:pPr>
              <w:rPr>
                <w:rFonts w:ascii="Times New Roman" w:hAnsi="Times New Roman"/>
              </w:rPr>
            </w:pPr>
          </w:p>
        </w:tc>
        <w:tc>
          <w:tcPr>
            <w:tcW w:w="2416" w:type="dxa"/>
            <w:gridSpan w:val="2"/>
            <w:tcBorders>
              <w:top w:val="single" w:sz="18" w:space="0" w:color="auto"/>
              <w:left w:val="single" w:sz="18" w:space="0" w:color="auto"/>
              <w:bottom w:val="single" w:sz="18" w:space="0" w:color="auto"/>
              <w:right w:val="single" w:sz="18" w:space="0" w:color="auto"/>
            </w:tcBorders>
          </w:tcPr>
          <w:p w:rsidR="00CA2DBD" w:rsidRDefault="00CA2DBD" w:rsidP="00F07CA5">
            <w:pPr>
              <w:rPr>
                <w:rFonts w:ascii="Times New Roman" w:hAnsi="Times New Roman"/>
              </w:rPr>
            </w:pPr>
            <w:r>
              <w:rPr>
                <w:rFonts w:ascii="Times New Roman" w:hAnsi="Times New Roman"/>
              </w:rPr>
              <w:t xml:space="preserve">Private </w:t>
            </w:r>
            <w:proofErr w:type="gramStart"/>
            <w:r>
              <w:rPr>
                <w:rFonts w:ascii="Times New Roman" w:hAnsi="Times New Roman"/>
              </w:rPr>
              <w:t>Method3(</w:t>
            </w:r>
            <w:proofErr w:type="gramEnd"/>
            <w:r>
              <w:rPr>
                <w:rFonts w:ascii="Times New Roman" w:hAnsi="Times New Roman"/>
              </w:rPr>
              <w:t>…)</w:t>
            </w:r>
          </w:p>
        </w:tc>
        <w:tc>
          <w:tcPr>
            <w:tcW w:w="1038" w:type="dxa"/>
            <w:tcBorders>
              <w:left w:val="single" w:sz="18" w:space="0" w:color="auto"/>
              <w:right w:val="single" w:sz="18" w:space="0" w:color="auto"/>
            </w:tcBorders>
          </w:tcPr>
          <w:p w:rsidR="00CA2DBD" w:rsidRDefault="00CA2DBD" w:rsidP="00F07CA5">
            <w:pPr>
              <w:rPr>
                <w:rFonts w:ascii="Times New Roman" w:hAnsi="Times New Roman"/>
              </w:rPr>
            </w:pPr>
          </w:p>
        </w:tc>
        <w:tc>
          <w:tcPr>
            <w:tcW w:w="461" w:type="dxa"/>
            <w:tcBorders>
              <w:left w:val="single" w:sz="18" w:space="0" w:color="auto"/>
            </w:tcBorders>
          </w:tcPr>
          <w:p w:rsidR="00CA2DBD" w:rsidRDefault="00CA2DBD" w:rsidP="00F07CA5">
            <w:pPr>
              <w:rPr>
                <w:rFonts w:ascii="Times New Roman" w:hAnsi="Times New Roman"/>
              </w:rPr>
            </w:pPr>
          </w:p>
        </w:tc>
        <w:tc>
          <w:tcPr>
            <w:tcW w:w="420" w:type="dxa"/>
          </w:tcPr>
          <w:p w:rsidR="00CA2DBD" w:rsidRDefault="00CA2DBD" w:rsidP="00F07CA5">
            <w:pPr>
              <w:rPr>
                <w:rFonts w:ascii="Times New Roman" w:hAnsi="Times New Roman"/>
              </w:rPr>
            </w:pPr>
          </w:p>
        </w:tc>
        <w:tc>
          <w:tcPr>
            <w:tcW w:w="3406" w:type="dxa"/>
            <w:vMerge/>
          </w:tcPr>
          <w:p w:rsidR="00CA2DBD" w:rsidRDefault="00CA2DBD" w:rsidP="00F07CA5">
            <w:pPr>
              <w:rPr>
                <w:rFonts w:ascii="Times New Roman" w:hAnsi="Times New Roman"/>
              </w:rPr>
            </w:pPr>
          </w:p>
        </w:tc>
      </w:tr>
      <w:tr w:rsidR="00CA2DBD" w:rsidTr="00CA2DBD">
        <w:tc>
          <w:tcPr>
            <w:tcW w:w="1115" w:type="dxa"/>
            <w:tcBorders>
              <w:left w:val="single" w:sz="18" w:space="0" w:color="auto"/>
            </w:tcBorders>
          </w:tcPr>
          <w:p w:rsidR="00CA2DBD" w:rsidRDefault="00CA2DBD" w:rsidP="00F07CA5">
            <w:pPr>
              <w:rPr>
                <w:rFonts w:ascii="Times New Roman" w:hAnsi="Times New Roman"/>
              </w:rPr>
            </w:pPr>
          </w:p>
        </w:tc>
        <w:tc>
          <w:tcPr>
            <w:tcW w:w="1330" w:type="dxa"/>
            <w:tcBorders>
              <w:top w:val="single" w:sz="18" w:space="0" w:color="auto"/>
              <w:bottom w:val="single" w:sz="18" w:space="0" w:color="auto"/>
            </w:tcBorders>
          </w:tcPr>
          <w:p w:rsidR="00CA2DBD" w:rsidRDefault="00CA2DBD" w:rsidP="00F07CA5">
            <w:pPr>
              <w:rPr>
                <w:rFonts w:ascii="Times New Roman" w:hAnsi="Times New Roman"/>
              </w:rPr>
            </w:pPr>
          </w:p>
        </w:tc>
        <w:tc>
          <w:tcPr>
            <w:tcW w:w="1086" w:type="dxa"/>
            <w:tcBorders>
              <w:top w:val="single" w:sz="18" w:space="0" w:color="auto"/>
              <w:bottom w:val="single" w:sz="18" w:space="0" w:color="auto"/>
            </w:tcBorders>
          </w:tcPr>
          <w:p w:rsidR="00CA2DBD" w:rsidRDefault="00CA2DBD" w:rsidP="00F07CA5">
            <w:pPr>
              <w:rPr>
                <w:rFonts w:ascii="Times New Roman" w:hAnsi="Times New Roman"/>
              </w:rPr>
            </w:pPr>
          </w:p>
        </w:tc>
        <w:tc>
          <w:tcPr>
            <w:tcW w:w="1038" w:type="dxa"/>
            <w:tcBorders>
              <w:right w:val="single" w:sz="18" w:space="0" w:color="auto"/>
            </w:tcBorders>
          </w:tcPr>
          <w:p w:rsidR="00CA2DBD" w:rsidRDefault="00CA2DBD" w:rsidP="00F07CA5">
            <w:pPr>
              <w:rPr>
                <w:rFonts w:ascii="Times New Roman" w:hAnsi="Times New Roman"/>
              </w:rPr>
            </w:pPr>
          </w:p>
        </w:tc>
        <w:tc>
          <w:tcPr>
            <w:tcW w:w="461" w:type="dxa"/>
            <w:tcBorders>
              <w:left w:val="single" w:sz="18" w:space="0" w:color="auto"/>
            </w:tcBorders>
          </w:tcPr>
          <w:p w:rsidR="00CA2DBD" w:rsidRDefault="00CA2DBD" w:rsidP="00F07CA5">
            <w:pPr>
              <w:rPr>
                <w:rFonts w:ascii="Times New Roman" w:hAnsi="Times New Roman"/>
              </w:rPr>
            </w:pPr>
          </w:p>
        </w:tc>
        <w:tc>
          <w:tcPr>
            <w:tcW w:w="420" w:type="dxa"/>
          </w:tcPr>
          <w:p w:rsidR="00CA2DBD" w:rsidRDefault="00CA2DBD" w:rsidP="00F07CA5">
            <w:pPr>
              <w:rPr>
                <w:rFonts w:ascii="Times New Roman" w:hAnsi="Times New Roman"/>
              </w:rPr>
            </w:pPr>
          </w:p>
        </w:tc>
        <w:tc>
          <w:tcPr>
            <w:tcW w:w="3406" w:type="dxa"/>
            <w:vMerge/>
          </w:tcPr>
          <w:p w:rsidR="00CA2DBD" w:rsidRDefault="00CA2DBD" w:rsidP="00F07CA5">
            <w:pPr>
              <w:rPr>
                <w:rFonts w:ascii="Times New Roman" w:hAnsi="Times New Roman"/>
              </w:rPr>
            </w:pPr>
          </w:p>
        </w:tc>
      </w:tr>
      <w:tr w:rsidR="00CA2DBD" w:rsidTr="00CA2DBD">
        <w:tc>
          <w:tcPr>
            <w:tcW w:w="1115" w:type="dxa"/>
            <w:tcBorders>
              <w:left w:val="single" w:sz="18" w:space="0" w:color="auto"/>
              <w:right w:val="single" w:sz="18" w:space="0" w:color="auto"/>
            </w:tcBorders>
          </w:tcPr>
          <w:p w:rsidR="00CA2DBD" w:rsidRDefault="00CA2DBD" w:rsidP="00F07CA5">
            <w:pPr>
              <w:rPr>
                <w:rFonts w:ascii="Times New Roman" w:hAnsi="Times New Roman"/>
              </w:rPr>
            </w:pPr>
          </w:p>
        </w:tc>
        <w:tc>
          <w:tcPr>
            <w:tcW w:w="2416" w:type="dxa"/>
            <w:gridSpan w:val="2"/>
            <w:tcBorders>
              <w:top w:val="single" w:sz="18" w:space="0" w:color="auto"/>
              <w:left w:val="single" w:sz="18" w:space="0" w:color="auto"/>
              <w:bottom w:val="single" w:sz="18" w:space="0" w:color="auto"/>
              <w:right w:val="single" w:sz="18" w:space="0" w:color="auto"/>
            </w:tcBorders>
          </w:tcPr>
          <w:p w:rsidR="00CA2DBD" w:rsidRDefault="00CA2DBD" w:rsidP="00F07CA5">
            <w:pPr>
              <w:rPr>
                <w:rFonts w:ascii="Times New Roman" w:hAnsi="Times New Roman"/>
              </w:rPr>
            </w:pPr>
            <w:r>
              <w:rPr>
                <w:rFonts w:ascii="Times New Roman" w:hAnsi="Times New Roman"/>
              </w:rPr>
              <w:t xml:space="preserve">Private </w:t>
            </w:r>
            <w:proofErr w:type="gramStart"/>
            <w:r>
              <w:rPr>
                <w:rFonts w:ascii="Times New Roman" w:hAnsi="Times New Roman"/>
              </w:rPr>
              <w:t>Method4(</w:t>
            </w:r>
            <w:proofErr w:type="gramEnd"/>
            <w:r>
              <w:rPr>
                <w:rFonts w:ascii="Times New Roman" w:hAnsi="Times New Roman"/>
              </w:rPr>
              <w:t>…)</w:t>
            </w:r>
          </w:p>
        </w:tc>
        <w:tc>
          <w:tcPr>
            <w:tcW w:w="1038" w:type="dxa"/>
            <w:tcBorders>
              <w:left w:val="single" w:sz="18" w:space="0" w:color="auto"/>
              <w:right w:val="single" w:sz="18" w:space="0" w:color="auto"/>
            </w:tcBorders>
          </w:tcPr>
          <w:p w:rsidR="00CA2DBD" w:rsidRDefault="00CA2DBD" w:rsidP="00F07CA5">
            <w:pPr>
              <w:rPr>
                <w:rFonts w:ascii="Times New Roman" w:hAnsi="Times New Roman"/>
              </w:rPr>
            </w:pPr>
          </w:p>
        </w:tc>
        <w:tc>
          <w:tcPr>
            <w:tcW w:w="461" w:type="dxa"/>
            <w:tcBorders>
              <w:left w:val="single" w:sz="18" w:space="0" w:color="auto"/>
            </w:tcBorders>
          </w:tcPr>
          <w:p w:rsidR="00CA2DBD" w:rsidRDefault="00CA2DBD" w:rsidP="00F07CA5">
            <w:pPr>
              <w:rPr>
                <w:rFonts w:ascii="Times New Roman" w:hAnsi="Times New Roman"/>
              </w:rPr>
            </w:pPr>
          </w:p>
        </w:tc>
        <w:tc>
          <w:tcPr>
            <w:tcW w:w="420" w:type="dxa"/>
          </w:tcPr>
          <w:p w:rsidR="00CA2DBD" w:rsidRDefault="00CA2DBD" w:rsidP="00F07CA5">
            <w:pPr>
              <w:rPr>
                <w:rFonts w:ascii="Times New Roman" w:hAnsi="Times New Roman"/>
              </w:rPr>
            </w:pPr>
          </w:p>
        </w:tc>
        <w:tc>
          <w:tcPr>
            <w:tcW w:w="3406" w:type="dxa"/>
            <w:vMerge/>
          </w:tcPr>
          <w:p w:rsidR="00CA2DBD" w:rsidRDefault="00CA2DBD" w:rsidP="00F07CA5">
            <w:pPr>
              <w:rPr>
                <w:rFonts w:ascii="Times New Roman" w:hAnsi="Times New Roman"/>
              </w:rPr>
            </w:pPr>
          </w:p>
        </w:tc>
      </w:tr>
      <w:tr w:rsidR="00CA2DBD" w:rsidTr="00CA2DBD">
        <w:tc>
          <w:tcPr>
            <w:tcW w:w="1115" w:type="dxa"/>
            <w:tcBorders>
              <w:left w:val="single" w:sz="18" w:space="0" w:color="auto"/>
            </w:tcBorders>
          </w:tcPr>
          <w:p w:rsidR="00CA2DBD" w:rsidRDefault="00CA2DBD" w:rsidP="00F07CA5">
            <w:pPr>
              <w:rPr>
                <w:rFonts w:ascii="Times New Roman" w:hAnsi="Times New Roman"/>
              </w:rPr>
            </w:pPr>
          </w:p>
        </w:tc>
        <w:tc>
          <w:tcPr>
            <w:tcW w:w="1330" w:type="dxa"/>
            <w:tcBorders>
              <w:top w:val="single" w:sz="18" w:space="0" w:color="auto"/>
              <w:bottom w:val="single" w:sz="18" w:space="0" w:color="auto"/>
            </w:tcBorders>
          </w:tcPr>
          <w:p w:rsidR="00CA2DBD" w:rsidRDefault="00CA2DBD" w:rsidP="00F07CA5">
            <w:pPr>
              <w:rPr>
                <w:rFonts w:ascii="Times New Roman" w:hAnsi="Times New Roman"/>
              </w:rPr>
            </w:pPr>
          </w:p>
        </w:tc>
        <w:tc>
          <w:tcPr>
            <w:tcW w:w="1086" w:type="dxa"/>
            <w:tcBorders>
              <w:top w:val="single" w:sz="18" w:space="0" w:color="auto"/>
              <w:bottom w:val="single" w:sz="18" w:space="0" w:color="auto"/>
            </w:tcBorders>
          </w:tcPr>
          <w:p w:rsidR="00CA2DBD" w:rsidRDefault="00CA2DBD" w:rsidP="00F07CA5">
            <w:pPr>
              <w:rPr>
                <w:rFonts w:ascii="Times New Roman" w:hAnsi="Times New Roman"/>
              </w:rPr>
            </w:pPr>
          </w:p>
        </w:tc>
        <w:tc>
          <w:tcPr>
            <w:tcW w:w="1038" w:type="dxa"/>
            <w:tcBorders>
              <w:right w:val="single" w:sz="18" w:space="0" w:color="auto"/>
            </w:tcBorders>
          </w:tcPr>
          <w:p w:rsidR="00CA2DBD" w:rsidRDefault="00CA2DBD" w:rsidP="00F07CA5">
            <w:pPr>
              <w:rPr>
                <w:rFonts w:ascii="Times New Roman" w:hAnsi="Times New Roman"/>
              </w:rPr>
            </w:pPr>
          </w:p>
        </w:tc>
        <w:tc>
          <w:tcPr>
            <w:tcW w:w="461" w:type="dxa"/>
            <w:tcBorders>
              <w:left w:val="single" w:sz="18" w:space="0" w:color="auto"/>
            </w:tcBorders>
          </w:tcPr>
          <w:p w:rsidR="00CA2DBD" w:rsidRDefault="00CA2DBD" w:rsidP="00F07CA5">
            <w:pPr>
              <w:rPr>
                <w:rFonts w:ascii="Times New Roman" w:hAnsi="Times New Roman"/>
              </w:rPr>
            </w:pPr>
          </w:p>
        </w:tc>
        <w:tc>
          <w:tcPr>
            <w:tcW w:w="420" w:type="dxa"/>
          </w:tcPr>
          <w:p w:rsidR="00CA2DBD" w:rsidRDefault="00CA2DBD" w:rsidP="00F07CA5">
            <w:pPr>
              <w:rPr>
                <w:rFonts w:ascii="Times New Roman" w:hAnsi="Times New Roman"/>
              </w:rPr>
            </w:pPr>
          </w:p>
        </w:tc>
        <w:tc>
          <w:tcPr>
            <w:tcW w:w="3406" w:type="dxa"/>
            <w:vMerge/>
          </w:tcPr>
          <w:p w:rsidR="00CA2DBD" w:rsidRDefault="00CA2DBD" w:rsidP="00F07CA5">
            <w:pPr>
              <w:rPr>
                <w:rFonts w:ascii="Times New Roman" w:hAnsi="Times New Roman"/>
              </w:rPr>
            </w:pPr>
          </w:p>
        </w:tc>
      </w:tr>
      <w:tr w:rsidR="00CA2DBD" w:rsidTr="00CA2DBD">
        <w:tc>
          <w:tcPr>
            <w:tcW w:w="1115" w:type="dxa"/>
            <w:tcBorders>
              <w:left w:val="single" w:sz="18" w:space="0" w:color="auto"/>
              <w:right w:val="single" w:sz="18" w:space="0" w:color="auto"/>
            </w:tcBorders>
          </w:tcPr>
          <w:p w:rsidR="00CA2DBD" w:rsidRDefault="00CA2DBD" w:rsidP="00F07CA5">
            <w:pPr>
              <w:rPr>
                <w:rFonts w:ascii="Times New Roman" w:hAnsi="Times New Roman"/>
              </w:rPr>
            </w:pPr>
          </w:p>
        </w:tc>
        <w:tc>
          <w:tcPr>
            <w:tcW w:w="2416" w:type="dxa"/>
            <w:gridSpan w:val="2"/>
            <w:tcBorders>
              <w:top w:val="single" w:sz="18" w:space="0" w:color="auto"/>
              <w:left w:val="single" w:sz="18" w:space="0" w:color="auto"/>
              <w:bottom w:val="single" w:sz="18" w:space="0" w:color="auto"/>
              <w:right w:val="single" w:sz="18" w:space="0" w:color="auto"/>
            </w:tcBorders>
          </w:tcPr>
          <w:p w:rsidR="00CA2DBD" w:rsidRDefault="00CA2DBD" w:rsidP="00F07CA5">
            <w:pPr>
              <w:rPr>
                <w:rFonts w:ascii="Times New Roman" w:hAnsi="Times New Roman"/>
              </w:rPr>
            </w:pPr>
            <w:r>
              <w:rPr>
                <w:rFonts w:ascii="Times New Roman" w:hAnsi="Times New Roman"/>
              </w:rPr>
              <w:t xml:space="preserve">Protected </w:t>
            </w:r>
            <w:proofErr w:type="gramStart"/>
            <w:r>
              <w:rPr>
                <w:rFonts w:ascii="Times New Roman" w:hAnsi="Times New Roman"/>
              </w:rPr>
              <w:t>Method4(</w:t>
            </w:r>
            <w:proofErr w:type="gramEnd"/>
            <w:r>
              <w:rPr>
                <w:rFonts w:ascii="Times New Roman" w:hAnsi="Times New Roman"/>
              </w:rPr>
              <w:t>…)</w:t>
            </w:r>
          </w:p>
        </w:tc>
        <w:tc>
          <w:tcPr>
            <w:tcW w:w="1038" w:type="dxa"/>
            <w:tcBorders>
              <w:left w:val="single" w:sz="18" w:space="0" w:color="auto"/>
              <w:right w:val="single" w:sz="18" w:space="0" w:color="auto"/>
            </w:tcBorders>
          </w:tcPr>
          <w:p w:rsidR="00CA2DBD" w:rsidRDefault="00CA2DBD" w:rsidP="00F07CA5">
            <w:pPr>
              <w:rPr>
                <w:rFonts w:ascii="Times New Roman" w:hAnsi="Times New Roman"/>
              </w:rPr>
            </w:pPr>
          </w:p>
        </w:tc>
        <w:tc>
          <w:tcPr>
            <w:tcW w:w="461" w:type="dxa"/>
            <w:tcBorders>
              <w:left w:val="single" w:sz="18" w:space="0" w:color="auto"/>
            </w:tcBorders>
          </w:tcPr>
          <w:p w:rsidR="00CA2DBD" w:rsidRDefault="00CA2DBD" w:rsidP="00F07CA5">
            <w:pPr>
              <w:rPr>
                <w:rFonts w:ascii="Times New Roman" w:hAnsi="Times New Roman"/>
              </w:rPr>
            </w:pPr>
          </w:p>
        </w:tc>
        <w:tc>
          <w:tcPr>
            <w:tcW w:w="420" w:type="dxa"/>
          </w:tcPr>
          <w:p w:rsidR="00CA2DBD" w:rsidRDefault="00CA2DBD" w:rsidP="00F07CA5">
            <w:pPr>
              <w:rPr>
                <w:rFonts w:ascii="Times New Roman" w:hAnsi="Times New Roman"/>
              </w:rPr>
            </w:pPr>
          </w:p>
        </w:tc>
        <w:tc>
          <w:tcPr>
            <w:tcW w:w="3406" w:type="dxa"/>
            <w:vMerge/>
          </w:tcPr>
          <w:p w:rsidR="00CA2DBD" w:rsidRDefault="00CA2DBD" w:rsidP="00F07CA5">
            <w:pPr>
              <w:rPr>
                <w:rFonts w:ascii="Times New Roman" w:hAnsi="Times New Roman"/>
              </w:rPr>
            </w:pPr>
          </w:p>
        </w:tc>
      </w:tr>
      <w:tr w:rsidR="00CA2DBD" w:rsidTr="00CA2DBD">
        <w:tc>
          <w:tcPr>
            <w:tcW w:w="1115" w:type="dxa"/>
            <w:tcBorders>
              <w:left w:val="single" w:sz="18" w:space="0" w:color="auto"/>
              <w:bottom w:val="single" w:sz="18" w:space="0" w:color="auto"/>
            </w:tcBorders>
          </w:tcPr>
          <w:p w:rsidR="00CA2DBD" w:rsidRDefault="00CA2DBD" w:rsidP="00F07CA5">
            <w:pPr>
              <w:rPr>
                <w:rFonts w:ascii="Times New Roman" w:hAnsi="Times New Roman"/>
              </w:rPr>
            </w:pPr>
          </w:p>
        </w:tc>
        <w:tc>
          <w:tcPr>
            <w:tcW w:w="1330" w:type="dxa"/>
            <w:tcBorders>
              <w:top w:val="single" w:sz="18" w:space="0" w:color="auto"/>
              <w:bottom w:val="single" w:sz="18" w:space="0" w:color="auto"/>
            </w:tcBorders>
          </w:tcPr>
          <w:p w:rsidR="00CA2DBD" w:rsidRDefault="00CA2DBD" w:rsidP="00F07CA5">
            <w:pPr>
              <w:rPr>
                <w:rFonts w:ascii="Times New Roman" w:hAnsi="Times New Roman"/>
              </w:rPr>
            </w:pPr>
          </w:p>
        </w:tc>
        <w:tc>
          <w:tcPr>
            <w:tcW w:w="1086" w:type="dxa"/>
            <w:tcBorders>
              <w:top w:val="single" w:sz="18" w:space="0" w:color="auto"/>
              <w:bottom w:val="single" w:sz="18" w:space="0" w:color="auto"/>
            </w:tcBorders>
          </w:tcPr>
          <w:p w:rsidR="00CA2DBD" w:rsidRDefault="00CA2DBD" w:rsidP="00F07CA5">
            <w:pPr>
              <w:rPr>
                <w:rFonts w:ascii="Times New Roman" w:hAnsi="Times New Roman"/>
              </w:rPr>
            </w:pPr>
          </w:p>
        </w:tc>
        <w:tc>
          <w:tcPr>
            <w:tcW w:w="1038" w:type="dxa"/>
            <w:tcBorders>
              <w:bottom w:val="single" w:sz="18" w:space="0" w:color="auto"/>
              <w:right w:val="single" w:sz="18" w:space="0" w:color="auto"/>
            </w:tcBorders>
          </w:tcPr>
          <w:p w:rsidR="00CA2DBD" w:rsidRDefault="00CA2DBD" w:rsidP="00F07CA5">
            <w:pPr>
              <w:rPr>
                <w:rFonts w:ascii="Times New Roman" w:hAnsi="Times New Roman"/>
              </w:rPr>
            </w:pPr>
          </w:p>
        </w:tc>
        <w:tc>
          <w:tcPr>
            <w:tcW w:w="461" w:type="dxa"/>
            <w:tcBorders>
              <w:left w:val="single" w:sz="18" w:space="0" w:color="auto"/>
            </w:tcBorders>
          </w:tcPr>
          <w:p w:rsidR="00CA2DBD" w:rsidRDefault="00CA2DBD" w:rsidP="00F07CA5">
            <w:pPr>
              <w:rPr>
                <w:rFonts w:ascii="Times New Roman" w:hAnsi="Times New Roman"/>
              </w:rPr>
            </w:pPr>
          </w:p>
        </w:tc>
        <w:tc>
          <w:tcPr>
            <w:tcW w:w="420" w:type="dxa"/>
          </w:tcPr>
          <w:p w:rsidR="00CA2DBD" w:rsidRDefault="00CA2DBD" w:rsidP="00F07CA5">
            <w:pPr>
              <w:rPr>
                <w:rFonts w:ascii="Times New Roman" w:hAnsi="Times New Roman"/>
              </w:rPr>
            </w:pPr>
          </w:p>
        </w:tc>
        <w:tc>
          <w:tcPr>
            <w:tcW w:w="3406" w:type="dxa"/>
            <w:vMerge/>
          </w:tcPr>
          <w:p w:rsidR="00CA2DBD" w:rsidRDefault="00CA2DBD" w:rsidP="00F07CA5">
            <w:pPr>
              <w:rPr>
                <w:rFonts w:ascii="Times New Roman" w:hAnsi="Times New Roman"/>
              </w:rPr>
            </w:pPr>
          </w:p>
        </w:tc>
      </w:tr>
      <w:tr w:rsidR="00CA2DBD" w:rsidTr="00CA2DBD">
        <w:tc>
          <w:tcPr>
            <w:tcW w:w="1115" w:type="dxa"/>
            <w:tcBorders>
              <w:top w:val="single" w:sz="18" w:space="0" w:color="auto"/>
            </w:tcBorders>
          </w:tcPr>
          <w:p w:rsidR="00CA2DBD" w:rsidRDefault="00CA2DBD" w:rsidP="00F07CA5">
            <w:pPr>
              <w:rPr>
                <w:rFonts w:ascii="Times New Roman" w:hAnsi="Times New Roman"/>
              </w:rPr>
            </w:pPr>
          </w:p>
        </w:tc>
        <w:tc>
          <w:tcPr>
            <w:tcW w:w="1330" w:type="dxa"/>
            <w:tcBorders>
              <w:top w:val="single" w:sz="18" w:space="0" w:color="auto"/>
            </w:tcBorders>
          </w:tcPr>
          <w:p w:rsidR="00CA2DBD" w:rsidRDefault="00CA2DBD" w:rsidP="00F07CA5">
            <w:pPr>
              <w:rPr>
                <w:rFonts w:ascii="Times New Roman" w:hAnsi="Times New Roman"/>
              </w:rPr>
            </w:pPr>
          </w:p>
        </w:tc>
        <w:tc>
          <w:tcPr>
            <w:tcW w:w="1086" w:type="dxa"/>
            <w:tcBorders>
              <w:top w:val="single" w:sz="18" w:space="0" w:color="auto"/>
            </w:tcBorders>
          </w:tcPr>
          <w:p w:rsidR="00CA2DBD" w:rsidRDefault="00CA2DBD" w:rsidP="00F07CA5">
            <w:pPr>
              <w:rPr>
                <w:rFonts w:ascii="Times New Roman" w:hAnsi="Times New Roman"/>
              </w:rPr>
            </w:pPr>
          </w:p>
        </w:tc>
        <w:tc>
          <w:tcPr>
            <w:tcW w:w="1038" w:type="dxa"/>
            <w:tcBorders>
              <w:top w:val="single" w:sz="18" w:space="0" w:color="auto"/>
            </w:tcBorders>
          </w:tcPr>
          <w:p w:rsidR="00CA2DBD" w:rsidRDefault="00CA2DBD" w:rsidP="00F07CA5">
            <w:pPr>
              <w:rPr>
                <w:rFonts w:ascii="Times New Roman" w:hAnsi="Times New Roman"/>
              </w:rPr>
            </w:pPr>
          </w:p>
        </w:tc>
        <w:tc>
          <w:tcPr>
            <w:tcW w:w="461" w:type="dxa"/>
          </w:tcPr>
          <w:p w:rsidR="00CA2DBD" w:rsidRDefault="00CA2DBD" w:rsidP="00F07CA5">
            <w:pPr>
              <w:rPr>
                <w:rFonts w:ascii="Times New Roman" w:hAnsi="Times New Roman"/>
              </w:rPr>
            </w:pPr>
          </w:p>
        </w:tc>
        <w:tc>
          <w:tcPr>
            <w:tcW w:w="420" w:type="dxa"/>
          </w:tcPr>
          <w:p w:rsidR="00CA2DBD" w:rsidRDefault="00CA2DBD" w:rsidP="00F07CA5">
            <w:pPr>
              <w:rPr>
                <w:rFonts w:ascii="Times New Roman" w:hAnsi="Times New Roman"/>
              </w:rPr>
            </w:pPr>
          </w:p>
        </w:tc>
        <w:tc>
          <w:tcPr>
            <w:tcW w:w="3406" w:type="dxa"/>
            <w:vMerge/>
          </w:tcPr>
          <w:p w:rsidR="00CA2DBD" w:rsidRDefault="00CA2DBD" w:rsidP="00F07CA5">
            <w:pPr>
              <w:rPr>
                <w:rFonts w:ascii="Times New Roman" w:hAnsi="Times New Roman"/>
              </w:rPr>
            </w:pPr>
          </w:p>
        </w:tc>
      </w:tr>
    </w:tbl>
    <w:p w:rsidR="00CA2DBD" w:rsidRPr="00315B55" w:rsidRDefault="00CA2DBD" w:rsidP="00CA2DBD">
      <w:pPr>
        <w:rPr>
          <w:b/>
          <w:sz w:val="28"/>
          <w:szCs w:val="28"/>
        </w:rPr>
      </w:pPr>
      <w:r w:rsidRPr="00315B55">
        <w:rPr>
          <w:b/>
          <w:sz w:val="28"/>
          <w:szCs w:val="28"/>
        </w:rPr>
        <w:t>“C” Language</w:t>
      </w:r>
      <w:r>
        <w:rPr>
          <w:b/>
          <w:sz w:val="28"/>
          <w:szCs w:val="28"/>
        </w:rPr>
        <w:t>: poor support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40"/>
        <w:gridCol w:w="1218"/>
        <w:gridCol w:w="1341"/>
        <w:gridCol w:w="1218"/>
        <w:gridCol w:w="1303"/>
        <w:gridCol w:w="1218"/>
        <w:gridCol w:w="1218"/>
      </w:tblGrid>
      <w:tr w:rsidR="00CA2DBD" w:rsidRPr="00315B55" w:rsidTr="00E44BDC">
        <w:tc>
          <w:tcPr>
            <w:tcW w:w="1340" w:type="dxa"/>
            <w:tcBorders>
              <w:top w:val="single" w:sz="18" w:space="0" w:color="auto"/>
              <w:left w:val="single" w:sz="18" w:space="0" w:color="auto"/>
              <w:bottom w:val="single" w:sz="18" w:space="0" w:color="auto"/>
              <w:right w:val="single" w:sz="18" w:space="0" w:color="auto"/>
            </w:tcBorders>
          </w:tcPr>
          <w:p w:rsidR="00CA2DBD" w:rsidRPr="00315B55" w:rsidRDefault="00CA2DBD" w:rsidP="00F07CA5">
            <w:pPr>
              <w:rPr>
                <w:rFonts w:ascii="Times New Roman" w:hAnsi="Times New Roman"/>
                <w:sz w:val="24"/>
                <w:szCs w:val="24"/>
              </w:rPr>
            </w:pPr>
            <w:r>
              <w:rPr>
                <w:rFonts w:ascii="Times New Roman" w:hAnsi="Times New Roman"/>
                <w:sz w:val="24"/>
                <w:szCs w:val="24"/>
              </w:rPr>
              <w:t>Main</w:t>
            </w:r>
          </w:p>
        </w:tc>
        <w:tc>
          <w:tcPr>
            <w:tcW w:w="1218" w:type="dxa"/>
            <w:tcBorders>
              <w:left w:val="single" w:sz="18" w:space="0" w:color="auto"/>
              <w:right w:val="single" w:sz="18" w:space="0" w:color="auto"/>
            </w:tcBorders>
          </w:tcPr>
          <w:p w:rsidR="00CA2DBD" w:rsidRPr="00315B55" w:rsidRDefault="00CA2DBD" w:rsidP="00F07CA5">
            <w:pPr>
              <w:rPr>
                <w:rFonts w:ascii="Times New Roman" w:hAnsi="Times New Roman"/>
                <w:sz w:val="24"/>
                <w:szCs w:val="24"/>
              </w:rPr>
            </w:pPr>
          </w:p>
        </w:tc>
        <w:tc>
          <w:tcPr>
            <w:tcW w:w="1341" w:type="dxa"/>
            <w:tcBorders>
              <w:top w:val="single" w:sz="18" w:space="0" w:color="auto"/>
              <w:left w:val="single" w:sz="18" w:space="0" w:color="auto"/>
              <w:bottom w:val="single" w:sz="18" w:space="0" w:color="auto"/>
              <w:right w:val="single" w:sz="18" w:space="0" w:color="auto"/>
            </w:tcBorders>
          </w:tcPr>
          <w:p w:rsidR="00CA2DBD" w:rsidRPr="00315B55" w:rsidRDefault="00CA2DBD" w:rsidP="00F07CA5">
            <w:pPr>
              <w:rPr>
                <w:rFonts w:ascii="Times New Roman" w:hAnsi="Times New Roman"/>
                <w:sz w:val="24"/>
                <w:szCs w:val="24"/>
              </w:rPr>
            </w:pPr>
            <w:proofErr w:type="gramStart"/>
            <w:r>
              <w:rPr>
                <w:rFonts w:ascii="Times New Roman" w:hAnsi="Times New Roman"/>
                <w:sz w:val="24"/>
                <w:szCs w:val="24"/>
              </w:rPr>
              <w:t>func2(</w:t>
            </w:r>
            <w:proofErr w:type="gramEnd"/>
            <w:r>
              <w:rPr>
                <w:rFonts w:ascii="Times New Roman" w:hAnsi="Times New Roman"/>
                <w:sz w:val="24"/>
                <w:szCs w:val="24"/>
              </w:rPr>
              <w:t>…)</w:t>
            </w:r>
          </w:p>
        </w:tc>
        <w:tc>
          <w:tcPr>
            <w:tcW w:w="1218" w:type="dxa"/>
            <w:tcBorders>
              <w:left w:val="single" w:sz="18" w:space="0" w:color="auto"/>
              <w:right w:val="single" w:sz="18" w:space="0" w:color="auto"/>
            </w:tcBorders>
          </w:tcPr>
          <w:p w:rsidR="00CA2DBD" w:rsidRPr="00315B55" w:rsidRDefault="00CA2DBD" w:rsidP="00F07CA5">
            <w:pPr>
              <w:rPr>
                <w:rFonts w:ascii="Times New Roman" w:hAnsi="Times New Roman"/>
                <w:sz w:val="24"/>
                <w:szCs w:val="24"/>
              </w:rPr>
            </w:pPr>
          </w:p>
        </w:tc>
        <w:tc>
          <w:tcPr>
            <w:tcW w:w="1303" w:type="dxa"/>
            <w:tcBorders>
              <w:top w:val="single" w:sz="18" w:space="0" w:color="auto"/>
              <w:left w:val="single" w:sz="18" w:space="0" w:color="auto"/>
              <w:bottom w:val="single" w:sz="18" w:space="0" w:color="auto"/>
              <w:right w:val="single" w:sz="18" w:space="0" w:color="auto"/>
            </w:tcBorders>
          </w:tcPr>
          <w:p w:rsidR="00CA2DBD" w:rsidRPr="00315B55" w:rsidRDefault="00CA2DBD" w:rsidP="00F07CA5">
            <w:pPr>
              <w:rPr>
                <w:rFonts w:ascii="Times New Roman" w:hAnsi="Times New Roman"/>
                <w:sz w:val="24"/>
                <w:szCs w:val="24"/>
              </w:rPr>
            </w:pPr>
            <w:r>
              <w:rPr>
                <w:rFonts w:ascii="Times New Roman" w:hAnsi="Times New Roman"/>
                <w:sz w:val="24"/>
                <w:szCs w:val="24"/>
              </w:rPr>
              <w:t>Global data</w:t>
            </w:r>
          </w:p>
        </w:tc>
        <w:tc>
          <w:tcPr>
            <w:tcW w:w="1218" w:type="dxa"/>
            <w:tcBorders>
              <w:left w:val="single" w:sz="18" w:space="0" w:color="auto"/>
            </w:tcBorders>
          </w:tcPr>
          <w:p w:rsidR="00CA2DBD" w:rsidRPr="00315B55" w:rsidRDefault="00CA2DBD" w:rsidP="00F07CA5">
            <w:pPr>
              <w:rPr>
                <w:rFonts w:ascii="Times New Roman" w:hAnsi="Times New Roman"/>
                <w:sz w:val="24"/>
                <w:szCs w:val="24"/>
              </w:rPr>
            </w:pPr>
          </w:p>
        </w:tc>
        <w:tc>
          <w:tcPr>
            <w:tcW w:w="1218" w:type="dxa"/>
          </w:tcPr>
          <w:p w:rsidR="00CA2DBD" w:rsidRPr="00315B55" w:rsidRDefault="00CA2DBD" w:rsidP="00F07CA5">
            <w:pPr>
              <w:rPr>
                <w:rFonts w:ascii="Times New Roman" w:hAnsi="Times New Roman"/>
                <w:sz w:val="24"/>
                <w:szCs w:val="24"/>
              </w:rPr>
            </w:pPr>
          </w:p>
        </w:tc>
      </w:tr>
      <w:tr w:rsidR="00E44BDC" w:rsidRPr="00315B55" w:rsidTr="00E44BDC">
        <w:tc>
          <w:tcPr>
            <w:tcW w:w="1340" w:type="dxa"/>
            <w:tcBorders>
              <w:top w:val="single" w:sz="18" w:space="0" w:color="auto"/>
              <w:bottom w:val="single" w:sz="18" w:space="0" w:color="auto"/>
            </w:tcBorders>
          </w:tcPr>
          <w:p w:rsidR="00E44BDC" w:rsidRPr="00315B55" w:rsidRDefault="00E44BDC" w:rsidP="00F07CA5">
            <w:pPr>
              <w:rPr>
                <w:rFonts w:ascii="Times New Roman" w:hAnsi="Times New Roman"/>
                <w:sz w:val="24"/>
                <w:szCs w:val="24"/>
              </w:rPr>
            </w:pPr>
          </w:p>
        </w:tc>
        <w:tc>
          <w:tcPr>
            <w:tcW w:w="1218" w:type="dxa"/>
          </w:tcPr>
          <w:p w:rsidR="00E44BDC" w:rsidRPr="00315B55" w:rsidRDefault="00E44BDC" w:rsidP="00F07CA5">
            <w:pPr>
              <w:rPr>
                <w:rFonts w:ascii="Times New Roman" w:hAnsi="Times New Roman"/>
                <w:sz w:val="24"/>
                <w:szCs w:val="24"/>
              </w:rPr>
            </w:pPr>
          </w:p>
        </w:tc>
        <w:tc>
          <w:tcPr>
            <w:tcW w:w="1341" w:type="dxa"/>
            <w:tcBorders>
              <w:top w:val="single" w:sz="18" w:space="0" w:color="auto"/>
              <w:bottom w:val="single" w:sz="18" w:space="0" w:color="auto"/>
            </w:tcBorders>
          </w:tcPr>
          <w:p w:rsidR="00E44BDC" w:rsidRPr="00315B55" w:rsidRDefault="00E44BDC" w:rsidP="00F07CA5">
            <w:pPr>
              <w:rPr>
                <w:rFonts w:ascii="Times New Roman" w:hAnsi="Times New Roman"/>
                <w:sz w:val="24"/>
                <w:szCs w:val="24"/>
              </w:rPr>
            </w:pPr>
          </w:p>
        </w:tc>
        <w:tc>
          <w:tcPr>
            <w:tcW w:w="1218" w:type="dxa"/>
          </w:tcPr>
          <w:p w:rsidR="00E44BDC" w:rsidRPr="00315B55" w:rsidRDefault="00E44BDC" w:rsidP="00F07CA5">
            <w:pPr>
              <w:rPr>
                <w:rFonts w:ascii="Times New Roman" w:hAnsi="Times New Roman"/>
                <w:sz w:val="24"/>
                <w:szCs w:val="24"/>
              </w:rPr>
            </w:pPr>
          </w:p>
        </w:tc>
        <w:tc>
          <w:tcPr>
            <w:tcW w:w="1303" w:type="dxa"/>
            <w:tcBorders>
              <w:top w:val="single" w:sz="18" w:space="0" w:color="auto"/>
            </w:tcBorders>
          </w:tcPr>
          <w:p w:rsidR="00E44BDC" w:rsidRPr="00315B55" w:rsidRDefault="00E44BDC" w:rsidP="00F07CA5">
            <w:pPr>
              <w:rPr>
                <w:rFonts w:ascii="Times New Roman" w:hAnsi="Times New Roman"/>
                <w:sz w:val="24"/>
                <w:szCs w:val="24"/>
              </w:rPr>
            </w:pPr>
          </w:p>
        </w:tc>
        <w:tc>
          <w:tcPr>
            <w:tcW w:w="2436" w:type="dxa"/>
            <w:gridSpan w:val="2"/>
            <w:vMerge w:val="restart"/>
          </w:tcPr>
          <w:p w:rsidR="00E44BDC" w:rsidRPr="00315B55" w:rsidRDefault="00E44BDC" w:rsidP="00F07CA5">
            <w:pPr>
              <w:rPr>
                <w:rFonts w:ascii="Times New Roman" w:hAnsi="Times New Roman"/>
                <w:sz w:val="24"/>
                <w:szCs w:val="24"/>
              </w:rPr>
            </w:pPr>
            <w:r>
              <w:rPr>
                <w:rFonts w:ascii="Times New Roman" w:hAnsi="Times New Roman"/>
                <w:sz w:val="24"/>
                <w:szCs w:val="24"/>
              </w:rPr>
              <w:t>All modules exhibit global access.</w:t>
            </w:r>
          </w:p>
        </w:tc>
      </w:tr>
      <w:tr w:rsidR="00E44BDC" w:rsidRPr="00315B55" w:rsidTr="00E44BDC">
        <w:tc>
          <w:tcPr>
            <w:tcW w:w="1340" w:type="dxa"/>
            <w:tcBorders>
              <w:top w:val="single" w:sz="18" w:space="0" w:color="auto"/>
              <w:left w:val="single" w:sz="18" w:space="0" w:color="auto"/>
              <w:bottom w:val="single" w:sz="18" w:space="0" w:color="auto"/>
              <w:right w:val="single" w:sz="18" w:space="0" w:color="auto"/>
            </w:tcBorders>
          </w:tcPr>
          <w:p w:rsidR="00E44BDC" w:rsidRPr="00315B55" w:rsidRDefault="00E44BDC" w:rsidP="00F07CA5">
            <w:pPr>
              <w:rPr>
                <w:rFonts w:ascii="Times New Roman" w:hAnsi="Times New Roman"/>
                <w:sz w:val="24"/>
                <w:szCs w:val="24"/>
              </w:rPr>
            </w:pPr>
            <w:proofErr w:type="gramStart"/>
            <w:r>
              <w:rPr>
                <w:rFonts w:ascii="Times New Roman" w:hAnsi="Times New Roman"/>
                <w:sz w:val="24"/>
                <w:szCs w:val="24"/>
              </w:rPr>
              <w:t>func1(</w:t>
            </w:r>
            <w:proofErr w:type="gramEnd"/>
            <w:r>
              <w:rPr>
                <w:rFonts w:ascii="Times New Roman" w:hAnsi="Times New Roman"/>
                <w:sz w:val="24"/>
                <w:szCs w:val="24"/>
              </w:rPr>
              <w:t>…)</w:t>
            </w:r>
          </w:p>
        </w:tc>
        <w:tc>
          <w:tcPr>
            <w:tcW w:w="1218" w:type="dxa"/>
            <w:tcBorders>
              <w:left w:val="single" w:sz="18" w:space="0" w:color="auto"/>
              <w:right w:val="single" w:sz="18" w:space="0" w:color="auto"/>
            </w:tcBorders>
          </w:tcPr>
          <w:p w:rsidR="00E44BDC" w:rsidRPr="00315B55" w:rsidRDefault="00E44BDC" w:rsidP="00F07CA5">
            <w:pPr>
              <w:rPr>
                <w:rFonts w:ascii="Times New Roman" w:hAnsi="Times New Roman"/>
                <w:sz w:val="24"/>
                <w:szCs w:val="24"/>
              </w:rPr>
            </w:pPr>
          </w:p>
        </w:tc>
        <w:tc>
          <w:tcPr>
            <w:tcW w:w="1341" w:type="dxa"/>
            <w:tcBorders>
              <w:top w:val="single" w:sz="18" w:space="0" w:color="auto"/>
              <w:left w:val="single" w:sz="18" w:space="0" w:color="auto"/>
              <w:bottom w:val="single" w:sz="18" w:space="0" w:color="auto"/>
              <w:right w:val="single" w:sz="18" w:space="0" w:color="auto"/>
            </w:tcBorders>
          </w:tcPr>
          <w:p w:rsidR="00E44BDC" w:rsidRPr="00315B55" w:rsidRDefault="00E44BDC" w:rsidP="00F07CA5">
            <w:pPr>
              <w:rPr>
                <w:rFonts w:ascii="Times New Roman" w:hAnsi="Times New Roman"/>
                <w:sz w:val="24"/>
                <w:szCs w:val="24"/>
              </w:rPr>
            </w:pPr>
            <w:proofErr w:type="gramStart"/>
            <w:r>
              <w:rPr>
                <w:rFonts w:ascii="Times New Roman" w:hAnsi="Times New Roman"/>
                <w:sz w:val="24"/>
                <w:szCs w:val="24"/>
              </w:rPr>
              <w:t>func3(</w:t>
            </w:r>
            <w:proofErr w:type="gramEnd"/>
            <w:r>
              <w:rPr>
                <w:rFonts w:ascii="Times New Roman" w:hAnsi="Times New Roman"/>
                <w:sz w:val="24"/>
                <w:szCs w:val="24"/>
              </w:rPr>
              <w:t>…)</w:t>
            </w:r>
          </w:p>
        </w:tc>
        <w:tc>
          <w:tcPr>
            <w:tcW w:w="1218" w:type="dxa"/>
            <w:tcBorders>
              <w:left w:val="single" w:sz="18" w:space="0" w:color="auto"/>
            </w:tcBorders>
          </w:tcPr>
          <w:p w:rsidR="00E44BDC" w:rsidRPr="00315B55" w:rsidRDefault="00E44BDC" w:rsidP="00F07CA5">
            <w:pPr>
              <w:rPr>
                <w:rFonts w:ascii="Times New Roman" w:hAnsi="Times New Roman"/>
                <w:sz w:val="24"/>
                <w:szCs w:val="24"/>
              </w:rPr>
            </w:pPr>
          </w:p>
        </w:tc>
        <w:tc>
          <w:tcPr>
            <w:tcW w:w="1303" w:type="dxa"/>
          </w:tcPr>
          <w:p w:rsidR="00E44BDC" w:rsidRPr="00315B55" w:rsidRDefault="00E44BDC" w:rsidP="00F07CA5">
            <w:pPr>
              <w:rPr>
                <w:rFonts w:ascii="Times New Roman" w:hAnsi="Times New Roman"/>
                <w:sz w:val="24"/>
                <w:szCs w:val="24"/>
              </w:rPr>
            </w:pPr>
          </w:p>
        </w:tc>
        <w:tc>
          <w:tcPr>
            <w:tcW w:w="2436" w:type="dxa"/>
            <w:gridSpan w:val="2"/>
            <w:vMerge/>
          </w:tcPr>
          <w:p w:rsidR="00E44BDC" w:rsidRPr="00315B55" w:rsidRDefault="00E44BDC" w:rsidP="00F07CA5">
            <w:pPr>
              <w:rPr>
                <w:rFonts w:ascii="Times New Roman" w:hAnsi="Times New Roman"/>
                <w:sz w:val="24"/>
                <w:szCs w:val="24"/>
              </w:rPr>
            </w:pPr>
          </w:p>
        </w:tc>
      </w:tr>
      <w:tr w:rsidR="00CA2DBD" w:rsidRPr="00315B55" w:rsidTr="00E44BDC">
        <w:tc>
          <w:tcPr>
            <w:tcW w:w="1340" w:type="dxa"/>
            <w:tcBorders>
              <w:top w:val="single" w:sz="18" w:space="0" w:color="auto"/>
            </w:tcBorders>
          </w:tcPr>
          <w:p w:rsidR="00CA2DBD" w:rsidRPr="00315B55" w:rsidRDefault="00CA2DBD" w:rsidP="00F07CA5">
            <w:pPr>
              <w:rPr>
                <w:rFonts w:ascii="Times New Roman" w:hAnsi="Times New Roman"/>
                <w:sz w:val="24"/>
                <w:szCs w:val="24"/>
              </w:rPr>
            </w:pPr>
          </w:p>
        </w:tc>
        <w:tc>
          <w:tcPr>
            <w:tcW w:w="1218" w:type="dxa"/>
          </w:tcPr>
          <w:p w:rsidR="00CA2DBD" w:rsidRPr="00315B55" w:rsidRDefault="00CA2DBD" w:rsidP="00F07CA5">
            <w:pPr>
              <w:rPr>
                <w:rFonts w:ascii="Times New Roman" w:hAnsi="Times New Roman"/>
                <w:sz w:val="24"/>
                <w:szCs w:val="24"/>
              </w:rPr>
            </w:pPr>
          </w:p>
        </w:tc>
        <w:tc>
          <w:tcPr>
            <w:tcW w:w="1341" w:type="dxa"/>
            <w:tcBorders>
              <w:top w:val="single" w:sz="18" w:space="0" w:color="auto"/>
            </w:tcBorders>
          </w:tcPr>
          <w:p w:rsidR="00CA2DBD" w:rsidRPr="00315B55" w:rsidRDefault="00CA2DBD" w:rsidP="00F07CA5">
            <w:pPr>
              <w:rPr>
                <w:rFonts w:ascii="Times New Roman" w:hAnsi="Times New Roman"/>
                <w:sz w:val="24"/>
                <w:szCs w:val="24"/>
              </w:rPr>
            </w:pPr>
          </w:p>
        </w:tc>
        <w:tc>
          <w:tcPr>
            <w:tcW w:w="1218" w:type="dxa"/>
          </w:tcPr>
          <w:p w:rsidR="00CA2DBD" w:rsidRPr="00315B55" w:rsidRDefault="00CA2DBD" w:rsidP="00F07CA5">
            <w:pPr>
              <w:rPr>
                <w:rFonts w:ascii="Times New Roman" w:hAnsi="Times New Roman"/>
                <w:sz w:val="24"/>
                <w:szCs w:val="24"/>
              </w:rPr>
            </w:pPr>
          </w:p>
        </w:tc>
        <w:tc>
          <w:tcPr>
            <w:tcW w:w="1303" w:type="dxa"/>
          </w:tcPr>
          <w:p w:rsidR="00CA2DBD" w:rsidRPr="00315B55" w:rsidRDefault="00CA2DBD" w:rsidP="00F07CA5">
            <w:pPr>
              <w:rPr>
                <w:rFonts w:ascii="Times New Roman" w:hAnsi="Times New Roman"/>
                <w:sz w:val="24"/>
                <w:szCs w:val="24"/>
              </w:rPr>
            </w:pPr>
          </w:p>
        </w:tc>
        <w:tc>
          <w:tcPr>
            <w:tcW w:w="1218" w:type="dxa"/>
          </w:tcPr>
          <w:p w:rsidR="00CA2DBD" w:rsidRPr="00315B55" w:rsidRDefault="00CA2DBD" w:rsidP="00F07CA5">
            <w:pPr>
              <w:rPr>
                <w:rFonts w:ascii="Times New Roman" w:hAnsi="Times New Roman"/>
                <w:sz w:val="24"/>
                <w:szCs w:val="24"/>
              </w:rPr>
            </w:pPr>
          </w:p>
        </w:tc>
        <w:tc>
          <w:tcPr>
            <w:tcW w:w="1218" w:type="dxa"/>
          </w:tcPr>
          <w:p w:rsidR="00CA2DBD" w:rsidRPr="00315B55" w:rsidRDefault="00CA2DBD" w:rsidP="00F07CA5">
            <w:pPr>
              <w:rPr>
                <w:rFonts w:ascii="Times New Roman" w:hAnsi="Times New Roman"/>
                <w:sz w:val="24"/>
                <w:szCs w:val="24"/>
              </w:rPr>
            </w:pPr>
          </w:p>
        </w:tc>
      </w:tr>
    </w:tbl>
    <w:p w:rsidR="00CA2DBD" w:rsidRDefault="00CA2DBD" w:rsidP="00CA2DBD">
      <w:r>
        <w:t xml:space="preserve">Functions stored separately or grouped into libraries.  </w:t>
      </w:r>
      <w:proofErr w:type="gramStart"/>
      <w:r>
        <w:t>Uncontrolled global/external scope to functionality and data.</w:t>
      </w:r>
      <w:proofErr w:type="gramEnd"/>
    </w:p>
    <w:p w:rsidR="004058BE" w:rsidRPr="00CA2DBD" w:rsidRDefault="004058BE" w:rsidP="004058BE">
      <w:pPr>
        <w:jc w:val="both"/>
        <w:rPr>
          <w:rFonts w:ascii="Bookman Old Style" w:hAnsi="Bookman Old Style"/>
          <w:b/>
          <w:sz w:val="16"/>
          <w:szCs w:val="16"/>
        </w:rPr>
      </w:pPr>
    </w:p>
    <w:p w:rsidR="00CF43F1" w:rsidRDefault="00DE5A1A">
      <w:pPr>
        <w:ind w:left="720" w:hanging="720"/>
        <w:jc w:val="center"/>
      </w:pPr>
      <w:r w:rsidRPr="00CF43F1">
        <w:rPr>
          <w:sz w:val="26"/>
          <w:szCs w:val="26"/>
        </w:rPr>
        <w:object w:dxaOrig="9217" w:dyaOrig="3468">
          <v:shape id="_x0000_i1030" type="#_x0000_t75" style="width:460.5pt;height:173.25pt" o:ole="">
            <v:imagedata r:id="rId18" o:title=""/>
          </v:shape>
          <o:OLEObject Type="Embed" ProgID="PBrush" ShapeID="_x0000_i1030" DrawAspect="Content" ObjectID="_1378146501" r:id="rId19">
            <o:FieldCodes>\s \* mergeformat</o:FieldCodes>
          </o:OLEObject>
        </w:object>
      </w:r>
    </w:p>
    <w:p w:rsidR="00CF43F1" w:rsidRDefault="00CF43F1">
      <w:pPr>
        <w:ind w:left="720" w:hanging="720"/>
        <w:jc w:val="center"/>
      </w:pPr>
    </w:p>
    <w:p w:rsidR="00CF43F1" w:rsidRPr="00DE5A1A" w:rsidRDefault="00385662">
      <w:pPr>
        <w:jc w:val="center"/>
        <w:rPr>
          <w:rFonts w:ascii="Bookman Old Style" w:hAnsi="Bookman Old Style"/>
          <w:b/>
          <w:sz w:val="36"/>
          <w:szCs w:val="36"/>
        </w:rPr>
      </w:pPr>
      <w:r w:rsidRPr="00DE5A1A">
        <w:rPr>
          <w:rFonts w:ascii="Bookman Old Style" w:hAnsi="Bookman Old Style"/>
          <w:b/>
          <w:sz w:val="36"/>
          <w:szCs w:val="36"/>
        </w:rPr>
        <w:t>You are not finished with design until all elements of data and control have been specified.</w:t>
      </w:r>
    </w:p>
    <w:p w:rsidR="00CF43F1" w:rsidRPr="00DE5A1A" w:rsidRDefault="00CF43F1">
      <w:pPr>
        <w:jc w:val="center"/>
        <w:rPr>
          <w:rFonts w:ascii="Bookman Old Style" w:hAnsi="Bookman Old Style"/>
          <w:b/>
        </w:rPr>
      </w:pPr>
    </w:p>
    <w:p w:rsidR="00CF43F1" w:rsidRPr="00DE5A1A" w:rsidRDefault="00385662">
      <w:pPr>
        <w:rPr>
          <w:rFonts w:ascii="Bookman Old Style" w:hAnsi="Bookman Old Style"/>
          <w:b/>
          <w:sz w:val="36"/>
          <w:szCs w:val="36"/>
        </w:rPr>
      </w:pPr>
      <w:r w:rsidRPr="00DE5A1A">
        <w:rPr>
          <w:rFonts w:ascii="Bookman Old Style" w:hAnsi="Bookman Old Style"/>
          <w:b/>
          <w:sz w:val="36"/>
          <w:szCs w:val="36"/>
        </w:rPr>
        <w:t>Indicate:</w:t>
      </w:r>
    </w:p>
    <w:p w:rsidR="00CF43F1" w:rsidRPr="00DE5A1A" w:rsidRDefault="00CF43F1">
      <w:pPr>
        <w:rPr>
          <w:rFonts w:ascii="Bookman Old Style" w:hAnsi="Bookman Old Style"/>
        </w:rPr>
      </w:pPr>
    </w:p>
    <w:p w:rsidR="00CF43F1" w:rsidRDefault="00DE5A1A">
      <w:r w:rsidRPr="00CF43F1">
        <w:rPr>
          <w:sz w:val="50"/>
          <w:szCs w:val="50"/>
        </w:rPr>
        <w:object w:dxaOrig="5295" w:dyaOrig="4260">
          <v:shape id="_x0000_i1031" type="#_x0000_t75" style="width:265.2pt;height:213.15pt" o:ole="">
            <v:imagedata r:id="rId20" o:title=""/>
          </v:shape>
          <o:OLEObject Type="Embed" ProgID="PBrush" ShapeID="_x0000_i1031" DrawAspect="Content" ObjectID="_1378146502" r:id="rId21">
            <o:FieldCodes>\s \* mergeformat</o:FieldCodes>
          </o:OLEObject>
        </w:object>
      </w:r>
    </w:p>
    <w:p w:rsidR="00CF43F1" w:rsidRPr="00DE5A1A" w:rsidRDefault="00DE5A1A" w:rsidP="00DE5A1A">
      <w:pPr>
        <w:rPr>
          <w:rFonts w:ascii="Bookman Old Style" w:hAnsi="Bookman Old Style"/>
          <w:b/>
          <w:sz w:val="26"/>
          <w:szCs w:val="26"/>
        </w:rPr>
      </w:pPr>
      <w:r w:rsidRPr="00DE5A1A">
        <w:rPr>
          <w:rFonts w:ascii="Bookman Old Style" w:hAnsi="Bookman Old Style"/>
          <w:b/>
          <w:sz w:val="26"/>
          <w:szCs w:val="26"/>
        </w:rPr>
        <w:t xml:space="preserve">At a minimum, a design must break a problem up into its constituent parts.  It </w:t>
      </w:r>
      <w:r w:rsidRPr="00DE5A1A">
        <w:rPr>
          <w:rFonts w:ascii="Bookman Old Style" w:hAnsi="Bookman Old Style"/>
          <w:b/>
          <w:sz w:val="28"/>
          <w:szCs w:val="28"/>
        </w:rPr>
        <w:t>must</w:t>
      </w:r>
      <w:r w:rsidRPr="00DE5A1A">
        <w:rPr>
          <w:rFonts w:ascii="Bookman Old Style" w:hAnsi="Bookman Old Style"/>
          <w:b/>
          <w:sz w:val="26"/>
          <w:szCs w:val="26"/>
        </w:rPr>
        <w:t xml:space="preserve"> then show how the parts are </w:t>
      </w:r>
      <w:r>
        <w:rPr>
          <w:rFonts w:ascii="Bookman Old Style" w:hAnsi="Bookman Old Style"/>
          <w:b/>
          <w:sz w:val="26"/>
          <w:szCs w:val="26"/>
        </w:rPr>
        <w:t>related</w:t>
      </w:r>
      <w:r w:rsidRPr="00DE5A1A">
        <w:rPr>
          <w:rFonts w:ascii="Bookman Old Style" w:hAnsi="Bookman Old Style"/>
          <w:b/>
          <w:sz w:val="26"/>
          <w:szCs w:val="26"/>
        </w:rPr>
        <w:t xml:space="preserve"> by control and data flow.</w:t>
      </w:r>
      <w:r w:rsidR="00385662">
        <w:br w:type="page"/>
      </w:r>
      <w:r w:rsidR="00385662">
        <w:rPr>
          <w:rFonts w:ascii="Bookman Old Style" w:hAnsi="Bookman Old Style"/>
          <w:color w:val="FF0000"/>
          <w:sz w:val="68"/>
          <w:szCs w:val="68"/>
        </w:rPr>
        <w:lastRenderedPageBreak/>
        <w:t>Factored Systems</w:t>
      </w:r>
    </w:p>
    <w:tbl>
      <w:tblPr>
        <w:tblW w:w="0" w:type="auto"/>
        <w:tblLayout w:type="fixed"/>
        <w:tblLook w:val="0000"/>
      </w:tblPr>
      <w:tblGrid>
        <w:gridCol w:w="8640"/>
      </w:tblGrid>
      <w:tr w:rsidR="00CF43F1">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rsidR="00CF43F1" w:rsidRDefault="00CF43F1">
            <w:pPr>
              <w:rPr>
                <w:rFonts w:ascii="Bookman Old Style" w:hAnsi="Bookman Old Style"/>
                <w:sz w:val="28"/>
                <w:szCs w:val="28"/>
              </w:rPr>
            </w:pPr>
          </w:p>
        </w:tc>
      </w:tr>
    </w:tbl>
    <w:p w:rsidR="00CF43F1" w:rsidRDefault="00CF43F1">
      <w:pPr>
        <w:rPr>
          <w:rFonts w:ascii="Bookman Old Style" w:hAnsi="Bookman Old Style"/>
          <w:sz w:val="28"/>
          <w:szCs w:val="28"/>
        </w:rPr>
      </w:pPr>
    </w:p>
    <w:p w:rsidR="00CF43F1" w:rsidRDefault="00385662">
      <w:r w:rsidRPr="00CF43F1">
        <w:rPr>
          <w:sz w:val="28"/>
          <w:szCs w:val="28"/>
        </w:rPr>
        <w:object w:dxaOrig="8845" w:dyaOrig="4741">
          <v:shape id="_x0000_i1032" type="#_x0000_t75" style="width:6in;height:230.25pt" o:ole="">
            <v:imagedata r:id="rId22" o:title=""/>
          </v:shape>
          <o:OLEObject Type="Embed" ProgID="PBrush" ShapeID="_x0000_i1032" DrawAspect="Content" ObjectID="_1378146503" r:id="rId23">
            <o:FieldCodes>\s \* mergeformat</o:FieldCodes>
          </o:OLEObject>
        </w:object>
      </w:r>
    </w:p>
    <w:p w:rsidR="00CF43F1" w:rsidRDefault="00CF43F1"/>
    <w:p w:rsidR="00CF43F1" w:rsidRDefault="00CF43F1"/>
    <w:p w:rsidR="00CF43F1" w:rsidRDefault="00CF43F1"/>
    <w:p w:rsidR="00CF43F1" w:rsidRDefault="00385662">
      <w:pPr>
        <w:rPr>
          <w:rFonts w:ascii="Bookman Old Style" w:hAnsi="Bookman Old Style"/>
          <w:b/>
          <w:sz w:val="40"/>
          <w:szCs w:val="40"/>
        </w:rPr>
      </w:pPr>
      <w:r>
        <w:rPr>
          <w:rFonts w:ascii="Bookman Old Style" w:hAnsi="Bookman Old Style"/>
          <w:b/>
          <w:sz w:val="40"/>
          <w:szCs w:val="40"/>
        </w:rPr>
        <w:t>A system in which the higher level modules are involved mostly in control and the lower level modules are mostly implementation details is said to be "</w:t>
      </w:r>
      <w:r>
        <w:rPr>
          <w:rFonts w:ascii="Bookman Old Style" w:hAnsi="Bookman Old Style"/>
          <w:b/>
          <w:color w:val="0000FF"/>
          <w:sz w:val="40"/>
          <w:szCs w:val="40"/>
        </w:rPr>
        <w:t>HIGHLY FACTORED</w:t>
      </w:r>
      <w:r>
        <w:rPr>
          <w:rFonts w:ascii="Bookman Old Style" w:hAnsi="Bookman Old Style"/>
          <w:b/>
          <w:sz w:val="40"/>
          <w:szCs w:val="40"/>
        </w:rPr>
        <w:t>."</w:t>
      </w:r>
    </w:p>
    <w:p w:rsidR="00CF43F1" w:rsidRDefault="00CF43F1">
      <w:pPr>
        <w:rPr>
          <w:rFonts w:ascii="Bookman Old Style" w:hAnsi="Bookman Old Style"/>
          <w:b/>
          <w:sz w:val="40"/>
          <w:szCs w:val="40"/>
        </w:rPr>
      </w:pPr>
    </w:p>
    <w:p w:rsidR="00660B6E" w:rsidRDefault="00660B6E">
      <w:pPr>
        <w:rPr>
          <w:rFonts w:ascii="Bookman Old Style" w:hAnsi="Bookman Old Style"/>
          <w:b/>
          <w:sz w:val="40"/>
          <w:szCs w:val="40"/>
        </w:rPr>
      </w:pPr>
      <w:r>
        <w:rPr>
          <w:rFonts w:ascii="Bookman Old Style" w:hAnsi="Bookman Old Style"/>
          <w:b/>
          <w:sz w:val="40"/>
          <w:szCs w:val="40"/>
        </w:rPr>
        <w:t xml:space="preserve">Software Psychology Examples:  </w:t>
      </w:r>
      <w:r w:rsidRPr="00660B6E">
        <w:rPr>
          <w:rFonts w:ascii="Bookman Old Style" w:hAnsi="Bookman Old Style"/>
          <w:sz w:val="40"/>
          <w:szCs w:val="40"/>
        </w:rPr>
        <w:t xml:space="preserve">Political system, most work environments, many families, </w:t>
      </w:r>
      <w:r w:rsidR="00112274">
        <w:rPr>
          <w:rFonts w:ascii="Bookman Old Style" w:hAnsi="Bookman Old Style"/>
          <w:sz w:val="40"/>
          <w:szCs w:val="40"/>
        </w:rPr>
        <w:t>factored systems match our</w:t>
      </w:r>
      <w:r w:rsidR="00AC5BCC">
        <w:rPr>
          <w:rFonts w:ascii="Bookman Old Style" w:hAnsi="Bookman Old Style"/>
          <w:sz w:val="40"/>
          <w:szCs w:val="40"/>
        </w:rPr>
        <w:t xml:space="preserve"> innate nature, </w:t>
      </w:r>
      <w:r w:rsidRPr="00660B6E">
        <w:rPr>
          <w:rFonts w:ascii="Bookman Old Style" w:hAnsi="Bookman Old Style"/>
          <w:sz w:val="40"/>
          <w:szCs w:val="40"/>
        </w:rPr>
        <w:t>etceteras.</w:t>
      </w:r>
    </w:p>
    <w:p w:rsidR="00CF43F1" w:rsidRDefault="00385662">
      <w:pPr>
        <w:rPr>
          <w:rFonts w:ascii="Bookman Old Style" w:hAnsi="Bookman Old Style"/>
          <w:b/>
          <w:color w:val="FF0000"/>
          <w:sz w:val="50"/>
          <w:szCs w:val="50"/>
        </w:rPr>
      </w:pPr>
      <w:r>
        <w:rPr>
          <w:rFonts w:ascii="Bookman Old Style" w:hAnsi="Bookman Old Style"/>
          <w:b/>
          <w:sz w:val="32"/>
          <w:szCs w:val="32"/>
        </w:rPr>
        <w:br w:type="page"/>
      </w:r>
      <w:r>
        <w:rPr>
          <w:rFonts w:ascii="Bookman Old Style" w:hAnsi="Bookman Old Style"/>
          <w:b/>
          <w:color w:val="FF0000"/>
          <w:sz w:val="50"/>
          <w:szCs w:val="50"/>
        </w:rPr>
        <w:lastRenderedPageBreak/>
        <w:t>Afferent and Efferent Data Flow</w:t>
      </w:r>
    </w:p>
    <w:p w:rsidR="00CF43F1" w:rsidRDefault="00CF43F1">
      <w:pPr>
        <w:rPr>
          <w:rFonts w:ascii="Bookman Old Style" w:hAnsi="Bookman Old Style"/>
          <w:b/>
          <w:color w:val="FF0000"/>
          <w:sz w:val="50"/>
          <w:szCs w:val="50"/>
        </w:rPr>
      </w:pPr>
    </w:p>
    <w:tbl>
      <w:tblPr>
        <w:tblW w:w="0" w:type="auto"/>
        <w:tblLayout w:type="fixed"/>
        <w:tblLook w:val="0000"/>
      </w:tblPr>
      <w:tblGrid>
        <w:gridCol w:w="8640"/>
      </w:tblGrid>
      <w:tr w:rsidR="00CF43F1">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rsidR="00CF43F1" w:rsidRDefault="00CF43F1">
            <w:pPr>
              <w:rPr>
                <w:rFonts w:ascii="Bookman Old Style" w:hAnsi="Bookman Old Style"/>
                <w:b/>
                <w:color w:val="FF0000"/>
              </w:rPr>
            </w:pPr>
          </w:p>
        </w:tc>
      </w:tr>
    </w:tbl>
    <w:p w:rsidR="00CF43F1" w:rsidRDefault="00CF43F1">
      <w:pPr>
        <w:rPr>
          <w:rFonts w:ascii="Bookman Old Style" w:hAnsi="Bookman Old Style"/>
          <w:b/>
          <w:color w:val="FF0000"/>
          <w:sz w:val="50"/>
          <w:szCs w:val="50"/>
        </w:rPr>
      </w:pPr>
    </w:p>
    <w:p w:rsidR="00CF43F1" w:rsidRDefault="00385662">
      <w:pPr>
        <w:jc w:val="center"/>
      </w:pPr>
      <w:r w:rsidRPr="00CF43F1">
        <w:rPr>
          <w:b/>
          <w:sz w:val="32"/>
          <w:szCs w:val="32"/>
        </w:rPr>
        <w:object w:dxaOrig="9589" w:dyaOrig="6229">
          <v:shape id="_x0000_i1033" type="#_x0000_t75" style="width:6in;height:281.6pt" o:ole="">
            <v:imagedata r:id="rId24" o:title=""/>
          </v:shape>
          <o:OLEObject Type="Embed" ProgID="PBrush" ShapeID="_x0000_i1033" DrawAspect="Content" ObjectID="_1378146504" r:id="rId25">
            <o:FieldCodes>\s \* mergeformat</o:FieldCodes>
          </o:OLEObject>
        </w:object>
      </w:r>
    </w:p>
    <w:p w:rsidR="00CF43F1" w:rsidRDefault="00CF43F1">
      <w:pPr>
        <w:jc w:val="center"/>
      </w:pPr>
    </w:p>
    <w:p w:rsidR="00CF43F1" w:rsidRDefault="00385662">
      <w:pPr>
        <w:rPr>
          <w:rFonts w:ascii="Bookman Old Style" w:hAnsi="Bookman Old Style"/>
          <w:b/>
          <w:sz w:val="36"/>
          <w:szCs w:val="36"/>
        </w:rPr>
      </w:pPr>
      <w:r>
        <w:rPr>
          <w:rFonts w:ascii="Bookman Old Style" w:hAnsi="Bookman Old Style"/>
          <w:b/>
          <w:sz w:val="36"/>
          <w:szCs w:val="36"/>
        </w:rPr>
        <w:t>Afferent Input                   Efferent Output</w:t>
      </w:r>
    </w:p>
    <w:p w:rsidR="00CF43F1" w:rsidRDefault="00CF43F1">
      <w:pPr>
        <w:rPr>
          <w:rFonts w:ascii="Bookman Old Style" w:hAnsi="Bookman Old Style"/>
          <w:b/>
          <w:sz w:val="32"/>
          <w:szCs w:val="36"/>
        </w:rPr>
      </w:pPr>
    </w:p>
    <w:p w:rsidR="00CF43F1" w:rsidRDefault="00385662">
      <w:pPr>
        <w:rPr>
          <w:rFonts w:ascii="Bookman Old Style" w:hAnsi="Bookman Old Style"/>
          <w:b/>
          <w:sz w:val="28"/>
          <w:szCs w:val="28"/>
        </w:rPr>
      </w:pPr>
      <w:r>
        <w:rPr>
          <w:rFonts w:ascii="Bookman Old Style" w:hAnsi="Bookman Old Style"/>
          <w:b/>
          <w:sz w:val="28"/>
          <w:szCs w:val="28"/>
        </w:rPr>
        <w:t xml:space="preserve">Data collected by subordinates and combined to form </w:t>
      </w:r>
      <w:r w:rsidR="00D718FE">
        <w:rPr>
          <w:rFonts w:ascii="Bookman Old Style" w:hAnsi="Bookman Old Style"/>
          <w:b/>
          <w:sz w:val="28"/>
          <w:szCs w:val="28"/>
        </w:rPr>
        <w:t>a complete transaction</w:t>
      </w:r>
      <w:r>
        <w:rPr>
          <w:rFonts w:ascii="Bookman Old Style" w:hAnsi="Bookman Old Style"/>
          <w:b/>
          <w:sz w:val="28"/>
          <w:szCs w:val="28"/>
        </w:rPr>
        <w:t xml:space="preserve"> which is passe</w:t>
      </w:r>
      <w:r w:rsidR="00A17BC1">
        <w:rPr>
          <w:rFonts w:ascii="Bookman Old Style" w:hAnsi="Bookman Old Style"/>
          <w:b/>
          <w:sz w:val="28"/>
          <w:szCs w:val="28"/>
        </w:rPr>
        <w:t xml:space="preserve">d up to </w:t>
      </w:r>
      <w:proofErr w:type="spellStart"/>
      <w:r w:rsidR="00A17BC1">
        <w:rPr>
          <w:rFonts w:ascii="Bookman Old Style" w:hAnsi="Bookman Old Style"/>
          <w:b/>
          <w:sz w:val="28"/>
          <w:szCs w:val="28"/>
        </w:rPr>
        <w:t>superordinates</w:t>
      </w:r>
      <w:proofErr w:type="spellEnd"/>
      <w:r w:rsidR="00A17BC1">
        <w:rPr>
          <w:rFonts w:ascii="Bookman Old Style" w:hAnsi="Bookman Old Style"/>
          <w:b/>
          <w:sz w:val="28"/>
          <w:szCs w:val="28"/>
        </w:rPr>
        <w:t xml:space="preserve"> is refe</w:t>
      </w:r>
      <w:r w:rsidR="00331033">
        <w:rPr>
          <w:rFonts w:ascii="Bookman Old Style" w:hAnsi="Bookman Old Style"/>
          <w:b/>
          <w:sz w:val="28"/>
          <w:szCs w:val="28"/>
        </w:rPr>
        <w:t>rr</w:t>
      </w:r>
      <w:r>
        <w:rPr>
          <w:rFonts w:ascii="Bookman Old Style" w:hAnsi="Bookman Old Style"/>
          <w:b/>
          <w:sz w:val="28"/>
          <w:szCs w:val="28"/>
        </w:rPr>
        <w:t xml:space="preserve">ed to as "afferent" data flow.  If data is taken from a </w:t>
      </w:r>
      <w:proofErr w:type="spellStart"/>
      <w:r>
        <w:rPr>
          <w:rFonts w:ascii="Bookman Old Style" w:hAnsi="Bookman Old Style"/>
          <w:b/>
          <w:sz w:val="28"/>
          <w:szCs w:val="28"/>
        </w:rPr>
        <w:t>superordinate</w:t>
      </w:r>
      <w:proofErr w:type="spellEnd"/>
      <w:r>
        <w:rPr>
          <w:rFonts w:ascii="Bookman Old Style" w:hAnsi="Bookman Old Style"/>
          <w:b/>
          <w:sz w:val="28"/>
          <w:szCs w:val="28"/>
        </w:rPr>
        <w:t xml:space="preserve"> module, filtered, and passed to subordinate modules, the process is termed efferent data flow.  </w:t>
      </w:r>
      <w:r w:rsidRPr="00666D7A">
        <w:rPr>
          <w:rFonts w:ascii="Bookman Old Style" w:hAnsi="Bookman Old Style"/>
          <w:b/>
          <w:color w:val="0070C0"/>
          <w:sz w:val="28"/>
          <w:szCs w:val="28"/>
        </w:rPr>
        <w:t>The terms afferent and efferent are taken from the field of biology by way of general systems theory</w:t>
      </w:r>
      <w:r>
        <w:rPr>
          <w:rFonts w:ascii="Bookman Old Style" w:hAnsi="Bookman Old Style"/>
          <w:b/>
          <w:sz w:val="28"/>
          <w:szCs w:val="28"/>
        </w:rPr>
        <w:t>.  Afferent neurons carry sensor data from the body extremities inward and upward to the brain (central transform, processing organ).  Efferent nerves carry the motor signals from the brain downward and outward to the body extremities.</w:t>
      </w:r>
    </w:p>
    <w:p w:rsidR="00CF43F1" w:rsidRDefault="00385662">
      <w:pPr>
        <w:jc w:val="center"/>
        <w:rPr>
          <w:rFonts w:ascii="Bookman Old Style" w:hAnsi="Bookman Old Style"/>
          <w:b/>
          <w:color w:val="FF0000"/>
          <w:sz w:val="36"/>
          <w:szCs w:val="36"/>
        </w:rPr>
      </w:pPr>
      <w:r>
        <w:rPr>
          <w:rFonts w:ascii="Bookman Old Style" w:hAnsi="Bookman Old Style"/>
          <w:b/>
          <w:sz w:val="28"/>
          <w:szCs w:val="28"/>
        </w:rPr>
        <w:br w:type="page"/>
      </w:r>
      <w:r w:rsidR="001D1912">
        <w:rPr>
          <w:rFonts w:ascii="Bookman Old Style" w:hAnsi="Bookman Old Style"/>
          <w:b/>
          <w:color w:val="FF0000"/>
          <w:sz w:val="36"/>
          <w:szCs w:val="36"/>
        </w:rPr>
        <w:lastRenderedPageBreak/>
        <w:t>SCOPE - -OF - EFFECT/</w:t>
      </w:r>
      <w:r>
        <w:rPr>
          <w:rFonts w:ascii="Bookman Old Style" w:hAnsi="Bookman Old Style"/>
          <w:b/>
          <w:color w:val="FF0000"/>
          <w:sz w:val="36"/>
          <w:szCs w:val="36"/>
        </w:rPr>
        <w:t>CONTROL</w:t>
      </w:r>
    </w:p>
    <w:tbl>
      <w:tblPr>
        <w:tblW w:w="0" w:type="auto"/>
        <w:tblLayout w:type="fixed"/>
        <w:tblLook w:val="0000"/>
      </w:tblPr>
      <w:tblGrid>
        <w:gridCol w:w="8640"/>
      </w:tblGrid>
      <w:tr w:rsidR="00CF43F1">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rsidR="00CF43F1" w:rsidRDefault="00CF43F1">
            <w:pPr>
              <w:jc w:val="center"/>
              <w:rPr>
                <w:rFonts w:ascii="Bookman Old Style" w:hAnsi="Bookman Old Style"/>
                <w:b/>
              </w:rPr>
            </w:pPr>
          </w:p>
        </w:tc>
      </w:tr>
    </w:tbl>
    <w:p w:rsidR="00CF43F1" w:rsidRDefault="00CF43F1">
      <w:pPr>
        <w:jc w:val="center"/>
        <w:rPr>
          <w:rFonts w:ascii="Bookman Old Style" w:hAnsi="Bookman Old Style"/>
          <w:b/>
          <w:sz w:val="22"/>
          <w:szCs w:val="28"/>
        </w:rPr>
      </w:pPr>
    </w:p>
    <w:p w:rsidR="00CF43F1" w:rsidRPr="00345D9C" w:rsidRDefault="00385662">
      <w:pPr>
        <w:ind w:left="1008" w:hanging="1008"/>
        <w:rPr>
          <w:rFonts w:ascii="Bookman Old Style" w:hAnsi="Bookman Old Style"/>
          <w:b/>
          <w:sz w:val="28"/>
          <w:szCs w:val="28"/>
        </w:rPr>
      </w:pPr>
      <w:r w:rsidRPr="00345D9C">
        <w:rPr>
          <w:rFonts w:ascii="Bookman Old Style" w:hAnsi="Bookman Old Style"/>
          <w:b/>
          <w:sz w:val="28"/>
          <w:szCs w:val="28"/>
        </w:rPr>
        <w:t xml:space="preserve">def1:  The </w:t>
      </w:r>
      <w:r w:rsidRPr="00345D9C">
        <w:rPr>
          <w:rFonts w:ascii="Bookman Old Style" w:hAnsi="Bookman Old Style"/>
          <w:b/>
          <w:i/>
          <w:color w:val="0000FF"/>
          <w:sz w:val="28"/>
          <w:szCs w:val="28"/>
          <w:u w:val="single"/>
        </w:rPr>
        <w:t>scope of effect</w:t>
      </w:r>
      <w:r w:rsidRPr="00345D9C">
        <w:rPr>
          <w:rFonts w:ascii="Bookman Old Style" w:hAnsi="Bookman Old Style"/>
          <w:b/>
          <w:sz w:val="28"/>
          <w:szCs w:val="28"/>
        </w:rPr>
        <w:t xml:space="preserve"> of a decision is the collection of all modules containing any processing dependent on the decision.</w:t>
      </w:r>
    </w:p>
    <w:p w:rsidR="00CF43F1" w:rsidRPr="00345D9C" w:rsidRDefault="00CF43F1">
      <w:pPr>
        <w:ind w:left="720" w:hanging="720"/>
        <w:rPr>
          <w:rFonts w:ascii="Bookman Old Style" w:hAnsi="Bookman Old Style"/>
          <w:b/>
          <w:sz w:val="16"/>
          <w:szCs w:val="16"/>
        </w:rPr>
      </w:pPr>
    </w:p>
    <w:p w:rsidR="00CF43F1" w:rsidRPr="00345D9C" w:rsidRDefault="00385662">
      <w:pPr>
        <w:ind w:left="1008" w:hanging="1008"/>
        <w:rPr>
          <w:rFonts w:ascii="Bookman Old Style" w:hAnsi="Bookman Old Style"/>
          <w:b/>
          <w:sz w:val="28"/>
          <w:szCs w:val="28"/>
        </w:rPr>
      </w:pPr>
      <w:r w:rsidRPr="00345D9C">
        <w:rPr>
          <w:rFonts w:ascii="Bookman Old Style" w:hAnsi="Bookman Old Style"/>
          <w:b/>
          <w:sz w:val="28"/>
          <w:szCs w:val="28"/>
        </w:rPr>
        <w:t xml:space="preserve">def2:  The </w:t>
      </w:r>
      <w:r w:rsidRPr="00345D9C">
        <w:rPr>
          <w:rFonts w:ascii="Bookman Old Style" w:hAnsi="Bookman Old Style"/>
          <w:b/>
          <w:i/>
          <w:color w:val="0000FF"/>
          <w:sz w:val="28"/>
          <w:szCs w:val="28"/>
          <w:u w:val="single"/>
        </w:rPr>
        <w:t>scope of control</w:t>
      </w:r>
      <w:r w:rsidRPr="00345D9C">
        <w:rPr>
          <w:rFonts w:ascii="Bookman Old Style" w:hAnsi="Bookman Old Style"/>
          <w:b/>
          <w:sz w:val="28"/>
          <w:szCs w:val="28"/>
        </w:rPr>
        <w:t xml:space="preserve"> of a decision is the module itself and "all" its subordinates.</w:t>
      </w:r>
    </w:p>
    <w:p w:rsidR="00CF43F1" w:rsidRPr="00345D9C" w:rsidRDefault="00CF43F1">
      <w:pPr>
        <w:ind w:left="720" w:hanging="720"/>
        <w:rPr>
          <w:rFonts w:ascii="Bookman Old Style" w:hAnsi="Bookman Old Style"/>
          <w:b/>
          <w:sz w:val="16"/>
          <w:szCs w:val="16"/>
        </w:rPr>
      </w:pPr>
    </w:p>
    <w:p w:rsidR="00CF43F1" w:rsidRPr="00345D9C" w:rsidRDefault="00385662">
      <w:pPr>
        <w:rPr>
          <w:rFonts w:ascii="Bookman Old Style" w:hAnsi="Bookman Old Style"/>
          <w:b/>
          <w:sz w:val="28"/>
          <w:szCs w:val="28"/>
        </w:rPr>
      </w:pPr>
      <w:r w:rsidRPr="00345D9C">
        <w:rPr>
          <w:rFonts w:ascii="Bookman Old Style" w:hAnsi="Bookman Old Style"/>
          <w:b/>
          <w:color w:val="FF0000"/>
          <w:sz w:val="28"/>
          <w:szCs w:val="28"/>
        </w:rPr>
        <w:t>Design Goal:</w:t>
      </w:r>
      <w:r w:rsidRPr="00345D9C">
        <w:rPr>
          <w:rFonts w:ascii="Bookman Old Style" w:hAnsi="Bookman Old Style"/>
          <w:b/>
          <w:sz w:val="28"/>
          <w:szCs w:val="28"/>
        </w:rPr>
        <w:t xml:space="preserve">  For any given decision,</w:t>
      </w:r>
      <w:r w:rsidRPr="00345D9C">
        <w:rPr>
          <w:rFonts w:ascii="Bookman Old Style" w:hAnsi="Bookman Old Style"/>
          <w:b/>
          <w:color w:val="0000FF"/>
          <w:sz w:val="28"/>
          <w:szCs w:val="28"/>
        </w:rPr>
        <w:t xml:space="preserve"> </w:t>
      </w:r>
      <w:r w:rsidRPr="00345D9C">
        <w:rPr>
          <w:rFonts w:ascii="Bookman Old Style" w:hAnsi="Bookman Old Style"/>
          <w:b/>
          <w:i/>
          <w:color w:val="0000FF"/>
          <w:sz w:val="28"/>
          <w:szCs w:val="28"/>
          <w:u w:val="single"/>
        </w:rPr>
        <w:t>the scope of effect should be a subset of the scope of control</w:t>
      </w:r>
      <w:r w:rsidRPr="00345D9C">
        <w:rPr>
          <w:rFonts w:ascii="Bookman Old Style" w:hAnsi="Bookman Old Style"/>
          <w:b/>
          <w:sz w:val="28"/>
          <w:szCs w:val="28"/>
        </w:rPr>
        <w:t xml:space="preserve"> in which the decision was made.</w:t>
      </w:r>
    </w:p>
    <w:p w:rsidR="00CF43F1" w:rsidRDefault="00385662">
      <w:pPr>
        <w:jc w:val="center"/>
      </w:pPr>
      <w:r w:rsidRPr="00CF43F1">
        <w:rPr>
          <w:b/>
          <w:sz w:val="32"/>
          <w:szCs w:val="32"/>
        </w:rPr>
        <w:object w:dxaOrig="9373" w:dyaOrig="4632">
          <v:shape id="_x0000_i1034" type="#_x0000_t75" style="width:409.9pt;height:203.9pt" o:ole="">
            <v:imagedata r:id="rId26" o:title=""/>
          </v:shape>
          <o:OLEObject Type="Embed" ProgID="PBrush" ShapeID="_x0000_i1034" DrawAspect="Content" ObjectID="_1378146505" r:id="rId27">
            <o:FieldCodes>\s \* mergeformat</o:FieldCodes>
          </o:OLEObject>
        </w:object>
      </w:r>
    </w:p>
    <w:p w:rsidR="00345D9C" w:rsidRDefault="00385662" w:rsidP="00345D9C">
      <w:pPr>
        <w:jc w:val="center"/>
      </w:pPr>
      <w:r>
        <w:object w:dxaOrig="4356" w:dyaOrig="4331">
          <v:shape id="_x0000_i1035" type="#_x0000_t75" style="width:218.15pt;height:218.15pt" o:ole="">
            <v:imagedata r:id="rId28" o:title=""/>
          </v:shape>
          <o:OLEObject Type="Embed" ProgID="PBrush" ShapeID="_x0000_i1035" DrawAspect="Content" ObjectID="_1378146506" r:id="rId29">
            <o:FieldCodes>\s \* mergeformat</o:FieldCodes>
          </o:OLEObject>
        </w:object>
      </w:r>
    </w:p>
    <w:p w:rsidR="003669F0" w:rsidRDefault="00345D9C">
      <w:pPr>
        <w:jc w:val="center"/>
      </w:pPr>
      <w:r>
        <w:t xml:space="preserve">Preference by real developers for Scope over Listerine, </w:t>
      </w:r>
      <w:proofErr w:type="spellStart"/>
      <w:r>
        <w:t>Lavoris</w:t>
      </w:r>
      <w:proofErr w:type="spellEnd"/>
      <w:r>
        <w:t xml:space="preserve">, etceteras  </w:t>
      </w:r>
    </w:p>
    <w:p w:rsidR="003669F0" w:rsidRPr="003669F0" w:rsidRDefault="003669F0" w:rsidP="003669F0">
      <w:pPr>
        <w:jc w:val="center"/>
        <w:rPr>
          <w:b/>
          <w:color w:val="FF0000"/>
          <w:sz w:val="32"/>
          <w:szCs w:val="32"/>
        </w:rPr>
      </w:pPr>
      <w:r w:rsidRPr="003669F0">
        <w:rPr>
          <w:b/>
          <w:color w:val="FF0000"/>
          <w:sz w:val="32"/>
          <w:szCs w:val="32"/>
        </w:rPr>
        <w:lastRenderedPageBreak/>
        <w:t>Clues to Complexity:  Number of modules and depth of design</w:t>
      </w:r>
    </w:p>
    <w:p w:rsidR="003669F0" w:rsidRDefault="003669F0"/>
    <w:p w:rsidR="003669F0" w:rsidRDefault="008E430E">
      <w:r>
        <w:t xml:space="preserve">                                                       Fan-Out</w:t>
      </w:r>
    </w:p>
    <w:p w:rsidR="003669F0" w:rsidRDefault="003669F0">
      <w:r w:rsidRPr="00CF43F1">
        <w:rPr>
          <w:sz w:val="28"/>
          <w:szCs w:val="28"/>
        </w:rPr>
        <w:object w:dxaOrig="8845" w:dyaOrig="4741">
          <v:shape id="_x0000_i1036" type="#_x0000_t75" style="width:6in;height:230.25pt" o:ole="">
            <v:imagedata r:id="rId22" o:title=""/>
          </v:shape>
          <o:OLEObject Type="Embed" ProgID="PBrush" ShapeID="_x0000_i1036" DrawAspect="Content" ObjectID="_1378146507" r:id="rId30">
            <o:FieldCodes>\s \* mergeformat</o:FieldCodes>
          </o:OLEObject>
        </w:object>
      </w:r>
      <w:r w:rsidR="008E430E">
        <w:rPr>
          <w:sz w:val="28"/>
          <w:szCs w:val="28"/>
        </w:rPr>
        <w:t xml:space="preserve">                                                  Fan-In</w:t>
      </w:r>
    </w:p>
    <w:p w:rsidR="003669F0" w:rsidRDefault="003669F0"/>
    <w:p w:rsidR="003669F0" w:rsidRPr="003669F0" w:rsidRDefault="003669F0">
      <w:pPr>
        <w:rPr>
          <w:sz w:val="28"/>
          <w:szCs w:val="28"/>
        </w:rPr>
      </w:pPr>
      <w:r w:rsidRPr="003669F0">
        <w:rPr>
          <w:sz w:val="28"/>
          <w:szCs w:val="28"/>
        </w:rPr>
        <w:t>Good designs are typically quite deep compared to traditional design which stopped when it was felt the complexity had been reduced to a comprehendible level without showing all the details.  The modules in a good design are typically smaller than traditional design efforts with more detail on dataflow, requirements, and restrictions/expectations.</w:t>
      </w:r>
    </w:p>
    <w:p w:rsidR="003669F0" w:rsidRPr="003669F0" w:rsidRDefault="003669F0">
      <w:pPr>
        <w:rPr>
          <w:sz w:val="28"/>
          <w:szCs w:val="28"/>
        </w:rPr>
      </w:pPr>
    </w:p>
    <w:p w:rsidR="003669F0" w:rsidRPr="003669F0" w:rsidRDefault="003669F0">
      <w:pPr>
        <w:rPr>
          <w:sz w:val="28"/>
          <w:szCs w:val="28"/>
        </w:rPr>
      </w:pPr>
      <w:r w:rsidRPr="003669F0">
        <w:rPr>
          <w:sz w:val="28"/>
          <w:szCs w:val="28"/>
        </w:rPr>
        <w:t>The number of modules and depth however may not be good indicators of design quality.  The more important questions on modularization tend to be centered on cohesion, coupling, and other metrics.</w:t>
      </w:r>
    </w:p>
    <w:p w:rsidR="003669F0" w:rsidRDefault="003669F0"/>
    <w:p w:rsidR="003669F0" w:rsidRDefault="003669F0"/>
    <w:p w:rsidR="003669F0" w:rsidRPr="00316484" w:rsidRDefault="00316484">
      <w:pPr>
        <w:rPr>
          <w:b/>
          <w:color w:val="FF0000"/>
          <w:sz w:val="32"/>
          <w:szCs w:val="32"/>
        </w:rPr>
      </w:pPr>
      <w:r w:rsidRPr="00316484">
        <w:rPr>
          <w:b/>
          <w:color w:val="FF0000"/>
          <w:sz w:val="32"/>
          <w:szCs w:val="32"/>
        </w:rPr>
        <w:t>Average Fan-out:</w:t>
      </w:r>
    </w:p>
    <w:p w:rsidR="003669F0" w:rsidRPr="008E430E" w:rsidRDefault="008E430E">
      <w:pPr>
        <w:rPr>
          <w:sz w:val="28"/>
          <w:szCs w:val="28"/>
        </w:rPr>
      </w:pPr>
      <w:r w:rsidRPr="008E430E">
        <w:rPr>
          <w:sz w:val="28"/>
          <w:szCs w:val="28"/>
        </w:rPr>
        <w:t xml:space="preserve">             2 + 2 + 2 </w:t>
      </w:r>
    </w:p>
    <w:p w:rsidR="003669F0" w:rsidRPr="008E430E" w:rsidRDefault="008E430E">
      <w:pPr>
        <w:rPr>
          <w:sz w:val="28"/>
          <w:szCs w:val="28"/>
        </w:rPr>
      </w:pPr>
      <w:proofErr w:type="spellStart"/>
      <w:r w:rsidRPr="008E430E">
        <w:rPr>
          <w:sz w:val="28"/>
          <w:szCs w:val="28"/>
        </w:rPr>
        <w:t>Avg</w:t>
      </w:r>
      <w:proofErr w:type="spellEnd"/>
      <w:r w:rsidRPr="008E430E">
        <w:rPr>
          <w:sz w:val="28"/>
          <w:szCs w:val="28"/>
        </w:rPr>
        <w:t xml:space="preserve"> = __________ =2.  Rule of thumb is average of 3 to 4 – Miller’s Law.</w:t>
      </w:r>
    </w:p>
    <w:p w:rsidR="003669F0" w:rsidRPr="008E430E" w:rsidRDefault="008E430E">
      <w:pPr>
        <w:rPr>
          <w:sz w:val="28"/>
          <w:szCs w:val="28"/>
        </w:rPr>
      </w:pPr>
      <w:r w:rsidRPr="008E430E">
        <w:rPr>
          <w:sz w:val="28"/>
          <w:szCs w:val="28"/>
        </w:rPr>
        <w:t xml:space="preserve">                   3</w:t>
      </w:r>
    </w:p>
    <w:p w:rsidR="003669F0" w:rsidRDefault="003669F0"/>
    <w:p w:rsidR="003669F0" w:rsidRPr="008E430E" w:rsidRDefault="008E430E">
      <w:pPr>
        <w:rPr>
          <w:b/>
          <w:color w:val="FF0000"/>
          <w:sz w:val="32"/>
          <w:szCs w:val="32"/>
        </w:rPr>
      </w:pPr>
      <w:r w:rsidRPr="008E430E">
        <w:rPr>
          <w:b/>
          <w:color w:val="FF0000"/>
          <w:sz w:val="32"/>
          <w:szCs w:val="32"/>
        </w:rPr>
        <w:t>Fan-In:</w:t>
      </w:r>
    </w:p>
    <w:p w:rsidR="003669F0" w:rsidRPr="008E430E" w:rsidRDefault="008E430E">
      <w:pPr>
        <w:rPr>
          <w:sz w:val="28"/>
          <w:szCs w:val="28"/>
        </w:rPr>
      </w:pPr>
      <w:r w:rsidRPr="008E430E">
        <w:rPr>
          <w:sz w:val="28"/>
          <w:szCs w:val="28"/>
        </w:rPr>
        <w:t>High fan-in to black boxes implies cost reduction during: specification, design, implementation, maintenance, and modification.</w:t>
      </w:r>
    </w:p>
    <w:p w:rsidR="003669F0" w:rsidRDefault="003669F0">
      <w:r>
        <w:br w:type="page"/>
      </w:r>
    </w:p>
    <w:p w:rsidR="003669F0" w:rsidRPr="003669F0" w:rsidRDefault="003669F0" w:rsidP="003669F0">
      <w:pPr>
        <w:jc w:val="center"/>
        <w:rPr>
          <w:b/>
          <w:color w:val="FF0000"/>
          <w:sz w:val="32"/>
          <w:szCs w:val="32"/>
        </w:rPr>
      </w:pPr>
      <w:r w:rsidRPr="003669F0">
        <w:rPr>
          <w:b/>
          <w:color w:val="FF0000"/>
          <w:sz w:val="32"/>
          <w:szCs w:val="32"/>
        </w:rPr>
        <w:lastRenderedPageBreak/>
        <w:t>Clues to Complexity:  Number of modules and depth of design</w:t>
      </w:r>
    </w:p>
    <w:p w:rsidR="003669F0" w:rsidRDefault="003669F0">
      <w:pPr>
        <w:jc w:val="center"/>
      </w:pPr>
    </w:p>
    <w:p w:rsidR="003669F0" w:rsidRPr="003669F0" w:rsidRDefault="003669F0" w:rsidP="003669F0">
      <w:pPr>
        <w:jc w:val="center"/>
        <w:rPr>
          <w:color w:val="FF0000"/>
          <w:sz w:val="28"/>
          <w:szCs w:val="28"/>
        </w:rPr>
      </w:pPr>
      <w:r w:rsidRPr="003669F0">
        <w:rPr>
          <w:color w:val="FF0000"/>
          <w:sz w:val="28"/>
          <w:szCs w:val="28"/>
        </w:rPr>
        <w:t>Fan-In and Fan-Out</w:t>
      </w:r>
    </w:p>
    <w:p w:rsidR="003669F0" w:rsidRDefault="003669F0" w:rsidP="003669F0"/>
    <w:p w:rsidR="003669F0" w:rsidRDefault="00DE02DC" w:rsidP="003669F0">
      <w:r>
        <w:rPr>
          <w:noProof/>
        </w:rPr>
        <w:pict>
          <v:shapetype id="_x0000_t32" coordsize="21600,21600" o:spt="32" o:oned="t" path="m,l21600,21600e" filled="f">
            <v:path arrowok="t" fillok="f" o:connecttype="none"/>
            <o:lock v:ext="edit" shapetype="t"/>
          </v:shapetype>
          <v:shape id="_x0000_s1099" type="#_x0000_t32" style="position:absolute;margin-left:199.65pt;margin-top:4.05pt;width:250.35pt;height:107.15pt;z-index:251694080" o:connectortype="straight"/>
        </w:pict>
      </w:r>
      <w:r>
        <w:rPr>
          <w:noProof/>
        </w:rPr>
        <w:pict>
          <v:shape id="_x0000_s1098" type="#_x0000_t32" style="position:absolute;margin-left:-5.45pt;margin-top:4.05pt;width:192.55pt;height:81.2pt;flip:x;z-index:251693056" o:connectortype="straigh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5"/>
        <w:gridCol w:w="885"/>
        <w:gridCol w:w="885"/>
        <w:gridCol w:w="885"/>
        <w:gridCol w:w="886"/>
        <w:gridCol w:w="886"/>
        <w:gridCol w:w="886"/>
        <w:gridCol w:w="886"/>
        <w:gridCol w:w="886"/>
        <w:gridCol w:w="886"/>
      </w:tblGrid>
      <w:tr w:rsidR="003669F0" w:rsidTr="00185D46">
        <w:tc>
          <w:tcPr>
            <w:tcW w:w="885" w:type="dxa"/>
          </w:tcPr>
          <w:p w:rsidR="003669F0" w:rsidRDefault="003669F0" w:rsidP="003669F0"/>
        </w:tc>
        <w:tc>
          <w:tcPr>
            <w:tcW w:w="885" w:type="dxa"/>
          </w:tcPr>
          <w:p w:rsidR="003669F0" w:rsidRDefault="003669F0" w:rsidP="003669F0"/>
        </w:tc>
        <w:tc>
          <w:tcPr>
            <w:tcW w:w="885" w:type="dxa"/>
          </w:tcPr>
          <w:p w:rsidR="003669F0" w:rsidRDefault="003669F0" w:rsidP="003669F0"/>
        </w:tc>
        <w:tc>
          <w:tcPr>
            <w:tcW w:w="885" w:type="dxa"/>
          </w:tcPr>
          <w:p w:rsidR="003669F0" w:rsidRDefault="003669F0" w:rsidP="003669F0"/>
        </w:tc>
        <w:tc>
          <w:tcPr>
            <w:tcW w:w="886" w:type="dxa"/>
            <w:tcBorders>
              <w:bottom w:val="single" w:sz="18" w:space="0" w:color="auto"/>
            </w:tcBorders>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r>
      <w:tr w:rsidR="003669F0" w:rsidTr="00185D46">
        <w:tc>
          <w:tcPr>
            <w:tcW w:w="885" w:type="dxa"/>
          </w:tcPr>
          <w:p w:rsidR="003669F0" w:rsidRDefault="003669F0" w:rsidP="003669F0"/>
        </w:tc>
        <w:tc>
          <w:tcPr>
            <w:tcW w:w="885" w:type="dxa"/>
          </w:tcPr>
          <w:p w:rsidR="003669F0" w:rsidRDefault="003669F0" w:rsidP="003669F0"/>
        </w:tc>
        <w:tc>
          <w:tcPr>
            <w:tcW w:w="885" w:type="dxa"/>
          </w:tcPr>
          <w:p w:rsidR="003669F0" w:rsidRDefault="00DE02DC" w:rsidP="003669F0">
            <w:r>
              <w:rPr>
                <w:noProof/>
              </w:rPr>
              <w:pict>
                <v:shape id="_x0000_s1079" type="#_x0000_t32" style="position:absolute;margin-left:4.85pt;margin-top:10.6pt;width:68.65pt;height:35.15pt;flip:x;z-index:251673600;mso-position-horizontal-relative:text;mso-position-vertical-relative:text" o:connectortype="straight">
                  <v:stroke endarrow="block"/>
                </v:shape>
              </w:pict>
            </w:r>
          </w:p>
        </w:tc>
        <w:tc>
          <w:tcPr>
            <w:tcW w:w="885" w:type="dxa"/>
            <w:tcBorders>
              <w:right w:val="single" w:sz="18" w:space="0" w:color="auto"/>
            </w:tcBorders>
          </w:tcPr>
          <w:p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rsidR="003669F0" w:rsidRDefault="003669F0" w:rsidP="003669F0"/>
        </w:tc>
        <w:tc>
          <w:tcPr>
            <w:tcW w:w="886" w:type="dxa"/>
            <w:tcBorders>
              <w:left w:val="single" w:sz="18" w:space="0" w:color="auto"/>
            </w:tcBorders>
          </w:tcPr>
          <w:p w:rsidR="003669F0" w:rsidRDefault="00DE02DC" w:rsidP="003669F0">
            <w:r>
              <w:rPr>
                <w:noProof/>
              </w:rPr>
              <w:pict>
                <v:shape id="_x0000_s1083" type="#_x0000_t32" style="position:absolute;margin-left:11.85pt;margin-top:10.6pt;width:67.85pt;height:35.15pt;z-index:251677696;mso-position-horizontal-relative:text;mso-position-vertical-relative:text" o:connectortype="straight">
                  <v:stroke endarrow="block"/>
                </v:shape>
              </w:pict>
            </w:r>
          </w:p>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r>
      <w:tr w:rsidR="003669F0" w:rsidTr="00185D46">
        <w:tc>
          <w:tcPr>
            <w:tcW w:w="885" w:type="dxa"/>
          </w:tcPr>
          <w:p w:rsidR="003669F0" w:rsidRDefault="003669F0" w:rsidP="003669F0"/>
        </w:tc>
        <w:tc>
          <w:tcPr>
            <w:tcW w:w="885" w:type="dxa"/>
          </w:tcPr>
          <w:p w:rsidR="003669F0" w:rsidRDefault="003669F0" w:rsidP="003669F0"/>
        </w:tc>
        <w:tc>
          <w:tcPr>
            <w:tcW w:w="885" w:type="dxa"/>
          </w:tcPr>
          <w:p w:rsidR="003669F0" w:rsidRDefault="003669F0" w:rsidP="003669F0"/>
        </w:tc>
        <w:tc>
          <w:tcPr>
            <w:tcW w:w="885" w:type="dxa"/>
          </w:tcPr>
          <w:p w:rsidR="003669F0" w:rsidRDefault="00DE02DC" w:rsidP="003669F0">
            <w:r>
              <w:rPr>
                <w:noProof/>
              </w:rPr>
              <w:pict>
                <v:shape id="_x0000_s1080" type="#_x0000_t32" style="position:absolute;margin-left:23.4pt;margin-top:12.45pt;width:14.2pt;height:27.65pt;flip:x;z-index:251674624;mso-position-horizontal-relative:text;mso-position-vertical-relative:text" o:connectortype="straight">
                  <v:stroke endarrow="block"/>
                </v:shape>
              </w:pict>
            </w:r>
          </w:p>
        </w:tc>
        <w:tc>
          <w:tcPr>
            <w:tcW w:w="886" w:type="dxa"/>
            <w:tcBorders>
              <w:top w:val="single" w:sz="18" w:space="0" w:color="auto"/>
            </w:tcBorders>
          </w:tcPr>
          <w:p w:rsidR="003669F0" w:rsidRDefault="00DE02DC" w:rsidP="003669F0">
            <w:r>
              <w:rPr>
                <w:noProof/>
              </w:rPr>
              <w:pict>
                <v:shape id="_x0000_s1081" type="#_x0000_t32" style="position:absolute;margin-left:22.65pt;margin-top:3.25pt;width:0;height:36.85pt;z-index:251675648;mso-position-horizontal-relative:text;mso-position-vertical-relative:text" o:connectortype="straight">
                  <v:stroke endarrow="block"/>
                </v:shape>
              </w:pict>
            </w:r>
          </w:p>
        </w:tc>
        <w:tc>
          <w:tcPr>
            <w:tcW w:w="886" w:type="dxa"/>
          </w:tcPr>
          <w:p w:rsidR="003669F0" w:rsidRDefault="00DE02DC" w:rsidP="003669F0">
            <w:r>
              <w:rPr>
                <w:noProof/>
              </w:rPr>
              <w:pict>
                <v:shape id="_x0000_s1082" type="#_x0000_t32" style="position:absolute;margin-left:-2.35pt;margin-top:3.25pt;width:24.25pt;height:26.8pt;z-index:251676672;mso-position-horizontal-relative:text;mso-position-vertical-relative:text" o:connectortype="straight">
                  <v:stroke endarrow="block"/>
                </v:shape>
              </w:pict>
            </w:r>
          </w:p>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r>
      <w:tr w:rsidR="003669F0" w:rsidTr="003669F0">
        <w:tc>
          <w:tcPr>
            <w:tcW w:w="885" w:type="dxa"/>
          </w:tcPr>
          <w:p w:rsidR="003669F0" w:rsidRDefault="003669F0" w:rsidP="003669F0"/>
        </w:tc>
        <w:tc>
          <w:tcPr>
            <w:tcW w:w="885" w:type="dxa"/>
          </w:tcPr>
          <w:p w:rsidR="003669F0" w:rsidRDefault="003669F0" w:rsidP="003669F0"/>
        </w:tc>
        <w:tc>
          <w:tcPr>
            <w:tcW w:w="885" w:type="dxa"/>
          </w:tcPr>
          <w:p w:rsidR="003669F0" w:rsidRDefault="003669F0" w:rsidP="003669F0"/>
        </w:tc>
        <w:tc>
          <w:tcPr>
            <w:tcW w:w="885"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r>
      <w:tr w:rsidR="003669F0" w:rsidTr="00316484">
        <w:tc>
          <w:tcPr>
            <w:tcW w:w="885" w:type="dxa"/>
          </w:tcPr>
          <w:p w:rsidR="003669F0" w:rsidRDefault="003669F0" w:rsidP="003669F0"/>
        </w:tc>
        <w:tc>
          <w:tcPr>
            <w:tcW w:w="885" w:type="dxa"/>
            <w:tcBorders>
              <w:bottom w:val="single" w:sz="18" w:space="0" w:color="auto"/>
            </w:tcBorders>
          </w:tcPr>
          <w:p w:rsidR="003669F0" w:rsidRDefault="003669F0" w:rsidP="003669F0"/>
        </w:tc>
        <w:tc>
          <w:tcPr>
            <w:tcW w:w="885" w:type="dxa"/>
          </w:tcPr>
          <w:p w:rsidR="003669F0" w:rsidRDefault="003669F0" w:rsidP="003669F0"/>
        </w:tc>
        <w:tc>
          <w:tcPr>
            <w:tcW w:w="885"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Borders>
              <w:bottom w:val="single" w:sz="18" w:space="0" w:color="auto"/>
            </w:tcBorders>
          </w:tcPr>
          <w:p w:rsidR="003669F0" w:rsidRDefault="003669F0" w:rsidP="003669F0"/>
        </w:tc>
        <w:tc>
          <w:tcPr>
            <w:tcW w:w="886" w:type="dxa"/>
          </w:tcPr>
          <w:p w:rsidR="003669F0" w:rsidRDefault="003669F0" w:rsidP="003669F0"/>
        </w:tc>
        <w:tc>
          <w:tcPr>
            <w:tcW w:w="886" w:type="dxa"/>
          </w:tcPr>
          <w:p w:rsidR="003669F0" w:rsidRDefault="003669F0" w:rsidP="003669F0"/>
        </w:tc>
      </w:tr>
      <w:tr w:rsidR="003669F0" w:rsidTr="00316484">
        <w:tc>
          <w:tcPr>
            <w:tcW w:w="885" w:type="dxa"/>
            <w:tcBorders>
              <w:right w:val="single" w:sz="18" w:space="0" w:color="auto"/>
            </w:tcBorders>
          </w:tcPr>
          <w:p w:rsidR="003669F0" w:rsidRDefault="00DE02DC" w:rsidP="003669F0">
            <w:r>
              <w:rPr>
                <w:noProof/>
              </w:rPr>
              <w:pict>
                <v:shape id="_x0000_s1101" type="#_x0000_t32" style="position:absolute;margin-left:-5.45pt;margin-top:-2.45pt;width:0;height:142.3pt;z-index:251695104;mso-position-horizontal-relative:text;mso-position-vertical-relative:text" o:connectortype="straight"/>
              </w:pict>
            </w:r>
          </w:p>
        </w:tc>
        <w:tc>
          <w:tcPr>
            <w:tcW w:w="885" w:type="dxa"/>
            <w:tcBorders>
              <w:top w:val="single" w:sz="18" w:space="0" w:color="auto"/>
              <w:left w:val="single" w:sz="18" w:space="0" w:color="auto"/>
              <w:bottom w:val="single" w:sz="18" w:space="0" w:color="auto"/>
              <w:right w:val="single" w:sz="18" w:space="0" w:color="auto"/>
            </w:tcBorders>
          </w:tcPr>
          <w:p w:rsidR="003669F0" w:rsidRDefault="003669F0" w:rsidP="003669F0"/>
        </w:tc>
        <w:tc>
          <w:tcPr>
            <w:tcW w:w="885" w:type="dxa"/>
            <w:tcBorders>
              <w:left w:val="single" w:sz="18" w:space="0" w:color="auto"/>
            </w:tcBorders>
          </w:tcPr>
          <w:p w:rsidR="003669F0" w:rsidRDefault="003669F0" w:rsidP="003669F0"/>
        </w:tc>
        <w:tc>
          <w:tcPr>
            <w:tcW w:w="885" w:type="dxa"/>
          </w:tcPr>
          <w:p w:rsidR="003669F0" w:rsidRDefault="003669F0" w:rsidP="003669F0"/>
        </w:tc>
        <w:tc>
          <w:tcPr>
            <w:tcW w:w="886" w:type="dxa"/>
          </w:tcPr>
          <w:p w:rsidR="003669F0" w:rsidRDefault="003669F0" w:rsidP="003669F0"/>
        </w:tc>
        <w:tc>
          <w:tcPr>
            <w:tcW w:w="886" w:type="dxa"/>
          </w:tcPr>
          <w:p w:rsidR="003669F0" w:rsidRDefault="00DE02DC" w:rsidP="003669F0">
            <w:r>
              <w:rPr>
                <w:noProof/>
              </w:rPr>
              <w:pict>
                <v:shape id="_x0000_s1090" type="#_x0000_t32" style="position:absolute;margin-left:11.85pt;margin-top:5.9pt;width:53.6pt;height:23.45pt;flip:x;z-index:251684864;mso-position-horizontal-relative:text;mso-position-vertical-relative:text" o:connectortype="straight">
                  <v:stroke endarrow="block"/>
                </v:shape>
              </w:pict>
            </w:r>
          </w:p>
        </w:tc>
        <w:tc>
          <w:tcPr>
            <w:tcW w:w="886" w:type="dxa"/>
            <w:tcBorders>
              <w:right w:val="single" w:sz="18" w:space="0" w:color="auto"/>
            </w:tcBorders>
          </w:tcPr>
          <w:p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rsidR="003669F0" w:rsidRDefault="003669F0" w:rsidP="003669F0"/>
        </w:tc>
        <w:tc>
          <w:tcPr>
            <w:tcW w:w="886" w:type="dxa"/>
            <w:tcBorders>
              <w:left w:val="single" w:sz="18" w:space="0" w:color="auto"/>
            </w:tcBorders>
          </w:tcPr>
          <w:p w:rsidR="003669F0" w:rsidRDefault="003669F0" w:rsidP="003669F0"/>
        </w:tc>
        <w:tc>
          <w:tcPr>
            <w:tcW w:w="886" w:type="dxa"/>
          </w:tcPr>
          <w:p w:rsidR="003669F0" w:rsidRDefault="003669F0" w:rsidP="003669F0"/>
        </w:tc>
      </w:tr>
      <w:tr w:rsidR="003669F0" w:rsidTr="00316484">
        <w:tc>
          <w:tcPr>
            <w:tcW w:w="885" w:type="dxa"/>
          </w:tcPr>
          <w:p w:rsidR="003669F0" w:rsidRDefault="00DE02DC" w:rsidP="003669F0">
            <w:r>
              <w:rPr>
                <w:noProof/>
              </w:rPr>
              <w:pict>
                <v:shape id="_x0000_s1085" type="#_x0000_t32" style="position:absolute;margin-left:20.5pt;margin-top:7.85pt;width:19.25pt;height:76.2pt;flip:x;z-index:251679744;mso-position-horizontal-relative:text;mso-position-vertical-relative:text" o:connectortype="straight">
                  <v:stroke endarrow="block"/>
                </v:shape>
              </w:pict>
            </w:r>
          </w:p>
        </w:tc>
        <w:tc>
          <w:tcPr>
            <w:tcW w:w="885" w:type="dxa"/>
            <w:tcBorders>
              <w:top w:val="single" w:sz="18" w:space="0" w:color="auto"/>
            </w:tcBorders>
          </w:tcPr>
          <w:p w:rsidR="003669F0" w:rsidRDefault="00DE02DC" w:rsidP="003669F0">
            <w:r>
              <w:rPr>
                <w:noProof/>
              </w:rPr>
              <w:pict>
                <v:shape id="_x0000_s1084" type="#_x0000_t32" style="position:absolute;margin-left:8.1pt;margin-top:7.85pt;width:41pt;height:1in;z-index:251678720;mso-position-horizontal-relative:text;mso-position-vertical-relative:text" o:connectortype="straight">
                  <v:stroke endarrow="block"/>
                </v:shape>
              </w:pict>
            </w:r>
          </w:p>
        </w:tc>
        <w:tc>
          <w:tcPr>
            <w:tcW w:w="885" w:type="dxa"/>
          </w:tcPr>
          <w:p w:rsidR="003669F0" w:rsidRDefault="003669F0" w:rsidP="003669F0"/>
        </w:tc>
        <w:tc>
          <w:tcPr>
            <w:tcW w:w="885"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Borders>
              <w:top w:val="single" w:sz="18" w:space="0" w:color="auto"/>
            </w:tcBorders>
          </w:tcPr>
          <w:p w:rsidR="003669F0" w:rsidRDefault="003669F0" w:rsidP="003669F0"/>
        </w:tc>
        <w:tc>
          <w:tcPr>
            <w:tcW w:w="886" w:type="dxa"/>
          </w:tcPr>
          <w:p w:rsidR="003669F0" w:rsidRDefault="00DE02DC" w:rsidP="003669F0">
            <w:r>
              <w:rPr>
                <w:noProof/>
              </w:rPr>
              <w:pict>
                <v:shape id="_x0000_s1091" type="#_x0000_t32" style="position:absolute;margin-left:2.85pt;margin-top:7.85pt;width:25.15pt;height:15.9pt;z-index:251685888;mso-position-horizontal-relative:text;mso-position-vertical-relative:text" o:connectortype="straight">
                  <v:stroke endarrow="block"/>
                </v:shape>
              </w:pict>
            </w:r>
          </w:p>
        </w:tc>
        <w:tc>
          <w:tcPr>
            <w:tcW w:w="886" w:type="dxa"/>
          </w:tcPr>
          <w:p w:rsidR="003669F0" w:rsidRDefault="00DE02DC" w:rsidP="003669F0">
            <w:r>
              <w:rPr>
                <w:noProof/>
              </w:rPr>
              <w:pict>
                <v:shape id="_x0000_s1102" type="#_x0000_t32" style="position:absolute;margin-left:51.5pt;margin-top:7.85pt;width:0;height:116.35pt;z-index:251696128;mso-position-horizontal-relative:text;mso-position-vertical-relative:text" o:connectortype="straight"/>
              </w:pict>
            </w:r>
          </w:p>
        </w:tc>
      </w:tr>
      <w:tr w:rsidR="003669F0" w:rsidTr="00316484">
        <w:tc>
          <w:tcPr>
            <w:tcW w:w="885" w:type="dxa"/>
          </w:tcPr>
          <w:p w:rsidR="003669F0" w:rsidRDefault="003669F0" w:rsidP="003669F0"/>
        </w:tc>
        <w:tc>
          <w:tcPr>
            <w:tcW w:w="885" w:type="dxa"/>
          </w:tcPr>
          <w:p w:rsidR="003669F0" w:rsidRDefault="003669F0" w:rsidP="003669F0"/>
        </w:tc>
        <w:tc>
          <w:tcPr>
            <w:tcW w:w="885" w:type="dxa"/>
          </w:tcPr>
          <w:p w:rsidR="003669F0" w:rsidRDefault="003669F0" w:rsidP="003669F0"/>
        </w:tc>
        <w:tc>
          <w:tcPr>
            <w:tcW w:w="885" w:type="dxa"/>
          </w:tcPr>
          <w:p w:rsidR="003669F0" w:rsidRDefault="003669F0" w:rsidP="003669F0"/>
        </w:tc>
        <w:tc>
          <w:tcPr>
            <w:tcW w:w="886" w:type="dxa"/>
            <w:tcBorders>
              <w:bottom w:val="single" w:sz="18" w:space="0" w:color="auto"/>
            </w:tcBorders>
          </w:tcPr>
          <w:p w:rsidR="003669F0" w:rsidRDefault="003669F0" w:rsidP="003669F0"/>
        </w:tc>
        <w:tc>
          <w:tcPr>
            <w:tcW w:w="886" w:type="dxa"/>
          </w:tcPr>
          <w:p w:rsidR="003669F0" w:rsidRDefault="003669F0" w:rsidP="003669F0"/>
        </w:tc>
        <w:tc>
          <w:tcPr>
            <w:tcW w:w="886" w:type="dxa"/>
          </w:tcPr>
          <w:p w:rsidR="003669F0" w:rsidRDefault="00DE02DC" w:rsidP="003669F0">
            <w:r>
              <w:rPr>
                <w:noProof/>
              </w:rPr>
              <w:pict>
                <v:shape id="_x0000_s1092" type="#_x0000_t32" style="position:absolute;margin-left:27pt;margin-top:.25pt;width:17.6pt;height:20.95pt;flip:x;z-index:251686912;mso-position-horizontal-relative:text;mso-position-vertical-relative:text" o:connectortype="straight">
                  <v:stroke endarrow="block"/>
                </v:shape>
              </w:pict>
            </w:r>
          </w:p>
        </w:tc>
        <w:tc>
          <w:tcPr>
            <w:tcW w:w="886" w:type="dxa"/>
          </w:tcPr>
          <w:p w:rsidR="003669F0" w:rsidRDefault="00DE02DC" w:rsidP="003669F0">
            <w:r>
              <w:rPr>
                <w:noProof/>
              </w:rPr>
              <w:pict>
                <v:shape id="_x0000_s1093" type="#_x0000_t32" style="position:absolute;margin-left:33.75pt;margin-top:.25pt;width:21.8pt;height:25.15pt;z-index:251687936;mso-position-horizontal-relative:text;mso-position-vertical-relative:text" o:connectortype="straight">
                  <v:stroke endarrow="block"/>
                </v:shape>
              </w:pict>
            </w:r>
          </w:p>
        </w:tc>
        <w:tc>
          <w:tcPr>
            <w:tcW w:w="886" w:type="dxa"/>
          </w:tcPr>
          <w:p w:rsidR="003669F0" w:rsidRDefault="003669F0" w:rsidP="003669F0"/>
        </w:tc>
        <w:tc>
          <w:tcPr>
            <w:tcW w:w="886" w:type="dxa"/>
            <w:tcBorders>
              <w:bottom w:val="single" w:sz="18" w:space="0" w:color="auto"/>
            </w:tcBorders>
          </w:tcPr>
          <w:p w:rsidR="003669F0" w:rsidRDefault="003669F0" w:rsidP="003669F0"/>
        </w:tc>
      </w:tr>
      <w:tr w:rsidR="003669F0" w:rsidTr="00316484">
        <w:tc>
          <w:tcPr>
            <w:tcW w:w="885" w:type="dxa"/>
          </w:tcPr>
          <w:p w:rsidR="003669F0" w:rsidRDefault="003669F0" w:rsidP="003669F0"/>
        </w:tc>
        <w:tc>
          <w:tcPr>
            <w:tcW w:w="885" w:type="dxa"/>
          </w:tcPr>
          <w:p w:rsidR="003669F0" w:rsidRDefault="003669F0" w:rsidP="003669F0"/>
        </w:tc>
        <w:tc>
          <w:tcPr>
            <w:tcW w:w="885" w:type="dxa"/>
          </w:tcPr>
          <w:p w:rsidR="003669F0" w:rsidRDefault="00DE02DC" w:rsidP="003669F0">
            <w:r>
              <w:rPr>
                <w:noProof/>
              </w:rPr>
              <w:pict>
                <v:shape id="_x0000_s1087" type="#_x0000_t32" style="position:absolute;margin-left:19.1pt;margin-top:.5pt;width:2.5pt;height:50.25pt;flip:x;z-index:251681792;mso-position-horizontal-relative:text;mso-position-vertical-relative:text" o:connectortype="straight">
                  <v:stroke endarrow="block"/>
                </v:shape>
              </w:pict>
            </w:r>
          </w:p>
        </w:tc>
        <w:tc>
          <w:tcPr>
            <w:tcW w:w="885" w:type="dxa"/>
            <w:tcBorders>
              <w:right w:val="single" w:sz="18" w:space="0" w:color="auto"/>
            </w:tcBorders>
          </w:tcPr>
          <w:p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rsidR="003669F0" w:rsidRDefault="003669F0" w:rsidP="003669F0"/>
        </w:tc>
        <w:tc>
          <w:tcPr>
            <w:tcW w:w="886" w:type="dxa"/>
            <w:tcBorders>
              <w:left w:val="single" w:sz="18" w:space="0" w:color="auto"/>
            </w:tcBorders>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Borders>
              <w:right w:val="single" w:sz="18" w:space="0" w:color="auto"/>
            </w:tcBorders>
          </w:tcPr>
          <w:p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rsidR="003669F0" w:rsidRDefault="003669F0" w:rsidP="003669F0"/>
        </w:tc>
      </w:tr>
      <w:tr w:rsidR="003669F0" w:rsidTr="00316484">
        <w:tc>
          <w:tcPr>
            <w:tcW w:w="885" w:type="dxa"/>
          </w:tcPr>
          <w:p w:rsidR="003669F0" w:rsidRDefault="003669F0" w:rsidP="003669F0"/>
        </w:tc>
        <w:tc>
          <w:tcPr>
            <w:tcW w:w="885" w:type="dxa"/>
          </w:tcPr>
          <w:p w:rsidR="003669F0" w:rsidRDefault="003669F0" w:rsidP="003669F0"/>
        </w:tc>
        <w:tc>
          <w:tcPr>
            <w:tcW w:w="885" w:type="dxa"/>
          </w:tcPr>
          <w:p w:rsidR="003669F0" w:rsidRDefault="00DE02DC" w:rsidP="003669F0">
            <w:r>
              <w:rPr>
                <w:noProof/>
              </w:rPr>
              <w:pict>
                <v:shape id="_x0000_s1086" type="#_x0000_t32" style="position:absolute;margin-left:38.35pt;margin-top:4.1pt;width:35.15pt;height:30.95pt;flip:x;z-index:251680768;mso-position-horizontal-relative:text;mso-position-vertical-relative:text" o:connectortype="straight">
                  <v:stroke endarrow="block"/>
                </v:shape>
              </w:pict>
            </w:r>
          </w:p>
        </w:tc>
        <w:tc>
          <w:tcPr>
            <w:tcW w:w="885" w:type="dxa"/>
          </w:tcPr>
          <w:p w:rsidR="003669F0" w:rsidRDefault="003669F0" w:rsidP="003669F0"/>
        </w:tc>
        <w:tc>
          <w:tcPr>
            <w:tcW w:w="886" w:type="dxa"/>
            <w:tcBorders>
              <w:top w:val="single" w:sz="18" w:space="0" w:color="auto"/>
            </w:tcBorders>
          </w:tcPr>
          <w:p w:rsidR="003669F0" w:rsidRDefault="00DE02DC" w:rsidP="003669F0">
            <w:r>
              <w:rPr>
                <w:noProof/>
              </w:rPr>
              <w:pict>
                <v:shape id="_x0000_s1089" type="#_x0000_t32" style="position:absolute;margin-left:10.1pt;margin-top:9.1pt;width:1.7pt;height:30.15pt;flip:x;z-index:251683840;mso-position-horizontal-relative:text;mso-position-vertical-relative:text" o:connectortype="straight">
                  <v:stroke endarrow="block"/>
                </v:shape>
              </w:pict>
            </w:r>
            <w:r>
              <w:rPr>
                <w:noProof/>
              </w:rPr>
              <w:pict>
                <v:shape id="_x0000_s1088" type="#_x0000_t32" style="position:absolute;margin-left:31.9pt;margin-top:4.1pt;width:44.35pt;height:35.15pt;z-index:251682816;mso-position-horizontal-relative:text;mso-position-vertical-relative:text" o:connectortype="straight">
                  <v:stroke endarrow="block"/>
                </v:shape>
              </w:pict>
            </w:r>
          </w:p>
        </w:tc>
        <w:tc>
          <w:tcPr>
            <w:tcW w:w="886" w:type="dxa"/>
          </w:tcPr>
          <w:p w:rsidR="003669F0" w:rsidRDefault="003669F0" w:rsidP="003669F0"/>
        </w:tc>
        <w:tc>
          <w:tcPr>
            <w:tcW w:w="886" w:type="dxa"/>
          </w:tcPr>
          <w:p w:rsidR="003669F0" w:rsidRDefault="00DE02DC" w:rsidP="003669F0">
            <w:r>
              <w:rPr>
                <w:noProof/>
              </w:rPr>
              <w:pict>
                <v:shape id="_x0000_s1097" type="#_x0000_t32" style="position:absolute;margin-left:21.15pt;margin-top:9.1pt;width:0;height:25.95pt;z-index:251692032;mso-position-horizontal-relative:text;mso-position-vertical-relative:text" o:connectortype="straight">
                  <v:stroke endarrow="block"/>
                </v:shape>
              </w:pict>
            </w:r>
          </w:p>
        </w:tc>
        <w:tc>
          <w:tcPr>
            <w:tcW w:w="886" w:type="dxa"/>
          </w:tcPr>
          <w:p w:rsidR="003669F0" w:rsidRDefault="003669F0" w:rsidP="003669F0"/>
        </w:tc>
        <w:tc>
          <w:tcPr>
            <w:tcW w:w="886" w:type="dxa"/>
          </w:tcPr>
          <w:p w:rsidR="003669F0" w:rsidRDefault="00DE02DC" w:rsidP="003669F0">
            <w:r>
              <w:rPr>
                <w:noProof/>
              </w:rPr>
              <w:pict>
                <v:shape id="_x0000_s1094" type="#_x0000_t32" style="position:absolute;margin-left:28pt;margin-top:9.1pt;width:32.65pt;height:25.95pt;flip:x;z-index:251688960;mso-position-horizontal-relative:text;mso-position-vertical-relative:text" o:connectortype="straight">
                  <v:stroke endarrow="block"/>
                </v:shape>
              </w:pict>
            </w:r>
          </w:p>
        </w:tc>
        <w:tc>
          <w:tcPr>
            <w:tcW w:w="886" w:type="dxa"/>
            <w:tcBorders>
              <w:top w:val="single" w:sz="18" w:space="0" w:color="auto"/>
            </w:tcBorders>
          </w:tcPr>
          <w:p w:rsidR="003669F0" w:rsidRDefault="003669F0" w:rsidP="003669F0"/>
        </w:tc>
      </w:tr>
      <w:tr w:rsidR="003669F0" w:rsidTr="003669F0">
        <w:tc>
          <w:tcPr>
            <w:tcW w:w="885" w:type="dxa"/>
          </w:tcPr>
          <w:p w:rsidR="003669F0" w:rsidRDefault="003669F0" w:rsidP="003669F0"/>
        </w:tc>
        <w:tc>
          <w:tcPr>
            <w:tcW w:w="885" w:type="dxa"/>
          </w:tcPr>
          <w:p w:rsidR="003669F0" w:rsidRDefault="003669F0" w:rsidP="003669F0"/>
        </w:tc>
        <w:tc>
          <w:tcPr>
            <w:tcW w:w="885" w:type="dxa"/>
          </w:tcPr>
          <w:p w:rsidR="003669F0" w:rsidRDefault="003669F0" w:rsidP="003669F0"/>
        </w:tc>
        <w:tc>
          <w:tcPr>
            <w:tcW w:w="885"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Pr>
          <w:p w:rsidR="003669F0" w:rsidRDefault="00DE02DC" w:rsidP="003669F0">
            <w:r>
              <w:rPr>
                <w:noProof/>
              </w:rPr>
              <w:pict>
                <v:shape id="_x0000_s1095" type="#_x0000_t32" style="position:absolute;margin-left:-3.95pt;margin-top:3.25pt;width:10.85pt;height:22.6pt;z-index:251689984;mso-position-horizontal-relative:text;mso-position-vertical-relative:text" o:connectortype="straight">
                  <v:stroke endarrow="block"/>
                </v:shape>
              </w:pict>
            </w:r>
            <w:r>
              <w:rPr>
                <w:noProof/>
              </w:rPr>
              <w:pict>
                <v:shape id="_x0000_s1096" type="#_x0000_t32" style="position:absolute;margin-left:35.45pt;margin-top:3.25pt;width:9.15pt;height:22.6pt;flip:x;z-index:251691008;mso-position-horizontal-relative:text;mso-position-vertical-relative:text" o:connectortype="straight">
                  <v:stroke endarrow="block"/>
                </v:shape>
              </w:pict>
            </w:r>
          </w:p>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r>
      <w:tr w:rsidR="003669F0" w:rsidTr="003669F0">
        <w:tc>
          <w:tcPr>
            <w:tcW w:w="885" w:type="dxa"/>
          </w:tcPr>
          <w:p w:rsidR="003669F0" w:rsidRDefault="003669F0" w:rsidP="003669F0"/>
        </w:tc>
        <w:tc>
          <w:tcPr>
            <w:tcW w:w="885" w:type="dxa"/>
          </w:tcPr>
          <w:p w:rsidR="003669F0" w:rsidRDefault="003669F0" w:rsidP="003669F0"/>
        </w:tc>
        <w:tc>
          <w:tcPr>
            <w:tcW w:w="885" w:type="dxa"/>
          </w:tcPr>
          <w:p w:rsidR="003669F0" w:rsidRDefault="003669F0" w:rsidP="003669F0"/>
        </w:tc>
        <w:tc>
          <w:tcPr>
            <w:tcW w:w="885"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c>
          <w:tcPr>
            <w:tcW w:w="886" w:type="dxa"/>
          </w:tcPr>
          <w:p w:rsidR="003669F0" w:rsidRDefault="003669F0" w:rsidP="003669F0"/>
        </w:tc>
      </w:tr>
      <w:tr w:rsidR="003669F0" w:rsidTr="00316484">
        <w:tc>
          <w:tcPr>
            <w:tcW w:w="885" w:type="dxa"/>
            <w:tcBorders>
              <w:bottom w:val="single" w:sz="18" w:space="0" w:color="auto"/>
            </w:tcBorders>
          </w:tcPr>
          <w:p w:rsidR="003669F0" w:rsidRDefault="003669F0" w:rsidP="003669F0"/>
        </w:tc>
        <w:tc>
          <w:tcPr>
            <w:tcW w:w="885" w:type="dxa"/>
          </w:tcPr>
          <w:p w:rsidR="003669F0" w:rsidRDefault="003669F0" w:rsidP="003669F0"/>
        </w:tc>
        <w:tc>
          <w:tcPr>
            <w:tcW w:w="885" w:type="dxa"/>
            <w:tcBorders>
              <w:bottom w:val="single" w:sz="18" w:space="0" w:color="auto"/>
            </w:tcBorders>
          </w:tcPr>
          <w:p w:rsidR="003669F0" w:rsidRDefault="003669F0" w:rsidP="003669F0"/>
        </w:tc>
        <w:tc>
          <w:tcPr>
            <w:tcW w:w="885" w:type="dxa"/>
          </w:tcPr>
          <w:p w:rsidR="003669F0" w:rsidRDefault="003669F0" w:rsidP="003669F0"/>
        </w:tc>
        <w:tc>
          <w:tcPr>
            <w:tcW w:w="886" w:type="dxa"/>
            <w:tcBorders>
              <w:bottom w:val="single" w:sz="18" w:space="0" w:color="auto"/>
            </w:tcBorders>
          </w:tcPr>
          <w:p w:rsidR="003669F0" w:rsidRDefault="003669F0" w:rsidP="003669F0"/>
        </w:tc>
        <w:tc>
          <w:tcPr>
            <w:tcW w:w="886" w:type="dxa"/>
          </w:tcPr>
          <w:p w:rsidR="003669F0" w:rsidRDefault="003669F0" w:rsidP="003669F0"/>
        </w:tc>
        <w:tc>
          <w:tcPr>
            <w:tcW w:w="886" w:type="dxa"/>
            <w:tcBorders>
              <w:bottom w:val="single" w:sz="18" w:space="0" w:color="auto"/>
            </w:tcBorders>
          </w:tcPr>
          <w:p w:rsidR="003669F0" w:rsidRDefault="003669F0" w:rsidP="003669F0"/>
        </w:tc>
        <w:tc>
          <w:tcPr>
            <w:tcW w:w="886" w:type="dxa"/>
          </w:tcPr>
          <w:p w:rsidR="003669F0" w:rsidRDefault="003669F0" w:rsidP="003669F0"/>
        </w:tc>
        <w:tc>
          <w:tcPr>
            <w:tcW w:w="886" w:type="dxa"/>
            <w:tcBorders>
              <w:bottom w:val="single" w:sz="18" w:space="0" w:color="auto"/>
            </w:tcBorders>
          </w:tcPr>
          <w:p w:rsidR="003669F0" w:rsidRDefault="003669F0" w:rsidP="003669F0"/>
        </w:tc>
        <w:tc>
          <w:tcPr>
            <w:tcW w:w="886" w:type="dxa"/>
          </w:tcPr>
          <w:p w:rsidR="003669F0" w:rsidRDefault="003669F0" w:rsidP="003669F0"/>
        </w:tc>
      </w:tr>
      <w:tr w:rsidR="003669F0" w:rsidTr="00316484">
        <w:tc>
          <w:tcPr>
            <w:tcW w:w="885" w:type="dxa"/>
            <w:tcBorders>
              <w:top w:val="single" w:sz="18" w:space="0" w:color="auto"/>
              <w:left w:val="single" w:sz="18" w:space="0" w:color="auto"/>
              <w:bottom w:val="single" w:sz="18" w:space="0" w:color="auto"/>
              <w:right w:val="single" w:sz="18" w:space="0" w:color="auto"/>
            </w:tcBorders>
          </w:tcPr>
          <w:p w:rsidR="003669F0" w:rsidRDefault="003669F0" w:rsidP="003669F0"/>
        </w:tc>
        <w:tc>
          <w:tcPr>
            <w:tcW w:w="885" w:type="dxa"/>
            <w:tcBorders>
              <w:left w:val="single" w:sz="18" w:space="0" w:color="auto"/>
              <w:right w:val="single" w:sz="18" w:space="0" w:color="auto"/>
            </w:tcBorders>
          </w:tcPr>
          <w:p w:rsidR="003669F0" w:rsidRDefault="003669F0" w:rsidP="003669F0"/>
        </w:tc>
        <w:tc>
          <w:tcPr>
            <w:tcW w:w="885" w:type="dxa"/>
            <w:tcBorders>
              <w:top w:val="single" w:sz="18" w:space="0" w:color="auto"/>
              <w:left w:val="single" w:sz="18" w:space="0" w:color="auto"/>
              <w:bottom w:val="single" w:sz="18" w:space="0" w:color="auto"/>
              <w:right w:val="single" w:sz="18" w:space="0" w:color="auto"/>
            </w:tcBorders>
          </w:tcPr>
          <w:p w:rsidR="003669F0" w:rsidRDefault="003669F0" w:rsidP="003669F0"/>
        </w:tc>
        <w:tc>
          <w:tcPr>
            <w:tcW w:w="885" w:type="dxa"/>
            <w:tcBorders>
              <w:left w:val="single" w:sz="18" w:space="0" w:color="auto"/>
              <w:right w:val="single" w:sz="18" w:space="0" w:color="auto"/>
            </w:tcBorders>
          </w:tcPr>
          <w:p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rsidR="003669F0" w:rsidRDefault="003669F0" w:rsidP="003669F0"/>
        </w:tc>
        <w:tc>
          <w:tcPr>
            <w:tcW w:w="886" w:type="dxa"/>
            <w:tcBorders>
              <w:left w:val="single" w:sz="18" w:space="0" w:color="auto"/>
              <w:right w:val="single" w:sz="18" w:space="0" w:color="auto"/>
            </w:tcBorders>
          </w:tcPr>
          <w:p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rsidR="003669F0" w:rsidRDefault="003669F0" w:rsidP="003669F0"/>
        </w:tc>
        <w:tc>
          <w:tcPr>
            <w:tcW w:w="886" w:type="dxa"/>
            <w:tcBorders>
              <w:left w:val="single" w:sz="18" w:space="0" w:color="auto"/>
              <w:right w:val="single" w:sz="18" w:space="0" w:color="auto"/>
            </w:tcBorders>
          </w:tcPr>
          <w:p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rsidR="003669F0" w:rsidRDefault="003669F0" w:rsidP="003669F0"/>
        </w:tc>
        <w:tc>
          <w:tcPr>
            <w:tcW w:w="886" w:type="dxa"/>
            <w:tcBorders>
              <w:left w:val="single" w:sz="18" w:space="0" w:color="auto"/>
            </w:tcBorders>
          </w:tcPr>
          <w:p w:rsidR="003669F0" w:rsidRDefault="003669F0" w:rsidP="003669F0"/>
        </w:tc>
      </w:tr>
      <w:tr w:rsidR="003669F0" w:rsidTr="00316484">
        <w:tc>
          <w:tcPr>
            <w:tcW w:w="885" w:type="dxa"/>
            <w:tcBorders>
              <w:top w:val="single" w:sz="18" w:space="0" w:color="auto"/>
            </w:tcBorders>
          </w:tcPr>
          <w:p w:rsidR="003669F0" w:rsidRDefault="00DE02DC" w:rsidP="003669F0">
            <w:r>
              <w:rPr>
                <w:noProof/>
              </w:rPr>
              <w:pict>
                <v:shape id="_x0000_s1103" type="#_x0000_t32" style="position:absolute;margin-left:-5.45pt;margin-top:7.75pt;width:455.45pt;height:0;flip:x;z-index:251697152;mso-position-horizontal-relative:text;mso-position-vertical-relative:text" o:connectortype="straight"/>
              </w:pict>
            </w:r>
          </w:p>
        </w:tc>
        <w:tc>
          <w:tcPr>
            <w:tcW w:w="885" w:type="dxa"/>
          </w:tcPr>
          <w:p w:rsidR="003669F0" w:rsidRDefault="003669F0" w:rsidP="003669F0"/>
        </w:tc>
        <w:tc>
          <w:tcPr>
            <w:tcW w:w="885" w:type="dxa"/>
            <w:tcBorders>
              <w:top w:val="single" w:sz="18" w:space="0" w:color="auto"/>
            </w:tcBorders>
          </w:tcPr>
          <w:p w:rsidR="003669F0" w:rsidRDefault="003669F0" w:rsidP="003669F0"/>
        </w:tc>
        <w:tc>
          <w:tcPr>
            <w:tcW w:w="885" w:type="dxa"/>
          </w:tcPr>
          <w:p w:rsidR="003669F0" w:rsidRDefault="003669F0" w:rsidP="003669F0"/>
        </w:tc>
        <w:tc>
          <w:tcPr>
            <w:tcW w:w="886" w:type="dxa"/>
            <w:tcBorders>
              <w:top w:val="single" w:sz="18" w:space="0" w:color="auto"/>
            </w:tcBorders>
          </w:tcPr>
          <w:p w:rsidR="003669F0" w:rsidRDefault="003669F0" w:rsidP="003669F0"/>
        </w:tc>
        <w:tc>
          <w:tcPr>
            <w:tcW w:w="886" w:type="dxa"/>
          </w:tcPr>
          <w:p w:rsidR="003669F0" w:rsidRDefault="003669F0" w:rsidP="003669F0"/>
        </w:tc>
        <w:tc>
          <w:tcPr>
            <w:tcW w:w="886" w:type="dxa"/>
            <w:tcBorders>
              <w:top w:val="single" w:sz="18" w:space="0" w:color="auto"/>
            </w:tcBorders>
          </w:tcPr>
          <w:p w:rsidR="003669F0" w:rsidRDefault="003669F0" w:rsidP="003669F0"/>
        </w:tc>
        <w:tc>
          <w:tcPr>
            <w:tcW w:w="886" w:type="dxa"/>
          </w:tcPr>
          <w:p w:rsidR="003669F0" w:rsidRDefault="003669F0" w:rsidP="003669F0"/>
        </w:tc>
        <w:tc>
          <w:tcPr>
            <w:tcW w:w="886" w:type="dxa"/>
            <w:tcBorders>
              <w:top w:val="single" w:sz="18" w:space="0" w:color="auto"/>
            </w:tcBorders>
          </w:tcPr>
          <w:p w:rsidR="003669F0" w:rsidRDefault="003669F0" w:rsidP="003669F0"/>
        </w:tc>
        <w:tc>
          <w:tcPr>
            <w:tcW w:w="886" w:type="dxa"/>
          </w:tcPr>
          <w:p w:rsidR="003669F0" w:rsidRDefault="003669F0" w:rsidP="003669F0"/>
        </w:tc>
      </w:tr>
    </w:tbl>
    <w:p w:rsidR="003669F0" w:rsidRDefault="003669F0" w:rsidP="003669F0"/>
    <w:p w:rsidR="003669F0" w:rsidRPr="00316484" w:rsidRDefault="00316484" w:rsidP="003669F0">
      <w:pPr>
        <w:rPr>
          <w:sz w:val="28"/>
          <w:szCs w:val="28"/>
        </w:rPr>
      </w:pPr>
      <w:r w:rsidRPr="00316484">
        <w:rPr>
          <w:sz w:val="28"/>
          <w:szCs w:val="28"/>
        </w:rPr>
        <w:t>Good designs tend to be high</w:t>
      </w:r>
      <w:r w:rsidR="00AB5946">
        <w:rPr>
          <w:sz w:val="28"/>
          <w:szCs w:val="28"/>
        </w:rPr>
        <w:t>ly</w:t>
      </w:r>
      <w:r w:rsidRPr="00316484">
        <w:rPr>
          <w:sz w:val="28"/>
          <w:szCs w:val="28"/>
        </w:rPr>
        <w:t xml:space="preserve"> factored with upper modules mostly command and control with details in lower modules.  Fan-out tends to be high initially with more fan-</w:t>
      </w:r>
      <w:r w:rsidR="00AF4453">
        <w:rPr>
          <w:sz w:val="28"/>
          <w:szCs w:val="28"/>
        </w:rPr>
        <w:t>i</w:t>
      </w:r>
      <w:r w:rsidRPr="00316484">
        <w:rPr>
          <w:sz w:val="28"/>
          <w:szCs w:val="28"/>
        </w:rPr>
        <w:t>n deeper in the design.</w:t>
      </w:r>
      <w:r w:rsidR="00D61CB5">
        <w:rPr>
          <w:sz w:val="28"/>
          <w:szCs w:val="28"/>
        </w:rPr>
        <w:t xml:space="preserve">  Ideally modules should contain single complete ideas – separately implementable.</w:t>
      </w:r>
    </w:p>
    <w:p w:rsidR="003669F0" w:rsidRPr="00316484" w:rsidRDefault="003669F0" w:rsidP="003669F0">
      <w:pPr>
        <w:rPr>
          <w:sz w:val="28"/>
          <w:szCs w:val="28"/>
        </w:rPr>
      </w:pPr>
    </w:p>
    <w:p w:rsidR="003669F0" w:rsidRPr="00316484" w:rsidRDefault="00316484" w:rsidP="003669F0">
      <w:pPr>
        <w:rPr>
          <w:sz w:val="28"/>
          <w:szCs w:val="28"/>
        </w:rPr>
      </w:pPr>
      <w:r w:rsidRPr="00316484">
        <w:rPr>
          <w:sz w:val="28"/>
          <w:szCs w:val="28"/>
        </w:rPr>
        <w:t>Constantine: Cost figures from more than 100 medium sized systems developed for multiple organizations.</w:t>
      </w:r>
    </w:p>
    <w:p w:rsidR="003669F0" w:rsidRDefault="003669F0" w:rsidP="003669F0"/>
    <w:p w:rsidR="00316484" w:rsidRDefault="00316484" w:rsidP="003669F0"/>
    <w:p w:rsidR="003340D1" w:rsidRDefault="00316484" w:rsidP="003669F0">
      <w:r>
        <w:t>Some authors refer to this as a mosque structure.</w:t>
      </w:r>
    </w:p>
    <w:p w:rsidR="003340D1" w:rsidRDefault="003340D1">
      <w:r>
        <w:br w:type="page"/>
      </w:r>
    </w:p>
    <w:p w:rsidR="003340D1" w:rsidRPr="003669F0" w:rsidRDefault="003340D1" w:rsidP="003340D1">
      <w:pPr>
        <w:jc w:val="center"/>
        <w:rPr>
          <w:b/>
          <w:color w:val="FF0000"/>
          <w:sz w:val="32"/>
          <w:szCs w:val="32"/>
        </w:rPr>
      </w:pPr>
      <w:r w:rsidRPr="003669F0">
        <w:rPr>
          <w:b/>
          <w:color w:val="FF0000"/>
          <w:sz w:val="32"/>
          <w:szCs w:val="32"/>
        </w:rPr>
        <w:lastRenderedPageBreak/>
        <w:t>Clues to Complexity:  Number of modules and depth of design</w:t>
      </w:r>
    </w:p>
    <w:p w:rsidR="00316484" w:rsidRDefault="00316484" w:rsidP="003669F0"/>
    <w:p w:rsidR="003340D1" w:rsidRPr="003340D1" w:rsidRDefault="003340D1" w:rsidP="003340D1">
      <w:pPr>
        <w:jc w:val="center"/>
        <w:rPr>
          <w:b/>
          <w:sz w:val="32"/>
          <w:szCs w:val="32"/>
        </w:rPr>
      </w:pPr>
      <w:r w:rsidRPr="003340D1">
        <w:rPr>
          <w:b/>
          <w:sz w:val="32"/>
          <w:szCs w:val="32"/>
        </w:rPr>
        <w:t>Transform Centered Morphology</w:t>
      </w:r>
    </w:p>
    <w:p w:rsidR="003340D1" w:rsidRDefault="003340D1" w:rsidP="003340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5"/>
        <w:gridCol w:w="885"/>
        <w:gridCol w:w="885"/>
        <w:gridCol w:w="885"/>
        <w:gridCol w:w="886"/>
        <w:gridCol w:w="886"/>
        <w:gridCol w:w="886"/>
        <w:gridCol w:w="886"/>
        <w:gridCol w:w="886"/>
        <w:gridCol w:w="886"/>
      </w:tblGrid>
      <w:tr w:rsidR="003340D1" w:rsidTr="003340D1">
        <w:tc>
          <w:tcPr>
            <w:tcW w:w="885" w:type="dxa"/>
          </w:tcPr>
          <w:p w:rsidR="003340D1" w:rsidRDefault="003340D1" w:rsidP="003340D1"/>
        </w:tc>
        <w:tc>
          <w:tcPr>
            <w:tcW w:w="885" w:type="dxa"/>
          </w:tcPr>
          <w:p w:rsidR="003340D1" w:rsidRDefault="003340D1" w:rsidP="003340D1"/>
        </w:tc>
        <w:tc>
          <w:tcPr>
            <w:tcW w:w="885" w:type="dxa"/>
          </w:tcPr>
          <w:p w:rsidR="003340D1" w:rsidRDefault="003340D1" w:rsidP="003340D1"/>
        </w:tc>
        <w:tc>
          <w:tcPr>
            <w:tcW w:w="885" w:type="dxa"/>
          </w:tcPr>
          <w:p w:rsidR="003340D1" w:rsidRDefault="003340D1" w:rsidP="003340D1"/>
        </w:tc>
        <w:tc>
          <w:tcPr>
            <w:tcW w:w="886" w:type="dxa"/>
            <w:tcBorders>
              <w:bottom w:val="single" w:sz="18" w:space="0" w:color="auto"/>
            </w:tcBorders>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r>
      <w:tr w:rsidR="003340D1" w:rsidTr="003340D1">
        <w:tc>
          <w:tcPr>
            <w:tcW w:w="885" w:type="dxa"/>
          </w:tcPr>
          <w:p w:rsidR="003340D1" w:rsidRDefault="003340D1" w:rsidP="003340D1"/>
        </w:tc>
        <w:tc>
          <w:tcPr>
            <w:tcW w:w="885" w:type="dxa"/>
          </w:tcPr>
          <w:p w:rsidR="003340D1" w:rsidRDefault="003340D1" w:rsidP="003340D1"/>
        </w:tc>
        <w:tc>
          <w:tcPr>
            <w:tcW w:w="885" w:type="dxa"/>
          </w:tcPr>
          <w:p w:rsidR="003340D1" w:rsidRDefault="00DE02DC" w:rsidP="003340D1">
            <w:r>
              <w:rPr>
                <w:noProof/>
              </w:rPr>
              <w:pict>
                <v:shape id="_x0000_s1128" type="#_x0000_t32" style="position:absolute;margin-left:4.85pt;margin-top:10.6pt;width:68.65pt;height:35.15pt;flip:x;z-index:251699200;mso-position-horizontal-relative:text;mso-position-vertical-relative:text" o:connectortype="straight">
                  <v:stroke endarrow="block"/>
                </v:shape>
              </w:pict>
            </w:r>
          </w:p>
        </w:tc>
        <w:tc>
          <w:tcPr>
            <w:tcW w:w="885" w:type="dxa"/>
            <w:tcBorders>
              <w:right w:val="single" w:sz="18" w:space="0" w:color="auto"/>
            </w:tcBorders>
          </w:tcPr>
          <w:p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rsidR="003340D1" w:rsidRDefault="003340D1" w:rsidP="003340D1"/>
        </w:tc>
        <w:tc>
          <w:tcPr>
            <w:tcW w:w="886" w:type="dxa"/>
            <w:tcBorders>
              <w:left w:val="single" w:sz="18" w:space="0" w:color="auto"/>
            </w:tcBorders>
          </w:tcPr>
          <w:p w:rsidR="003340D1" w:rsidRDefault="00DE02DC" w:rsidP="003340D1">
            <w:r>
              <w:rPr>
                <w:noProof/>
              </w:rPr>
              <w:pict>
                <v:shape id="_x0000_s1132" type="#_x0000_t32" style="position:absolute;margin-left:11.85pt;margin-top:10.6pt;width:67.85pt;height:35.15pt;z-index:251703296;mso-position-horizontal-relative:text;mso-position-vertical-relative:text" o:connectortype="straight">
                  <v:stroke endarrow="block"/>
                </v:shape>
              </w:pict>
            </w:r>
          </w:p>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r>
      <w:tr w:rsidR="003340D1" w:rsidTr="003340D1">
        <w:tc>
          <w:tcPr>
            <w:tcW w:w="885" w:type="dxa"/>
          </w:tcPr>
          <w:p w:rsidR="003340D1" w:rsidRDefault="003340D1" w:rsidP="003340D1"/>
        </w:tc>
        <w:tc>
          <w:tcPr>
            <w:tcW w:w="885" w:type="dxa"/>
          </w:tcPr>
          <w:p w:rsidR="003340D1" w:rsidRDefault="003340D1" w:rsidP="003340D1"/>
        </w:tc>
        <w:tc>
          <w:tcPr>
            <w:tcW w:w="885" w:type="dxa"/>
          </w:tcPr>
          <w:p w:rsidR="003340D1" w:rsidRDefault="0089090C" w:rsidP="003340D1">
            <w:r>
              <w:t>data</w:t>
            </w:r>
            <w:r w:rsidR="00D634B3">
              <w:t xml:space="preserve"> in</w:t>
            </w:r>
          </w:p>
        </w:tc>
        <w:tc>
          <w:tcPr>
            <w:tcW w:w="885" w:type="dxa"/>
          </w:tcPr>
          <w:p w:rsidR="003340D1" w:rsidRDefault="003340D1" w:rsidP="003340D1"/>
        </w:tc>
        <w:tc>
          <w:tcPr>
            <w:tcW w:w="886" w:type="dxa"/>
            <w:tcBorders>
              <w:top w:val="single" w:sz="18" w:space="0" w:color="auto"/>
            </w:tcBorders>
          </w:tcPr>
          <w:p w:rsidR="003340D1" w:rsidRDefault="00DE02DC" w:rsidP="003340D1">
            <w:r>
              <w:rPr>
                <w:noProof/>
              </w:rPr>
              <w:pict>
                <v:shape id="_x0000_s1130" type="#_x0000_t32" style="position:absolute;margin-left:22.65pt;margin-top:3.25pt;width:0;height:78.7pt;z-index:251701248;mso-position-horizontal-relative:text;mso-position-vertical-relative:text" o:connectortype="straight">
                  <v:stroke endarrow="block"/>
                </v:shape>
              </w:pict>
            </w:r>
          </w:p>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r>
      <w:tr w:rsidR="003340D1" w:rsidTr="003340D1">
        <w:tc>
          <w:tcPr>
            <w:tcW w:w="885" w:type="dxa"/>
          </w:tcPr>
          <w:p w:rsidR="003340D1" w:rsidRDefault="003340D1" w:rsidP="003340D1"/>
        </w:tc>
        <w:tc>
          <w:tcPr>
            <w:tcW w:w="885" w:type="dxa"/>
          </w:tcPr>
          <w:p w:rsidR="003340D1" w:rsidRDefault="003340D1" w:rsidP="003340D1"/>
        </w:tc>
        <w:tc>
          <w:tcPr>
            <w:tcW w:w="885" w:type="dxa"/>
          </w:tcPr>
          <w:p w:rsidR="003340D1" w:rsidRDefault="003340D1" w:rsidP="003340D1"/>
        </w:tc>
        <w:tc>
          <w:tcPr>
            <w:tcW w:w="885" w:type="dxa"/>
          </w:tcPr>
          <w:p w:rsidR="003340D1" w:rsidRDefault="0089090C" w:rsidP="003340D1">
            <w:r>
              <w:t>data</w:t>
            </w:r>
            <w:r w:rsidR="00256655">
              <w:t xml:space="preserve"> out</w:t>
            </w:r>
          </w:p>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r>
      <w:tr w:rsidR="003340D1" w:rsidTr="003340D1">
        <w:tc>
          <w:tcPr>
            <w:tcW w:w="885" w:type="dxa"/>
          </w:tcPr>
          <w:p w:rsidR="003340D1" w:rsidRDefault="003340D1" w:rsidP="003340D1"/>
        </w:tc>
        <w:tc>
          <w:tcPr>
            <w:tcW w:w="885" w:type="dxa"/>
            <w:tcBorders>
              <w:bottom w:val="single" w:sz="18" w:space="0" w:color="auto"/>
            </w:tcBorders>
          </w:tcPr>
          <w:p w:rsidR="003340D1" w:rsidRDefault="003340D1" w:rsidP="003340D1"/>
        </w:tc>
        <w:tc>
          <w:tcPr>
            <w:tcW w:w="885" w:type="dxa"/>
          </w:tcPr>
          <w:p w:rsidR="003340D1" w:rsidRDefault="003340D1" w:rsidP="003340D1"/>
        </w:tc>
        <w:tc>
          <w:tcPr>
            <w:tcW w:w="885"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Borders>
              <w:bottom w:val="single" w:sz="18" w:space="0" w:color="auto"/>
            </w:tcBorders>
          </w:tcPr>
          <w:p w:rsidR="003340D1" w:rsidRDefault="003340D1" w:rsidP="003340D1"/>
        </w:tc>
        <w:tc>
          <w:tcPr>
            <w:tcW w:w="886" w:type="dxa"/>
          </w:tcPr>
          <w:p w:rsidR="003340D1" w:rsidRDefault="003340D1" w:rsidP="003340D1"/>
        </w:tc>
        <w:tc>
          <w:tcPr>
            <w:tcW w:w="886" w:type="dxa"/>
          </w:tcPr>
          <w:p w:rsidR="003340D1" w:rsidRDefault="003340D1" w:rsidP="003340D1"/>
        </w:tc>
      </w:tr>
      <w:tr w:rsidR="003340D1" w:rsidTr="003340D1">
        <w:tc>
          <w:tcPr>
            <w:tcW w:w="885" w:type="dxa"/>
            <w:tcBorders>
              <w:right w:val="single" w:sz="18" w:space="0" w:color="auto"/>
            </w:tcBorders>
          </w:tcPr>
          <w:p w:rsidR="003340D1" w:rsidRDefault="003340D1" w:rsidP="003340D1"/>
        </w:tc>
        <w:tc>
          <w:tcPr>
            <w:tcW w:w="885" w:type="dxa"/>
            <w:tcBorders>
              <w:top w:val="single" w:sz="18" w:space="0" w:color="auto"/>
              <w:left w:val="single" w:sz="18" w:space="0" w:color="auto"/>
              <w:bottom w:val="single" w:sz="18" w:space="0" w:color="auto"/>
              <w:right w:val="single" w:sz="18" w:space="0" w:color="auto"/>
            </w:tcBorders>
          </w:tcPr>
          <w:p w:rsidR="003340D1" w:rsidRDefault="003340D1" w:rsidP="003340D1"/>
        </w:tc>
        <w:tc>
          <w:tcPr>
            <w:tcW w:w="885" w:type="dxa"/>
            <w:tcBorders>
              <w:left w:val="single" w:sz="18" w:space="0" w:color="auto"/>
            </w:tcBorders>
          </w:tcPr>
          <w:p w:rsidR="003340D1" w:rsidRDefault="003340D1" w:rsidP="003340D1"/>
        </w:tc>
        <w:tc>
          <w:tcPr>
            <w:tcW w:w="885"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Borders>
              <w:right w:val="single" w:sz="18" w:space="0" w:color="auto"/>
            </w:tcBorders>
          </w:tcPr>
          <w:p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rsidR="003340D1" w:rsidRDefault="003340D1" w:rsidP="003340D1"/>
        </w:tc>
        <w:tc>
          <w:tcPr>
            <w:tcW w:w="886" w:type="dxa"/>
            <w:tcBorders>
              <w:left w:val="single" w:sz="18" w:space="0" w:color="auto"/>
            </w:tcBorders>
          </w:tcPr>
          <w:p w:rsidR="003340D1" w:rsidRDefault="00DE02DC" w:rsidP="003340D1">
            <w:r>
              <w:rPr>
                <w:noProof/>
              </w:rPr>
              <w:pict>
                <v:shape id="_x0000_s1177" type="#_x0000_t32" style="position:absolute;margin-left:2.85pt;margin-top:7.35pt;width:38.55pt;height:23.45pt;z-index:251713536;mso-position-horizontal-relative:text;mso-position-vertical-relative:text" o:connectortype="straight">
                  <v:stroke endarrow="block"/>
                </v:shape>
              </w:pict>
            </w:r>
          </w:p>
        </w:tc>
        <w:tc>
          <w:tcPr>
            <w:tcW w:w="886" w:type="dxa"/>
          </w:tcPr>
          <w:p w:rsidR="003340D1" w:rsidRDefault="003340D1" w:rsidP="003340D1"/>
        </w:tc>
      </w:tr>
      <w:tr w:rsidR="003340D1" w:rsidTr="003340D1">
        <w:tc>
          <w:tcPr>
            <w:tcW w:w="885" w:type="dxa"/>
          </w:tcPr>
          <w:p w:rsidR="003340D1" w:rsidRDefault="00DE02DC" w:rsidP="003340D1">
            <w:r>
              <w:rPr>
                <w:noProof/>
              </w:rPr>
              <w:pict>
                <v:shape id="_x0000_s1134" type="#_x0000_t32" style="position:absolute;margin-left:20.5pt;margin-top:7.85pt;width:19.25pt;height:76.2pt;flip:x;z-index:251705344;mso-position-horizontal-relative:text;mso-position-vertical-relative:text" o:connectortype="straight">
                  <v:stroke endarrow="block"/>
                </v:shape>
              </w:pict>
            </w:r>
          </w:p>
        </w:tc>
        <w:tc>
          <w:tcPr>
            <w:tcW w:w="885" w:type="dxa"/>
            <w:tcBorders>
              <w:top w:val="single" w:sz="18" w:space="0" w:color="auto"/>
            </w:tcBorders>
          </w:tcPr>
          <w:p w:rsidR="003340D1" w:rsidRDefault="00DE02DC" w:rsidP="003340D1">
            <w:r>
              <w:rPr>
                <w:noProof/>
              </w:rPr>
              <w:pict>
                <v:shape id="_x0000_s1133" type="#_x0000_t32" style="position:absolute;margin-left:8.1pt;margin-top:7.85pt;width:41pt;height:1in;z-index:251704320;mso-position-horizontal-relative:text;mso-position-vertical-relative:text" o:connectortype="straight">
                  <v:stroke endarrow="block"/>
                </v:shape>
              </w:pict>
            </w:r>
          </w:p>
        </w:tc>
        <w:tc>
          <w:tcPr>
            <w:tcW w:w="885" w:type="dxa"/>
          </w:tcPr>
          <w:p w:rsidR="003340D1" w:rsidRDefault="003340D1" w:rsidP="003340D1"/>
        </w:tc>
        <w:tc>
          <w:tcPr>
            <w:tcW w:w="885"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Borders>
              <w:top w:val="single" w:sz="18" w:space="0" w:color="auto"/>
            </w:tcBorders>
          </w:tcPr>
          <w:p w:rsidR="003340D1" w:rsidRDefault="00DE02DC" w:rsidP="003340D1">
            <w:r>
              <w:rPr>
                <w:noProof/>
              </w:rPr>
              <w:pict>
                <v:shape id="_x0000_s1152" type="#_x0000_t32" style="position:absolute;margin-left:17.05pt;margin-top:.5pt;width:0;height:23.25pt;z-index:251712512;mso-position-horizontal-relative:text;mso-position-vertical-relative:text" o:connectortype="straight">
                  <v:stroke endarrow="block"/>
                </v:shape>
              </w:pict>
            </w:r>
          </w:p>
        </w:tc>
        <w:tc>
          <w:tcPr>
            <w:tcW w:w="886" w:type="dxa"/>
          </w:tcPr>
          <w:p w:rsidR="003340D1" w:rsidRDefault="003340D1" w:rsidP="003340D1"/>
        </w:tc>
        <w:tc>
          <w:tcPr>
            <w:tcW w:w="886" w:type="dxa"/>
          </w:tcPr>
          <w:p w:rsidR="003340D1" w:rsidRDefault="003340D1" w:rsidP="003340D1"/>
        </w:tc>
      </w:tr>
      <w:tr w:rsidR="003340D1" w:rsidTr="003340D1">
        <w:tc>
          <w:tcPr>
            <w:tcW w:w="885" w:type="dxa"/>
          </w:tcPr>
          <w:p w:rsidR="003340D1" w:rsidRDefault="003340D1" w:rsidP="003340D1"/>
        </w:tc>
        <w:tc>
          <w:tcPr>
            <w:tcW w:w="885" w:type="dxa"/>
          </w:tcPr>
          <w:p w:rsidR="003340D1" w:rsidRDefault="003340D1" w:rsidP="003340D1"/>
        </w:tc>
        <w:tc>
          <w:tcPr>
            <w:tcW w:w="885" w:type="dxa"/>
          </w:tcPr>
          <w:p w:rsidR="003340D1" w:rsidRDefault="003340D1" w:rsidP="003340D1"/>
        </w:tc>
        <w:tc>
          <w:tcPr>
            <w:tcW w:w="885" w:type="dxa"/>
          </w:tcPr>
          <w:p w:rsidR="003340D1" w:rsidRDefault="003340D1" w:rsidP="003340D1"/>
        </w:tc>
        <w:tc>
          <w:tcPr>
            <w:tcW w:w="886" w:type="dxa"/>
            <w:tcBorders>
              <w:bottom w:val="single" w:sz="18" w:space="0" w:color="auto"/>
            </w:tcBorders>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Borders>
              <w:bottom w:val="single" w:sz="18" w:space="0" w:color="auto"/>
            </w:tcBorders>
          </w:tcPr>
          <w:p w:rsidR="003340D1" w:rsidRDefault="003340D1" w:rsidP="003340D1"/>
        </w:tc>
        <w:tc>
          <w:tcPr>
            <w:tcW w:w="886" w:type="dxa"/>
          </w:tcPr>
          <w:p w:rsidR="003340D1" w:rsidRDefault="003340D1" w:rsidP="003340D1"/>
        </w:tc>
        <w:tc>
          <w:tcPr>
            <w:tcW w:w="886" w:type="dxa"/>
            <w:tcBorders>
              <w:bottom w:val="single" w:sz="18" w:space="0" w:color="auto"/>
            </w:tcBorders>
          </w:tcPr>
          <w:p w:rsidR="003340D1" w:rsidRDefault="003340D1" w:rsidP="003340D1"/>
        </w:tc>
      </w:tr>
      <w:tr w:rsidR="003340D1" w:rsidTr="003340D1">
        <w:tc>
          <w:tcPr>
            <w:tcW w:w="885" w:type="dxa"/>
          </w:tcPr>
          <w:p w:rsidR="003340D1" w:rsidRDefault="003340D1" w:rsidP="003340D1"/>
        </w:tc>
        <w:tc>
          <w:tcPr>
            <w:tcW w:w="885" w:type="dxa"/>
          </w:tcPr>
          <w:p w:rsidR="003340D1" w:rsidRDefault="003340D1" w:rsidP="003340D1"/>
        </w:tc>
        <w:tc>
          <w:tcPr>
            <w:tcW w:w="885" w:type="dxa"/>
          </w:tcPr>
          <w:p w:rsidR="003340D1" w:rsidRDefault="003340D1" w:rsidP="003340D1"/>
        </w:tc>
        <w:tc>
          <w:tcPr>
            <w:tcW w:w="885" w:type="dxa"/>
            <w:tcBorders>
              <w:right w:val="single" w:sz="18" w:space="0" w:color="auto"/>
            </w:tcBorders>
          </w:tcPr>
          <w:p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rsidR="003340D1" w:rsidRDefault="003340D1" w:rsidP="003340D1"/>
        </w:tc>
        <w:tc>
          <w:tcPr>
            <w:tcW w:w="886" w:type="dxa"/>
            <w:tcBorders>
              <w:left w:val="single" w:sz="18" w:space="0" w:color="auto"/>
            </w:tcBorders>
          </w:tcPr>
          <w:p w:rsidR="003340D1" w:rsidRDefault="003340D1" w:rsidP="003340D1"/>
        </w:tc>
        <w:tc>
          <w:tcPr>
            <w:tcW w:w="886" w:type="dxa"/>
            <w:tcBorders>
              <w:right w:val="single" w:sz="18" w:space="0" w:color="auto"/>
            </w:tcBorders>
          </w:tcPr>
          <w:p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rsidR="003340D1" w:rsidRDefault="003340D1" w:rsidP="003340D1"/>
        </w:tc>
        <w:tc>
          <w:tcPr>
            <w:tcW w:w="886" w:type="dxa"/>
            <w:tcBorders>
              <w:left w:val="single" w:sz="18" w:space="0" w:color="auto"/>
              <w:right w:val="single" w:sz="18" w:space="0" w:color="auto"/>
            </w:tcBorders>
          </w:tcPr>
          <w:p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rsidR="003340D1" w:rsidRDefault="003340D1" w:rsidP="003340D1"/>
        </w:tc>
      </w:tr>
      <w:tr w:rsidR="003340D1" w:rsidTr="003340D1">
        <w:tc>
          <w:tcPr>
            <w:tcW w:w="885" w:type="dxa"/>
          </w:tcPr>
          <w:p w:rsidR="003340D1" w:rsidRDefault="003340D1" w:rsidP="003340D1"/>
        </w:tc>
        <w:tc>
          <w:tcPr>
            <w:tcW w:w="885" w:type="dxa"/>
          </w:tcPr>
          <w:p w:rsidR="003340D1" w:rsidRDefault="003340D1" w:rsidP="003340D1"/>
        </w:tc>
        <w:tc>
          <w:tcPr>
            <w:tcW w:w="885" w:type="dxa"/>
          </w:tcPr>
          <w:p w:rsidR="003340D1" w:rsidRDefault="003340D1" w:rsidP="003340D1"/>
        </w:tc>
        <w:tc>
          <w:tcPr>
            <w:tcW w:w="885" w:type="dxa"/>
          </w:tcPr>
          <w:p w:rsidR="003340D1" w:rsidRDefault="003340D1" w:rsidP="003340D1"/>
        </w:tc>
        <w:tc>
          <w:tcPr>
            <w:tcW w:w="886" w:type="dxa"/>
            <w:tcBorders>
              <w:top w:val="single" w:sz="18" w:space="0" w:color="auto"/>
            </w:tcBorders>
          </w:tcPr>
          <w:p w:rsidR="003340D1" w:rsidRDefault="00DE02DC" w:rsidP="003340D1">
            <w:r>
              <w:rPr>
                <w:noProof/>
              </w:rPr>
              <w:pict>
                <v:shape id="_x0000_s1138" type="#_x0000_t32" style="position:absolute;margin-left:10.1pt;margin-top:9.1pt;width:1.7pt;height:30.15pt;flip:x;z-index:251709440;mso-position-horizontal-relative:text;mso-position-vertical-relative:text" o:connectortype="straight">
                  <v:stroke endarrow="block"/>
                </v:shape>
              </w:pict>
            </w:r>
            <w:r>
              <w:rPr>
                <w:noProof/>
              </w:rPr>
              <w:pict>
                <v:shape id="_x0000_s1137" type="#_x0000_t32" style="position:absolute;margin-left:31.9pt;margin-top:4.1pt;width:44.35pt;height:35.15pt;z-index:251708416;mso-position-horizontal-relative:text;mso-position-vertical-relative:text" o:connectortype="straight">
                  <v:stroke endarrow="block"/>
                </v:shape>
              </w:pict>
            </w:r>
          </w:p>
        </w:tc>
        <w:tc>
          <w:tcPr>
            <w:tcW w:w="886" w:type="dxa"/>
          </w:tcPr>
          <w:p w:rsidR="003340D1" w:rsidRDefault="003340D1" w:rsidP="003340D1"/>
        </w:tc>
        <w:tc>
          <w:tcPr>
            <w:tcW w:w="886" w:type="dxa"/>
          </w:tcPr>
          <w:p w:rsidR="003340D1" w:rsidRDefault="003340D1" w:rsidP="003340D1"/>
        </w:tc>
        <w:tc>
          <w:tcPr>
            <w:tcW w:w="886" w:type="dxa"/>
            <w:tcBorders>
              <w:top w:val="single" w:sz="18" w:space="0" w:color="auto"/>
            </w:tcBorders>
          </w:tcPr>
          <w:p w:rsidR="003340D1" w:rsidRDefault="003340D1" w:rsidP="003340D1"/>
        </w:tc>
        <w:tc>
          <w:tcPr>
            <w:tcW w:w="886" w:type="dxa"/>
          </w:tcPr>
          <w:p w:rsidR="003340D1" w:rsidRDefault="003340D1" w:rsidP="003340D1"/>
        </w:tc>
        <w:tc>
          <w:tcPr>
            <w:tcW w:w="886" w:type="dxa"/>
            <w:tcBorders>
              <w:top w:val="single" w:sz="18" w:space="0" w:color="auto"/>
            </w:tcBorders>
          </w:tcPr>
          <w:p w:rsidR="003340D1" w:rsidRDefault="003340D1" w:rsidP="003340D1"/>
        </w:tc>
      </w:tr>
      <w:tr w:rsidR="003340D1" w:rsidTr="003340D1">
        <w:tc>
          <w:tcPr>
            <w:tcW w:w="885" w:type="dxa"/>
          </w:tcPr>
          <w:p w:rsidR="003340D1" w:rsidRDefault="003340D1" w:rsidP="003340D1"/>
        </w:tc>
        <w:tc>
          <w:tcPr>
            <w:tcW w:w="885" w:type="dxa"/>
          </w:tcPr>
          <w:p w:rsidR="003340D1" w:rsidRDefault="003340D1" w:rsidP="003340D1"/>
        </w:tc>
        <w:tc>
          <w:tcPr>
            <w:tcW w:w="885" w:type="dxa"/>
          </w:tcPr>
          <w:p w:rsidR="003340D1" w:rsidRDefault="003340D1" w:rsidP="003340D1"/>
        </w:tc>
        <w:tc>
          <w:tcPr>
            <w:tcW w:w="885"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r>
      <w:tr w:rsidR="003340D1" w:rsidTr="003340D1">
        <w:tc>
          <w:tcPr>
            <w:tcW w:w="885" w:type="dxa"/>
          </w:tcPr>
          <w:p w:rsidR="003340D1" w:rsidRDefault="003340D1" w:rsidP="003340D1"/>
        </w:tc>
        <w:tc>
          <w:tcPr>
            <w:tcW w:w="885" w:type="dxa"/>
          </w:tcPr>
          <w:p w:rsidR="003340D1" w:rsidRDefault="003340D1" w:rsidP="003340D1"/>
        </w:tc>
        <w:tc>
          <w:tcPr>
            <w:tcW w:w="885" w:type="dxa"/>
          </w:tcPr>
          <w:p w:rsidR="003340D1" w:rsidRDefault="003340D1" w:rsidP="003340D1"/>
        </w:tc>
        <w:tc>
          <w:tcPr>
            <w:tcW w:w="885"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r>
      <w:tr w:rsidR="003340D1" w:rsidTr="003340D1">
        <w:tc>
          <w:tcPr>
            <w:tcW w:w="885" w:type="dxa"/>
            <w:tcBorders>
              <w:bottom w:val="single" w:sz="18" w:space="0" w:color="auto"/>
            </w:tcBorders>
          </w:tcPr>
          <w:p w:rsidR="003340D1" w:rsidRDefault="003340D1" w:rsidP="003340D1"/>
        </w:tc>
        <w:tc>
          <w:tcPr>
            <w:tcW w:w="885" w:type="dxa"/>
          </w:tcPr>
          <w:p w:rsidR="003340D1" w:rsidRDefault="003340D1" w:rsidP="003340D1"/>
        </w:tc>
        <w:tc>
          <w:tcPr>
            <w:tcW w:w="885" w:type="dxa"/>
            <w:tcBorders>
              <w:bottom w:val="single" w:sz="18" w:space="0" w:color="auto"/>
            </w:tcBorders>
          </w:tcPr>
          <w:p w:rsidR="003340D1" w:rsidRDefault="003340D1" w:rsidP="003340D1"/>
        </w:tc>
        <w:tc>
          <w:tcPr>
            <w:tcW w:w="885" w:type="dxa"/>
          </w:tcPr>
          <w:p w:rsidR="003340D1" w:rsidRDefault="003340D1" w:rsidP="003340D1"/>
        </w:tc>
        <w:tc>
          <w:tcPr>
            <w:tcW w:w="886" w:type="dxa"/>
            <w:tcBorders>
              <w:bottom w:val="single" w:sz="18" w:space="0" w:color="auto"/>
            </w:tcBorders>
          </w:tcPr>
          <w:p w:rsidR="003340D1" w:rsidRDefault="003340D1" w:rsidP="003340D1"/>
        </w:tc>
        <w:tc>
          <w:tcPr>
            <w:tcW w:w="886" w:type="dxa"/>
          </w:tcPr>
          <w:p w:rsidR="003340D1" w:rsidRDefault="003340D1" w:rsidP="003340D1"/>
        </w:tc>
        <w:tc>
          <w:tcPr>
            <w:tcW w:w="886" w:type="dxa"/>
            <w:tcBorders>
              <w:bottom w:val="single" w:sz="18" w:space="0" w:color="auto"/>
            </w:tcBorders>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r>
      <w:tr w:rsidR="003340D1" w:rsidTr="003340D1">
        <w:tc>
          <w:tcPr>
            <w:tcW w:w="885" w:type="dxa"/>
            <w:tcBorders>
              <w:top w:val="single" w:sz="18" w:space="0" w:color="auto"/>
              <w:left w:val="single" w:sz="18" w:space="0" w:color="auto"/>
              <w:bottom w:val="single" w:sz="18" w:space="0" w:color="auto"/>
              <w:right w:val="single" w:sz="18" w:space="0" w:color="auto"/>
            </w:tcBorders>
          </w:tcPr>
          <w:p w:rsidR="003340D1" w:rsidRDefault="003340D1" w:rsidP="003340D1"/>
        </w:tc>
        <w:tc>
          <w:tcPr>
            <w:tcW w:w="885" w:type="dxa"/>
            <w:tcBorders>
              <w:left w:val="single" w:sz="18" w:space="0" w:color="auto"/>
              <w:right w:val="single" w:sz="18" w:space="0" w:color="auto"/>
            </w:tcBorders>
          </w:tcPr>
          <w:p w:rsidR="003340D1" w:rsidRDefault="003340D1" w:rsidP="003340D1"/>
        </w:tc>
        <w:tc>
          <w:tcPr>
            <w:tcW w:w="885" w:type="dxa"/>
            <w:tcBorders>
              <w:top w:val="single" w:sz="18" w:space="0" w:color="auto"/>
              <w:left w:val="single" w:sz="18" w:space="0" w:color="auto"/>
              <w:bottom w:val="single" w:sz="18" w:space="0" w:color="auto"/>
              <w:right w:val="single" w:sz="18" w:space="0" w:color="auto"/>
            </w:tcBorders>
          </w:tcPr>
          <w:p w:rsidR="003340D1" w:rsidRDefault="003340D1" w:rsidP="003340D1"/>
        </w:tc>
        <w:tc>
          <w:tcPr>
            <w:tcW w:w="885" w:type="dxa"/>
            <w:tcBorders>
              <w:left w:val="single" w:sz="18" w:space="0" w:color="auto"/>
              <w:right w:val="single" w:sz="18" w:space="0" w:color="auto"/>
            </w:tcBorders>
          </w:tcPr>
          <w:p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rsidR="003340D1" w:rsidRDefault="003340D1" w:rsidP="003340D1"/>
        </w:tc>
        <w:tc>
          <w:tcPr>
            <w:tcW w:w="886" w:type="dxa"/>
            <w:tcBorders>
              <w:left w:val="single" w:sz="18" w:space="0" w:color="auto"/>
              <w:right w:val="single" w:sz="18" w:space="0" w:color="auto"/>
            </w:tcBorders>
          </w:tcPr>
          <w:p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rsidR="003340D1" w:rsidRDefault="003340D1" w:rsidP="003340D1"/>
        </w:tc>
        <w:tc>
          <w:tcPr>
            <w:tcW w:w="886" w:type="dxa"/>
            <w:tcBorders>
              <w:left w:val="single" w:sz="18" w:space="0" w:color="auto"/>
            </w:tcBorders>
          </w:tcPr>
          <w:p w:rsidR="003340D1" w:rsidRDefault="003340D1" w:rsidP="003340D1"/>
        </w:tc>
        <w:tc>
          <w:tcPr>
            <w:tcW w:w="886" w:type="dxa"/>
          </w:tcPr>
          <w:p w:rsidR="003340D1" w:rsidRDefault="003340D1" w:rsidP="003340D1"/>
        </w:tc>
        <w:tc>
          <w:tcPr>
            <w:tcW w:w="886" w:type="dxa"/>
            <w:tcBorders>
              <w:left w:val="nil"/>
            </w:tcBorders>
          </w:tcPr>
          <w:p w:rsidR="003340D1" w:rsidRDefault="003340D1" w:rsidP="003340D1"/>
        </w:tc>
      </w:tr>
      <w:tr w:rsidR="003340D1" w:rsidTr="003340D1">
        <w:tc>
          <w:tcPr>
            <w:tcW w:w="885" w:type="dxa"/>
            <w:tcBorders>
              <w:top w:val="single" w:sz="18" w:space="0" w:color="auto"/>
            </w:tcBorders>
          </w:tcPr>
          <w:p w:rsidR="003340D1" w:rsidRDefault="003340D1" w:rsidP="003340D1"/>
        </w:tc>
        <w:tc>
          <w:tcPr>
            <w:tcW w:w="885" w:type="dxa"/>
          </w:tcPr>
          <w:p w:rsidR="003340D1" w:rsidRDefault="003340D1" w:rsidP="003340D1"/>
        </w:tc>
        <w:tc>
          <w:tcPr>
            <w:tcW w:w="885" w:type="dxa"/>
            <w:tcBorders>
              <w:top w:val="single" w:sz="18" w:space="0" w:color="auto"/>
            </w:tcBorders>
          </w:tcPr>
          <w:p w:rsidR="003340D1" w:rsidRDefault="003340D1" w:rsidP="003340D1"/>
        </w:tc>
        <w:tc>
          <w:tcPr>
            <w:tcW w:w="885" w:type="dxa"/>
          </w:tcPr>
          <w:p w:rsidR="003340D1" w:rsidRDefault="003340D1" w:rsidP="003340D1"/>
        </w:tc>
        <w:tc>
          <w:tcPr>
            <w:tcW w:w="886" w:type="dxa"/>
            <w:tcBorders>
              <w:top w:val="single" w:sz="18" w:space="0" w:color="auto"/>
            </w:tcBorders>
          </w:tcPr>
          <w:p w:rsidR="003340D1" w:rsidRDefault="003340D1" w:rsidP="003340D1"/>
        </w:tc>
        <w:tc>
          <w:tcPr>
            <w:tcW w:w="886" w:type="dxa"/>
          </w:tcPr>
          <w:p w:rsidR="003340D1" w:rsidRDefault="003340D1" w:rsidP="003340D1"/>
        </w:tc>
        <w:tc>
          <w:tcPr>
            <w:tcW w:w="886" w:type="dxa"/>
            <w:tcBorders>
              <w:top w:val="single" w:sz="18" w:space="0" w:color="auto"/>
            </w:tcBorders>
          </w:tcPr>
          <w:p w:rsidR="003340D1" w:rsidRDefault="003340D1" w:rsidP="003340D1"/>
        </w:tc>
        <w:tc>
          <w:tcPr>
            <w:tcW w:w="886" w:type="dxa"/>
          </w:tcPr>
          <w:p w:rsidR="003340D1" w:rsidRDefault="003340D1" w:rsidP="003340D1"/>
        </w:tc>
        <w:tc>
          <w:tcPr>
            <w:tcW w:w="886" w:type="dxa"/>
          </w:tcPr>
          <w:p w:rsidR="003340D1" w:rsidRDefault="003340D1" w:rsidP="003340D1"/>
        </w:tc>
        <w:tc>
          <w:tcPr>
            <w:tcW w:w="886" w:type="dxa"/>
          </w:tcPr>
          <w:p w:rsidR="003340D1" w:rsidRDefault="003340D1" w:rsidP="003340D1"/>
        </w:tc>
      </w:tr>
    </w:tbl>
    <w:p w:rsidR="003340D1" w:rsidRDefault="003340D1" w:rsidP="003669F0">
      <w:r>
        <w:t>______________________      __________________________    ___________________</w:t>
      </w:r>
    </w:p>
    <w:p w:rsidR="003340D1" w:rsidRPr="003340D1" w:rsidRDefault="003340D1" w:rsidP="003669F0">
      <w:pPr>
        <w:rPr>
          <w:sz w:val="28"/>
          <w:szCs w:val="28"/>
        </w:rPr>
      </w:pPr>
      <w:r w:rsidRPr="003340D1">
        <w:rPr>
          <w:sz w:val="28"/>
          <w:szCs w:val="28"/>
        </w:rPr>
        <w:t>Afferent B</w:t>
      </w:r>
      <w:r>
        <w:rPr>
          <w:sz w:val="28"/>
          <w:szCs w:val="28"/>
        </w:rPr>
        <w:t xml:space="preserve">ranch             </w:t>
      </w:r>
      <w:r w:rsidRPr="003340D1">
        <w:rPr>
          <w:sz w:val="28"/>
          <w:szCs w:val="28"/>
        </w:rPr>
        <w:t xml:space="preserve">      Central Transform                      Efferent Branch</w:t>
      </w:r>
    </w:p>
    <w:p w:rsidR="003340D1" w:rsidRPr="003340D1" w:rsidRDefault="003340D1" w:rsidP="003669F0">
      <w:pPr>
        <w:rPr>
          <w:sz w:val="28"/>
          <w:szCs w:val="28"/>
        </w:rPr>
      </w:pPr>
    </w:p>
    <w:p w:rsidR="003340D1" w:rsidRPr="003340D1" w:rsidRDefault="003340D1" w:rsidP="003669F0">
      <w:pPr>
        <w:rPr>
          <w:sz w:val="28"/>
          <w:szCs w:val="28"/>
        </w:rPr>
      </w:pPr>
      <w:r w:rsidRPr="003340D1">
        <w:rPr>
          <w:sz w:val="28"/>
          <w:szCs w:val="28"/>
        </w:rPr>
        <w:t>** Inputs and outputs should be indicated for each branch of control!</w:t>
      </w:r>
    </w:p>
    <w:p w:rsidR="003340D1" w:rsidRDefault="003340D1" w:rsidP="003669F0"/>
    <w:p w:rsidR="003340D1" w:rsidRPr="003340D1" w:rsidRDefault="003340D1" w:rsidP="003669F0">
      <w:pPr>
        <w:rPr>
          <w:sz w:val="32"/>
          <w:szCs w:val="32"/>
        </w:rPr>
      </w:pPr>
      <w:r w:rsidRPr="003340D1">
        <w:rPr>
          <w:b/>
          <w:color w:val="FF0000"/>
          <w:sz w:val="32"/>
          <w:szCs w:val="32"/>
        </w:rPr>
        <w:t>Afferent:</w:t>
      </w:r>
      <w:r w:rsidRPr="003340D1">
        <w:rPr>
          <w:sz w:val="32"/>
          <w:szCs w:val="32"/>
        </w:rPr>
        <w:t xml:space="preserve">  Collect all raw data required for computation prior to starting computations.</w:t>
      </w:r>
    </w:p>
    <w:p w:rsidR="003340D1" w:rsidRPr="003340D1" w:rsidRDefault="003340D1" w:rsidP="003669F0">
      <w:pPr>
        <w:rPr>
          <w:sz w:val="32"/>
          <w:szCs w:val="32"/>
        </w:rPr>
      </w:pPr>
    </w:p>
    <w:p w:rsidR="003340D1" w:rsidRPr="003340D1" w:rsidRDefault="003340D1" w:rsidP="003669F0">
      <w:pPr>
        <w:rPr>
          <w:sz w:val="32"/>
          <w:szCs w:val="32"/>
        </w:rPr>
      </w:pPr>
      <w:r w:rsidRPr="003340D1">
        <w:rPr>
          <w:b/>
          <w:color w:val="FF0000"/>
          <w:sz w:val="32"/>
          <w:szCs w:val="32"/>
        </w:rPr>
        <w:t>Central Transform:</w:t>
      </w:r>
      <w:r w:rsidRPr="003340D1">
        <w:rPr>
          <w:sz w:val="32"/>
          <w:szCs w:val="32"/>
        </w:rPr>
        <w:t xml:space="preserve">  Process collected data to produce results.</w:t>
      </w:r>
    </w:p>
    <w:p w:rsidR="003340D1" w:rsidRPr="003340D1" w:rsidRDefault="003340D1" w:rsidP="003669F0">
      <w:pPr>
        <w:rPr>
          <w:sz w:val="32"/>
          <w:szCs w:val="32"/>
        </w:rPr>
      </w:pPr>
    </w:p>
    <w:p w:rsidR="003340D1" w:rsidRPr="003340D1" w:rsidRDefault="003340D1" w:rsidP="003669F0">
      <w:pPr>
        <w:rPr>
          <w:sz w:val="32"/>
          <w:szCs w:val="32"/>
        </w:rPr>
      </w:pPr>
      <w:r w:rsidRPr="003340D1">
        <w:rPr>
          <w:b/>
          <w:color w:val="FF0000"/>
          <w:sz w:val="32"/>
          <w:szCs w:val="32"/>
        </w:rPr>
        <w:t>Efferent:</w:t>
      </w:r>
      <w:r w:rsidRPr="003340D1">
        <w:rPr>
          <w:sz w:val="32"/>
          <w:szCs w:val="32"/>
        </w:rPr>
        <w:t xml:space="preserve">  Separate results and raw inputs routing them to appropriate destinations.</w:t>
      </w:r>
    </w:p>
    <w:p w:rsidR="003340D1" w:rsidRDefault="003340D1" w:rsidP="003669F0">
      <w:pPr>
        <w:rPr>
          <w:sz w:val="32"/>
          <w:szCs w:val="32"/>
        </w:rPr>
      </w:pPr>
    </w:p>
    <w:p w:rsidR="003340D1" w:rsidRPr="003340D1" w:rsidRDefault="003340D1" w:rsidP="003669F0">
      <w:pPr>
        <w:rPr>
          <w:sz w:val="32"/>
          <w:szCs w:val="32"/>
        </w:rPr>
      </w:pPr>
      <w:r>
        <w:rPr>
          <w:sz w:val="32"/>
          <w:szCs w:val="32"/>
        </w:rPr>
        <w:t>________________________________________________</w:t>
      </w:r>
    </w:p>
    <w:p w:rsidR="003340D1" w:rsidRPr="004D4F63" w:rsidRDefault="00997DBB" w:rsidP="00997DBB">
      <w:pPr>
        <w:jc w:val="center"/>
        <w:rPr>
          <w:b/>
          <w:color w:val="0000FF"/>
          <w:sz w:val="32"/>
          <w:szCs w:val="32"/>
        </w:rPr>
      </w:pPr>
      <w:r w:rsidRPr="004D4F63">
        <w:rPr>
          <w:b/>
          <w:color w:val="0000FF"/>
          <w:sz w:val="32"/>
          <w:szCs w:val="32"/>
        </w:rPr>
        <w:t xml:space="preserve">Given a choice between a Hierarchical, Mosaic/Network or OO or other </w:t>
      </w:r>
      <w:r w:rsidR="004D4F63">
        <w:rPr>
          <w:b/>
          <w:color w:val="0000FF"/>
          <w:sz w:val="32"/>
          <w:szCs w:val="32"/>
        </w:rPr>
        <w:t>design:</w:t>
      </w:r>
      <w:r w:rsidRPr="004D4F63">
        <w:rPr>
          <w:b/>
          <w:color w:val="0000FF"/>
          <w:sz w:val="32"/>
          <w:szCs w:val="32"/>
        </w:rPr>
        <w:t xml:space="preserve"> the design reducing interconnections </w:t>
      </w:r>
      <w:r w:rsidR="004D4F63">
        <w:rPr>
          <w:b/>
          <w:color w:val="0000FF"/>
          <w:sz w:val="32"/>
          <w:szCs w:val="32"/>
        </w:rPr>
        <w:t xml:space="preserve">by </w:t>
      </w:r>
      <w:r w:rsidRPr="004D4F63">
        <w:rPr>
          <w:b/>
          <w:color w:val="0000FF"/>
          <w:sz w:val="32"/>
          <w:szCs w:val="32"/>
        </w:rPr>
        <w:t xml:space="preserve">obeying </w:t>
      </w:r>
      <w:proofErr w:type="spellStart"/>
      <w:r w:rsidRPr="004D4F63">
        <w:rPr>
          <w:b/>
          <w:color w:val="0000FF"/>
          <w:sz w:val="32"/>
          <w:szCs w:val="32"/>
        </w:rPr>
        <w:t>Graicunas</w:t>
      </w:r>
      <w:proofErr w:type="spellEnd"/>
      <w:r w:rsidRPr="004D4F63">
        <w:rPr>
          <w:b/>
          <w:color w:val="0000FF"/>
          <w:sz w:val="32"/>
          <w:szCs w:val="32"/>
        </w:rPr>
        <w:t xml:space="preserve"> Law with branching factors obeying Miller’s Law</w:t>
      </w:r>
      <w:r w:rsidR="004D4F63">
        <w:rPr>
          <w:b/>
          <w:color w:val="0000FF"/>
          <w:sz w:val="32"/>
          <w:szCs w:val="32"/>
        </w:rPr>
        <w:t xml:space="preserve"> while maximizing cohesion and minimizing</w:t>
      </w:r>
      <w:r w:rsidR="004D4F63" w:rsidRPr="004D4F63">
        <w:rPr>
          <w:b/>
          <w:color w:val="0000FF"/>
          <w:sz w:val="32"/>
          <w:szCs w:val="32"/>
        </w:rPr>
        <w:t xml:space="preserve"> coupling</w:t>
      </w:r>
      <w:r w:rsidRPr="004D4F63">
        <w:rPr>
          <w:b/>
          <w:color w:val="0000FF"/>
          <w:sz w:val="32"/>
          <w:szCs w:val="32"/>
        </w:rPr>
        <w:t xml:space="preserve"> will almost always be the appropriate choice!</w:t>
      </w:r>
    </w:p>
    <w:p w:rsidR="003340D1" w:rsidRDefault="003340D1">
      <w:r>
        <w:br w:type="page"/>
      </w:r>
    </w:p>
    <w:p w:rsidR="00CF43F1" w:rsidRDefault="00385662">
      <w:pPr>
        <w:jc w:val="center"/>
        <w:rPr>
          <w:b/>
          <w:bCs/>
          <w:color w:val="FF0000"/>
          <w:sz w:val="72"/>
        </w:rPr>
      </w:pPr>
      <w:r>
        <w:rPr>
          <w:b/>
          <w:bCs/>
          <w:color w:val="FF0000"/>
          <w:sz w:val="72"/>
        </w:rPr>
        <w:lastRenderedPageBreak/>
        <w:t>Data Flow Analysis</w:t>
      </w:r>
    </w:p>
    <w:p w:rsidR="00CF43F1" w:rsidRDefault="00385662">
      <w:pPr>
        <w:jc w:val="center"/>
        <w:rPr>
          <w:sz w:val="44"/>
        </w:rPr>
      </w:pPr>
      <w:r>
        <w:rPr>
          <w:sz w:val="44"/>
        </w:rPr>
        <w:t>By</w:t>
      </w:r>
    </w:p>
    <w:p w:rsidR="00CF43F1" w:rsidRDefault="00385662">
      <w:pPr>
        <w:pStyle w:val="Heading3"/>
      </w:pPr>
      <w:r>
        <w:t>Edward Yourdon and Larry Constantine</w:t>
      </w:r>
    </w:p>
    <w:p w:rsidR="00CF43F1" w:rsidRDefault="00CF43F1">
      <w:pPr>
        <w:jc w:val="center"/>
      </w:pPr>
    </w:p>
    <w:p w:rsidR="00CF43F1" w:rsidRDefault="00CF43F1">
      <w:pPr>
        <w:jc w:val="center"/>
      </w:pPr>
    </w:p>
    <w:p w:rsidR="00CF43F1" w:rsidRDefault="00385662">
      <w:pPr>
        <w:numPr>
          <w:ilvl w:val="0"/>
          <w:numId w:val="4"/>
        </w:numPr>
        <w:ind w:hanging="720"/>
        <w:rPr>
          <w:rFonts w:ascii="Arial" w:hAnsi="Arial" w:cs="Arial"/>
          <w:b/>
          <w:bCs/>
          <w:sz w:val="32"/>
        </w:rPr>
      </w:pPr>
      <w:r>
        <w:rPr>
          <w:rFonts w:ascii="Arial" w:hAnsi="Arial" w:cs="Arial"/>
          <w:b/>
          <w:bCs/>
          <w:sz w:val="32"/>
        </w:rPr>
        <w:t>Restate the problem as a data flow graph</w:t>
      </w:r>
    </w:p>
    <w:p w:rsidR="00CF43F1" w:rsidRDefault="00CF43F1">
      <w:pPr>
        <w:ind w:hanging="720"/>
        <w:rPr>
          <w:rFonts w:ascii="Arial" w:hAnsi="Arial" w:cs="Arial"/>
          <w:b/>
          <w:bCs/>
          <w:sz w:val="32"/>
        </w:rPr>
      </w:pPr>
    </w:p>
    <w:p w:rsidR="00CF43F1" w:rsidRDefault="00385662">
      <w:pPr>
        <w:numPr>
          <w:ilvl w:val="0"/>
          <w:numId w:val="4"/>
        </w:numPr>
        <w:ind w:hanging="720"/>
        <w:rPr>
          <w:rFonts w:ascii="Arial" w:hAnsi="Arial" w:cs="Arial"/>
          <w:b/>
          <w:bCs/>
          <w:sz w:val="32"/>
        </w:rPr>
      </w:pPr>
      <w:r>
        <w:rPr>
          <w:rFonts w:ascii="Arial" w:hAnsi="Arial" w:cs="Arial"/>
          <w:b/>
          <w:bCs/>
          <w:sz w:val="32"/>
        </w:rPr>
        <w:t>Identify the afferent and efferent data elements</w:t>
      </w:r>
    </w:p>
    <w:p w:rsidR="00CF43F1" w:rsidRDefault="00CF43F1">
      <w:pPr>
        <w:ind w:hanging="720"/>
        <w:rPr>
          <w:rFonts w:ascii="Arial" w:hAnsi="Arial" w:cs="Arial"/>
          <w:b/>
          <w:bCs/>
          <w:sz w:val="32"/>
        </w:rPr>
      </w:pPr>
    </w:p>
    <w:p w:rsidR="00CF43F1" w:rsidRDefault="00385662">
      <w:pPr>
        <w:numPr>
          <w:ilvl w:val="0"/>
          <w:numId w:val="4"/>
        </w:numPr>
        <w:ind w:hanging="720"/>
        <w:rPr>
          <w:rFonts w:ascii="Arial" w:hAnsi="Arial" w:cs="Arial"/>
          <w:b/>
          <w:bCs/>
          <w:sz w:val="32"/>
        </w:rPr>
      </w:pPr>
      <w:r>
        <w:rPr>
          <w:rFonts w:ascii="Arial" w:hAnsi="Arial" w:cs="Arial"/>
          <w:b/>
          <w:bCs/>
          <w:sz w:val="32"/>
        </w:rPr>
        <w:t>First-level factoring</w:t>
      </w:r>
    </w:p>
    <w:p w:rsidR="00CF43F1" w:rsidRDefault="00CF43F1">
      <w:pPr>
        <w:ind w:hanging="720"/>
        <w:rPr>
          <w:rFonts w:ascii="Arial" w:hAnsi="Arial" w:cs="Arial"/>
          <w:b/>
          <w:bCs/>
          <w:sz w:val="32"/>
        </w:rPr>
      </w:pPr>
    </w:p>
    <w:p w:rsidR="00CF43F1" w:rsidRDefault="00385662">
      <w:pPr>
        <w:numPr>
          <w:ilvl w:val="0"/>
          <w:numId w:val="4"/>
        </w:numPr>
        <w:ind w:hanging="720"/>
        <w:rPr>
          <w:rFonts w:ascii="Arial" w:hAnsi="Arial" w:cs="Arial"/>
          <w:b/>
          <w:bCs/>
          <w:sz w:val="32"/>
        </w:rPr>
      </w:pPr>
      <w:r>
        <w:rPr>
          <w:rFonts w:ascii="Arial" w:hAnsi="Arial" w:cs="Arial"/>
          <w:b/>
          <w:bCs/>
          <w:sz w:val="32"/>
        </w:rPr>
        <w:t>Factoring of afferent, efferent, and transform branches</w:t>
      </w:r>
      <w:r w:rsidR="004C24CC">
        <w:rPr>
          <w:rFonts w:ascii="Arial" w:hAnsi="Arial" w:cs="Arial"/>
          <w:b/>
          <w:bCs/>
          <w:sz w:val="32"/>
        </w:rPr>
        <w:t>. T</w:t>
      </w:r>
      <w:r>
        <w:rPr>
          <w:rFonts w:ascii="Arial" w:hAnsi="Arial" w:cs="Arial"/>
          <w:b/>
          <w:bCs/>
          <w:sz w:val="32"/>
        </w:rPr>
        <w:t>ransform centered designs tend to be highly factored with sizable numbers of modules at intermediate levels in the hierarchy.  Higher level and intermediate modules do very little “work” except to control and coordinate the work of subordinates.</w:t>
      </w:r>
    </w:p>
    <w:p w:rsidR="00CF43F1" w:rsidRDefault="00CF43F1">
      <w:pPr>
        <w:rPr>
          <w:rFonts w:ascii="Arial" w:hAnsi="Arial" w:cs="Arial"/>
          <w:b/>
          <w:bCs/>
          <w:sz w:val="32"/>
        </w:rPr>
      </w:pPr>
    </w:p>
    <w:p w:rsidR="00CF43F1" w:rsidRDefault="00385662">
      <w:pPr>
        <w:rPr>
          <w:rFonts w:ascii="Arial" w:hAnsi="Arial" w:cs="Arial"/>
          <w:b/>
          <w:bCs/>
          <w:sz w:val="32"/>
        </w:rPr>
      </w:pPr>
      <w:proofErr w:type="gramStart"/>
      <w:r>
        <w:rPr>
          <w:rFonts w:ascii="Arial" w:hAnsi="Arial" w:cs="Arial"/>
          <w:b/>
          <w:bCs/>
          <w:sz w:val="32"/>
        </w:rPr>
        <w:t>Based on studies by Larry Constantine of similar software projects, e.g., several</w:t>
      </w:r>
      <w:r w:rsidR="00375FCF">
        <w:rPr>
          <w:rFonts w:ascii="Arial" w:hAnsi="Arial" w:cs="Arial"/>
          <w:b/>
          <w:bCs/>
          <w:sz w:val="32"/>
        </w:rPr>
        <w:t xml:space="preserve"> accounts receivable systems.</w:t>
      </w:r>
      <w:proofErr w:type="gramEnd"/>
      <w:r w:rsidR="00375FCF">
        <w:rPr>
          <w:rFonts w:ascii="Arial" w:hAnsi="Arial" w:cs="Arial"/>
          <w:b/>
          <w:bCs/>
          <w:sz w:val="32"/>
        </w:rPr>
        <w:t xml:space="preserve">  S</w:t>
      </w:r>
      <w:r>
        <w:rPr>
          <w:rFonts w:ascii="Arial" w:hAnsi="Arial" w:cs="Arial"/>
          <w:b/>
          <w:bCs/>
          <w:sz w:val="32"/>
        </w:rPr>
        <w:t xml:space="preserve">ome projects were relatively cost effective others relatively expensive.  </w:t>
      </w:r>
      <w:r w:rsidR="00375FCF">
        <w:rPr>
          <w:rFonts w:ascii="Arial" w:hAnsi="Arial" w:cs="Arial"/>
          <w:b/>
          <w:bCs/>
          <w:sz w:val="32"/>
        </w:rPr>
        <w:t xml:space="preserve">The cost effective projects exhibited similar characteristics.  </w:t>
      </w:r>
      <w:r>
        <w:rPr>
          <w:rFonts w:ascii="Arial" w:hAnsi="Arial" w:cs="Arial"/>
          <w:b/>
          <w:bCs/>
          <w:sz w:val="32"/>
        </w:rPr>
        <w:t xml:space="preserve">The hope was </w:t>
      </w:r>
      <w:r w:rsidR="00375FCF">
        <w:rPr>
          <w:rFonts w:ascii="Arial" w:hAnsi="Arial" w:cs="Arial"/>
          <w:b/>
          <w:bCs/>
          <w:sz w:val="32"/>
        </w:rPr>
        <w:t xml:space="preserve">the </w:t>
      </w:r>
      <w:r>
        <w:rPr>
          <w:rFonts w:ascii="Arial" w:hAnsi="Arial" w:cs="Arial"/>
          <w:b/>
          <w:bCs/>
          <w:sz w:val="32"/>
        </w:rPr>
        <w:t xml:space="preserve">similar characteristics </w:t>
      </w:r>
      <w:r w:rsidR="00375FCF">
        <w:rPr>
          <w:rFonts w:ascii="Arial" w:hAnsi="Arial" w:cs="Arial"/>
          <w:b/>
          <w:bCs/>
          <w:sz w:val="32"/>
        </w:rPr>
        <w:t xml:space="preserve">exhibited by cost effective projects </w:t>
      </w:r>
      <w:r>
        <w:rPr>
          <w:rFonts w:ascii="Arial" w:hAnsi="Arial" w:cs="Arial"/>
          <w:b/>
          <w:bCs/>
          <w:sz w:val="32"/>
        </w:rPr>
        <w:t xml:space="preserve">could be </w:t>
      </w:r>
      <w:r w:rsidR="00375FCF">
        <w:rPr>
          <w:rFonts w:ascii="Arial" w:hAnsi="Arial" w:cs="Arial"/>
          <w:b/>
          <w:bCs/>
          <w:sz w:val="32"/>
        </w:rPr>
        <w:t>learned/</w:t>
      </w:r>
      <w:r>
        <w:rPr>
          <w:rFonts w:ascii="Arial" w:hAnsi="Arial" w:cs="Arial"/>
          <w:b/>
          <w:bCs/>
          <w:sz w:val="32"/>
        </w:rPr>
        <w:t>taught and applied over a wide range of projects to reduce cost.</w:t>
      </w:r>
    </w:p>
    <w:p w:rsidR="00CF43F1" w:rsidRDefault="00CF43F1">
      <w:pPr>
        <w:jc w:val="center"/>
      </w:pPr>
    </w:p>
    <w:p w:rsidR="008900AF" w:rsidRDefault="008900AF">
      <w:pPr>
        <w:jc w:val="center"/>
      </w:pPr>
    </w:p>
    <w:p w:rsidR="008900AF" w:rsidRPr="008900AF" w:rsidRDefault="008900AF">
      <w:pPr>
        <w:jc w:val="center"/>
        <w:rPr>
          <w:b/>
          <w:color w:val="0000FF"/>
          <w:sz w:val="36"/>
          <w:szCs w:val="36"/>
        </w:rPr>
      </w:pPr>
      <w:r w:rsidRPr="008900AF">
        <w:rPr>
          <w:b/>
          <w:color w:val="0000FF"/>
          <w:sz w:val="36"/>
          <w:szCs w:val="36"/>
        </w:rPr>
        <w:t>Maurice H. Halstead</w:t>
      </w:r>
      <w:r w:rsidR="00105BA2">
        <w:rPr>
          <w:b/>
          <w:color w:val="0000FF"/>
          <w:sz w:val="36"/>
          <w:szCs w:val="36"/>
        </w:rPr>
        <w:t xml:space="preserve"> in </w:t>
      </w:r>
      <w:r w:rsidR="00105BA2" w:rsidRPr="00105BA2">
        <w:rPr>
          <w:b/>
          <w:i/>
          <w:color w:val="0000FF"/>
          <w:sz w:val="36"/>
          <w:szCs w:val="36"/>
          <w:u w:val="single"/>
        </w:rPr>
        <w:t>“Elements of Software Science:”</w:t>
      </w:r>
      <w:r w:rsidRPr="008900AF">
        <w:rPr>
          <w:b/>
          <w:color w:val="0000FF"/>
          <w:sz w:val="36"/>
          <w:szCs w:val="36"/>
        </w:rPr>
        <w:t xml:space="preserve">  “The structure of a program should reflect the structure of the information it processes!”</w:t>
      </w:r>
    </w:p>
    <w:p w:rsidR="00CF43F1" w:rsidRDefault="00385662">
      <w:pPr>
        <w:jc w:val="center"/>
        <w:rPr>
          <w:rFonts w:ascii="Arial" w:hAnsi="Arial"/>
          <w:b/>
          <w:sz w:val="52"/>
        </w:rPr>
      </w:pPr>
      <w:r>
        <w:br w:type="page"/>
      </w:r>
      <w:r>
        <w:rPr>
          <w:rFonts w:ascii="Arial" w:hAnsi="Arial"/>
          <w:b/>
          <w:sz w:val="52"/>
        </w:rPr>
        <w:lastRenderedPageBreak/>
        <w:t>Data Flow Graphs</w:t>
      </w:r>
    </w:p>
    <w:p w:rsidR="00CF43F1" w:rsidRDefault="00CF43F1">
      <w:pPr>
        <w:rPr>
          <w:rFonts w:ascii="Arial" w:hAnsi="Arial"/>
        </w:rPr>
      </w:pPr>
    </w:p>
    <w:p w:rsidR="00CF43F1" w:rsidRDefault="00385662">
      <w:pPr>
        <w:jc w:val="center"/>
        <w:rPr>
          <w:rFonts w:ascii="Arial" w:hAnsi="Arial"/>
        </w:rPr>
      </w:pPr>
      <w:r>
        <w:object w:dxaOrig="5496" w:dyaOrig="2244">
          <v:shape id="_x0000_i1037" type="#_x0000_t75" style="width:275.9pt;height:111.9pt" o:ole="">
            <v:imagedata r:id="rId31" o:title=""/>
          </v:shape>
          <o:OLEObject Type="Embed" ProgID="PBrush" ShapeID="_x0000_i1037" DrawAspect="Content" ObjectID="_1378146508" r:id="rId32"/>
        </w:object>
      </w:r>
    </w:p>
    <w:p w:rsidR="00CF43F1" w:rsidRDefault="00385662">
      <w:pPr>
        <w:jc w:val="center"/>
        <w:rPr>
          <w:rFonts w:ascii="Arial" w:hAnsi="Arial"/>
          <w:b/>
          <w:sz w:val="32"/>
        </w:rPr>
      </w:pPr>
      <w:r>
        <w:rPr>
          <w:rFonts w:ascii="Arial" w:hAnsi="Arial"/>
          <w:b/>
          <w:sz w:val="32"/>
        </w:rPr>
        <w:t>Combine hours worked and pay rate into gross pay.</w:t>
      </w:r>
    </w:p>
    <w:p w:rsidR="00CF43F1" w:rsidRDefault="00CF43F1">
      <w:pPr>
        <w:rPr>
          <w:rFonts w:ascii="Arial" w:hAnsi="Arial"/>
        </w:rPr>
      </w:pPr>
    </w:p>
    <w:p w:rsidR="00CF43F1" w:rsidRPr="00341BA7" w:rsidRDefault="001C67E2">
      <w:pPr>
        <w:rPr>
          <w:rFonts w:ascii="Arial" w:hAnsi="Arial"/>
          <w:sz w:val="32"/>
          <w:szCs w:val="32"/>
        </w:rPr>
      </w:pPr>
      <w:proofErr w:type="gramStart"/>
      <w:r w:rsidRPr="00341BA7">
        <w:rPr>
          <w:rFonts w:ascii="Arial" w:hAnsi="Arial"/>
          <w:sz w:val="32"/>
          <w:szCs w:val="32"/>
        </w:rPr>
        <w:t>During design concentrate on identifying what is required, the necessary inputs and desired outputs.</w:t>
      </w:r>
      <w:proofErr w:type="gramEnd"/>
      <w:r w:rsidRPr="00341BA7">
        <w:rPr>
          <w:rFonts w:ascii="Arial" w:hAnsi="Arial"/>
          <w:sz w:val="32"/>
          <w:szCs w:val="32"/>
        </w:rPr>
        <w:t xml:space="preserve">  Do not worry about how to eventually implement the required task.</w:t>
      </w:r>
    </w:p>
    <w:p w:rsidR="00CF43F1" w:rsidRDefault="00CF43F1">
      <w:pPr>
        <w:rPr>
          <w:rFonts w:ascii="Arial" w:hAnsi="Arial"/>
        </w:rPr>
      </w:pPr>
    </w:p>
    <w:p w:rsidR="00CF43F1" w:rsidRDefault="00385662">
      <w:pPr>
        <w:rPr>
          <w:rFonts w:ascii="Arial" w:hAnsi="Arial"/>
          <w:b/>
          <w:sz w:val="32"/>
        </w:rPr>
      </w:pPr>
      <w:r>
        <w:rPr>
          <w:rFonts w:ascii="Arial" w:hAnsi="Arial"/>
          <w:b/>
          <w:sz w:val="32"/>
        </w:rPr>
        <w:t>Assume you own a short order food store and need to either produce the payroll or a cash flow report.  You charge employees for food consumed on the job or destroyed through carelessness or accident.</w:t>
      </w:r>
    </w:p>
    <w:p w:rsidR="00CF43F1" w:rsidRDefault="00CF43F1">
      <w:pPr>
        <w:jc w:val="center"/>
      </w:pPr>
    </w:p>
    <w:p w:rsidR="00CF43F1" w:rsidRDefault="00385662">
      <w:pPr>
        <w:jc w:val="center"/>
        <w:rPr>
          <w:rFonts w:ascii="Arial" w:hAnsi="Arial"/>
        </w:rPr>
      </w:pPr>
      <w:r>
        <w:object w:dxaOrig="10080" w:dyaOrig="5004">
          <v:shape id="_x0000_i1038" type="#_x0000_t75" style="width:6in;height:213.85pt" o:ole="">
            <v:imagedata r:id="rId33" o:title=""/>
          </v:shape>
          <o:OLEObject Type="Embed" ProgID="PBrush" ShapeID="_x0000_i1038" DrawAspect="Content" ObjectID="_1378146509" r:id="rId34"/>
        </w:object>
      </w:r>
    </w:p>
    <w:p w:rsidR="00CF43F1" w:rsidRDefault="00CF43F1">
      <w:pPr>
        <w:rPr>
          <w:rFonts w:ascii="Arial" w:hAnsi="Arial"/>
        </w:rPr>
      </w:pPr>
    </w:p>
    <w:p w:rsidR="00CF43F1" w:rsidRDefault="00385662">
      <w:pPr>
        <w:jc w:val="center"/>
        <w:rPr>
          <w:rFonts w:ascii="Arial" w:hAnsi="Arial"/>
          <w:sz w:val="32"/>
        </w:rPr>
      </w:pPr>
      <w:r>
        <w:rPr>
          <w:rFonts w:ascii="Arial" w:hAnsi="Arial"/>
          <w:sz w:val="32"/>
        </w:rPr>
        <w:t>It is better to show too much detail than not enough.</w:t>
      </w:r>
    </w:p>
    <w:p w:rsidR="00CF43F1" w:rsidRDefault="00385662">
      <w:pPr>
        <w:ind w:left="360"/>
        <w:jc w:val="center"/>
        <w:rPr>
          <w:b/>
          <w:bCs/>
          <w:color w:val="FF0000"/>
          <w:sz w:val="52"/>
        </w:rPr>
      </w:pPr>
      <w:r>
        <w:br w:type="page"/>
      </w:r>
      <w:r>
        <w:rPr>
          <w:b/>
          <w:bCs/>
          <w:color w:val="FF0000"/>
          <w:sz w:val="52"/>
        </w:rPr>
        <w:lastRenderedPageBreak/>
        <w:t>STEPS TO DRAWING DATA</w:t>
      </w:r>
    </w:p>
    <w:p w:rsidR="00CF43F1" w:rsidRDefault="00CF43F1">
      <w:pPr>
        <w:ind w:left="360"/>
        <w:jc w:val="center"/>
        <w:rPr>
          <w:b/>
          <w:bCs/>
          <w:color w:val="FF0000"/>
          <w:sz w:val="52"/>
        </w:rPr>
      </w:pPr>
    </w:p>
    <w:p w:rsidR="00CF43F1" w:rsidRDefault="00385662">
      <w:pPr>
        <w:ind w:left="360"/>
        <w:jc w:val="center"/>
        <w:rPr>
          <w:b/>
          <w:bCs/>
          <w:color w:val="FF0000"/>
          <w:sz w:val="52"/>
        </w:rPr>
      </w:pPr>
      <w:r>
        <w:rPr>
          <w:b/>
          <w:bCs/>
          <w:color w:val="FF0000"/>
          <w:sz w:val="52"/>
        </w:rPr>
        <w:t>FLOW GRAPHS:</w:t>
      </w:r>
    </w:p>
    <w:p w:rsidR="00CF43F1" w:rsidRDefault="00CF43F1">
      <w:pPr>
        <w:ind w:left="360"/>
        <w:jc w:val="center"/>
      </w:pPr>
    </w:p>
    <w:p w:rsidR="00CF43F1" w:rsidRDefault="00385662">
      <w:pPr>
        <w:numPr>
          <w:ilvl w:val="0"/>
          <w:numId w:val="5"/>
        </w:numPr>
        <w:tabs>
          <w:tab w:val="clear" w:pos="1080"/>
          <w:tab w:val="num" w:pos="720"/>
        </w:tabs>
        <w:ind w:left="720" w:hanging="720"/>
        <w:rPr>
          <w:b/>
          <w:sz w:val="28"/>
        </w:rPr>
      </w:pPr>
      <w:r>
        <w:rPr>
          <w:b/>
          <w:sz w:val="28"/>
        </w:rPr>
        <w:t>It is essential not to become entangled in aspects of procedure or decision-making.  The designer should not worry about, and the graph should not show such things as:</w:t>
      </w:r>
    </w:p>
    <w:p w:rsidR="00CF43F1" w:rsidRDefault="00CF43F1">
      <w:pPr>
        <w:rPr>
          <w:b/>
          <w:sz w:val="28"/>
        </w:rPr>
      </w:pPr>
    </w:p>
    <w:p w:rsidR="00CF43F1" w:rsidRDefault="00385662">
      <w:pPr>
        <w:numPr>
          <w:ilvl w:val="1"/>
          <w:numId w:val="5"/>
        </w:numPr>
        <w:tabs>
          <w:tab w:val="num" w:pos="1440"/>
        </w:tabs>
        <w:ind w:left="1440" w:hanging="720"/>
        <w:rPr>
          <w:b/>
          <w:sz w:val="28"/>
        </w:rPr>
      </w:pPr>
      <w:r>
        <w:rPr>
          <w:b/>
          <w:sz w:val="28"/>
        </w:rPr>
        <w:t>loops,</w:t>
      </w:r>
    </w:p>
    <w:p w:rsidR="00CF43F1" w:rsidRDefault="00385662">
      <w:pPr>
        <w:numPr>
          <w:ilvl w:val="1"/>
          <w:numId w:val="5"/>
        </w:numPr>
        <w:tabs>
          <w:tab w:val="num" w:pos="1440"/>
        </w:tabs>
        <w:ind w:left="1440" w:hanging="720"/>
        <w:rPr>
          <w:b/>
          <w:sz w:val="28"/>
        </w:rPr>
      </w:pPr>
      <w:r>
        <w:rPr>
          <w:b/>
          <w:sz w:val="28"/>
        </w:rPr>
        <w:t>initialization routines,</w:t>
      </w:r>
    </w:p>
    <w:p w:rsidR="00CF43F1" w:rsidRDefault="00385662">
      <w:pPr>
        <w:numPr>
          <w:ilvl w:val="1"/>
          <w:numId w:val="5"/>
        </w:numPr>
        <w:tabs>
          <w:tab w:val="num" w:pos="1440"/>
        </w:tabs>
        <w:ind w:left="1440" w:hanging="720"/>
        <w:rPr>
          <w:b/>
          <w:sz w:val="28"/>
        </w:rPr>
      </w:pPr>
      <w:r>
        <w:rPr>
          <w:b/>
          <w:sz w:val="28"/>
        </w:rPr>
        <w:t>termination routines,</w:t>
      </w:r>
    </w:p>
    <w:p w:rsidR="00CF43F1" w:rsidRDefault="00385662">
      <w:pPr>
        <w:numPr>
          <w:ilvl w:val="1"/>
          <w:numId w:val="5"/>
        </w:numPr>
        <w:tabs>
          <w:tab w:val="num" w:pos="1440"/>
        </w:tabs>
        <w:ind w:left="1440" w:hanging="720"/>
        <w:rPr>
          <w:b/>
          <w:sz w:val="28"/>
        </w:rPr>
      </w:pPr>
      <w:r>
        <w:rPr>
          <w:b/>
          <w:sz w:val="28"/>
        </w:rPr>
        <w:t>recovery procedures,</w:t>
      </w:r>
    </w:p>
    <w:p w:rsidR="00CF43F1" w:rsidRDefault="00385662">
      <w:pPr>
        <w:numPr>
          <w:ilvl w:val="1"/>
          <w:numId w:val="5"/>
        </w:numPr>
        <w:tabs>
          <w:tab w:val="num" w:pos="1440"/>
        </w:tabs>
        <w:ind w:left="1440" w:hanging="720"/>
        <w:rPr>
          <w:b/>
          <w:sz w:val="28"/>
        </w:rPr>
      </w:pPr>
      <w:proofErr w:type="gramStart"/>
      <w:r>
        <w:rPr>
          <w:b/>
          <w:sz w:val="28"/>
        </w:rPr>
        <w:t>error</w:t>
      </w:r>
      <w:proofErr w:type="gramEnd"/>
      <w:r>
        <w:rPr>
          <w:b/>
          <w:sz w:val="28"/>
        </w:rPr>
        <w:t xml:space="preserve"> detection should be thought of as a filter which separates good data from bad data, not a decision branch.</w:t>
      </w:r>
    </w:p>
    <w:p w:rsidR="00CF43F1" w:rsidRDefault="00CF43F1">
      <w:pPr>
        <w:tabs>
          <w:tab w:val="num" w:pos="720"/>
        </w:tabs>
        <w:ind w:left="720" w:hanging="720"/>
        <w:rPr>
          <w:b/>
          <w:sz w:val="28"/>
        </w:rPr>
      </w:pPr>
    </w:p>
    <w:p w:rsidR="00CF43F1" w:rsidRDefault="00385662">
      <w:pPr>
        <w:numPr>
          <w:ilvl w:val="0"/>
          <w:numId w:val="5"/>
        </w:numPr>
        <w:tabs>
          <w:tab w:val="clear" w:pos="1080"/>
          <w:tab w:val="num" w:pos="720"/>
        </w:tabs>
        <w:ind w:left="720" w:hanging="720"/>
        <w:rPr>
          <w:b/>
          <w:sz w:val="28"/>
        </w:rPr>
      </w:pPr>
      <w:r>
        <w:rPr>
          <w:b/>
          <w:sz w:val="28"/>
        </w:rPr>
        <w:t>Label the data elements carefully with descriptive names as data elements enter and leave a transform bubble.  If a designer has difficulty finding a succulent name for a function, it may be a clue that the module should not exist or lacks cohesion.</w:t>
      </w:r>
    </w:p>
    <w:p w:rsidR="00B90725" w:rsidRDefault="00B90725" w:rsidP="00B90725">
      <w:pPr>
        <w:ind w:left="720"/>
        <w:rPr>
          <w:b/>
          <w:sz w:val="28"/>
        </w:rPr>
      </w:pPr>
    </w:p>
    <w:p w:rsidR="00CF43F1" w:rsidRDefault="00385662">
      <w:pPr>
        <w:numPr>
          <w:ilvl w:val="0"/>
          <w:numId w:val="5"/>
        </w:numPr>
        <w:tabs>
          <w:tab w:val="clear" w:pos="1080"/>
          <w:tab w:val="num" w:pos="720"/>
        </w:tabs>
        <w:ind w:left="720" w:hanging="720"/>
        <w:rPr>
          <w:b/>
          <w:sz w:val="28"/>
        </w:rPr>
      </w:pPr>
      <w:r>
        <w:rPr>
          <w:b/>
          <w:sz w:val="28"/>
        </w:rPr>
        <w:t>Use “and” and “or” operators where appropriate in diagrams.</w:t>
      </w:r>
    </w:p>
    <w:p w:rsidR="00B90725" w:rsidRDefault="00B90725" w:rsidP="00B90725">
      <w:pPr>
        <w:rPr>
          <w:b/>
          <w:sz w:val="28"/>
        </w:rPr>
      </w:pPr>
    </w:p>
    <w:p w:rsidR="00CF43F1" w:rsidRDefault="00385662">
      <w:pPr>
        <w:numPr>
          <w:ilvl w:val="0"/>
          <w:numId w:val="5"/>
        </w:numPr>
        <w:tabs>
          <w:tab w:val="clear" w:pos="1080"/>
          <w:tab w:val="num" w:pos="720"/>
        </w:tabs>
        <w:ind w:left="720" w:hanging="720"/>
        <w:rPr>
          <w:b/>
          <w:sz w:val="28"/>
        </w:rPr>
      </w:pPr>
      <w:r>
        <w:rPr>
          <w:b/>
          <w:sz w:val="28"/>
        </w:rPr>
        <w:t>Make sure the data flow is correct for the level of detail being modeled. If in Doubt, show too much detail rather than too little.</w:t>
      </w:r>
    </w:p>
    <w:p w:rsidR="00CF43F1" w:rsidRDefault="00CF43F1">
      <w:pPr>
        <w:ind w:left="720"/>
      </w:pPr>
    </w:p>
    <w:p w:rsidR="00CF43F1" w:rsidRDefault="00385662">
      <w:pPr>
        <w:pStyle w:val="BodyTextIndent2"/>
      </w:pPr>
      <w:r>
        <w:t>Def:</w:t>
      </w:r>
      <w:r>
        <w:tab/>
        <w:t>“afferent” data elements are those highest-level elements of data that are furthest removed from physical input, yet still constitute real inputs to the system.</w:t>
      </w:r>
    </w:p>
    <w:p w:rsidR="00CF43F1" w:rsidRDefault="00CF43F1">
      <w:pPr>
        <w:ind w:left="720" w:hanging="720"/>
      </w:pPr>
    </w:p>
    <w:p w:rsidR="00CF43F1" w:rsidRDefault="00385662">
      <w:pPr>
        <w:pStyle w:val="BodyTextIndent"/>
        <w:rPr>
          <w:color w:val="0000FF"/>
          <w:sz w:val="32"/>
        </w:rPr>
      </w:pPr>
      <w:r>
        <w:rPr>
          <w:color w:val="0000FF"/>
          <w:sz w:val="32"/>
        </w:rPr>
        <w:t>Def:</w:t>
      </w:r>
      <w:r>
        <w:rPr>
          <w:color w:val="0000FF"/>
          <w:sz w:val="32"/>
        </w:rPr>
        <w:tab/>
        <w:t>“efferent” data elements are the furthest removed from the physical outputs which may still be regarded as outgoing.</w:t>
      </w:r>
    </w:p>
    <w:p w:rsidR="00CF43F1" w:rsidRDefault="00CF43F1">
      <w:pPr>
        <w:pStyle w:val="Footer"/>
        <w:tabs>
          <w:tab w:val="clear" w:pos="4320"/>
          <w:tab w:val="clear" w:pos="8640"/>
        </w:tabs>
      </w:pPr>
    </w:p>
    <w:p w:rsidR="00CF43F1" w:rsidRDefault="00385662">
      <w:pPr>
        <w:rPr>
          <w:rFonts w:ascii="Bookman Old Style" w:hAnsi="Bookman Old Style"/>
          <w:color w:val="0000FF"/>
          <w:sz w:val="36"/>
          <w:szCs w:val="36"/>
        </w:rPr>
      </w:pPr>
      <w:r>
        <w:br w:type="page"/>
      </w:r>
      <w:r w:rsidR="00ED6A6D">
        <w:rPr>
          <w:rFonts w:ascii="Bookman Old Style" w:hAnsi="Bookman Old Style"/>
          <w:color w:val="0000FF"/>
          <w:sz w:val="36"/>
          <w:szCs w:val="36"/>
        </w:rPr>
        <w:lastRenderedPageBreak/>
        <w:t>Ask Sales to p</w:t>
      </w:r>
      <w:r>
        <w:rPr>
          <w:rFonts w:ascii="Bookman Old Style" w:hAnsi="Bookman Old Style"/>
          <w:color w:val="0000FF"/>
          <w:sz w:val="36"/>
          <w:szCs w:val="36"/>
        </w:rPr>
        <w:t>roject what process meats we should manufacture based on last year</w:t>
      </w:r>
      <w:r w:rsidR="00B93DBD">
        <w:rPr>
          <w:rFonts w:ascii="Bookman Old Style" w:hAnsi="Bookman Old Style"/>
          <w:color w:val="0000FF"/>
          <w:sz w:val="36"/>
          <w:szCs w:val="36"/>
        </w:rPr>
        <w:t>’</w:t>
      </w:r>
      <w:r>
        <w:rPr>
          <w:rFonts w:ascii="Bookman Old Style" w:hAnsi="Bookman Old Style"/>
          <w:color w:val="0000FF"/>
          <w:sz w:val="36"/>
          <w:szCs w:val="36"/>
        </w:rPr>
        <w:t>s sales, USDA Guidelines, company recipes, raw materials availab</w:t>
      </w:r>
      <w:r w:rsidR="00B93DBD">
        <w:rPr>
          <w:rFonts w:ascii="Bookman Old Style" w:hAnsi="Bookman Old Style"/>
          <w:color w:val="0000FF"/>
          <w:sz w:val="36"/>
          <w:szCs w:val="36"/>
        </w:rPr>
        <w:t>le at the stock yards, and left-</w:t>
      </w:r>
      <w:r>
        <w:rPr>
          <w:rFonts w:ascii="Bookman Old Style" w:hAnsi="Bookman Old Style"/>
          <w:color w:val="0000FF"/>
          <w:sz w:val="36"/>
          <w:szCs w:val="36"/>
        </w:rPr>
        <w:t>over meat from last month in the refrigerator.  Remember we must consider the available personnel and machines for use in production.</w:t>
      </w:r>
    </w:p>
    <w:p w:rsidR="00CF43F1" w:rsidRDefault="00CF43F1"/>
    <w:p w:rsidR="00CF43F1" w:rsidRDefault="00DE02DC">
      <w:r w:rsidRPr="00DE02DC">
        <w:rPr>
          <w:noProof/>
          <w:sz w:val="20"/>
        </w:rPr>
        <w:pict>
          <v:shapetype id="_x0000_t202" coordsize="21600,21600" o:spt="202" path="m,l,21600r21600,l21600,xe">
            <v:stroke joinstyle="miter"/>
            <v:path gradientshapeok="t" o:connecttype="rect"/>
          </v:shapetype>
          <v:shape id="_x0000_s1026" type="#_x0000_t202" style="position:absolute;margin-left:27pt;margin-top:9.3pt;width:404.9pt;height:355.35pt;z-index:251642880">
            <v:textbox>
              <w:txbxContent>
                <w:p w:rsidR="007037D7" w:rsidRDefault="007037D7">
                  <w:r>
                    <w:object w:dxaOrig="6973" w:dyaOrig="6215">
                      <v:shape id="_x0000_i1047" type="#_x0000_t75" style="width:389.95pt;height:347.15pt" o:ole="">
                        <v:imagedata r:id="rId35" o:title=""/>
                      </v:shape>
                      <o:OLEObject Type="Embed" ProgID="PBrush" ShapeID="_x0000_i1047" DrawAspect="Content" ObjectID="_1378146518" r:id="rId36"/>
                    </w:object>
                  </w:r>
                </w:p>
              </w:txbxContent>
            </v:textbox>
          </v:shape>
        </w:pict>
      </w:r>
    </w:p>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CF43F1" w:rsidRDefault="00CF43F1"/>
    <w:p w:rsidR="00B34511" w:rsidRDefault="00B34511">
      <w:r>
        <w:br w:type="page"/>
      </w:r>
    </w:p>
    <w:p w:rsidR="00CF43F1" w:rsidRDefault="00CF43F1"/>
    <w:p w:rsidR="00B34511" w:rsidRPr="00426CC7" w:rsidRDefault="00426CC7" w:rsidP="00426CC7">
      <w:pPr>
        <w:jc w:val="center"/>
        <w:rPr>
          <w:b/>
          <w:color w:val="0000FF"/>
          <w:sz w:val="36"/>
          <w:szCs w:val="36"/>
        </w:rPr>
      </w:pPr>
      <w:r w:rsidRPr="00426CC7">
        <w:rPr>
          <w:b/>
          <w:color w:val="0000FF"/>
          <w:sz w:val="36"/>
          <w:szCs w:val="36"/>
        </w:rPr>
        <w:t>Factored System</w:t>
      </w:r>
    </w:p>
    <w:p w:rsidR="00B34511" w:rsidRDefault="00B3451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4"/>
        <w:gridCol w:w="1225"/>
        <w:gridCol w:w="1209"/>
        <w:gridCol w:w="720"/>
        <w:gridCol w:w="923"/>
        <w:gridCol w:w="930"/>
        <w:gridCol w:w="775"/>
        <w:gridCol w:w="837"/>
        <w:gridCol w:w="979"/>
        <w:gridCol w:w="434"/>
      </w:tblGrid>
      <w:tr w:rsidR="000D4957" w:rsidRPr="000D4957" w:rsidTr="00B34511">
        <w:tc>
          <w:tcPr>
            <w:tcW w:w="856" w:type="dxa"/>
          </w:tcPr>
          <w:p w:rsidR="00B34511" w:rsidRPr="000D4957" w:rsidRDefault="00B34511">
            <w:pPr>
              <w:rPr>
                <w:sz w:val="20"/>
                <w:szCs w:val="20"/>
              </w:rPr>
            </w:pPr>
          </w:p>
        </w:tc>
        <w:tc>
          <w:tcPr>
            <w:tcW w:w="1284" w:type="dxa"/>
          </w:tcPr>
          <w:p w:rsidR="00B34511" w:rsidRPr="000D4957" w:rsidRDefault="00B34511">
            <w:pPr>
              <w:rPr>
                <w:sz w:val="20"/>
                <w:szCs w:val="20"/>
              </w:rPr>
            </w:pPr>
          </w:p>
        </w:tc>
        <w:tc>
          <w:tcPr>
            <w:tcW w:w="1267" w:type="dxa"/>
          </w:tcPr>
          <w:p w:rsidR="00B34511" w:rsidRPr="000D4957" w:rsidRDefault="00B34511">
            <w:pPr>
              <w:rPr>
                <w:sz w:val="20"/>
                <w:szCs w:val="20"/>
              </w:rPr>
            </w:pPr>
          </w:p>
        </w:tc>
        <w:tc>
          <w:tcPr>
            <w:tcW w:w="766" w:type="dxa"/>
          </w:tcPr>
          <w:p w:rsidR="00B34511" w:rsidRPr="000D4957" w:rsidRDefault="00B34511">
            <w:pPr>
              <w:rPr>
                <w:sz w:val="20"/>
                <w:szCs w:val="20"/>
              </w:rPr>
            </w:pPr>
          </w:p>
        </w:tc>
        <w:tc>
          <w:tcPr>
            <w:tcW w:w="848"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r>
      <w:tr w:rsidR="000D4957" w:rsidRPr="000D4957" w:rsidTr="00B34511">
        <w:tc>
          <w:tcPr>
            <w:tcW w:w="856" w:type="dxa"/>
          </w:tcPr>
          <w:p w:rsidR="00B34511" w:rsidRPr="000D4957" w:rsidRDefault="00B34511">
            <w:pPr>
              <w:rPr>
                <w:sz w:val="20"/>
                <w:szCs w:val="20"/>
              </w:rPr>
            </w:pPr>
          </w:p>
        </w:tc>
        <w:tc>
          <w:tcPr>
            <w:tcW w:w="1284" w:type="dxa"/>
          </w:tcPr>
          <w:p w:rsidR="00B34511" w:rsidRPr="000D4957" w:rsidRDefault="00B34511">
            <w:pPr>
              <w:rPr>
                <w:sz w:val="20"/>
                <w:szCs w:val="20"/>
              </w:rPr>
            </w:pPr>
          </w:p>
        </w:tc>
        <w:tc>
          <w:tcPr>
            <w:tcW w:w="1267" w:type="dxa"/>
          </w:tcPr>
          <w:p w:rsidR="00B34511" w:rsidRPr="000D4957" w:rsidRDefault="00B34511">
            <w:pPr>
              <w:rPr>
                <w:sz w:val="20"/>
                <w:szCs w:val="20"/>
              </w:rPr>
            </w:pPr>
          </w:p>
        </w:tc>
        <w:tc>
          <w:tcPr>
            <w:tcW w:w="766" w:type="dxa"/>
          </w:tcPr>
          <w:p w:rsidR="00B34511" w:rsidRPr="000D4957" w:rsidRDefault="00B34511">
            <w:pPr>
              <w:rPr>
                <w:sz w:val="20"/>
                <w:szCs w:val="20"/>
              </w:rPr>
            </w:pPr>
          </w:p>
        </w:tc>
        <w:tc>
          <w:tcPr>
            <w:tcW w:w="848"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r>
      <w:tr w:rsidR="000D4957" w:rsidRPr="000D4957" w:rsidTr="00B34511">
        <w:tc>
          <w:tcPr>
            <w:tcW w:w="856" w:type="dxa"/>
          </w:tcPr>
          <w:p w:rsidR="00B34511" w:rsidRPr="000D4957" w:rsidRDefault="00B34511">
            <w:pPr>
              <w:rPr>
                <w:sz w:val="20"/>
                <w:szCs w:val="20"/>
              </w:rPr>
            </w:pPr>
          </w:p>
        </w:tc>
        <w:tc>
          <w:tcPr>
            <w:tcW w:w="1284" w:type="dxa"/>
          </w:tcPr>
          <w:p w:rsidR="00B34511" w:rsidRPr="000D4957" w:rsidRDefault="00B34511">
            <w:pPr>
              <w:rPr>
                <w:sz w:val="20"/>
                <w:szCs w:val="20"/>
              </w:rPr>
            </w:pPr>
          </w:p>
        </w:tc>
        <w:tc>
          <w:tcPr>
            <w:tcW w:w="1267" w:type="dxa"/>
          </w:tcPr>
          <w:p w:rsidR="00B34511" w:rsidRPr="000D4957" w:rsidRDefault="00B34511">
            <w:pPr>
              <w:rPr>
                <w:sz w:val="20"/>
                <w:szCs w:val="20"/>
              </w:rPr>
            </w:pPr>
          </w:p>
        </w:tc>
        <w:tc>
          <w:tcPr>
            <w:tcW w:w="766" w:type="dxa"/>
          </w:tcPr>
          <w:p w:rsidR="00B34511" w:rsidRPr="000D4957" w:rsidRDefault="00B34511">
            <w:pPr>
              <w:rPr>
                <w:sz w:val="20"/>
                <w:szCs w:val="20"/>
              </w:rPr>
            </w:pPr>
          </w:p>
        </w:tc>
        <w:tc>
          <w:tcPr>
            <w:tcW w:w="848" w:type="dxa"/>
            <w:tcBorders>
              <w:bottom w:val="single" w:sz="18" w:space="0" w:color="auto"/>
            </w:tcBorders>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r>
      <w:tr w:rsidR="000D4957" w:rsidRPr="000D4957" w:rsidTr="00B34511">
        <w:tc>
          <w:tcPr>
            <w:tcW w:w="856" w:type="dxa"/>
          </w:tcPr>
          <w:p w:rsidR="00B34511" w:rsidRPr="000D4957" w:rsidRDefault="00B34511">
            <w:pPr>
              <w:rPr>
                <w:sz w:val="20"/>
                <w:szCs w:val="20"/>
              </w:rPr>
            </w:pPr>
          </w:p>
        </w:tc>
        <w:tc>
          <w:tcPr>
            <w:tcW w:w="1284" w:type="dxa"/>
          </w:tcPr>
          <w:p w:rsidR="00B34511" w:rsidRPr="000D4957" w:rsidRDefault="00B34511">
            <w:pPr>
              <w:rPr>
                <w:sz w:val="20"/>
                <w:szCs w:val="20"/>
              </w:rPr>
            </w:pPr>
          </w:p>
        </w:tc>
        <w:tc>
          <w:tcPr>
            <w:tcW w:w="1267" w:type="dxa"/>
          </w:tcPr>
          <w:p w:rsidR="00B34511" w:rsidRPr="000D4957" w:rsidRDefault="00DE02DC">
            <w:pPr>
              <w:rPr>
                <w:sz w:val="20"/>
                <w:szCs w:val="20"/>
              </w:rPr>
            </w:pPr>
            <w:r>
              <w:rPr>
                <w:noProof/>
                <w:sz w:val="20"/>
                <w:szCs w:val="20"/>
              </w:rPr>
              <w:pict>
                <v:shape id="_x0000_s1202" type="#_x0000_t32" style="position:absolute;margin-left:35.25pt;margin-top:7.65pt;width:46.9pt;height:36.85pt;flip:x;z-index:251714560;mso-position-horizontal-relative:text;mso-position-vertical-relative:text" o:connectortype="straight">
                  <v:stroke endarrow="block"/>
                </v:shape>
              </w:pict>
            </w:r>
          </w:p>
        </w:tc>
        <w:tc>
          <w:tcPr>
            <w:tcW w:w="766" w:type="dxa"/>
            <w:tcBorders>
              <w:right w:val="single" w:sz="18" w:space="0" w:color="auto"/>
            </w:tcBorders>
          </w:tcPr>
          <w:p w:rsidR="00B34511" w:rsidRPr="000D4957" w:rsidRDefault="00B34511">
            <w:pPr>
              <w:rPr>
                <w:sz w:val="20"/>
                <w:szCs w:val="20"/>
              </w:rPr>
            </w:pPr>
          </w:p>
        </w:tc>
        <w:tc>
          <w:tcPr>
            <w:tcW w:w="848" w:type="dxa"/>
            <w:tcBorders>
              <w:top w:val="single" w:sz="18" w:space="0" w:color="auto"/>
              <w:left w:val="single" w:sz="18" w:space="0" w:color="auto"/>
              <w:bottom w:val="single" w:sz="18" w:space="0" w:color="auto"/>
              <w:right w:val="single" w:sz="18" w:space="0" w:color="auto"/>
            </w:tcBorders>
          </w:tcPr>
          <w:p w:rsidR="00B34511" w:rsidRPr="000D4957" w:rsidRDefault="00B34511">
            <w:pPr>
              <w:rPr>
                <w:sz w:val="20"/>
                <w:szCs w:val="20"/>
              </w:rPr>
            </w:pPr>
            <w:r w:rsidRPr="000D4957">
              <w:rPr>
                <w:sz w:val="20"/>
                <w:szCs w:val="20"/>
              </w:rPr>
              <w:t>Main</w:t>
            </w:r>
          </w:p>
        </w:tc>
        <w:tc>
          <w:tcPr>
            <w:tcW w:w="767" w:type="dxa"/>
            <w:tcBorders>
              <w:left w:val="single" w:sz="18" w:space="0" w:color="auto"/>
            </w:tcBorders>
          </w:tcPr>
          <w:p w:rsidR="00B34511" w:rsidRPr="000D4957" w:rsidRDefault="00DE02DC">
            <w:pPr>
              <w:rPr>
                <w:sz w:val="20"/>
                <w:szCs w:val="20"/>
              </w:rPr>
            </w:pPr>
            <w:r>
              <w:rPr>
                <w:noProof/>
                <w:sz w:val="20"/>
                <w:szCs w:val="20"/>
              </w:rPr>
              <w:pict>
                <v:shape id="_x0000_s1205" type="#_x0000_t32" style="position:absolute;margin-left:2.35pt;margin-top:7.65pt;width:108pt;height:36.85pt;z-index:251717632;mso-position-horizontal-relative:text;mso-position-vertical-relative:text" o:connectortype="straight">
                  <v:stroke endarrow="block"/>
                </v:shape>
              </w:pict>
            </w: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r>
      <w:tr w:rsidR="000D4957" w:rsidRPr="000D4957" w:rsidTr="00B34511">
        <w:tc>
          <w:tcPr>
            <w:tcW w:w="856" w:type="dxa"/>
          </w:tcPr>
          <w:p w:rsidR="00B34511" w:rsidRPr="000D4957" w:rsidRDefault="00B34511">
            <w:pPr>
              <w:rPr>
                <w:sz w:val="20"/>
                <w:szCs w:val="20"/>
              </w:rPr>
            </w:pPr>
          </w:p>
        </w:tc>
        <w:tc>
          <w:tcPr>
            <w:tcW w:w="1284" w:type="dxa"/>
          </w:tcPr>
          <w:p w:rsidR="00B34511" w:rsidRPr="000D4957" w:rsidRDefault="00B34511">
            <w:pPr>
              <w:rPr>
                <w:sz w:val="20"/>
                <w:szCs w:val="20"/>
              </w:rPr>
            </w:pPr>
          </w:p>
        </w:tc>
        <w:tc>
          <w:tcPr>
            <w:tcW w:w="1267" w:type="dxa"/>
          </w:tcPr>
          <w:p w:rsidR="00B34511" w:rsidRPr="000D4957" w:rsidRDefault="00B34511">
            <w:pPr>
              <w:rPr>
                <w:sz w:val="20"/>
                <w:szCs w:val="20"/>
              </w:rPr>
            </w:pPr>
          </w:p>
        </w:tc>
        <w:tc>
          <w:tcPr>
            <w:tcW w:w="766" w:type="dxa"/>
          </w:tcPr>
          <w:p w:rsidR="00B34511" w:rsidRPr="000D4957" w:rsidRDefault="00B34511">
            <w:pPr>
              <w:rPr>
                <w:sz w:val="20"/>
                <w:szCs w:val="20"/>
              </w:rPr>
            </w:pPr>
          </w:p>
        </w:tc>
        <w:tc>
          <w:tcPr>
            <w:tcW w:w="848" w:type="dxa"/>
            <w:tcBorders>
              <w:top w:val="single" w:sz="18" w:space="0" w:color="auto"/>
            </w:tcBorders>
          </w:tcPr>
          <w:p w:rsidR="00B34511" w:rsidRPr="000D4957" w:rsidRDefault="00DE02DC">
            <w:pPr>
              <w:rPr>
                <w:sz w:val="20"/>
                <w:szCs w:val="20"/>
              </w:rPr>
            </w:pPr>
            <w:r>
              <w:rPr>
                <w:noProof/>
                <w:sz w:val="20"/>
                <w:szCs w:val="20"/>
              </w:rPr>
              <w:pict>
                <v:shape id="_x0000_s1203" type="#_x0000_t32" style="position:absolute;margin-left:20.85pt;margin-top:4.1pt;width:0;height:25.95pt;z-index:251715584;mso-position-horizontal-relative:text;mso-position-vertical-relative:text" o:connectortype="straight">
                  <v:stroke endarrow="block"/>
                </v:shape>
              </w:pict>
            </w:r>
          </w:p>
        </w:tc>
        <w:tc>
          <w:tcPr>
            <w:tcW w:w="767" w:type="dxa"/>
          </w:tcPr>
          <w:p w:rsidR="00B34511" w:rsidRPr="000D4957" w:rsidRDefault="00DE02DC">
            <w:pPr>
              <w:rPr>
                <w:sz w:val="20"/>
                <w:szCs w:val="20"/>
              </w:rPr>
            </w:pPr>
            <w:r>
              <w:rPr>
                <w:noProof/>
                <w:sz w:val="20"/>
                <w:szCs w:val="20"/>
              </w:rPr>
              <w:pict>
                <v:shape id="_x0000_s1204" type="#_x0000_t32" style="position:absolute;margin-left:-1.85pt;margin-top:4.1pt;width:52.75pt;height:25.95pt;z-index:251716608;mso-position-horizontal-relative:text;mso-position-vertical-relative:text" o:connectortype="straight">
                  <v:stroke endarrow="block"/>
                </v:shape>
              </w:pict>
            </w: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r>
      <w:tr w:rsidR="000D4957" w:rsidRPr="000D4957" w:rsidTr="00B34511">
        <w:tc>
          <w:tcPr>
            <w:tcW w:w="856" w:type="dxa"/>
          </w:tcPr>
          <w:p w:rsidR="00B34511" w:rsidRPr="000D4957" w:rsidRDefault="00B34511">
            <w:pPr>
              <w:rPr>
                <w:sz w:val="20"/>
                <w:szCs w:val="20"/>
              </w:rPr>
            </w:pPr>
          </w:p>
        </w:tc>
        <w:tc>
          <w:tcPr>
            <w:tcW w:w="1284" w:type="dxa"/>
          </w:tcPr>
          <w:p w:rsidR="00B34511" w:rsidRPr="000D4957" w:rsidRDefault="00B34511">
            <w:pPr>
              <w:rPr>
                <w:sz w:val="20"/>
                <w:szCs w:val="20"/>
              </w:rPr>
            </w:pPr>
          </w:p>
        </w:tc>
        <w:tc>
          <w:tcPr>
            <w:tcW w:w="1267" w:type="dxa"/>
          </w:tcPr>
          <w:p w:rsidR="00B34511" w:rsidRPr="000D4957" w:rsidRDefault="00B34511">
            <w:pPr>
              <w:rPr>
                <w:sz w:val="20"/>
                <w:szCs w:val="20"/>
              </w:rPr>
            </w:pPr>
          </w:p>
        </w:tc>
        <w:tc>
          <w:tcPr>
            <w:tcW w:w="766" w:type="dxa"/>
          </w:tcPr>
          <w:p w:rsidR="00B34511" w:rsidRPr="000D4957" w:rsidRDefault="00B34511">
            <w:pPr>
              <w:rPr>
                <w:sz w:val="20"/>
                <w:szCs w:val="20"/>
              </w:rPr>
            </w:pPr>
          </w:p>
        </w:tc>
        <w:tc>
          <w:tcPr>
            <w:tcW w:w="848"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r>
      <w:tr w:rsidR="000D4957" w:rsidRPr="000D4957" w:rsidTr="00B34511">
        <w:tc>
          <w:tcPr>
            <w:tcW w:w="856" w:type="dxa"/>
          </w:tcPr>
          <w:p w:rsidR="00B34511" w:rsidRPr="000D4957" w:rsidRDefault="00B34511">
            <w:pPr>
              <w:rPr>
                <w:sz w:val="20"/>
                <w:szCs w:val="20"/>
              </w:rPr>
            </w:pPr>
          </w:p>
        </w:tc>
        <w:tc>
          <w:tcPr>
            <w:tcW w:w="1284" w:type="dxa"/>
          </w:tcPr>
          <w:p w:rsidR="00B34511" w:rsidRPr="000D4957" w:rsidRDefault="00B34511">
            <w:pPr>
              <w:rPr>
                <w:sz w:val="20"/>
                <w:szCs w:val="20"/>
              </w:rPr>
            </w:pPr>
          </w:p>
        </w:tc>
        <w:tc>
          <w:tcPr>
            <w:tcW w:w="1267" w:type="dxa"/>
            <w:tcBorders>
              <w:bottom w:val="single" w:sz="18" w:space="0" w:color="auto"/>
            </w:tcBorders>
          </w:tcPr>
          <w:p w:rsidR="00B34511" w:rsidRPr="000D4957" w:rsidRDefault="00B34511">
            <w:pPr>
              <w:rPr>
                <w:sz w:val="20"/>
                <w:szCs w:val="20"/>
              </w:rPr>
            </w:pPr>
          </w:p>
        </w:tc>
        <w:tc>
          <w:tcPr>
            <w:tcW w:w="766" w:type="dxa"/>
          </w:tcPr>
          <w:p w:rsidR="00B34511" w:rsidRPr="000D4957" w:rsidRDefault="00B34511">
            <w:pPr>
              <w:rPr>
                <w:sz w:val="20"/>
                <w:szCs w:val="20"/>
              </w:rPr>
            </w:pPr>
          </w:p>
        </w:tc>
        <w:tc>
          <w:tcPr>
            <w:tcW w:w="848" w:type="dxa"/>
            <w:tcBorders>
              <w:bottom w:val="single" w:sz="18" w:space="0" w:color="auto"/>
            </w:tcBorders>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Borders>
              <w:bottom w:val="single" w:sz="18" w:space="0" w:color="auto"/>
            </w:tcBorders>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Borders>
              <w:bottom w:val="single" w:sz="18" w:space="0" w:color="auto"/>
            </w:tcBorders>
          </w:tcPr>
          <w:p w:rsidR="00B34511" w:rsidRPr="000D4957" w:rsidRDefault="00B34511">
            <w:pPr>
              <w:rPr>
                <w:sz w:val="20"/>
                <w:szCs w:val="20"/>
              </w:rPr>
            </w:pPr>
          </w:p>
        </w:tc>
        <w:tc>
          <w:tcPr>
            <w:tcW w:w="767" w:type="dxa"/>
          </w:tcPr>
          <w:p w:rsidR="00B34511" w:rsidRPr="000D4957" w:rsidRDefault="00B34511">
            <w:pPr>
              <w:rPr>
                <w:sz w:val="20"/>
                <w:szCs w:val="20"/>
              </w:rPr>
            </w:pPr>
          </w:p>
        </w:tc>
      </w:tr>
      <w:tr w:rsidR="000D4957" w:rsidRPr="000D4957" w:rsidTr="00B34511">
        <w:tc>
          <w:tcPr>
            <w:tcW w:w="856" w:type="dxa"/>
          </w:tcPr>
          <w:p w:rsidR="00B34511" w:rsidRPr="000D4957" w:rsidRDefault="00B34511" w:rsidP="00B34511">
            <w:pPr>
              <w:rPr>
                <w:sz w:val="20"/>
                <w:szCs w:val="20"/>
              </w:rPr>
            </w:pPr>
          </w:p>
        </w:tc>
        <w:tc>
          <w:tcPr>
            <w:tcW w:w="1284" w:type="dxa"/>
            <w:tcBorders>
              <w:right w:val="single" w:sz="18" w:space="0" w:color="auto"/>
            </w:tcBorders>
          </w:tcPr>
          <w:p w:rsidR="00B34511" w:rsidRPr="000D4957" w:rsidRDefault="00B34511" w:rsidP="00B34511">
            <w:pPr>
              <w:rPr>
                <w:sz w:val="20"/>
                <w:szCs w:val="20"/>
              </w:rPr>
            </w:pPr>
          </w:p>
        </w:tc>
        <w:tc>
          <w:tcPr>
            <w:tcW w:w="1267" w:type="dxa"/>
            <w:tcBorders>
              <w:top w:val="single" w:sz="18" w:space="0" w:color="auto"/>
              <w:left w:val="single" w:sz="18" w:space="0" w:color="auto"/>
              <w:bottom w:val="single" w:sz="18" w:space="0" w:color="auto"/>
              <w:right w:val="single" w:sz="18" w:space="0" w:color="auto"/>
            </w:tcBorders>
          </w:tcPr>
          <w:p w:rsidR="00B34511" w:rsidRPr="000D4957" w:rsidRDefault="00B34511" w:rsidP="00B34511">
            <w:pPr>
              <w:rPr>
                <w:sz w:val="20"/>
                <w:szCs w:val="20"/>
              </w:rPr>
            </w:pPr>
            <w:r w:rsidRPr="000D4957">
              <w:rPr>
                <w:sz w:val="20"/>
                <w:szCs w:val="20"/>
              </w:rPr>
              <w:t>Get</w:t>
            </w:r>
          </w:p>
          <w:p w:rsidR="00B34511" w:rsidRPr="000D4957" w:rsidRDefault="00B34511" w:rsidP="00B34511">
            <w:pPr>
              <w:rPr>
                <w:sz w:val="20"/>
                <w:szCs w:val="20"/>
              </w:rPr>
            </w:pPr>
            <w:r w:rsidRPr="000D4957">
              <w:rPr>
                <w:sz w:val="20"/>
                <w:szCs w:val="20"/>
              </w:rPr>
              <w:t>Restrictions</w:t>
            </w:r>
          </w:p>
        </w:tc>
        <w:tc>
          <w:tcPr>
            <w:tcW w:w="766" w:type="dxa"/>
            <w:tcBorders>
              <w:left w:val="single" w:sz="18" w:space="0" w:color="auto"/>
              <w:right w:val="single" w:sz="18" w:space="0" w:color="auto"/>
            </w:tcBorders>
          </w:tcPr>
          <w:p w:rsidR="00B34511" w:rsidRPr="000D4957" w:rsidRDefault="00B34511" w:rsidP="00B34511">
            <w:pPr>
              <w:rPr>
                <w:sz w:val="20"/>
                <w:szCs w:val="20"/>
              </w:rPr>
            </w:pPr>
          </w:p>
        </w:tc>
        <w:tc>
          <w:tcPr>
            <w:tcW w:w="848" w:type="dxa"/>
            <w:tcBorders>
              <w:top w:val="single" w:sz="18" w:space="0" w:color="auto"/>
              <w:left w:val="single" w:sz="18" w:space="0" w:color="auto"/>
              <w:bottom w:val="single" w:sz="18" w:space="0" w:color="auto"/>
              <w:right w:val="single" w:sz="18" w:space="0" w:color="auto"/>
            </w:tcBorders>
          </w:tcPr>
          <w:p w:rsidR="00B34511" w:rsidRPr="000D4957" w:rsidRDefault="00B34511" w:rsidP="00B34511">
            <w:pPr>
              <w:rPr>
                <w:sz w:val="20"/>
                <w:szCs w:val="20"/>
              </w:rPr>
            </w:pPr>
            <w:r w:rsidRPr="000D4957">
              <w:rPr>
                <w:sz w:val="20"/>
                <w:szCs w:val="20"/>
              </w:rPr>
              <w:t>Sales</w:t>
            </w:r>
          </w:p>
        </w:tc>
        <w:tc>
          <w:tcPr>
            <w:tcW w:w="767" w:type="dxa"/>
            <w:tcBorders>
              <w:left w:val="single" w:sz="18" w:space="0" w:color="auto"/>
              <w:right w:val="single" w:sz="18" w:space="0" w:color="auto"/>
            </w:tcBorders>
          </w:tcPr>
          <w:p w:rsidR="00B34511" w:rsidRPr="000D4957" w:rsidRDefault="00B34511" w:rsidP="00B34511">
            <w:pPr>
              <w:rPr>
                <w:sz w:val="20"/>
                <w:szCs w:val="20"/>
              </w:rPr>
            </w:pPr>
          </w:p>
        </w:tc>
        <w:tc>
          <w:tcPr>
            <w:tcW w:w="767" w:type="dxa"/>
            <w:tcBorders>
              <w:top w:val="single" w:sz="18" w:space="0" w:color="auto"/>
              <w:left w:val="single" w:sz="18" w:space="0" w:color="auto"/>
              <w:bottom w:val="single" w:sz="18" w:space="0" w:color="auto"/>
              <w:right w:val="single" w:sz="18" w:space="0" w:color="auto"/>
            </w:tcBorders>
          </w:tcPr>
          <w:p w:rsidR="00B34511" w:rsidRPr="000D4957" w:rsidRDefault="00B34511" w:rsidP="00B34511">
            <w:pPr>
              <w:rPr>
                <w:sz w:val="20"/>
                <w:szCs w:val="20"/>
              </w:rPr>
            </w:pPr>
            <w:r w:rsidRPr="000D4957">
              <w:rPr>
                <w:sz w:val="20"/>
                <w:szCs w:val="20"/>
              </w:rPr>
              <w:t>Line Mgt.</w:t>
            </w:r>
          </w:p>
        </w:tc>
        <w:tc>
          <w:tcPr>
            <w:tcW w:w="767" w:type="dxa"/>
            <w:tcBorders>
              <w:left w:val="single" w:sz="18" w:space="0" w:color="auto"/>
              <w:right w:val="single" w:sz="18" w:space="0" w:color="auto"/>
            </w:tcBorders>
          </w:tcPr>
          <w:p w:rsidR="00B34511" w:rsidRPr="000D4957" w:rsidRDefault="00B34511" w:rsidP="00B34511">
            <w:pPr>
              <w:rPr>
                <w:sz w:val="20"/>
                <w:szCs w:val="20"/>
              </w:rPr>
            </w:pPr>
          </w:p>
        </w:tc>
        <w:tc>
          <w:tcPr>
            <w:tcW w:w="767" w:type="dxa"/>
            <w:tcBorders>
              <w:top w:val="single" w:sz="18" w:space="0" w:color="auto"/>
              <w:left w:val="single" w:sz="18" w:space="0" w:color="auto"/>
              <w:bottom w:val="single" w:sz="18" w:space="0" w:color="auto"/>
              <w:right w:val="single" w:sz="18" w:space="0" w:color="auto"/>
            </w:tcBorders>
          </w:tcPr>
          <w:p w:rsidR="00B34511" w:rsidRPr="000D4957" w:rsidRDefault="00B34511" w:rsidP="00B34511">
            <w:pPr>
              <w:rPr>
                <w:sz w:val="20"/>
                <w:szCs w:val="20"/>
              </w:rPr>
            </w:pPr>
            <w:r w:rsidRPr="000D4957">
              <w:rPr>
                <w:sz w:val="20"/>
                <w:szCs w:val="20"/>
              </w:rPr>
              <w:t>Generate Reports</w:t>
            </w:r>
          </w:p>
        </w:tc>
        <w:tc>
          <w:tcPr>
            <w:tcW w:w="767" w:type="dxa"/>
            <w:tcBorders>
              <w:left w:val="single" w:sz="18" w:space="0" w:color="auto"/>
            </w:tcBorders>
          </w:tcPr>
          <w:p w:rsidR="00B34511" w:rsidRPr="000D4957" w:rsidRDefault="00B34511" w:rsidP="00B34511">
            <w:pPr>
              <w:rPr>
                <w:sz w:val="20"/>
                <w:szCs w:val="20"/>
              </w:rPr>
            </w:pPr>
          </w:p>
        </w:tc>
      </w:tr>
      <w:tr w:rsidR="000D4957" w:rsidRPr="000D4957" w:rsidTr="00B34511">
        <w:tc>
          <w:tcPr>
            <w:tcW w:w="856" w:type="dxa"/>
          </w:tcPr>
          <w:p w:rsidR="00B34511" w:rsidRPr="000D4957" w:rsidRDefault="00B34511" w:rsidP="00B34511">
            <w:pPr>
              <w:rPr>
                <w:sz w:val="20"/>
                <w:szCs w:val="20"/>
              </w:rPr>
            </w:pPr>
          </w:p>
        </w:tc>
        <w:tc>
          <w:tcPr>
            <w:tcW w:w="1284" w:type="dxa"/>
          </w:tcPr>
          <w:p w:rsidR="00B34511" w:rsidRPr="000D4957" w:rsidRDefault="00DE02DC" w:rsidP="00B34511">
            <w:pPr>
              <w:rPr>
                <w:sz w:val="20"/>
                <w:szCs w:val="20"/>
              </w:rPr>
            </w:pPr>
            <w:r>
              <w:rPr>
                <w:noProof/>
                <w:sz w:val="20"/>
                <w:szCs w:val="20"/>
              </w:rPr>
              <w:pict>
                <v:shape id="_x0000_s1206" type="#_x0000_t32" style="position:absolute;margin-left:25.35pt;margin-top:-1.2pt;width:25.1pt;height:51.1pt;flip:x;z-index:251718656;mso-position-horizontal-relative:text;mso-position-vertical-relative:text" o:connectortype="straight">
                  <v:stroke endarrow="block"/>
                </v:shape>
              </w:pict>
            </w:r>
          </w:p>
        </w:tc>
        <w:tc>
          <w:tcPr>
            <w:tcW w:w="1267" w:type="dxa"/>
            <w:tcBorders>
              <w:top w:val="single" w:sz="18" w:space="0" w:color="auto"/>
            </w:tcBorders>
          </w:tcPr>
          <w:p w:rsidR="00B34511" w:rsidRPr="000D4957" w:rsidRDefault="00B34511" w:rsidP="00B34511">
            <w:pPr>
              <w:rPr>
                <w:sz w:val="20"/>
                <w:szCs w:val="20"/>
              </w:rPr>
            </w:pPr>
          </w:p>
        </w:tc>
        <w:tc>
          <w:tcPr>
            <w:tcW w:w="766" w:type="dxa"/>
          </w:tcPr>
          <w:p w:rsidR="00B34511" w:rsidRPr="000D4957" w:rsidRDefault="00B34511" w:rsidP="00B34511">
            <w:pPr>
              <w:rPr>
                <w:sz w:val="20"/>
                <w:szCs w:val="20"/>
              </w:rPr>
            </w:pPr>
          </w:p>
        </w:tc>
        <w:tc>
          <w:tcPr>
            <w:tcW w:w="848" w:type="dxa"/>
            <w:tcBorders>
              <w:top w:val="single" w:sz="18" w:space="0" w:color="auto"/>
            </w:tcBorders>
          </w:tcPr>
          <w:p w:rsidR="00B34511" w:rsidRPr="000D4957" w:rsidRDefault="00DE02DC" w:rsidP="00B34511">
            <w:pPr>
              <w:rPr>
                <w:sz w:val="20"/>
                <w:szCs w:val="20"/>
              </w:rPr>
            </w:pPr>
            <w:r>
              <w:rPr>
                <w:noProof/>
                <w:sz w:val="20"/>
                <w:szCs w:val="20"/>
              </w:rPr>
              <w:pict>
                <v:shape id="_x0000_s1223" type="#_x0000_t32" style="position:absolute;margin-left:25.9pt;margin-top:5.5pt;width:66.95pt;height:102.15pt;flip:x;z-index:251732992;mso-position-horizontal-relative:text;mso-position-vertical-relative:text" o:connectortype="straight">
                  <v:stroke endarrow="block"/>
                </v:shape>
              </w:pict>
            </w:r>
            <w:r>
              <w:rPr>
                <w:noProof/>
                <w:sz w:val="20"/>
                <w:szCs w:val="20"/>
              </w:rPr>
              <w:pict>
                <v:shape id="_x0000_s1222" type="#_x0000_t32" style="position:absolute;margin-left:11.65pt;margin-top:5.5pt;width:.85pt;height:26.8pt;flip:y;z-index:251731968;mso-position-horizontal-relative:text;mso-position-vertical-relative:text" o:connectortype="straight">
                  <v:stroke endarrow="block"/>
                </v:shape>
              </w:pict>
            </w:r>
          </w:p>
        </w:tc>
        <w:tc>
          <w:tcPr>
            <w:tcW w:w="767" w:type="dxa"/>
          </w:tcPr>
          <w:p w:rsidR="00B34511" w:rsidRPr="000D4957" w:rsidRDefault="00B34511" w:rsidP="00B34511">
            <w:pPr>
              <w:rPr>
                <w:sz w:val="20"/>
                <w:szCs w:val="20"/>
              </w:rPr>
            </w:pPr>
          </w:p>
        </w:tc>
        <w:tc>
          <w:tcPr>
            <w:tcW w:w="767" w:type="dxa"/>
            <w:tcBorders>
              <w:top w:val="single" w:sz="18" w:space="0" w:color="auto"/>
            </w:tcBorders>
          </w:tcPr>
          <w:p w:rsidR="00B34511" w:rsidRPr="000D4957" w:rsidRDefault="00B34511" w:rsidP="00B34511">
            <w:pPr>
              <w:rPr>
                <w:sz w:val="20"/>
                <w:szCs w:val="20"/>
              </w:rPr>
            </w:pPr>
          </w:p>
        </w:tc>
        <w:tc>
          <w:tcPr>
            <w:tcW w:w="767" w:type="dxa"/>
          </w:tcPr>
          <w:p w:rsidR="00B34511" w:rsidRPr="000D4957" w:rsidRDefault="00DE02DC" w:rsidP="00B34511">
            <w:pPr>
              <w:rPr>
                <w:sz w:val="20"/>
                <w:szCs w:val="20"/>
              </w:rPr>
            </w:pPr>
            <w:r>
              <w:rPr>
                <w:noProof/>
                <w:sz w:val="20"/>
                <w:szCs w:val="20"/>
              </w:rPr>
              <w:pict>
                <v:shape id="_x0000_s1230" type="#_x0000_t32" style="position:absolute;margin-left:34.3pt;margin-top:5.5pt;width:23.45pt;height:61.15pt;flip:x;z-index:251740160;mso-position-horizontal-relative:text;mso-position-vertical-relative:text" o:connectortype="straight">
                  <v:stroke endarrow="block"/>
                </v:shape>
              </w:pict>
            </w:r>
            <w:r>
              <w:rPr>
                <w:noProof/>
                <w:sz w:val="20"/>
                <w:szCs w:val="20"/>
              </w:rPr>
              <w:pict>
                <v:shape id="_x0000_s1229" type="#_x0000_t32" style="position:absolute;margin-left:19.25pt;margin-top:5.5pt;width:15.05pt;height:26.8pt;flip:y;z-index:251739136;mso-position-horizontal-relative:text;mso-position-vertical-relative:text" o:connectortype="straight">
                  <v:stroke endarrow="block"/>
                </v:shape>
              </w:pict>
            </w:r>
          </w:p>
        </w:tc>
        <w:tc>
          <w:tcPr>
            <w:tcW w:w="767" w:type="dxa"/>
            <w:tcBorders>
              <w:top w:val="single" w:sz="18" w:space="0" w:color="auto"/>
            </w:tcBorders>
          </w:tcPr>
          <w:p w:rsidR="00B34511" w:rsidRPr="000D4957" w:rsidRDefault="00DE02DC" w:rsidP="00B34511">
            <w:pPr>
              <w:rPr>
                <w:sz w:val="20"/>
                <w:szCs w:val="20"/>
              </w:rPr>
            </w:pPr>
            <w:r>
              <w:rPr>
                <w:noProof/>
                <w:sz w:val="20"/>
                <w:szCs w:val="20"/>
              </w:rPr>
              <w:pict>
                <v:shape id="_x0000_s1231" type="#_x0000_t32" style="position:absolute;margin-left:37.65pt;margin-top:5.5pt;width:1.7pt;height:97.15pt;z-index:251741184;mso-position-horizontal-relative:text;mso-position-vertical-relative:text" o:connectortype="straight">
                  <v:stroke endarrow="block"/>
                </v:shape>
              </w:pict>
            </w:r>
          </w:p>
        </w:tc>
        <w:tc>
          <w:tcPr>
            <w:tcW w:w="767" w:type="dxa"/>
          </w:tcPr>
          <w:p w:rsidR="00B34511" w:rsidRPr="000D4957" w:rsidRDefault="00B34511" w:rsidP="00B34511">
            <w:pPr>
              <w:rPr>
                <w:sz w:val="20"/>
                <w:szCs w:val="20"/>
              </w:rPr>
            </w:pPr>
          </w:p>
        </w:tc>
      </w:tr>
      <w:tr w:rsidR="000D4957" w:rsidRPr="000D4957" w:rsidTr="00B34511">
        <w:tc>
          <w:tcPr>
            <w:tcW w:w="856" w:type="dxa"/>
          </w:tcPr>
          <w:p w:rsidR="00B34511" w:rsidRPr="000D4957" w:rsidRDefault="00B34511" w:rsidP="00B34511">
            <w:pPr>
              <w:rPr>
                <w:sz w:val="20"/>
                <w:szCs w:val="20"/>
              </w:rPr>
            </w:pPr>
          </w:p>
        </w:tc>
        <w:tc>
          <w:tcPr>
            <w:tcW w:w="1284" w:type="dxa"/>
          </w:tcPr>
          <w:p w:rsidR="00B34511" w:rsidRPr="000D4957" w:rsidRDefault="00B34511" w:rsidP="00B34511">
            <w:pPr>
              <w:rPr>
                <w:sz w:val="20"/>
                <w:szCs w:val="20"/>
              </w:rPr>
            </w:pPr>
          </w:p>
        </w:tc>
        <w:tc>
          <w:tcPr>
            <w:tcW w:w="1267" w:type="dxa"/>
          </w:tcPr>
          <w:p w:rsidR="00B34511" w:rsidRPr="000D4957" w:rsidRDefault="00B34511" w:rsidP="00B34511">
            <w:pPr>
              <w:rPr>
                <w:sz w:val="20"/>
                <w:szCs w:val="20"/>
              </w:rPr>
            </w:pPr>
          </w:p>
        </w:tc>
        <w:tc>
          <w:tcPr>
            <w:tcW w:w="766" w:type="dxa"/>
          </w:tcPr>
          <w:p w:rsidR="00B34511" w:rsidRPr="000D4957" w:rsidRDefault="00B34511" w:rsidP="00B34511">
            <w:pPr>
              <w:rPr>
                <w:sz w:val="20"/>
                <w:szCs w:val="20"/>
              </w:rPr>
            </w:pPr>
          </w:p>
        </w:tc>
        <w:tc>
          <w:tcPr>
            <w:tcW w:w="848"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DE02DC" w:rsidP="00B34511">
            <w:pPr>
              <w:rPr>
                <w:sz w:val="20"/>
                <w:szCs w:val="20"/>
              </w:rPr>
            </w:pPr>
            <w:r>
              <w:rPr>
                <w:noProof/>
                <w:sz w:val="20"/>
                <w:szCs w:val="20"/>
              </w:rPr>
              <w:pict>
                <v:shape id="_x0000_s1224" type="#_x0000_t32" style="position:absolute;margin-left:11.95pt;margin-top:0;width:3.35pt;height:90.45pt;z-index:251734016;mso-position-horizontal-relative:text;mso-position-vertical-relative:text" o:connectortype="straight">
                  <v:stroke endarrow="block"/>
                </v:shape>
              </w:pict>
            </w: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B34511">
        <w:tc>
          <w:tcPr>
            <w:tcW w:w="856" w:type="dxa"/>
          </w:tcPr>
          <w:p w:rsidR="00B34511" w:rsidRPr="000D4957" w:rsidRDefault="00B34511" w:rsidP="00B34511">
            <w:pPr>
              <w:rPr>
                <w:sz w:val="20"/>
                <w:szCs w:val="20"/>
              </w:rPr>
            </w:pPr>
          </w:p>
        </w:tc>
        <w:tc>
          <w:tcPr>
            <w:tcW w:w="1284" w:type="dxa"/>
          </w:tcPr>
          <w:p w:rsidR="00B34511" w:rsidRPr="000D4957" w:rsidRDefault="00B34511" w:rsidP="00B34511">
            <w:pPr>
              <w:rPr>
                <w:sz w:val="20"/>
                <w:szCs w:val="20"/>
              </w:rPr>
            </w:pPr>
          </w:p>
        </w:tc>
        <w:tc>
          <w:tcPr>
            <w:tcW w:w="1267" w:type="dxa"/>
          </w:tcPr>
          <w:p w:rsidR="00B34511" w:rsidRPr="000D4957" w:rsidRDefault="00B34511" w:rsidP="00B34511">
            <w:pPr>
              <w:rPr>
                <w:sz w:val="20"/>
                <w:szCs w:val="20"/>
              </w:rPr>
            </w:pPr>
          </w:p>
        </w:tc>
        <w:tc>
          <w:tcPr>
            <w:tcW w:w="766" w:type="dxa"/>
          </w:tcPr>
          <w:p w:rsidR="00B34511" w:rsidRPr="000D4957" w:rsidRDefault="00B34511" w:rsidP="00B34511">
            <w:pPr>
              <w:rPr>
                <w:sz w:val="20"/>
                <w:szCs w:val="20"/>
              </w:rPr>
            </w:pPr>
          </w:p>
        </w:tc>
        <w:tc>
          <w:tcPr>
            <w:tcW w:w="848"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B34511">
        <w:tc>
          <w:tcPr>
            <w:tcW w:w="856" w:type="dxa"/>
          </w:tcPr>
          <w:p w:rsidR="00B34511" w:rsidRPr="000D4957" w:rsidRDefault="00B34511" w:rsidP="00B34511">
            <w:pPr>
              <w:rPr>
                <w:sz w:val="20"/>
                <w:szCs w:val="20"/>
              </w:rPr>
            </w:pPr>
          </w:p>
        </w:tc>
        <w:tc>
          <w:tcPr>
            <w:tcW w:w="1284" w:type="dxa"/>
            <w:tcBorders>
              <w:bottom w:val="single" w:sz="18" w:space="0" w:color="auto"/>
            </w:tcBorders>
          </w:tcPr>
          <w:p w:rsidR="00B34511" w:rsidRPr="000D4957" w:rsidRDefault="00B34511" w:rsidP="00B34511">
            <w:pPr>
              <w:rPr>
                <w:sz w:val="20"/>
                <w:szCs w:val="20"/>
              </w:rPr>
            </w:pPr>
          </w:p>
        </w:tc>
        <w:tc>
          <w:tcPr>
            <w:tcW w:w="1267" w:type="dxa"/>
          </w:tcPr>
          <w:p w:rsidR="00B34511" w:rsidRPr="000D4957" w:rsidRDefault="00B34511" w:rsidP="00B34511">
            <w:pPr>
              <w:rPr>
                <w:sz w:val="20"/>
                <w:szCs w:val="20"/>
              </w:rPr>
            </w:pPr>
          </w:p>
        </w:tc>
        <w:tc>
          <w:tcPr>
            <w:tcW w:w="766" w:type="dxa"/>
          </w:tcPr>
          <w:p w:rsidR="00B34511" w:rsidRPr="000D4957" w:rsidRDefault="00B34511" w:rsidP="00B34511">
            <w:pPr>
              <w:rPr>
                <w:sz w:val="20"/>
                <w:szCs w:val="20"/>
              </w:rPr>
            </w:pPr>
          </w:p>
        </w:tc>
        <w:tc>
          <w:tcPr>
            <w:tcW w:w="848" w:type="dxa"/>
          </w:tcPr>
          <w:p w:rsidR="00B34511" w:rsidRPr="000D4957" w:rsidRDefault="000D4957" w:rsidP="00B34511">
            <w:pPr>
              <w:rPr>
                <w:sz w:val="20"/>
                <w:szCs w:val="20"/>
              </w:rPr>
            </w:pPr>
            <w:r w:rsidRPr="000D4957">
              <w:rPr>
                <w:sz w:val="20"/>
                <w:szCs w:val="20"/>
              </w:rPr>
              <w:t>Previous Years</w:t>
            </w: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0D4957" w:rsidP="00B34511">
            <w:pPr>
              <w:rPr>
                <w:sz w:val="20"/>
                <w:szCs w:val="20"/>
              </w:rPr>
            </w:pPr>
            <w:r w:rsidRPr="000D4957">
              <w:rPr>
                <w:sz w:val="20"/>
                <w:szCs w:val="20"/>
              </w:rPr>
              <w:t>Desired</w:t>
            </w: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0D4957">
        <w:tc>
          <w:tcPr>
            <w:tcW w:w="856" w:type="dxa"/>
            <w:tcBorders>
              <w:right w:val="single" w:sz="18" w:space="0" w:color="auto"/>
            </w:tcBorders>
          </w:tcPr>
          <w:p w:rsidR="00B34511" w:rsidRPr="000D4957" w:rsidRDefault="00B34511" w:rsidP="00B34511">
            <w:pPr>
              <w:rPr>
                <w:sz w:val="20"/>
                <w:szCs w:val="20"/>
              </w:rPr>
            </w:pPr>
          </w:p>
        </w:tc>
        <w:tc>
          <w:tcPr>
            <w:tcW w:w="1284" w:type="dxa"/>
            <w:tcBorders>
              <w:top w:val="single" w:sz="18" w:space="0" w:color="auto"/>
              <w:left w:val="single" w:sz="18" w:space="0" w:color="auto"/>
              <w:bottom w:val="single" w:sz="18" w:space="0" w:color="auto"/>
              <w:right w:val="single" w:sz="18" w:space="0" w:color="auto"/>
            </w:tcBorders>
          </w:tcPr>
          <w:p w:rsidR="00B34511" w:rsidRPr="000D4957" w:rsidRDefault="00B34511" w:rsidP="00B34511">
            <w:pPr>
              <w:rPr>
                <w:sz w:val="20"/>
                <w:szCs w:val="20"/>
              </w:rPr>
            </w:pPr>
            <w:r w:rsidRPr="000D4957">
              <w:rPr>
                <w:sz w:val="20"/>
                <w:szCs w:val="20"/>
              </w:rPr>
              <w:t>Combine</w:t>
            </w:r>
          </w:p>
        </w:tc>
        <w:tc>
          <w:tcPr>
            <w:tcW w:w="1267" w:type="dxa"/>
            <w:tcBorders>
              <w:left w:val="single" w:sz="18" w:space="0" w:color="auto"/>
            </w:tcBorders>
          </w:tcPr>
          <w:p w:rsidR="00B34511" w:rsidRPr="000D4957" w:rsidRDefault="00B34511" w:rsidP="00B34511">
            <w:pPr>
              <w:rPr>
                <w:sz w:val="20"/>
                <w:szCs w:val="20"/>
              </w:rPr>
            </w:pPr>
          </w:p>
        </w:tc>
        <w:tc>
          <w:tcPr>
            <w:tcW w:w="766" w:type="dxa"/>
          </w:tcPr>
          <w:p w:rsidR="00B34511" w:rsidRPr="000D4957" w:rsidRDefault="00B34511" w:rsidP="00B34511">
            <w:pPr>
              <w:rPr>
                <w:sz w:val="20"/>
                <w:szCs w:val="20"/>
              </w:rPr>
            </w:pPr>
          </w:p>
        </w:tc>
        <w:tc>
          <w:tcPr>
            <w:tcW w:w="848"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Borders>
              <w:bottom w:val="single" w:sz="18" w:space="0" w:color="auto"/>
            </w:tcBorders>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0D4957">
        <w:tc>
          <w:tcPr>
            <w:tcW w:w="856" w:type="dxa"/>
          </w:tcPr>
          <w:p w:rsidR="00B34511" w:rsidRPr="000D4957" w:rsidRDefault="00DE02DC" w:rsidP="00B34511">
            <w:pPr>
              <w:rPr>
                <w:sz w:val="20"/>
                <w:szCs w:val="20"/>
              </w:rPr>
            </w:pPr>
            <w:r>
              <w:rPr>
                <w:noProof/>
                <w:sz w:val="20"/>
                <w:szCs w:val="20"/>
              </w:rPr>
              <w:pict>
                <v:shape id="_x0000_s1211" type="#_x0000_t32" style="position:absolute;margin-left:17.15pt;margin-top:3.95pt;width:11.75pt;height:25.95pt;flip:x;z-index:251720704;mso-position-horizontal-relative:text;mso-position-vertical-relative:text" o:connectortype="straight">
                  <v:stroke endarrow="block"/>
                </v:shape>
              </w:pict>
            </w:r>
          </w:p>
        </w:tc>
        <w:tc>
          <w:tcPr>
            <w:tcW w:w="1284" w:type="dxa"/>
            <w:tcBorders>
              <w:top w:val="single" w:sz="18" w:space="0" w:color="auto"/>
            </w:tcBorders>
          </w:tcPr>
          <w:p w:rsidR="00B34511" w:rsidRPr="000D4957" w:rsidRDefault="00DE02DC" w:rsidP="00B34511">
            <w:pPr>
              <w:rPr>
                <w:sz w:val="20"/>
                <w:szCs w:val="20"/>
              </w:rPr>
            </w:pPr>
            <w:r>
              <w:rPr>
                <w:noProof/>
                <w:sz w:val="20"/>
                <w:szCs w:val="20"/>
              </w:rPr>
              <w:pict>
                <v:shape id="_x0000_s1212" type="#_x0000_t32" style="position:absolute;margin-left:50.45pt;margin-top:8.15pt;width:28.5pt;height:126.4pt;z-index:251721728;mso-position-horizontal-relative:text;mso-position-vertical-relative:text" o:connectortype="straight">
                  <v:stroke endarrow="block"/>
                </v:shape>
              </w:pict>
            </w:r>
            <w:r>
              <w:rPr>
                <w:noProof/>
                <w:sz w:val="20"/>
                <w:szCs w:val="20"/>
              </w:rPr>
              <w:pict>
                <v:shape id="_x0000_s1207" type="#_x0000_t32" style="position:absolute;margin-left:11.95pt;margin-top:8.15pt;width:0;height:71.15pt;z-index:251719680;mso-position-horizontal-relative:text;mso-position-vertical-relative:text" o:connectortype="straight">
                  <v:stroke endarrow="block"/>
                </v:shape>
              </w:pict>
            </w:r>
          </w:p>
        </w:tc>
        <w:tc>
          <w:tcPr>
            <w:tcW w:w="1267" w:type="dxa"/>
          </w:tcPr>
          <w:p w:rsidR="00B34511" w:rsidRPr="000D4957" w:rsidRDefault="00B34511" w:rsidP="00B34511">
            <w:pPr>
              <w:rPr>
                <w:sz w:val="20"/>
                <w:szCs w:val="20"/>
              </w:rPr>
            </w:pPr>
          </w:p>
        </w:tc>
        <w:tc>
          <w:tcPr>
            <w:tcW w:w="766" w:type="dxa"/>
          </w:tcPr>
          <w:p w:rsidR="00B34511" w:rsidRPr="000D4957" w:rsidRDefault="00B34511" w:rsidP="00B34511">
            <w:pPr>
              <w:rPr>
                <w:sz w:val="20"/>
                <w:szCs w:val="20"/>
              </w:rPr>
            </w:pPr>
          </w:p>
        </w:tc>
        <w:tc>
          <w:tcPr>
            <w:tcW w:w="848"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Borders>
              <w:right w:val="single" w:sz="18" w:space="0" w:color="auto"/>
            </w:tcBorders>
          </w:tcPr>
          <w:p w:rsidR="00B34511" w:rsidRPr="000D4957" w:rsidRDefault="00B34511" w:rsidP="00B34511">
            <w:pPr>
              <w:rPr>
                <w:sz w:val="20"/>
                <w:szCs w:val="20"/>
              </w:rPr>
            </w:pPr>
          </w:p>
        </w:tc>
        <w:tc>
          <w:tcPr>
            <w:tcW w:w="767" w:type="dxa"/>
            <w:tcBorders>
              <w:top w:val="single" w:sz="18" w:space="0" w:color="auto"/>
              <w:left w:val="single" w:sz="18" w:space="0" w:color="auto"/>
              <w:bottom w:val="single" w:sz="18" w:space="0" w:color="auto"/>
              <w:right w:val="single" w:sz="18" w:space="0" w:color="auto"/>
            </w:tcBorders>
          </w:tcPr>
          <w:p w:rsidR="00B34511" w:rsidRPr="000D4957" w:rsidRDefault="000D4957" w:rsidP="00B34511">
            <w:pPr>
              <w:rPr>
                <w:sz w:val="20"/>
                <w:szCs w:val="20"/>
              </w:rPr>
            </w:pPr>
            <w:r>
              <w:rPr>
                <w:sz w:val="20"/>
                <w:szCs w:val="20"/>
              </w:rPr>
              <w:t>Rpt1</w:t>
            </w:r>
          </w:p>
        </w:tc>
        <w:tc>
          <w:tcPr>
            <w:tcW w:w="767" w:type="dxa"/>
            <w:tcBorders>
              <w:left w:val="single" w:sz="18" w:space="0" w:color="auto"/>
            </w:tcBorders>
          </w:tcPr>
          <w:p w:rsidR="00B34511" w:rsidRPr="000D4957" w:rsidRDefault="002B29A9" w:rsidP="00B34511">
            <w:pPr>
              <w:rPr>
                <w:sz w:val="20"/>
                <w:szCs w:val="20"/>
              </w:rPr>
            </w:pPr>
            <w:r>
              <w:rPr>
                <w:sz w:val="20"/>
                <w:szCs w:val="20"/>
              </w:rPr>
              <w:t xml:space="preserve">   </w:t>
            </w:r>
            <w:r>
              <w:rPr>
                <w:rFonts w:ascii="Arial" w:hAnsi="Arial" w:cs="Arial"/>
                <w:sz w:val="20"/>
                <w:szCs w:val="20"/>
              </w:rPr>
              <w:t>ₒₒₒ</w:t>
            </w:r>
          </w:p>
        </w:tc>
        <w:tc>
          <w:tcPr>
            <w:tcW w:w="767" w:type="dxa"/>
          </w:tcPr>
          <w:p w:rsidR="00B34511" w:rsidRPr="000D4957" w:rsidRDefault="00B34511" w:rsidP="00B34511">
            <w:pPr>
              <w:rPr>
                <w:sz w:val="20"/>
                <w:szCs w:val="20"/>
              </w:rPr>
            </w:pPr>
          </w:p>
        </w:tc>
      </w:tr>
      <w:tr w:rsidR="000D4957" w:rsidRPr="000D4957" w:rsidTr="000D4957">
        <w:tc>
          <w:tcPr>
            <w:tcW w:w="856" w:type="dxa"/>
          </w:tcPr>
          <w:p w:rsidR="00B34511" w:rsidRPr="000D4957" w:rsidRDefault="00B34511" w:rsidP="00B34511">
            <w:pPr>
              <w:rPr>
                <w:sz w:val="20"/>
                <w:szCs w:val="20"/>
              </w:rPr>
            </w:pPr>
          </w:p>
        </w:tc>
        <w:tc>
          <w:tcPr>
            <w:tcW w:w="1284" w:type="dxa"/>
          </w:tcPr>
          <w:p w:rsidR="00B34511" w:rsidRPr="000D4957" w:rsidRDefault="00B34511" w:rsidP="00B34511">
            <w:pPr>
              <w:rPr>
                <w:sz w:val="20"/>
                <w:szCs w:val="20"/>
              </w:rPr>
            </w:pPr>
          </w:p>
        </w:tc>
        <w:tc>
          <w:tcPr>
            <w:tcW w:w="1267" w:type="dxa"/>
          </w:tcPr>
          <w:p w:rsidR="00B34511" w:rsidRPr="000D4957" w:rsidRDefault="00B34511" w:rsidP="00B34511">
            <w:pPr>
              <w:rPr>
                <w:sz w:val="20"/>
                <w:szCs w:val="20"/>
              </w:rPr>
            </w:pPr>
          </w:p>
        </w:tc>
        <w:tc>
          <w:tcPr>
            <w:tcW w:w="766" w:type="dxa"/>
          </w:tcPr>
          <w:p w:rsidR="00B34511" w:rsidRPr="000D4957" w:rsidRDefault="00B34511" w:rsidP="00B34511">
            <w:pPr>
              <w:rPr>
                <w:sz w:val="20"/>
                <w:szCs w:val="20"/>
              </w:rPr>
            </w:pPr>
          </w:p>
        </w:tc>
        <w:tc>
          <w:tcPr>
            <w:tcW w:w="848"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Borders>
              <w:top w:val="single" w:sz="18" w:space="0" w:color="auto"/>
            </w:tcBorders>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125BED">
        <w:tc>
          <w:tcPr>
            <w:tcW w:w="856" w:type="dxa"/>
            <w:tcBorders>
              <w:bottom w:val="single" w:sz="18" w:space="0" w:color="auto"/>
            </w:tcBorders>
          </w:tcPr>
          <w:p w:rsidR="00B34511" w:rsidRPr="000D4957" w:rsidRDefault="00B34511" w:rsidP="00B34511">
            <w:pPr>
              <w:rPr>
                <w:sz w:val="20"/>
                <w:szCs w:val="20"/>
              </w:rPr>
            </w:pPr>
          </w:p>
        </w:tc>
        <w:tc>
          <w:tcPr>
            <w:tcW w:w="1284" w:type="dxa"/>
          </w:tcPr>
          <w:p w:rsidR="00B34511" w:rsidRPr="000D4957" w:rsidRDefault="00B34511" w:rsidP="00B34511">
            <w:pPr>
              <w:rPr>
                <w:sz w:val="20"/>
                <w:szCs w:val="20"/>
              </w:rPr>
            </w:pPr>
          </w:p>
        </w:tc>
        <w:tc>
          <w:tcPr>
            <w:tcW w:w="1267" w:type="dxa"/>
          </w:tcPr>
          <w:p w:rsidR="00B34511" w:rsidRPr="000D4957" w:rsidRDefault="00B34511" w:rsidP="00B34511">
            <w:pPr>
              <w:rPr>
                <w:sz w:val="20"/>
                <w:szCs w:val="20"/>
              </w:rPr>
            </w:pPr>
          </w:p>
        </w:tc>
        <w:tc>
          <w:tcPr>
            <w:tcW w:w="766" w:type="dxa"/>
          </w:tcPr>
          <w:p w:rsidR="00B34511" w:rsidRPr="000D4957" w:rsidRDefault="00B34511" w:rsidP="00B34511">
            <w:pPr>
              <w:rPr>
                <w:sz w:val="20"/>
                <w:szCs w:val="20"/>
              </w:rPr>
            </w:pPr>
          </w:p>
        </w:tc>
        <w:tc>
          <w:tcPr>
            <w:tcW w:w="848" w:type="dxa"/>
            <w:tcBorders>
              <w:bottom w:val="single" w:sz="18" w:space="0" w:color="auto"/>
            </w:tcBorders>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Borders>
              <w:bottom w:val="single" w:sz="18" w:space="0" w:color="auto"/>
            </w:tcBorders>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Borders>
              <w:bottom w:val="single" w:sz="18" w:space="0" w:color="auto"/>
            </w:tcBorders>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125BED">
        <w:tc>
          <w:tcPr>
            <w:tcW w:w="856" w:type="dxa"/>
            <w:tcBorders>
              <w:top w:val="single" w:sz="18" w:space="0" w:color="auto"/>
              <w:left w:val="single" w:sz="18" w:space="0" w:color="auto"/>
              <w:bottom w:val="single" w:sz="18" w:space="0" w:color="auto"/>
              <w:right w:val="single" w:sz="18" w:space="0" w:color="auto"/>
            </w:tcBorders>
          </w:tcPr>
          <w:p w:rsidR="00B34511" w:rsidRPr="000D4957" w:rsidRDefault="00125BED" w:rsidP="00B34511">
            <w:pPr>
              <w:rPr>
                <w:sz w:val="20"/>
                <w:szCs w:val="20"/>
              </w:rPr>
            </w:pPr>
            <w:r>
              <w:rPr>
                <w:sz w:val="20"/>
                <w:szCs w:val="20"/>
              </w:rPr>
              <w:t>Get USDA</w:t>
            </w:r>
          </w:p>
        </w:tc>
        <w:tc>
          <w:tcPr>
            <w:tcW w:w="1284" w:type="dxa"/>
            <w:tcBorders>
              <w:left w:val="single" w:sz="18" w:space="0" w:color="auto"/>
            </w:tcBorders>
          </w:tcPr>
          <w:p w:rsidR="00B34511" w:rsidRPr="000D4957" w:rsidRDefault="00B34511" w:rsidP="00B34511">
            <w:pPr>
              <w:rPr>
                <w:sz w:val="20"/>
                <w:szCs w:val="20"/>
              </w:rPr>
            </w:pPr>
          </w:p>
        </w:tc>
        <w:tc>
          <w:tcPr>
            <w:tcW w:w="1267" w:type="dxa"/>
          </w:tcPr>
          <w:p w:rsidR="00B34511" w:rsidRPr="000D4957" w:rsidRDefault="00B34511" w:rsidP="00B34511">
            <w:pPr>
              <w:rPr>
                <w:sz w:val="20"/>
                <w:szCs w:val="20"/>
              </w:rPr>
            </w:pPr>
          </w:p>
        </w:tc>
        <w:tc>
          <w:tcPr>
            <w:tcW w:w="766" w:type="dxa"/>
            <w:tcBorders>
              <w:left w:val="nil"/>
              <w:right w:val="single" w:sz="18" w:space="0" w:color="auto"/>
            </w:tcBorders>
          </w:tcPr>
          <w:p w:rsidR="00B34511" w:rsidRPr="000D4957" w:rsidRDefault="00B34511" w:rsidP="00B34511">
            <w:pPr>
              <w:rPr>
                <w:sz w:val="20"/>
                <w:szCs w:val="20"/>
              </w:rPr>
            </w:pPr>
          </w:p>
        </w:tc>
        <w:tc>
          <w:tcPr>
            <w:tcW w:w="848" w:type="dxa"/>
            <w:tcBorders>
              <w:top w:val="single" w:sz="18" w:space="0" w:color="auto"/>
              <w:left w:val="single" w:sz="18" w:space="0" w:color="auto"/>
              <w:bottom w:val="single" w:sz="18" w:space="0" w:color="auto"/>
              <w:right w:val="single" w:sz="18" w:space="0" w:color="auto"/>
            </w:tcBorders>
          </w:tcPr>
          <w:p w:rsidR="00B34511" w:rsidRPr="000D4957" w:rsidRDefault="000D4957" w:rsidP="00B34511">
            <w:pPr>
              <w:rPr>
                <w:sz w:val="20"/>
                <w:szCs w:val="20"/>
              </w:rPr>
            </w:pPr>
            <w:r w:rsidRPr="000D4957">
              <w:rPr>
                <w:sz w:val="20"/>
                <w:szCs w:val="20"/>
              </w:rPr>
              <w:t>Machine</w:t>
            </w:r>
          </w:p>
        </w:tc>
        <w:tc>
          <w:tcPr>
            <w:tcW w:w="767" w:type="dxa"/>
            <w:tcBorders>
              <w:left w:val="single" w:sz="18" w:space="0" w:color="auto"/>
              <w:right w:val="single" w:sz="18" w:space="0" w:color="auto"/>
            </w:tcBorders>
          </w:tcPr>
          <w:p w:rsidR="00B34511" w:rsidRPr="000D4957" w:rsidRDefault="00B34511" w:rsidP="00B34511">
            <w:pPr>
              <w:rPr>
                <w:sz w:val="20"/>
                <w:szCs w:val="20"/>
              </w:rPr>
            </w:pPr>
          </w:p>
        </w:tc>
        <w:tc>
          <w:tcPr>
            <w:tcW w:w="767" w:type="dxa"/>
            <w:tcBorders>
              <w:top w:val="single" w:sz="18" w:space="0" w:color="auto"/>
              <w:left w:val="single" w:sz="18" w:space="0" w:color="auto"/>
              <w:bottom w:val="single" w:sz="18" w:space="0" w:color="auto"/>
              <w:right w:val="single" w:sz="18" w:space="0" w:color="auto"/>
            </w:tcBorders>
          </w:tcPr>
          <w:p w:rsidR="00B34511" w:rsidRPr="000D4957" w:rsidRDefault="000D4957" w:rsidP="00B34511">
            <w:pPr>
              <w:rPr>
                <w:sz w:val="20"/>
                <w:szCs w:val="20"/>
              </w:rPr>
            </w:pPr>
            <w:r w:rsidRPr="000D4957">
              <w:rPr>
                <w:sz w:val="20"/>
                <w:szCs w:val="20"/>
              </w:rPr>
              <w:t>People</w:t>
            </w:r>
          </w:p>
        </w:tc>
        <w:tc>
          <w:tcPr>
            <w:tcW w:w="767" w:type="dxa"/>
            <w:tcBorders>
              <w:left w:val="single" w:sz="18" w:space="0" w:color="auto"/>
              <w:right w:val="single" w:sz="18" w:space="0" w:color="auto"/>
            </w:tcBorders>
          </w:tcPr>
          <w:p w:rsidR="00B34511" w:rsidRPr="000D4957" w:rsidRDefault="00B34511" w:rsidP="00B34511">
            <w:pPr>
              <w:rPr>
                <w:sz w:val="20"/>
                <w:szCs w:val="20"/>
              </w:rPr>
            </w:pPr>
          </w:p>
        </w:tc>
        <w:tc>
          <w:tcPr>
            <w:tcW w:w="767" w:type="dxa"/>
            <w:tcBorders>
              <w:top w:val="single" w:sz="18" w:space="0" w:color="auto"/>
              <w:left w:val="single" w:sz="18" w:space="0" w:color="auto"/>
              <w:bottom w:val="single" w:sz="18" w:space="0" w:color="auto"/>
              <w:right w:val="single" w:sz="18" w:space="0" w:color="auto"/>
            </w:tcBorders>
          </w:tcPr>
          <w:p w:rsidR="00B34511" w:rsidRPr="000D4957" w:rsidRDefault="000D4957" w:rsidP="00B34511">
            <w:pPr>
              <w:rPr>
                <w:sz w:val="20"/>
                <w:szCs w:val="20"/>
              </w:rPr>
            </w:pPr>
            <w:r>
              <w:rPr>
                <w:sz w:val="20"/>
                <w:szCs w:val="20"/>
              </w:rPr>
              <w:t>To Rpt. n</w:t>
            </w:r>
          </w:p>
        </w:tc>
        <w:tc>
          <w:tcPr>
            <w:tcW w:w="767" w:type="dxa"/>
            <w:tcBorders>
              <w:left w:val="single" w:sz="18" w:space="0" w:color="auto"/>
            </w:tcBorders>
          </w:tcPr>
          <w:p w:rsidR="00B34511" w:rsidRPr="000D4957" w:rsidRDefault="00B34511" w:rsidP="00B34511">
            <w:pPr>
              <w:rPr>
                <w:sz w:val="20"/>
                <w:szCs w:val="20"/>
              </w:rPr>
            </w:pPr>
          </w:p>
        </w:tc>
      </w:tr>
      <w:tr w:rsidR="000D4957" w:rsidRPr="000D4957" w:rsidTr="00125BED">
        <w:tc>
          <w:tcPr>
            <w:tcW w:w="856" w:type="dxa"/>
            <w:tcBorders>
              <w:top w:val="single" w:sz="18" w:space="0" w:color="auto"/>
            </w:tcBorders>
          </w:tcPr>
          <w:p w:rsidR="00B34511" w:rsidRPr="000D4957" w:rsidRDefault="00DE02DC" w:rsidP="00B34511">
            <w:pPr>
              <w:rPr>
                <w:sz w:val="20"/>
                <w:szCs w:val="20"/>
              </w:rPr>
            </w:pPr>
            <w:r>
              <w:rPr>
                <w:noProof/>
                <w:sz w:val="20"/>
                <w:szCs w:val="20"/>
              </w:rPr>
              <w:pict>
                <v:shape id="_x0000_s1216" type="#_x0000_t32" style="position:absolute;margin-left:10.45pt;margin-top:7.3pt;width:0;height:31pt;flip:y;z-index:251725824;mso-position-horizontal-relative:text;mso-position-vertical-relative:text" o:connectortype="straight">
                  <v:stroke endarrow="block"/>
                </v:shape>
              </w:pict>
            </w:r>
          </w:p>
        </w:tc>
        <w:tc>
          <w:tcPr>
            <w:tcW w:w="1284" w:type="dxa"/>
          </w:tcPr>
          <w:p w:rsidR="00B34511" w:rsidRPr="000D4957" w:rsidRDefault="00B34511" w:rsidP="00B34511">
            <w:pPr>
              <w:rPr>
                <w:sz w:val="20"/>
                <w:szCs w:val="20"/>
              </w:rPr>
            </w:pPr>
          </w:p>
        </w:tc>
        <w:tc>
          <w:tcPr>
            <w:tcW w:w="1267" w:type="dxa"/>
          </w:tcPr>
          <w:p w:rsidR="00B34511" w:rsidRPr="000D4957" w:rsidRDefault="00B34511" w:rsidP="00B34511">
            <w:pPr>
              <w:rPr>
                <w:sz w:val="20"/>
                <w:szCs w:val="20"/>
              </w:rPr>
            </w:pPr>
          </w:p>
        </w:tc>
        <w:tc>
          <w:tcPr>
            <w:tcW w:w="766" w:type="dxa"/>
          </w:tcPr>
          <w:p w:rsidR="00B34511" w:rsidRPr="000D4957" w:rsidRDefault="00DE02DC" w:rsidP="00B34511">
            <w:pPr>
              <w:rPr>
                <w:sz w:val="20"/>
                <w:szCs w:val="20"/>
              </w:rPr>
            </w:pPr>
            <w:r>
              <w:rPr>
                <w:noProof/>
                <w:sz w:val="20"/>
                <w:szCs w:val="20"/>
              </w:rPr>
              <w:pict>
                <v:shape id="_x0000_s1225" type="#_x0000_t32" style="position:absolute;margin-left:14.15pt;margin-top:.6pt;width:7.55pt;height:19.25pt;flip:y;z-index:251735040;mso-position-horizontal-relative:text;mso-position-vertical-relative:text" o:connectortype="straight">
                  <v:stroke endarrow="block"/>
                </v:shape>
              </w:pict>
            </w:r>
          </w:p>
        </w:tc>
        <w:tc>
          <w:tcPr>
            <w:tcW w:w="848" w:type="dxa"/>
            <w:tcBorders>
              <w:top w:val="single" w:sz="18" w:space="0" w:color="auto"/>
            </w:tcBorders>
          </w:tcPr>
          <w:p w:rsidR="00B34511" w:rsidRPr="000D4957" w:rsidRDefault="00DE02DC" w:rsidP="00B34511">
            <w:pPr>
              <w:rPr>
                <w:sz w:val="20"/>
                <w:szCs w:val="20"/>
              </w:rPr>
            </w:pPr>
            <w:r>
              <w:rPr>
                <w:noProof/>
                <w:sz w:val="20"/>
                <w:szCs w:val="20"/>
              </w:rPr>
              <w:pict>
                <v:shape id="_x0000_s1226" type="#_x0000_t32" style="position:absolute;margin-left:11.65pt;margin-top:7.3pt;width:.85pt;height:46.9pt;flip:y;z-index:251736064;mso-position-horizontal-relative:text;mso-position-vertical-relative:text" o:connectortype="straight">
                  <v:stroke endarrow="block"/>
                </v:shape>
              </w:pict>
            </w:r>
          </w:p>
        </w:tc>
        <w:tc>
          <w:tcPr>
            <w:tcW w:w="767" w:type="dxa"/>
          </w:tcPr>
          <w:p w:rsidR="00B34511" w:rsidRPr="000D4957" w:rsidRDefault="00DE02DC" w:rsidP="00B34511">
            <w:pPr>
              <w:rPr>
                <w:sz w:val="20"/>
                <w:szCs w:val="20"/>
              </w:rPr>
            </w:pPr>
            <w:r>
              <w:rPr>
                <w:noProof/>
                <w:sz w:val="20"/>
                <w:szCs w:val="20"/>
              </w:rPr>
              <w:pict>
                <v:shape id="_x0000_s1227" type="#_x0000_t32" style="position:absolute;margin-left:24.1pt;margin-top:.6pt;width:14.25pt;height:19.25pt;flip:y;z-index:251737088;mso-position-horizontal-relative:text;mso-position-vertical-relative:text" o:connectortype="straight">
                  <v:stroke endarrow="block"/>
                </v:shape>
              </w:pict>
            </w:r>
          </w:p>
        </w:tc>
        <w:tc>
          <w:tcPr>
            <w:tcW w:w="767" w:type="dxa"/>
            <w:tcBorders>
              <w:top w:val="single" w:sz="18" w:space="0" w:color="auto"/>
            </w:tcBorders>
          </w:tcPr>
          <w:p w:rsidR="00B34511" w:rsidRPr="000D4957" w:rsidRDefault="00DE02DC" w:rsidP="00B34511">
            <w:pPr>
              <w:rPr>
                <w:sz w:val="20"/>
                <w:szCs w:val="20"/>
              </w:rPr>
            </w:pPr>
            <w:r>
              <w:rPr>
                <w:noProof/>
                <w:sz w:val="20"/>
                <w:szCs w:val="20"/>
              </w:rPr>
              <w:pict>
                <v:shape id="_x0000_s1228" type="#_x0000_t32" style="position:absolute;margin-left:11.95pt;margin-top:7.3pt;width:0;height:54.45pt;flip:y;z-index:251738112;mso-position-horizontal-relative:text;mso-position-vertical-relative:text" o:connectortype="straight">
                  <v:stroke endarrow="block"/>
                </v:shape>
              </w:pict>
            </w:r>
          </w:p>
        </w:tc>
        <w:tc>
          <w:tcPr>
            <w:tcW w:w="767" w:type="dxa"/>
          </w:tcPr>
          <w:p w:rsidR="00B34511" w:rsidRPr="000D4957" w:rsidRDefault="00B34511" w:rsidP="00B34511">
            <w:pPr>
              <w:rPr>
                <w:sz w:val="20"/>
                <w:szCs w:val="20"/>
              </w:rPr>
            </w:pPr>
          </w:p>
        </w:tc>
        <w:tc>
          <w:tcPr>
            <w:tcW w:w="767" w:type="dxa"/>
            <w:tcBorders>
              <w:top w:val="single" w:sz="18" w:space="0" w:color="auto"/>
            </w:tcBorders>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B34511">
        <w:tc>
          <w:tcPr>
            <w:tcW w:w="856" w:type="dxa"/>
          </w:tcPr>
          <w:p w:rsidR="00B34511" w:rsidRPr="000D4957" w:rsidRDefault="00B34511" w:rsidP="00B34511">
            <w:pPr>
              <w:rPr>
                <w:sz w:val="20"/>
                <w:szCs w:val="20"/>
              </w:rPr>
            </w:pPr>
          </w:p>
        </w:tc>
        <w:tc>
          <w:tcPr>
            <w:tcW w:w="1284" w:type="dxa"/>
            <w:tcBorders>
              <w:bottom w:val="single" w:sz="18" w:space="0" w:color="auto"/>
            </w:tcBorders>
          </w:tcPr>
          <w:p w:rsidR="00B34511" w:rsidRPr="000D4957" w:rsidRDefault="00B34511" w:rsidP="00B34511">
            <w:pPr>
              <w:rPr>
                <w:sz w:val="20"/>
                <w:szCs w:val="20"/>
              </w:rPr>
            </w:pPr>
          </w:p>
        </w:tc>
        <w:tc>
          <w:tcPr>
            <w:tcW w:w="1267" w:type="dxa"/>
          </w:tcPr>
          <w:p w:rsidR="00B34511" w:rsidRPr="000D4957" w:rsidRDefault="00B34511" w:rsidP="00B34511">
            <w:pPr>
              <w:rPr>
                <w:sz w:val="20"/>
                <w:szCs w:val="20"/>
              </w:rPr>
            </w:pPr>
          </w:p>
        </w:tc>
        <w:tc>
          <w:tcPr>
            <w:tcW w:w="766" w:type="dxa"/>
          </w:tcPr>
          <w:p w:rsidR="00B34511" w:rsidRPr="000D4957" w:rsidRDefault="00B34511" w:rsidP="00B34511">
            <w:pPr>
              <w:rPr>
                <w:sz w:val="20"/>
                <w:szCs w:val="20"/>
              </w:rPr>
            </w:pPr>
          </w:p>
        </w:tc>
        <w:tc>
          <w:tcPr>
            <w:tcW w:w="848"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B34511">
        <w:tc>
          <w:tcPr>
            <w:tcW w:w="856" w:type="dxa"/>
            <w:tcBorders>
              <w:right w:val="single" w:sz="18" w:space="0" w:color="auto"/>
            </w:tcBorders>
          </w:tcPr>
          <w:p w:rsidR="00B34511" w:rsidRPr="000D4957" w:rsidRDefault="00B34511" w:rsidP="00B34511">
            <w:pPr>
              <w:rPr>
                <w:sz w:val="20"/>
                <w:szCs w:val="20"/>
              </w:rPr>
            </w:pPr>
          </w:p>
        </w:tc>
        <w:tc>
          <w:tcPr>
            <w:tcW w:w="1284" w:type="dxa"/>
            <w:tcBorders>
              <w:top w:val="single" w:sz="18" w:space="0" w:color="auto"/>
              <w:left w:val="single" w:sz="18" w:space="0" w:color="auto"/>
              <w:bottom w:val="single" w:sz="18" w:space="0" w:color="auto"/>
              <w:right w:val="single" w:sz="18" w:space="0" w:color="auto"/>
            </w:tcBorders>
          </w:tcPr>
          <w:p w:rsidR="00B34511" w:rsidRPr="000D4957" w:rsidRDefault="00B34511" w:rsidP="00B34511">
            <w:pPr>
              <w:rPr>
                <w:sz w:val="20"/>
                <w:szCs w:val="20"/>
              </w:rPr>
            </w:pPr>
            <w:r w:rsidRPr="000D4957">
              <w:rPr>
                <w:sz w:val="20"/>
                <w:szCs w:val="20"/>
              </w:rPr>
              <w:t>Get Recipe Information</w:t>
            </w:r>
          </w:p>
        </w:tc>
        <w:tc>
          <w:tcPr>
            <w:tcW w:w="1267" w:type="dxa"/>
            <w:tcBorders>
              <w:left w:val="single" w:sz="18" w:space="0" w:color="auto"/>
            </w:tcBorders>
          </w:tcPr>
          <w:p w:rsidR="00B34511" w:rsidRPr="000D4957" w:rsidRDefault="00B34511" w:rsidP="00B34511">
            <w:pPr>
              <w:rPr>
                <w:sz w:val="20"/>
                <w:szCs w:val="20"/>
              </w:rPr>
            </w:pPr>
          </w:p>
        </w:tc>
        <w:tc>
          <w:tcPr>
            <w:tcW w:w="766" w:type="dxa"/>
          </w:tcPr>
          <w:p w:rsidR="00B34511" w:rsidRPr="000D4957" w:rsidRDefault="000D4957" w:rsidP="00B34511">
            <w:pPr>
              <w:rPr>
                <w:sz w:val="20"/>
                <w:szCs w:val="20"/>
              </w:rPr>
            </w:pPr>
            <w:r w:rsidRPr="000D4957">
              <w:rPr>
                <w:sz w:val="20"/>
                <w:szCs w:val="20"/>
              </w:rPr>
              <w:t>Broke</w:t>
            </w:r>
          </w:p>
        </w:tc>
        <w:tc>
          <w:tcPr>
            <w:tcW w:w="848" w:type="dxa"/>
          </w:tcPr>
          <w:p w:rsidR="00B34511" w:rsidRPr="000D4957" w:rsidRDefault="00B34511" w:rsidP="00B34511">
            <w:pPr>
              <w:rPr>
                <w:sz w:val="20"/>
                <w:szCs w:val="20"/>
              </w:rPr>
            </w:pPr>
          </w:p>
        </w:tc>
        <w:tc>
          <w:tcPr>
            <w:tcW w:w="767" w:type="dxa"/>
          </w:tcPr>
          <w:p w:rsidR="00B34511" w:rsidRPr="000D4957" w:rsidRDefault="000D4957" w:rsidP="00B34511">
            <w:pPr>
              <w:rPr>
                <w:sz w:val="20"/>
                <w:szCs w:val="20"/>
              </w:rPr>
            </w:pPr>
            <w:r w:rsidRPr="000D4957">
              <w:rPr>
                <w:sz w:val="20"/>
                <w:szCs w:val="20"/>
              </w:rPr>
              <w:t>Vacation</w:t>
            </w: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125BED">
        <w:tc>
          <w:tcPr>
            <w:tcW w:w="856" w:type="dxa"/>
          </w:tcPr>
          <w:p w:rsidR="00B34511" w:rsidRPr="000D4957" w:rsidRDefault="00B34511" w:rsidP="00B34511">
            <w:pPr>
              <w:rPr>
                <w:sz w:val="20"/>
                <w:szCs w:val="20"/>
              </w:rPr>
            </w:pPr>
          </w:p>
        </w:tc>
        <w:tc>
          <w:tcPr>
            <w:tcW w:w="1284" w:type="dxa"/>
            <w:tcBorders>
              <w:top w:val="single" w:sz="18" w:space="0" w:color="auto"/>
            </w:tcBorders>
          </w:tcPr>
          <w:p w:rsidR="00B34511" w:rsidRPr="000D4957" w:rsidRDefault="00DE02DC" w:rsidP="00B34511">
            <w:pPr>
              <w:rPr>
                <w:sz w:val="20"/>
                <w:szCs w:val="20"/>
              </w:rPr>
            </w:pPr>
            <w:r>
              <w:rPr>
                <w:noProof/>
                <w:sz w:val="20"/>
                <w:szCs w:val="20"/>
              </w:rPr>
              <w:pict>
                <v:shape id="_x0000_s1217" type="#_x0000_t32" style="position:absolute;margin-left:11.95pt;margin-top:.9pt;width:0;height:25.1pt;flip:y;z-index:251726848;mso-position-horizontal-relative:text;mso-position-vertical-relative:text" o:connectortype="straight">
                  <v:stroke endarrow="block"/>
                </v:shape>
              </w:pict>
            </w:r>
          </w:p>
        </w:tc>
        <w:tc>
          <w:tcPr>
            <w:tcW w:w="1267" w:type="dxa"/>
          </w:tcPr>
          <w:p w:rsidR="00B34511" w:rsidRPr="000D4957" w:rsidRDefault="00B34511" w:rsidP="00B34511">
            <w:pPr>
              <w:rPr>
                <w:sz w:val="20"/>
                <w:szCs w:val="20"/>
              </w:rPr>
            </w:pPr>
          </w:p>
        </w:tc>
        <w:tc>
          <w:tcPr>
            <w:tcW w:w="766" w:type="dxa"/>
          </w:tcPr>
          <w:p w:rsidR="00B34511" w:rsidRPr="000D4957" w:rsidRDefault="00B34511" w:rsidP="00B34511">
            <w:pPr>
              <w:rPr>
                <w:sz w:val="20"/>
                <w:szCs w:val="20"/>
              </w:rPr>
            </w:pPr>
          </w:p>
        </w:tc>
        <w:tc>
          <w:tcPr>
            <w:tcW w:w="848"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125BED">
        <w:tc>
          <w:tcPr>
            <w:tcW w:w="856" w:type="dxa"/>
          </w:tcPr>
          <w:p w:rsidR="00B34511" w:rsidRPr="000D4957" w:rsidRDefault="00B34511" w:rsidP="00B34511">
            <w:pPr>
              <w:rPr>
                <w:sz w:val="20"/>
                <w:szCs w:val="20"/>
              </w:rPr>
            </w:pPr>
          </w:p>
        </w:tc>
        <w:tc>
          <w:tcPr>
            <w:tcW w:w="1284" w:type="dxa"/>
            <w:tcBorders>
              <w:left w:val="nil"/>
            </w:tcBorders>
          </w:tcPr>
          <w:p w:rsidR="00B34511" w:rsidRPr="000D4957" w:rsidRDefault="00B34511" w:rsidP="00B34511">
            <w:pPr>
              <w:rPr>
                <w:sz w:val="20"/>
                <w:szCs w:val="20"/>
              </w:rPr>
            </w:pPr>
          </w:p>
        </w:tc>
        <w:tc>
          <w:tcPr>
            <w:tcW w:w="1267" w:type="dxa"/>
            <w:tcBorders>
              <w:bottom w:val="single" w:sz="18" w:space="0" w:color="auto"/>
            </w:tcBorders>
          </w:tcPr>
          <w:p w:rsidR="00B34511" w:rsidRPr="000D4957" w:rsidRDefault="00B34511" w:rsidP="00B34511">
            <w:pPr>
              <w:rPr>
                <w:sz w:val="20"/>
                <w:szCs w:val="20"/>
              </w:rPr>
            </w:pPr>
          </w:p>
        </w:tc>
        <w:tc>
          <w:tcPr>
            <w:tcW w:w="766" w:type="dxa"/>
          </w:tcPr>
          <w:p w:rsidR="00B34511" w:rsidRPr="000D4957" w:rsidRDefault="00B34511" w:rsidP="00B34511">
            <w:pPr>
              <w:rPr>
                <w:sz w:val="20"/>
                <w:szCs w:val="20"/>
              </w:rPr>
            </w:pPr>
          </w:p>
        </w:tc>
        <w:tc>
          <w:tcPr>
            <w:tcW w:w="848" w:type="dxa"/>
          </w:tcPr>
          <w:p w:rsidR="00B34511" w:rsidRPr="000D4957" w:rsidRDefault="000D4957" w:rsidP="00B34511">
            <w:pPr>
              <w:rPr>
                <w:sz w:val="20"/>
                <w:szCs w:val="20"/>
              </w:rPr>
            </w:pPr>
            <w:r w:rsidRPr="000D4957">
              <w:rPr>
                <w:sz w:val="20"/>
                <w:szCs w:val="20"/>
              </w:rPr>
              <w:t>PM</w:t>
            </w:r>
          </w:p>
        </w:tc>
        <w:tc>
          <w:tcPr>
            <w:tcW w:w="767" w:type="dxa"/>
          </w:tcPr>
          <w:p w:rsidR="00B34511" w:rsidRPr="000D4957" w:rsidRDefault="00B34511" w:rsidP="00B34511">
            <w:pPr>
              <w:rPr>
                <w:sz w:val="20"/>
                <w:szCs w:val="20"/>
              </w:rPr>
            </w:pPr>
          </w:p>
        </w:tc>
        <w:tc>
          <w:tcPr>
            <w:tcW w:w="767" w:type="dxa"/>
          </w:tcPr>
          <w:p w:rsidR="00B34511" w:rsidRPr="000D4957" w:rsidRDefault="000D4957" w:rsidP="00B34511">
            <w:pPr>
              <w:rPr>
                <w:sz w:val="20"/>
                <w:szCs w:val="20"/>
              </w:rPr>
            </w:pPr>
            <w:r w:rsidRPr="000D4957">
              <w:rPr>
                <w:sz w:val="20"/>
                <w:szCs w:val="20"/>
              </w:rPr>
              <w:t>Sick</w:t>
            </w: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125BED">
        <w:tc>
          <w:tcPr>
            <w:tcW w:w="856" w:type="dxa"/>
          </w:tcPr>
          <w:p w:rsidR="00B34511" w:rsidRPr="000D4957" w:rsidRDefault="00DE02DC" w:rsidP="00B34511">
            <w:pPr>
              <w:rPr>
                <w:sz w:val="20"/>
                <w:szCs w:val="20"/>
              </w:rPr>
            </w:pPr>
            <w:r>
              <w:rPr>
                <w:noProof/>
                <w:sz w:val="20"/>
                <w:szCs w:val="20"/>
              </w:rPr>
              <w:pict>
                <v:shape id="_x0000_s1213" type="#_x0000_t32" style="position:absolute;margin-left:28.9pt;margin-top:10.2pt;width:57.75pt;height:27.65pt;flip:x;z-index:251722752;mso-position-horizontal-relative:text;mso-position-vertical-relative:text" o:connectortype="straight">
                  <v:stroke endarrow="block"/>
                </v:shape>
              </w:pict>
            </w:r>
          </w:p>
        </w:tc>
        <w:tc>
          <w:tcPr>
            <w:tcW w:w="1284" w:type="dxa"/>
            <w:tcBorders>
              <w:right w:val="single" w:sz="18" w:space="0" w:color="auto"/>
            </w:tcBorders>
          </w:tcPr>
          <w:p w:rsidR="00B34511" w:rsidRPr="000D4957" w:rsidRDefault="00B34511" w:rsidP="00B34511">
            <w:pPr>
              <w:rPr>
                <w:sz w:val="20"/>
                <w:szCs w:val="20"/>
              </w:rPr>
            </w:pPr>
          </w:p>
        </w:tc>
        <w:tc>
          <w:tcPr>
            <w:tcW w:w="1267" w:type="dxa"/>
            <w:tcBorders>
              <w:top w:val="single" w:sz="18" w:space="0" w:color="auto"/>
              <w:left w:val="single" w:sz="18" w:space="0" w:color="auto"/>
              <w:bottom w:val="single" w:sz="18" w:space="0" w:color="auto"/>
              <w:right w:val="single" w:sz="18" w:space="0" w:color="auto"/>
            </w:tcBorders>
          </w:tcPr>
          <w:p w:rsidR="00B34511" w:rsidRPr="000D4957" w:rsidRDefault="00B34511" w:rsidP="00B34511">
            <w:pPr>
              <w:rPr>
                <w:sz w:val="20"/>
                <w:szCs w:val="20"/>
              </w:rPr>
            </w:pPr>
            <w:r w:rsidRPr="000D4957">
              <w:rPr>
                <w:sz w:val="20"/>
                <w:szCs w:val="20"/>
              </w:rPr>
              <w:t>Combine Raw</w:t>
            </w:r>
          </w:p>
        </w:tc>
        <w:tc>
          <w:tcPr>
            <w:tcW w:w="766" w:type="dxa"/>
            <w:tcBorders>
              <w:left w:val="single" w:sz="18" w:space="0" w:color="auto"/>
            </w:tcBorders>
          </w:tcPr>
          <w:p w:rsidR="00B34511" w:rsidRPr="000D4957" w:rsidRDefault="00B34511" w:rsidP="00B34511">
            <w:pPr>
              <w:rPr>
                <w:sz w:val="20"/>
                <w:szCs w:val="20"/>
              </w:rPr>
            </w:pPr>
          </w:p>
        </w:tc>
        <w:tc>
          <w:tcPr>
            <w:tcW w:w="848"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B34511">
        <w:tc>
          <w:tcPr>
            <w:tcW w:w="856" w:type="dxa"/>
          </w:tcPr>
          <w:p w:rsidR="00B34511" w:rsidRPr="000D4957" w:rsidRDefault="00B34511" w:rsidP="00B34511">
            <w:pPr>
              <w:rPr>
                <w:sz w:val="20"/>
                <w:szCs w:val="20"/>
              </w:rPr>
            </w:pPr>
          </w:p>
        </w:tc>
        <w:tc>
          <w:tcPr>
            <w:tcW w:w="1284" w:type="dxa"/>
          </w:tcPr>
          <w:p w:rsidR="00B34511" w:rsidRPr="000D4957" w:rsidRDefault="00B34511" w:rsidP="00B34511">
            <w:pPr>
              <w:rPr>
                <w:sz w:val="20"/>
                <w:szCs w:val="20"/>
              </w:rPr>
            </w:pPr>
          </w:p>
        </w:tc>
        <w:tc>
          <w:tcPr>
            <w:tcW w:w="1267" w:type="dxa"/>
            <w:tcBorders>
              <w:top w:val="single" w:sz="18" w:space="0" w:color="auto"/>
            </w:tcBorders>
          </w:tcPr>
          <w:p w:rsidR="00B34511" w:rsidRPr="000D4957" w:rsidRDefault="00DE02DC" w:rsidP="00B34511">
            <w:pPr>
              <w:rPr>
                <w:sz w:val="20"/>
                <w:szCs w:val="20"/>
              </w:rPr>
            </w:pPr>
            <w:r>
              <w:rPr>
                <w:noProof/>
                <w:sz w:val="20"/>
                <w:szCs w:val="20"/>
              </w:rPr>
              <w:pict>
                <v:shape id="_x0000_s1215" type="#_x0000_t32" style="position:absolute;margin-left:52pt;margin-top:3.65pt;width:30.15pt;height:16.75pt;z-index:251724800;mso-position-horizontal-relative:text;mso-position-vertical-relative:text" o:connectortype="straight">
                  <v:stroke endarrow="block"/>
                </v:shape>
              </w:pict>
            </w:r>
            <w:r>
              <w:rPr>
                <w:noProof/>
                <w:sz w:val="20"/>
                <w:szCs w:val="20"/>
              </w:rPr>
              <w:pict>
                <v:shape id="_x0000_s1214" type="#_x0000_t32" style="position:absolute;margin-left:22.7pt;margin-top:3.65pt;width:0;height:16.75pt;z-index:251723776;mso-position-horizontal-relative:text;mso-position-vertical-relative:text" o:connectortype="straight">
                  <v:stroke endarrow="block"/>
                </v:shape>
              </w:pict>
            </w:r>
          </w:p>
        </w:tc>
        <w:tc>
          <w:tcPr>
            <w:tcW w:w="766" w:type="dxa"/>
          </w:tcPr>
          <w:p w:rsidR="00B34511" w:rsidRPr="000D4957" w:rsidRDefault="00B34511" w:rsidP="00B34511">
            <w:pPr>
              <w:rPr>
                <w:sz w:val="20"/>
                <w:szCs w:val="20"/>
              </w:rPr>
            </w:pPr>
          </w:p>
        </w:tc>
        <w:tc>
          <w:tcPr>
            <w:tcW w:w="848"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2B29A9">
        <w:tc>
          <w:tcPr>
            <w:tcW w:w="856" w:type="dxa"/>
            <w:tcBorders>
              <w:bottom w:val="single" w:sz="18" w:space="0" w:color="auto"/>
            </w:tcBorders>
          </w:tcPr>
          <w:p w:rsidR="00B34511" w:rsidRPr="000D4957" w:rsidRDefault="00B34511" w:rsidP="00B34511">
            <w:pPr>
              <w:rPr>
                <w:sz w:val="20"/>
                <w:szCs w:val="20"/>
              </w:rPr>
            </w:pPr>
          </w:p>
        </w:tc>
        <w:tc>
          <w:tcPr>
            <w:tcW w:w="1284" w:type="dxa"/>
          </w:tcPr>
          <w:p w:rsidR="00B34511" w:rsidRPr="000D4957" w:rsidRDefault="00B34511" w:rsidP="00B34511">
            <w:pPr>
              <w:rPr>
                <w:sz w:val="20"/>
                <w:szCs w:val="20"/>
              </w:rPr>
            </w:pPr>
          </w:p>
        </w:tc>
        <w:tc>
          <w:tcPr>
            <w:tcW w:w="1267" w:type="dxa"/>
            <w:tcBorders>
              <w:bottom w:val="single" w:sz="18" w:space="0" w:color="auto"/>
            </w:tcBorders>
          </w:tcPr>
          <w:p w:rsidR="00B34511" w:rsidRPr="000D4957" w:rsidRDefault="00B34511" w:rsidP="00B34511">
            <w:pPr>
              <w:rPr>
                <w:sz w:val="20"/>
                <w:szCs w:val="20"/>
              </w:rPr>
            </w:pPr>
          </w:p>
        </w:tc>
        <w:tc>
          <w:tcPr>
            <w:tcW w:w="766" w:type="dxa"/>
          </w:tcPr>
          <w:p w:rsidR="00B34511" w:rsidRPr="000D4957" w:rsidRDefault="00B34511" w:rsidP="00B34511">
            <w:pPr>
              <w:rPr>
                <w:sz w:val="20"/>
                <w:szCs w:val="20"/>
              </w:rPr>
            </w:pPr>
          </w:p>
        </w:tc>
        <w:tc>
          <w:tcPr>
            <w:tcW w:w="848" w:type="dxa"/>
            <w:tcBorders>
              <w:bottom w:val="single" w:sz="18" w:space="0" w:color="auto"/>
            </w:tcBorders>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2B29A9">
        <w:tc>
          <w:tcPr>
            <w:tcW w:w="856" w:type="dxa"/>
            <w:tcBorders>
              <w:top w:val="single" w:sz="18" w:space="0" w:color="auto"/>
              <w:left w:val="single" w:sz="18" w:space="0" w:color="auto"/>
              <w:bottom w:val="single" w:sz="18" w:space="0" w:color="auto"/>
              <w:right w:val="single" w:sz="18" w:space="0" w:color="auto"/>
            </w:tcBorders>
          </w:tcPr>
          <w:p w:rsidR="00B34511" w:rsidRPr="000D4957" w:rsidRDefault="00DE02DC" w:rsidP="00B34511">
            <w:pPr>
              <w:rPr>
                <w:sz w:val="20"/>
                <w:szCs w:val="20"/>
              </w:rPr>
            </w:pPr>
            <w:r>
              <w:rPr>
                <w:noProof/>
                <w:sz w:val="20"/>
                <w:szCs w:val="20"/>
              </w:rPr>
              <w:pict>
                <v:shape id="_x0000_s1218" type="#_x0000_t32" style="position:absolute;margin-left:28.9pt;margin-top:20.55pt;width:57.75pt;height:49.35pt;flip:y;z-index:251727872;mso-position-horizontal-relative:text;mso-position-vertical-relative:text" o:connectortype="straight">
                  <v:stroke endarrow="block"/>
                </v:shape>
              </w:pict>
            </w:r>
            <w:r w:rsidR="00B34511" w:rsidRPr="000D4957">
              <w:rPr>
                <w:sz w:val="20"/>
                <w:szCs w:val="20"/>
              </w:rPr>
              <w:t>Get Poultry</w:t>
            </w:r>
          </w:p>
        </w:tc>
        <w:tc>
          <w:tcPr>
            <w:tcW w:w="1284" w:type="dxa"/>
            <w:tcBorders>
              <w:left w:val="single" w:sz="18" w:space="0" w:color="auto"/>
              <w:right w:val="single" w:sz="18" w:space="0" w:color="auto"/>
            </w:tcBorders>
          </w:tcPr>
          <w:p w:rsidR="00B34511" w:rsidRPr="000D4957" w:rsidRDefault="00B34511" w:rsidP="00B34511">
            <w:pPr>
              <w:rPr>
                <w:sz w:val="20"/>
                <w:szCs w:val="20"/>
              </w:rPr>
            </w:pPr>
          </w:p>
        </w:tc>
        <w:tc>
          <w:tcPr>
            <w:tcW w:w="1267" w:type="dxa"/>
            <w:tcBorders>
              <w:top w:val="single" w:sz="18" w:space="0" w:color="auto"/>
              <w:left w:val="single" w:sz="18" w:space="0" w:color="auto"/>
              <w:bottom w:val="single" w:sz="18" w:space="0" w:color="auto"/>
              <w:right w:val="single" w:sz="18" w:space="0" w:color="auto"/>
            </w:tcBorders>
          </w:tcPr>
          <w:p w:rsidR="00B34511" w:rsidRPr="000D4957" w:rsidRDefault="00B34511" w:rsidP="00B34511">
            <w:pPr>
              <w:rPr>
                <w:sz w:val="20"/>
                <w:szCs w:val="20"/>
              </w:rPr>
            </w:pPr>
            <w:r w:rsidRPr="000D4957">
              <w:rPr>
                <w:sz w:val="20"/>
                <w:szCs w:val="20"/>
              </w:rPr>
              <w:t>Get Beef</w:t>
            </w:r>
          </w:p>
        </w:tc>
        <w:tc>
          <w:tcPr>
            <w:tcW w:w="766" w:type="dxa"/>
            <w:tcBorders>
              <w:left w:val="single" w:sz="18" w:space="0" w:color="auto"/>
              <w:right w:val="single" w:sz="18" w:space="0" w:color="auto"/>
            </w:tcBorders>
          </w:tcPr>
          <w:p w:rsidR="00B34511" w:rsidRPr="000D4957" w:rsidRDefault="00B34511" w:rsidP="00B34511">
            <w:pPr>
              <w:rPr>
                <w:sz w:val="20"/>
                <w:szCs w:val="20"/>
              </w:rPr>
            </w:pPr>
          </w:p>
        </w:tc>
        <w:tc>
          <w:tcPr>
            <w:tcW w:w="848" w:type="dxa"/>
            <w:tcBorders>
              <w:top w:val="single" w:sz="18" w:space="0" w:color="auto"/>
              <w:left w:val="single" w:sz="18" w:space="0" w:color="auto"/>
              <w:bottom w:val="single" w:sz="18" w:space="0" w:color="auto"/>
              <w:right w:val="single" w:sz="18" w:space="0" w:color="auto"/>
            </w:tcBorders>
          </w:tcPr>
          <w:p w:rsidR="00B34511" w:rsidRPr="000D4957" w:rsidRDefault="00B34511" w:rsidP="00B34511">
            <w:pPr>
              <w:rPr>
                <w:sz w:val="20"/>
                <w:szCs w:val="20"/>
              </w:rPr>
            </w:pPr>
            <w:r w:rsidRPr="000D4957">
              <w:rPr>
                <w:sz w:val="20"/>
                <w:szCs w:val="20"/>
              </w:rPr>
              <w:t>Get Fridge</w:t>
            </w:r>
          </w:p>
        </w:tc>
        <w:tc>
          <w:tcPr>
            <w:tcW w:w="767" w:type="dxa"/>
            <w:tcBorders>
              <w:left w:val="single" w:sz="18" w:space="0" w:color="auto"/>
            </w:tcBorders>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2B29A9">
        <w:tc>
          <w:tcPr>
            <w:tcW w:w="856" w:type="dxa"/>
            <w:tcBorders>
              <w:top w:val="single" w:sz="18" w:space="0" w:color="auto"/>
            </w:tcBorders>
          </w:tcPr>
          <w:p w:rsidR="00B34511" w:rsidRPr="000D4957" w:rsidRDefault="00B34511" w:rsidP="00B34511">
            <w:pPr>
              <w:rPr>
                <w:sz w:val="20"/>
                <w:szCs w:val="20"/>
              </w:rPr>
            </w:pPr>
          </w:p>
        </w:tc>
        <w:tc>
          <w:tcPr>
            <w:tcW w:w="1284" w:type="dxa"/>
          </w:tcPr>
          <w:p w:rsidR="00B34511" w:rsidRPr="000D4957" w:rsidRDefault="00B34511" w:rsidP="00B34511">
            <w:pPr>
              <w:rPr>
                <w:sz w:val="20"/>
                <w:szCs w:val="20"/>
              </w:rPr>
            </w:pPr>
          </w:p>
        </w:tc>
        <w:tc>
          <w:tcPr>
            <w:tcW w:w="1267" w:type="dxa"/>
            <w:tcBorders>
              <w:top w:val="single" w:sz="18" w:space="0" w:color="auto"/>
            </w:tcBorders>
          </w:tcPr>
          <w:p w:rsidR="00B34511" w:rsidRPr="000D4957" w:rsidRDefault="00DE02DC" w:rsidP="00B34511">
            <w:pPr>
              <w:rPr>
                <w:sz w:val="20"/>
                <w:szCs w:val="20"/>
              </w:rPr>
            </w:pPr>
            <w:r>
              <w:rPr>
                <w:noProof/>
                <w:sz w:val="20"/>
                <w:szCs w:val="20"/>
              </w:rPr>
              <w:pict>
                <v:shape id="_x0000_s1220" type="#_x0000_t32" style="position:absolute;margin-left:45.3pt;margin-top:8.95pt;width:15.9pt;height:34.3pt;flip:x y;z-index:251729920;mso-position-horizontal-relative:text;mso-position-vertical-relative:text" o:connectortype="straight">
                  <v:stroke endarrow="block"/>
                </v:shape>
              </w:pict>
            </w:r>
          </w:p>
        </w:tc>
        <w:tc>
          <w:tcPr>
            <w:tcW w:w="766" w:type="dxa"/>
          </w:tcPr>
          <w:p w:rsidR="00B34511" w:rsidRPr="000D4957" w:rsidRDefault="00B34511" w:rsidP="00B34511">
            <w:pPr>
              <w:rPr>
                <w:sz w:val="20"/>
                <w:szCs w:val="20"/>
              </w:rPr>
            </w:pPr>
          </w:p>
        </w:tc>
        <w:tc>
          <w:tcPr>
            <w:tcW w:w="848" w:type="dxa"/>
            <w:tcBorders>
              <w:top w:val="single" w:sz="18" w:space="0" w:color="auto"/>
            </w:tcBorders>
          </w:tcPr>
          <w:p w:rsidR="00B34511" w:rsidRPr="000D4957" w:rsidRDefault="00DE02DC" w:rsidP="00B34511">
            <w:pPr>
              <w:rPr>
                <w:sz w:val="20"/>
                <w:szCs w:val="20"/>
              </w:rPr>
            </w:pPr>
            <w:r>
              <w:rPr>
                <w:noProof/>
                <w:sz w:val="20"/>
                <w:szCs w:val="20"/>
              </w:rPr>
              <w:pict>
                <v:shape id="_x0000_s1221" type="#_x0000_t32" style="position:absolute;margin-left:25.9pt;margin-top:4.75pt;width:.85pt;height:26.8pt;flip:x y;z-index:251730944;mso-position-horizontal-relative:text;mso-position-vertical-relative:text" o:connectortype="straight">
                  <v:stroke endarrow="block"/>
                </v:shape>
              </w:pict>
            </w: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B34511">
        <w:tc>
          <w:tcPr>
            <w:tcW w:w="856" w:type="dxa"/>
          </w:tcPr>
          <w:p w:rsidR="00B34511" w:rsidRPr="000D4957" w:rsidRDefault="00B34511" w:rsidP="00B34511">
            <w:pPr>
              <w:rPr>
                <w:sz w:val="20"/>
                <w:szCs w:val="20"/>
              </w:rPr>
            </w:pPr>
          </w:p>
        </w:tc>
        <w:tc>
          <w:tcPr>
            <w:tcW w:w="1284" w:type="dxa"/>
          </w:tcPr>
          <w:p w:rsidR="00B34511" w:rsidRPr="000D4957" w:rsidRDefault="00DE02DC" w:rsidP="00B34511">
            <w:pPr>
              <w:rPr>
                <w:sz w:val="20"/>
                <w:szCs w:val="20"/>
              </w:rPr>
            </w:pPr>
            <w:r>
              <w:rPr>
                <w:noProof/>
                <w:sz w:val="20"/>
                <w:szCs w:val="20"/>
              </w:rPr>
              <w:pict>
                <v:shape id="_x0000_s1219" type="#_x0000_t32" style="position:absolute;margin-left:25.35pt;margin-top:3.4pt;width:25.1pt;height:27.6pt;flip:y;z-index:251728896;mso-position-horizontal-relative:text;mso-position-vertical-relative:text" o:connectortype="straight">
                  <v:stroke endarrow="block"/>
                </v:shape>
              </w:pict>
            </w:r>
          </w:p>
        </w:tc>
        <w:tc>
          <w:tcPr>
            <w:tcW w:w="1267" w:type="dxa"/>
          </w:tcPr>
          <w:p w:rsidR="00B34511" w:rsidRPr="000D4957" w:rsidRDefault="00B34511" w:rsidP="00B34511">
            <w:pPr>
              <w:rPr>
                <w:sz w:val="20"/>
                <w:szCs w:val="20"/>
              </w:rPr>
            </w:pPr>
          </w:p>
        </w:tc>
        <w:tc>
          <w:tcPr>
            <w:tcW w:w="766" w:type="dxa"/>
          </w:tcPr>
          <w:p w:rsidR="00B34511" w:rsidRPr="000D4957" w:rsidRDefault="00B34511" w:rsidP="00B34511">
            <w:pPr>
              <w:rPr>
                <w:sz w:val="20"/>
                <w:szCs w:val="20"/>
              </w:rPr>
            </w:pPr>
          </w:p>
        </w:tc>
        <w:tc>
          <w:tcPr>
            <w:tcW w:w="848"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B34511">
        <w:tc>
          <w:tcPr>
            <w:tcW w:w="856" w:type="dxa"/>
          </w:tcPr>
          <w:p w:rsidR="00B34511" w:rsidRPr="000D4957" w:rsidRDefault="00B34511" w:rsidP="00B34511">
            <w:pPr>
              <w:rPr>
                <w:sz w:val="20"/>
                <w:szCs w:val="20"/>
              </w:rPr>
            </w:pPr>
            <w:r w:rsidRPr="000D4957">
              <w:rPr>
                <w:sz w:val="20"/>
                <w:szCs w:val="20"/>
              </w:rPr>
              <w:t>Texas</w:t>
            </w:r>
          </w:p>
        </w:tc>
        <w:tc>
          <w:tcPr>
            <w:tcW w:w="1284" w:type="dxa"/>
          </w:tcPr>
          <w:p w:rsidR="00B34511" w:rsidRPr="000D4957" w:rsidRDefault="00B34511" w:rsidP="00B34511">
            <w:pPr>
              <w:rPr>
                <w:sz w:val="20"/>
                <w:szCs w:val="20"/>
              </w:rPr>
            </w:pPr>
          </w:p>
        </w:tc>
        <w:tc>
          <w:tcPr>
            <w:tcW w:w="1267" w:type="dxa"/>
          </w:tcPr>
          <w:p w:rsidR="00B34511" w:rsidRPr="000D4957" w:rsidRDefault="00B34511" w:rsidP="00B34511">
            <w:pPr>
              <w:rPr>
                <w:sz w:val="20"/>
                <w:szCs w:val="20"/>
              </w:rPr>
            </w:pPr>
          </w:p>
        </w:tc>
        <w:tc>
          <w:tcPr>
            <w:tcW w:w="766" w:type="dxa"/>
          </w:tcPr>
          <w:p w:rsidR="00B34511" w:rsidRPr="000D4957" w:rsidRDefault="00B34511" w:rsidP="00B34511">
            <w:pPr>
              <w:rPr>
                <w:sz w:val="20"/>
                <w:szCs w:val="20"/>
              </w:rPr>
            </w:pPr>
          </w:p>
        </w:tc>
        <w:tc>
          <w:tcPr>
            <w:tcW w:w="848"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B34511">
        <w:tc>
          <w:tcPr>
            <w:tcW w:w="856" w:type="dxa"/>
          </w:tcPr>
          <w:p w:rsidR="00B34511" w:rsidRPr="000D4957" w:rsidRDefault="00B34511" w:rsidP="00B34511">
            <w:pPr>
              <w:rPr>
                <w:sz w:val="20"/>
                <w:szCs w:val="20"/>
              </w:rPr>
            </w:pPr>
          </w:p>
        </w:tc>
        <w:tc>
          <w:tcPr>
            <w:tcW w:w="1284" w:type="dxa"/>
          </w:tcPr>
          <w:p w:rsidR="00B34511" w:rsidRPr="000D4957" w:rsidRDefault="00B34511" w:rsidP="00B34511">
            <w:pPr>
              <w:rPr>
                <w:sz w:val="20"/>
                <w:szCs w:val="20"/>
              </w:rPr>
            </w:pPr>
          </w:p>
        </w:tc>
        <w:tc>
          <w:tcPr>
            <w:tcW w:w="1267" w:type="dxa"/>
          </w:tcPr>
          <w:p w:rsidR="00B34511" w:rsidRPr="000D4957" w:rsidRDefault="00B34511" w:rsidP="00B34511">
            <w:pPr>
              <w:rPr>
                <w:sz w:val="20"/>
                <w:szCs w:val="20"/>
              </w:rPr>
            </w:pPr>
          </w:p>
        </w:tc>
        <w:tc>
          <w:tcPr>
            <w:tcW w:w="766" w:type="dxa"/>
          </w:tcPr>
          <w:p w:rsidR="00B34511" w:rsidRPr="000D4957" w:rsidRDefault="00B34511" w:rsidP="00B34511">
            <w:pPr>
              <w:rPr>
                <w:sz w:val="20"/>
                <w:szCs w:val="20"/>
              </w:rPr>
            </w:pPr>
          </w:p>
        </w:tc>
        <w:tc>
          <w:tcPr>
            <w:tcW w:w="848"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c>
          <w:tcPr>
            <w:tcW w:w="767" w:type="dxa"/>
          </w:tcPr>
          <w:p w:rsidR="00B34511" w:rsidRPr="000D4957" w:rsidRDefault="00B34511" w:rsidP="00B34511">
            <w:pPr>
              <w:rPr>
                <w:sz w:val="20"/>
                <w:szCs w:val="20"/>
              </w:rPr>
            </w:pPr>
          </w:p>
        </w:tc>
      </w:tr>
      <w:tr w:rsidR="000D4957" w:rsidRPr="000D4957" w:rsidTr="00B34511">
        <w:tc>
          <w:tcPr>
            <w:tcW w:w="856" w:type="dxa"/>
          </w:tcPr>
          <w:p w:rsidR="00B34511" w:rsidRPr="000D4957" w:rsidRDefault="00B34511">
            <w:pPr>
              <w:rPr>
                <w:sz w:val="20"/>
                <w:szCs w:val="20"/>
              </w:rPr>
            </w:pPr>
          </w:p>
        </w:tc>
        <w:tc>
          <w:tcPr>
            <w:tcW w:w="1284" w:type="dxa"/>
          </w:tcPr>
          <w:p w:rsidR="00B34511" w:rsidRPr="000D4957" w:rsidRDefault="00B34511">
            <w:pPr>
              <w:rPr>
                <w:sz w:val="20"/>
                <w:szCs w:val="20"/>
              </w:rPr>
            </w:pPr>
            <w:r w:rsidRPr="000D4957">
              <w:rPr>
                <w:sz w:val="20"/>
                <w:szCs w:val="20"/>
              </w:rPr>
              <w:t xml:space="preserve">Oklahoma </w:t>
            </w:r>
          </w:p>
        </w:tc>
        <w:tc>
          <w:tcPr>
            <w:tcW w:w="1267" w:type="dxa"/>
          </w:tcPr>
          <w:p w:rsidR="00B34511" w:rsidRPr="000D4957" w:rsidRDefault="00B34511">
            <w:pPr>
              <w:rPr>
                <w:sz w:val="20"/>
                <w:szCs w:val="20"/>
              </w:rPr>
            </w:pPr>
          </w:p>
        </w:tc>
        <w:tc>
          <w:tcPr>
            <w:tcW w:w="766" w:type="dxa"/>
          </w:tcPr>
          <w:p w:rsidR="00B34511" w:rsidRPr="000D4957" w:rsidRDefault="00B34511">
            <w:pPr>
              <w:rPr>
                <w:sz w:val="20"/>
                <w:szCs w:val="20"/>
              </w:rPr>
            </w:pPr>
            <w:r w:rsidRPr="000D4957">
              <w:rPr>
                <w:sz w:val="20"/>
                <w:szCs w:val="20"/>
              </w:rPr>
              <w:t>Other</w:t>
            </w:r>
          </w:p>
        </w:tc>
        <w:tc>
          <w:tcPr>
            <w:tcW w:w="848"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c>
          <w:tcPr>
            <w:tcW w:w="767" w:type="dxa"/>
          </w:tcPr>
          <w:p w:rsidR="00B34511" w:rsidRPr="000D4957" w:rsidRDefault="00B34511">
            <w:pPr>
              <w:rPr>
                <w:sz w:val="20"/>
                <w:szCs w:val="20"/>
              </w:rPr>
            </w:pPr>
          </w:p>
        </w:tc>
      </w:tr>
    </w:tbl>
    <w:p w:rsidR="00B34511" w:rsidRDefault="00B34511"/>
    <w:p w:rsidR="00B34511" w:rsidRDefault="00B34511"/>
    <w:p w:rsidR="00CF43F1" w:rsidRDefault="00385662">
      <w:pPr>
        <w:jc w:val="center"/>
        <w:rPr>
          <w:rFonts w:ascii="Bookman Old Style" w:hAnsi="Bookman Old Style"/>
          <w:b/>
          <w:color w:val="FF0000"/>
          <w:sz w:val="76"/>
          <w:szCs w:val="76"/>
        </w:rPr>
      </w:pPr>
      <w:r>
        <w:br w:type="page"/>
      </w:r>
      <w:r>
        <w:rPr>
          <w:rFonts w:ascii="Bookman Old Style" w:hAnsi="Bookman Old Style"/>
          <w:b/>
          <w:color w:val="FF0000"/>
          <w:sz w:val="76"/>
          <w:szCs w:val="76"/>
        </w:rPr>
        <w:lastRenderedPageBreak/>
        <w:t>PACKAGING</w:t>
      </w:r>
    </w:p>
    <w:p w:rsidR="00CF43F1" w:rsidRDefault="00CF43F1">
      <w:pPr>
        <w:jc w:val="center"/>
        <w:rPr>
          <w:rFonts w:ascii="Bookman Old Style" w:hAnsi="Bookman Old Style"/>
          <w:b/>
          <w:sz w:val="28"/>
          <w:szCs w:val="28"/>
        </w:rPr>
      </w:pPr>
    </w:p>
    <w:tbl>
      <w:tblPr>
        <w:tblW w:w="0" w:type="auto"/>
        <w:tblLayout w:type="fixed"/>
        <w:tblLook w:val="0000"/>
      </w:tblPr>
      <w:tblGrid>
        <w:gridCol w:w="8640"/>
      </w:tblGrid>
      <w:tr w:rsidR="00CF43F1">
        <w:trPr>
          <w:cantSplit/>
        </w:trPr>
        <w:tc>
          <w:tcPr>
            <w:tcW w:w="8640" w:type="dxa"/>
            <w:tcBorders>
              <w:top w:val="single" w:sz="6" w:space="0" w:color="auto"/>
              <w:left w:val="single" w:sz="6" w:space="0" w:color="auto"/>
              <w:bottom w:val="single" w:sz="12" w:space="0" w:color="auto"/>
              <w:right w:val="single" w:sz="12" w:space="0" w:color="auto"/>
            </w:tcBorders>
            <w:shd w:val="pct30" w:color="FF00FF" w:fill="auto"/>
          </w:tcPr>
          <w:p w:rsidR="00CF43F1" w:rsidRDefault="00CF43F1">
            <w:pPr>
              <w:jc w:val="center"/>
              <w:rPr>
                <w:rFonts w:ascii="Bookman Old Style" w:hAnsi="Bookman Old Style"/>
                <w:b/>
                <w:sz w:val="28"/>
                <w:szCs w:val="28"/>
              </w:rPr>
            </w:pPr>
          </w:p>
        </w:tc>
      </w:tr>
    </w:tbl>
    <w:p w:rsidR="00CF43F1" w:rsidRDefault="00CF43F1">
      <w:pPr>
        <w:rPr>
          <w:rFonts w:ascii="Bookman Old Style" w:hAnsi="Bookman Old Style"/>
          <w:b/>
          <w:sz w:val="28"/>
          <w:szCs w:val="28"/>
        </w:rPr>
      </w:pPr>
    </w:p>
    <w:p w:rsidR="00CF43F1" w:rsidRDefault="00385662">
      <w:pPr>
        <w:rPr>
          <w:rFonts w:ascii="Bookman Old Style" w:hAnsi="Bookman Old Style"/>
          <w:b/>
          <w:sz w:val="40"/>
          <w:szCs w:val="40"/>
        </w:rPr>
      </w:pPr>
      <w:r>
        <w:rPr>
          <w:rFonts w:ascii="Bookman Old Style" w:hAnsi="Bookman Old Style"/>
          <w:b/>
          <w:sz w:val="40"/>
          <w:szCs w:val="40"/>
          <w:u w:val="single"/>
        </w:rPr>
        <w:t>Ultimately we must make a system fit into the available physical memory.</w:t>
      </w:r>
      <w:r>
        <w:rPr>
          <w:rFonts w:ascii="Bookman Old Style" w:hAnsi="Bookman Old Style"/>
          <w:b/>
          <w:sz w:val="40"/>
          <w:szCs w:val="40"/>
        </w:rPr>
        <w:t xml:space="preserve">  Normally we wish to simultaneously minimize execution time.</w:t>
      </w:r>
    </w:p>
    <w:p w:rsidR="00CF43F1" w:rsidRDefault="00CF43F1">
      <w:pPr>
        <w:rPr>
          <w:rFonts w:ascii="Bookman Old Style" w:hAnsi="Bookman Old Style"/>
          <w:b/>
          <w:sz w:val="36"/>
          <w:szCs w:val="40"/>
        </w:rPr>
      </w:pPr>
    </w:p>
    <w:p w:rsidR="00CF43F1" w:rsidRDefault="00385662">
      <w:pPr>
        <w:rPr>
          <w:rFonts w:ascii="Bookman Old Style" w:hAnsi="Bookman Old Style"/>
          <w:b/>
          <w:sz w:val="40"/>
          <w:szCs w:val="40"/>
        </w:rPr>
      </w:pPr>
      <w:r>
        <w:rPr>
          <w:rFonts w:ascii="Bookman Old Style" w:hAnsi="Bookman Old Style"/>
          <w:b/>
          <w:sz w:val="40"/>
          <w:szCs w:val="40"/>
        </w:rPr>
        <w:t>In general it is not possible to simultaneously reduce both memory utilization and run time.  These are frequently mutually exclusive goals.</w:t>
      </w:r>
    </w:p>
    <w:p w:rsidR="00CF43F1" w:rsidRDefault="00CF43F1">
      <w:pPr>
        <w:rPr>
          <w:rFonts w:ascii="Bookman Old Style" w:hAnsi="Bookman Old Style"/>
          <w:b/>
          <w:sz w:val="36"/>
          <w:szCs w:val="40"/>
        </w:rPr>
      </w:pPr>
    </w:p>
    <w:p w:rsidR="00CF43F1" w:rsidRDefault="00385662">
      <w:pPr>
        <w:rPr>
          <w:rFonts w:ascii="Bookman Old Style" w:hAnsi="Bookman Old Style"/>
          <w:b/>
          <w:sz w:val="40"/>
          <w:szCs w:val="40"/>
        </w:rPr>
      </w:pPr>
      <w:r>
        <w:rPr>
          <w:rFonts w:ascii="Bookman Old Style" w:hAnsi="Bookman Old Style"/>
          <w:b/>
          <w:sz w:val="40"/>
          <w:szCs w:val="40"/>
        </w:rPr>
        <w:t xml:space="preserve">Traditionally, </w:t>
      </w:r>
      <w:r>
        <w:rPr>
          <w:rFonts w:ascii="Bookman Old Style" w:hAnsi="Bookman Old Style"/>
          <w:b/>
          <w:color w:val="0000FF"/>
          <w:sz w:val="40"/>
          <w:szCs w:val="40"/>
        </w:rPr>
        <w:t>memory constraints have guided the design from inception to finish.</w:t>
      </w:r>
      <w:r>
        <w:rPr>
          <w:rFonts w:ascii="Bookman Old Style" w:hAnsi="Bookman Old Style"/>
          <w:b/>
          <w:sz w:val="40"/>
          <w:szCs w:val="40"/>
        </w:rPr>
        <w:t xml:space="preserve">  </w:t>
      </w:r>
      <w:r>
        <w:rPr>
          <w:rFonts w:ascii="Bookman Old Style" w:hAnsi="Bookman Old Style"/>
          <w:b/>
          <w:i/>
          <w:color w:val="00FF00"/>
          <w:sz w:val="40"/>
          <w:szCs w:val="40"/>
          <w:u w:val="single"/>
        </w:rPr>
        <w:t>Today it is recognized that deferring packaging until the end of the design process improves our ability to maximize memory utilization</w:t>
      </w:r>
      <w:r>
        <w:rPr>
          <w:rFonts w:ascii="Bookman Old Style" w:hAnsi="Bookman Old Style"/>
          <w:b/>
          <w:sz w:val="40"/>
          <w:szCs w:val="40"/>
        </w:rPr>
        <w:t xml:space="preserve">.  </w:t>
      </w:r>
    </w:p>
    <w:p w:rsidR="00CF43F1" w:rsidRDefault="00CF43F1">
      <w:pPr>
        <w:rPr>
          <w:rFonts w:ascii="Bookman Old Style" w:hAnsi="Bookman Old Style"/>
          <w:b/>
          <w:sz w:val="36"/>
          <w:szCs w:val="40"/>
        </w:rPr>
      </w:pPr>
    </w:p>
    <w:p w:rsidR="00CF43F1" w:rsidRDefault="00385662">
      <w:pPr>
        <w:rPr>
          <w:rFonts w:ascii="Bookman Old Style" w:hAnsi="Bookman Old Style"/>
          <w:b/>
          <w:sz w:val="40"/>
          <w:szCs w:val="40"/>
        </w:rPr>
      </w:pPr>
      <w:r>
        <w:rPr>
          <w:rFonts w:ascii="Bookman Old Style" w:hAnsi="Bookman Old Style"/>
          <w:b/>
          <w:sz w:val="40"/>
          <w:szCs w:val="40"/>
        </w:rPr>
        <w:t xml:space="preserve">Minimizing the use of main memory </w:t>
      </w:r>
      <w:r>
        <w:rPr>
          <w:rFonts w:ascii="Bookman Old Style" w:hAnsi="Bookman Old Style"/>
          <w:b/>
          <w:i/>
          <w:sz w:val="40"/>
          <w:szCs w:val="40"/>
          <w:u w:val="single"/>
        </w:rPr>
        <w:t>requires modules with high cohesion and low coupling</w:t>
      </w:r>
      <w:r>
        <w:rPr>
          <w:rFonts w:ascii="Bookman Old Style" w:hAnsi="Bookman Old Style"/>
          <w:b/>
          <w:sz w:val="40"/>
          <w:szCs w:val="40"/>
        </w:rPr>
        <w:t>.  Initially, the design should emphasize high cohesion and low coupling without consideration of memory limitations.</w:t>
      </w:r>
    </w:p>
    <w:p w:rsidR="00CF43F1" w:rsidRDefault="00385662">
      <w:pPr>
        <w:jc w:val="center"/>
        <w:rPr>
          <w:rFonts w:ascii="Bookman Old Style" w:hAnsi="Bookman Old Style"/>
          <w:b/>
          <w:color w:val="FF0000"/>
          <w:sz w:val="52"/>
          <w:szCs w:val="52"/>
        </w:rPr>
      </w:pPr>
      <w:r>
        <w:rPr>
          <w:rFonts w:ascii="Bookman Old Style" w:hAnsi="Bookman Old Style"/>
          <w:b/>
          <w:sz w:val="40"/>
          <w:szCs w:val="40"/>
        </w:rPr>
        <w:br w:type="page"/>
      </w:r>
      <w:r>
        <w:rPr>
          <w:rFonts w:ascii="Bookman Old Style" w:hAnsi="Bookman Old Style"/>
          <w:b/>
          <w:color w:val="FF0000"/>
          <w:sz w:val="52"/>
          <w:szCs w:val="52"/>
        </w:rPr>
        <w:lastRenderedPageBreak/>
        <w:t>OVERLAY SCHEME</w:t>
      </w:r>
    </w:p>
    <w:p w:rsidR="00CF43F1" w:rsidRPr="00CA43FA" w:rsidRDefault="00CF43F1">
      <w:pPr>
        <w:jc w:val="center"/>
        <w:rPr>
          <w:rFonts w:ascii="Bookman Old Style" w:hAnsi="Bookman Old Style"/>
          <w:b/>
          <w:sz w:val="16"/>
          <w:szCs w:val="16"/>
        </w:rPr>
      </w:pPr>
    </w:p>
    <w:tbl>
      <w:tblPr>
        <w:tblW w:w="0" w:type="auto"/>
        <w:tblLayout w:type="fixed"/>
        <w:tblLook w:val="0000"/>
      </w:tblPr>
      <w:tblGrid>
        <w:gridCol w:w="8640"/>
      </w:tblGrid>
      <w:tr w:rsidR="00CF43F1">
        <w:trPr>
          <w:cantSplit/>
        </w:trPr>
        <w:tc>
          <w:tcPr>
            <w:tcW w:w="8640" w:type="dxa"/>
            <w:tcBorders>
              <w:top w:val="single" w:sz="6" w:space="0" w:color="auto"/>
              <w:left w:val="single" w:sz="6" w:space="0" w:color="auto"/>
              <w:bottom w:val="single" w:sz="12" w:space="0" w:color="auto"/>
              <w:right w:val="single" w:sz="12" w:space="0" w:color="auto"/>
            </w:tcBorders>
            <w:shd w:val="pct30" w:color="FF00FF" w:fill="auto"/>
          </w:tcPr>
          <w:p w:rsidR="00CF43F1" w:rsidRDefault="00CF43F1">
            <w:pPr>
              <w:jc w:val="center"/>
              <w:rPr>
                <w:rFonts w:ascii="Bookman Old Style" w:hAnsi="Bookman Old Style"/>
                <w:b/>
              </w:rPr>
            </w:pPr>
          </w:p>
        </w:tc>
      </w:tr>
    </w:tbl>
    <w:p w:rsidR="00CF43F1" w:rsidRPr="00CA43FA" w:rsidRDefault="00CF43F1">
      <w:pPr>
        <w:jc w:val="center"/>
        <w:rPr>
          <w:rFonts w:ascii="Bookman Old Style" w:hAnsi="Bookman Old Style"/>
          <w:b/>
          <w:sz w:val="16"/>
          <w:szCs w:val="16"/>
        </w:rPr>
      </w:pPr>
    </w:p>
    <w:p w:rsidR="00CF43F1" w:rsidRDefault="00385662">
      <w:pPr>
        <w:jc w:val="center"/>
      </w:pPr>
      <w:r w:rsidRPr="00CF43F1">
        <w:rPr>
          <w:b/>
          <w:sz w:val="52"/>
          <w:szCs w:val="52"/>
        </w:rPr>
        <w:object w:dxaOrig="8869" w:dyaOrig="4105">
          <v:shape id="_x0000_i1039" type="#_x0000_t75" style="width:6in;height:201.75pt" o:ole="">
            <v:imagedata r:id="rId37" o:title=""/>
          </v:shape>
          <o:OLEObject Type="Embed" ProgID="PBrush" ShapeID="_x0000_i1039" DrawAspect="Content" ObjectID="_1378146510" r:id="rId38">
            <o:FieldCodes>\s \* mergeformat</o:FieldCodes>
          </o:OLEObject>
        </w:object>
      </w:r>
    </w:p>
    <w:p w:rsidR="00CF43F1" w:rsidRDefault="00CF43F1">
      <w:pPr>
        <w:jc w:val="center"/>
      </w:pPr>
      <w:bookmarkStart w:id="0" w:name="_GoBack"/>
      <w:bookmarkEnd w:id="0"/>
    </w:p>
    <w:p w:rsidR="00CF43F1" w:rsidRDefault="00385662">
      <w:pPr>
        <w:rPr>
          <w:rFonts w:ascii="Bookman Old Style" w:hAnsi="Bookman Old Style"/>
          <w:b/>
          <w:sz w:val="40"/>
          <w:szCs w:val="40"/>
        </w:rPr>
      </w:pPr>
      <w:r>
        <w:rPr>
          <w:rFonts w:ascii="Bookman Old Style" w:hAnsi="Bookman Old Style"/>
          <w:b/>
          <w:sz w:val="40"/>
          <w:szCs w:val="40"/>
        </w:rPr>
        <w:t xml:space="preserve">OPTIMUM </w:t>
      </w:r>
      <w:proofErr w:type="gramStart"/>
      <w:r>
        <w:rPr>
          <w:rFonts w:ascii="Bookman Old Style" w:hAnsi="Bookman Old Style"/>
          <w:b/>
          <w:sz w:val="40"/>
          <w:szCs w:val="40"/>
        </w:rPr>
        <w:t>SPACE  =</w:t>
      </w:r>
      <w:proofErr w:type="gramEnd"/>
      <w:r>
        <w:rPr>
          <w:rFonts w:ascii="Bookman Old Style" w:hAnsi="Bookman Old Style"/>
          <w:b/>
          <w:sz w:val="40"/>
          <w:szCs w:val="40"/>
        </w:rPr>
        <w:t xml:space="preserve">  85 UNITS.</w:t>
      </w:r>
    </w:p>
    <w:p w:rsidR="00CF43F1" w:rsidRDefault="00CF43F1">
      <w:pPr>
        <w:rPr>
          <w:rFonts w:ascii="Bookman Old Style" w:hAnsi="Bookman Old Style"/>
          <w:b/>
          <w:sz w:val="28"/>
          <w:szCs w:val="40"/>
        </w:rPr>
      </w:pPr>
    </w:p>
    <w:p w:rsidR="00CF43F1" w:rsidRDefault="00385662">
      <w:pPr>
        <w:rPr>
          <w:rFonts w:ascii="Bookman Old Style" w:hAnsi="Bookman Old Style"/>
          <w:b/>
          <w:sz w:val="40"/>
          <w:szCs w:val="40"/>
        </w:rPr>
      </w:pPr>
      <w:r>
        <w:rPr>
          <w:rFonts w:ascii="Bookman Old Style" w:hAnsi="Bookman Old Style"/>
          <w:b/>
          <w:sz w:val="40"/>
          <w:szCs w:val="40"/>
        </w:rPr>
        <w:t xml:space="preserve">DESIRED </w:t>
      </w:r>
      <w:proofErr w:type="gramStart"/>
      <w:r>
        <w:rPr>
          <w:rFonts w:ascii="Bookman Old Style" w:hAnsi="Bookman Old Style"/>
          <w:b/>
          <w:sz w:val="40"/>
          <w:szCs w:val="40"/>
        </w:rPr>
        <w:t>SPACE  =</w:t>
      </w:r>
      <w:proofErr w:type="gramEnd"/>
      <w:r>
        <w:rPr>
          <w:rFonts w:ascii="Bookman Old Style" w:hAnsi="Bookman Old Style"/>
          <w:b/>
          <w:sz w:val="40"/>
          <w:szCs w:val="40"/>
        </w:rPr>
        <w:t xml:space="preserve">  65 units.</w:t>
      </w:r>
    </w:p>
    <w:p w:rsidR="00CF43F1" w:rsidRDefault="00CF43F1">
      <w:pPr>
        <w:rPr>
          <w:rFonts w:ascii="Bookman Old Style" w:hAnsi="Bookman Old Style"/>
          <w:b/>
          <w:sz w:val="28"/>
          <w:szCs w:val="40"/>
        </w:rPr>
      </w:pPr>
    </w:p>
    <w:p w:rsidR="00CF43F1" w:rsidRDefault="00385662">
      <w:pPr>
        <w:rPr>
          <w:rFonts w:ascii="Bookman Old Style" w:hAnsi="Bookman Old Style"/>
          <w:b/>
          <w:sz w:val="40"/>
          <w:szCs w:val="40"/>
        </w:rPr>
      </w:pPr>
      <w:r>
        <w:rPr>
          <w:rFonts w:ascii="Bookman Old Style" w:hAnsi="Bookman Old Style"/>
          <w:b/>
          <w:sz w:val="40"/>
          <w:szCs w:val="40"/>
        </w:rPr>
        <w:t xml:space="preserve">MINIMUM SPACE </w:t>
      </w:r>
      <w:proofErr w:type="gramStart"/>
      <w:r>
        <w:rPr>
          <w:rFonts w:ascii="Bookman Old Style" w:hAnsi="Bookman Old Style"/>
          <w:b/>
          <w:sz w:val="40"/>
          <w:szCs w:val="40"/>
        </w:rPr>
        <w:t>=  45</w:t>
      </w:r>
      <w:proofErr w:type="gramEnd"/>
      <w:r>
        <w:rPr>
          <w:rFonts w:ascii="Bookman Old Style" w:hAnsi="Bookman Old Style"/>
          <w:b/>
          <w:sz w:val="40"/>
          <w:szCs w:val="40"/>
        </w:rPr>
        <w:t xml:space="preserve"> units.</w:t>
      </w:r>
    </w:p>
    <w:p w:rsidR="00CF43F1" w:rsidRDefault="00CF43F1">
      <w:pPr>
        <w:rPr>
          <w:rFonts w:ascii="Bookman Old Style" w:hAnsi="Bookman Old Style"/>
          <w:b/>
          <w:sz w:val="28"/>
          <w:szCs w:val="40"/>
        </w:rPr>
      </w:pPr>
    </w:p>
    <w:p w:rsidR="00CF43F1" w:rsidRDefault="00385662">
      <w:pPr>
        <w:rPr>
          <w:rFonts w:ascii="Bookman Old Style" w:hAnsi="Bookman Old Style"/>
          <w:b/>
          <w:i/>
          <w:color w:val="FF00FF"/>
          <w:sz w:val="40"/>
          <w:szCs w:val="40"/>
          <w:u w:val="single"/>
        </w:rPr>
      </w:pPr>
      <w:r>
        <w:rPr>
          <w:rFonts w:ascii="Bookman Old Style" w:hAnsi="Bookman Old Style"/>
          <w:b/>
          <w:i/>
          <w:color w:val="FF00FF"/>
          <w:sz w:val="40"/>
          <w:szCs w:val="40"/>
          <w:u w:val="single"/>
        </w:rPr>
        <w:t>BEST COMPROMISE = 55 units.</w:t>
      </w:r>
    </w:p>
    <w:p w:rsidR="00CF43F1" w:rsidRDefault="00CF43F1">
      <w:pPr>
        <w:rPr>
          <w:rFonts w:ascii="Bookman Old Style" w:hAnsi="Bookman Old Style"/>
          <w:b/>
          <w:sz w:val="28"/>
          <w:szCs w:val="40"/>
        </w:rPr>
      </w:pPr>
    </w:p>
    <w:p w:rsidR="00CF43F1" w:rsidRDefault="00385662">
      <w:pPr>
        <w:rPr>
          <w:rFonts w:ascii="Bookman Old Style" w:hAnsi="Bookman Old Style"/>
          <w:b/>
          <w:sz w:val="28"/>
          <w:szCs w:val="28"/>
        </w:rPr>
      </w:pPr>
      <w:r>
        <w:rPr>
          <w:rFonts w:ascii="Bookman Old Style" w:hAnsi="Bookman Old Style"/>
          <w:b/>
          <w:sz w:val="28"/>
          <w:szCs w:val="28"/>
        </w:rPr>
        <w:t>Note an overlay executive must exist at run time and be invoked on each module reference to determine if the overlay is in main memory or auxiliary storage.  Upon a fault, the module in memory, at least any data areas, will potentially have to be swapped to auxiliary storage before the overlay is swapped in.</w:t>
      </w:r>
    </w:p>
    <w:p w:rsidR="00CF43F1" w:rsidRDefault="00CF43F1">
      <w:pPr>
        <w:rPr>
          <w:rFonts w:ascii="Bookman Old Style" w:hAnsi="Bookman Old Style"/>
          <w:b/>
          <w:sz w:val="28"/>
          <w:szCs w:val="28"/>
        </w:rPr>
      </w:pPr>
    </w:p>
    <w:p w:rsidR="00CA43FA" w:rsidRDefault="00CA43FA">
      <w:pPr>
        <w:rPr>
          <w:rFonts w:ascii="Bookman Old Style" w:hAnsi="Bookman Old Style"/>
          <w:b/>
          <w:sz w:val="28"/>
          <w:szCs w:val="28"/>
        </w:rPr>
      </w:pPr>
      <w:proofErr w:type="gramStart"/>
      <w:r>
        <w:rPr>
          <w:rFonts w:ascii="Bookman Old Style" w:hAnsi="Bookman Old Style"/>
          <w:b/>
          <w:sz w:val="28"/>
          <w:szCs w:val="28"/>
        </w:rPr>
        <w:t>Changes to the overlay due to expansion/compression during original development, maintenance (errors), modification (enhancement or changes in environment).</w:t>
      </w:r>
      <w:proofErr w:type="gramEnd"/>
    </w:p>
    <w:p w:rsidR="00CA43FA" w:rsidRDefault="00CA43FA">
      <w:pPr>
        <w:rPr>
          <w:rFonts w:ascii="Bookman Old Style" w:hAnsi="Bookman Old Style"/>
          <w:b/>
          <w:sz w:val="28"/>
          <w:szCs w:val="28"/>
        </w:rPr>
      </w:pPr>
    </w:p>
    <w:p w:rsidR="00CF43F1" w:rsidRDefault="00385662">
      <w:pPr>
        <w:rPr>
          <w:rFonts w:ascii="Bookman Old Style" w:hAnsi="Bookman Old Style"/>
          <w:b/>
          <w:sz w:val="40"/>
          <w:szCs w:val="40"/>
        </w:rPr>
      </w:pPr>
      <w:r>
        <w:rPr>
          <w:rFonts w:ascii="Bookman Old Style" w:hAnsi="Bookman Old Style"/>
          <w:b/>
          <w:sz w:val="40"/>
          <w:szCs w:val="40"/>
        </w:rPr>
        <w:t>//</w:t>
      </w:r>
      <w:proofErr w:type="gramStart"/>
      <w:r>
        <w:rPr>
          <w:rFonts w:ascii="Bookman Old Style" w:hAnsi="Bookman Old Style"/>
          <w:b/>
          <w:sz w:val="40"/>
          <w:szCs w:val="40"/>
        </w:rPr>
        <w:t>OVERLAY  B,E</w:t>
      </w:r>
      <w:proofErr w:type="gramEnd"/>
      <w:r>
        <w:rPr>
          <w:rFonts w:ascii="Bookman Old Style" w:hAnsi="Bookman Old Style"/>
          <w:b/>
          <w:sz w:val="40"/>
          <w:szCs w:val="40"/>
        </w:rPr>
        <w:t>; C,D,F,G;</w:t>
      </w:r>
    </w:p>
    <w:p w:rsidR="00CF43F1" w:rsidRDefault="00385662">
      <w:pPr>
        <w:jc w:val="center"/>
        <w:rPr>
          <w:rFonts w:ascii="Bookman Old Style" w:hAnsi="Bookman Old Style"/>
          <w:b/>
          <w:i/>
          <w:color w:val="FF0000"/>
          <w:sz w:val="72"/>
          <w:szCs w:val="72"/>
          <w:u w:val="single"/>
        </w:rPr>
      </w:pPr>
      <w:r>
        <w:rPr>
          <w:rFonts w:ascii="Bookman Old Style" w:hAnsi="Bookman Old Style"/>
          <w:b/>
          <w:sz w:val="22"/>
          <w:szCs w:val="22"/>
        </w:rPr>
        <w:br w:type="page"/>
      </w:r>
      <w:r>
        <w:rPr>
          <w:rFonts w:ascii="Bookman Old Style" w:hAnsi="Bookman Old Style"/>
          <w:b/>
          <w:i/>
          <w:color w:val="FF0000"/>
          <w:sz w:val="72"/>
          <w:szCs w:val="72"/>
          <w:u w:val="single"/>
        </w:rPr>
        <w:lastRenderedPageBreak/>
        <w:t>VIRTUAL SYSTEMS</w:t>
      </w:r>
    </w:p>
    <w:p w:rsidR="00CF43F1" w:rsidRDefault="00331D54">
      <w:pPr>
        <w:jc w:val="center"/>
        <w:rPr>
          <w:rFonts w:ascii="Bookman Old Style" w:hAnsi="Bookman Old Style"/>
          <w:b/>
          <w:sz w:val="22"/>
          <w:szCs w:val="22"/>
        </w:rPr>
      </w:pPr>
      <w:r>
        <w:rPr>
          <w:rFonts w:ascii="Bookman Old Style" w:hAnsi="Bookman Old Style"/>
          <w:b/>
          <w:sz w:val="22"/>
          <w:szCs w:val="22"/>
        </w:rPr>
        <w:t>Paged / Segmented / Paged-Segmented</w:t>
      </w:r>
    </w:p>
    <w:p w:rsidR="00CF43F1" w:rsidRDefault="00385662">
      <w:pPr>
        <w:jc w:val="center"/>
        <w:rPr>
          <w:rFonts w:ascii="Bookman Old Style" w:hAnsi="Bookman Old Style"/>
          <w:b/>
          <w:sz w:val="22"/>
          <w:szCs w:val="22"/>
        </w:rPr>
      </w:pPr>
      <w:r w:rsidRPr="00CF43F1">
        <w:rPr>
          <w:b/>
          <w:sz w:val="22"/>
          <w:szCs w:val="22"/>
        </w:rPr>
        <w:object w:dxaOrig="5761" w:dyaOrig="5809">
          <v:shape id="_x0000_i1040" type="#_x0000_t75" style="width:4in;height:290.85pt" o:ole="">
            <v:imagedata r:id="rId39" o:title=""/>
          </v:shape>
          <o:OLEObject Type="Embed" ProgID="PBrush" ShapeID="_x0000_i1040" DrawAspect="Content" ObjectID="_1378146511" r:id="rId40">
            <o:FieldCodes>\s \* mergeformat</o:FieldCodes>
          </o:OLEObject>
        </w:object>
      </w:r>
    </w:p>
    <w:p w:rsidR="00CF43F1" w:rsidRDefault="00385662">
      <w:pPr>
        <w:jc w:val="center"/>
        <w:rPr>
          <w:rFonts w:ascii="Bookman Old Style" w:hAnsi="Bookman Old Style"/>
          <w:b/>
          <w:color w:val="00FF00"/>
          <w:sz w:val="32"/>
          <w:szCs w:val="32"/>
        </w:rPr>
      </w:pPr>
      <w:r>
        <w:rPr>
          <w:rFonts w:ascii="Bookman Old Style" w:hAnsi="Bookman Old Style"/>
          <w:b/>
          <w:color w:val="00FF00"/>
          <w:sz w:val="32"/>
          <w:szCs w:val="32"/>
        </w:rPr>
        <w:t>VIRTUAL SPACE &gt;&gt; REAL SPACE</w:t>
      </w:r>
    </w:p>
    <w:p w:rsidR="00CF43F1" w:rsidRPr="00B74345" w:rsidRDefault="00CF43F1" w:rsidP="00B74345">
      <w:pPr>
        <w:rPr>
          <w:rFonts w:ascii="Bookman Old Style" w:hAnsi="Bookman Old Style"/>
          <w:b/>
          <w:sz w:val="16"/>
          <w:szCs w:val="16"/>
        </w:rPr>
      </w:pPr>
    </w:p>
    <w:p w:rsidR="00CF43F1" w:rsidRDefault="004F4B21">
      <w:pPr>
        <w:rPr>
          <w:rFonts w:ascii="Bookman Old Style" w:hAnsi="Bookman Old Style"/>
          <w:b/>
          <w:sz w:val="32"/>
          <w:szCs w:val="32"/>
        </w:rPr>
      </w:pPr>
      <w:r>
        <w:rPr>
          <w:rFonts w:ascii="Bookman Old Style" w:hAnsi="Bookman Old Style"/>
          <w:b/>
          <w:sz w:val="32"/>
          <w:szCs w:val="32"/>
        </w:rPr>
        <w:t>Dynamic address translation of every instruction w</w:t>
      </w:r>
      <w:r w:rsidR="00385662">
        <w:rPr>
          <w:rFonts w:ascii="Bookman Old Style" w:hAnsi="Bookman Old Style"/>
          <w:b/>
          <w:sz w:val="32"/>
          <w:szCs w:val="32"/>
        </w:rPr>
        <w:t>orks because:</w:t>
      </w:r>
    </w:p>
    <w:p w:rsidR="00CF43F1" w:rsidRPr="00B74345" w:rsidRDefault="00CF43F1">
      <w:pPr>
        <w:rPr>
          <w:rFonts w:ascii="Bookman Old Style" w:hAnsi="Bookman Old Style"/>
          <w:b/>
          <w:sz w:val="16"/>
          <w:szCs w:val="16"/>
        </w:rPr>
      </w:pPr>
    </w:p>
    <w:p w:rsidR="00CF43F1" w:rsidRDefault="00385662">
      <w:pPr>
        <w:rPr>
          <w:rFonts w:ascii="Bookman Old Style" w:hAnsi="Bookman Old Style"/>
          <w:b/>
          <w:sz w:val="32"/>
          <w:szCs w:val="32"/>
        </w:rPr>
      </w:pPr>
      <w:r>
        <w:rPr>
          <w:rFonts w:ascii="Bookman Old Style" w:hAnsi="Bookman Old Style"/>
          <w:b/>
          <w:sz w:val="32"/>
          <w:szCs w:val="32"/>
        </w:rPr>
        <w:t>1)  Programs and data tend to be sequential.</w:t>
      </w:r>
    </w:p>
    <w:p w:rsidR="00CF43F1" w:rsidRPr="00B74345" w:rsidRDefault="00CF43F1">
      <w:pPr>
        <w:rPr>
          <w:rFonts w:ascii="Bookman Old Style" w:hAnsi="Bookman Old Style"/>
          <w:b/>
          <w:sz w:val="16"/>
          <w:szCs w:val="16"/>
        </w:rPr>
      </w:pPr>
    </w:p>
    <w:p w:rsidR="00CF43F1" w:rsidRDefault="00385662">
      <w:pPr>
        <w:rPr>
          <w:rFonts w:ascii="Bookman Old Style" w:hAnsi="Bookman Old Style"/>
          <w:b/>
          <w:sz w:val="32"/>
          <w:szCs w:val="32"/>
        </w:rPr>
      </w:pPr>
      <w:r>
        <w:rPr>
          <w:rFonts w:ascii="Bookman Old Style" w:hAnsi="Bookman Old Style"/>
          <w:b/>
          <w:sz w:val="32"/>
          <w:szCs w:val="32"/>
        </w:rPr>
        <w:t>2)  Programmers group related code in the same modules</w:t>
      </w:r>
      <w:r w:rsidR="008E21F1">
        <w:rPr>
          <w:rFonts w:ascii="Bookman Old Style" w:hAnsi="Bookman Old Style"/>
          <w:b/>
          <w:sz w:val="32"/>
          <w:szCs w:val="32"/>
        </w:rPr>
        <w:t xml:space="preserve"> (function</w:t>
      </w:r>
      <w:r w:rsidR="005801A6">
        <w:rPr>
          <w:rFonts w:ascii="Bookman Old Style" w:hAnsi="Bookman Old Style"/>
          <w:b/>
          <w:sz w:val="32"/>
          <w:szCs w:val="32"/>
        </w:rPr>
        <w:t xml:space="preserve">s, </w:t>
      </w:r>
      <w:r w:rsidR="008E21F1">
        <w:rPr>
          <w:rFonts w:ascii="Bookman Old Style" w:hAnsi="Bookman Old Style"/>
          <w:b/>
          <w:sz w:val="32"/>
          <w:szCs w:val="32"/>
        </w:rPr>
        <w:t>procedures, methods, classes)</w:t>
      </w:r>
      <w:r>
        <w:rPr>
          <w:rFonts w:ascii="Bookman Old Style" w:hAnsi="Bookman Old Style"/>
          <w:b/>
          <w:sz w:val="32"/>
          <w:szCs w:val="32"/>
        </w:rPr>
        <w:t>.</w:t>
      </w:r>
    </w:p>
    <w:p w:rsidR="00CF43F1" w:rsidRPr="00B74345" w:rsidRDefault="00CF43F1">
      <w:pPr>
        <w:rPr>
          <w:rFonts w:ascii="Bookman Old Style" w:hAnsi="Bookman Old Style"/>
          <w:b/>
          <w:sz w:val="16"/>
          <w:szCs w:val="16"/>
        </w:rPr>
      </w:pPr>
    </w:p>
    <w:p w:rsidR="00CF43F1" w:rsidRDefault="00385662">
      <w:pPr>
        <w:rPr>
          <w:rFonts w:ascii="Bookman Old Style" w:hAnsi="Bookman Old Style"/>
          <w:b/>
          <w:sz w:val="32"/>
          <w:szCs w:val="32"/>
        </w:rPr>
      </w:pPr>
      <w:r>
        <w:rPr>
          <w:rFonts w:ascii="Bookman Old Style" w:hAnsi="Bookman Old Style"/>
          <w:b/>
          <w:sz w:val="32"/>
          <w:szCs w:val="32"/>
        </w:rPr>
        <w:t>3)  Loops.</w:t>
      </w:r>
    </w:p>
    <w:p w:rsidR="001940EB" w:rsidRPr="00B74345" w:rsidRDefault="001940EB">
      <w:pPr>
        <w:rPr>
          <w:rFonts w:ascii="Bookman Old Style" w:hAnsi="Bookman Old Style"/>
          <w:b/>
          <w:sz w:val="20"/>
          <w:szCs w:val="20"/>
        </w:rPr>
      </w:pPr>
    </w:p>
    <w:p w:rsidR="00B74345" w:rsidRPr="00B74345" w:rsidRDefault="00DB5BAD" w:rsidP="00DB5BAD">
      <w:pPr>
        <w:rPr>
          <w:rFonts w:ascii="Bookman Old Style" w:hAnsi="Bookman Old Style"/>
          <w:b/>
          <w:sz w:val="28"/>
          <w:szCs w:val="28"/>
        </w:rPr>
      </w:pPr>
      <w:r w:rsidRPr="00B74345">
        <w:rPr>
          <w:rFonts w:ascii="Bookman Old Style" w:hAnsi="Bookman Old Style"/>
          <w:b/>
          <w:sz w:val="28"/>
          <w:szCs w:val="28"/>
        </w:rPr>
        <w:t>Faults: a) when real memory has free space; b) real memory is full (Least Recently Used {LRU}, FIFO, LIFO, RANDOM, working set, etceteras)</w:t>
      </w:r>
    </w:p>
    <w:p w:rsidR="00B74345" w:rsidRPr="00B74345" w:rsidRDefault="00B74345" w:rsidP="00DB5BAD">
      <w:pPr>
        <w:rPr>
          <w:rFonts w:ascii="Bookman Old Style" w:hAnsi="Bookman Old Style"/>
          <w:b/>
          <w:sz w:val="16"/>
          <w:szCs w:val="16"/>
        </w:rPr>
      </w:pPr>
    </w:p>
    <w:p w:rsidR="00CF43F1" w:rsidRDefault="00B74345" w:rsidP="00DB5BAD">
      <w:pPr>
        <w:rPr>
          <w:rFonts w:ascii="Bookman Old Style" w:hAnsi="Bookman Old Style"/>
          <w:b/>
          <w:color w:val="FF0000"/>
          <w:sz w:val="50"/>
          <w:szCs w:val="50"/>
        </w:rPr>
      </w:pPr>
      <w:r w:rsidRPr="00B74345">
        <w:rPr>
          <w:rFonts w:ascii="Bookman Old Style" w:hAnsi="Bookman Old Style"/>
          <w:b/>
          <w:sz w:val="28"/>
          <w:szCs w:val="28"/>
        </w:rPr>
        <w:t>Note 50% or more of large software application are not utilized normally required by the user – word processors, spread sheets, operating systems.</w:t>
      </w:r>
      <w:r w:rsidR="00385662" w:rsidRPr="00B74345">
        <w:rPr>
          <w:rFonts w:ascii="Bookman Old Style" w:hAnsi="Bookman Old Style"/>
          <w:b/>
          <w:sz w:val="28"/>
          <w:szCs w:val="28"/>
        </w:rPr>
        <w:br w:type="page"/>
      </w:r>
      <w:r w:rsidR="00385662">
        <w:rPr>
          <w:rFonts w:ascii="Bookman Old Style" w:hAnsi="Bookman Old Style"/>
          <w:b/>
          <w:color w:val="FF0000"/>
          <w:sz w:val="50"/>
          <w:szCs w:val="50"/>
        </w:rPr>
        <w:lastRenderedPageBreak/>
        <w:t>BASIC GUIDELINES</w:t>
      </w:r>
    </w:p>
    <w:p w:rsidR="00CF43F1" w:rsidRDefault="00CF43F1">
      <w:pPr>
        <w:rPr>
          <w:rFonts w:ascii="Bookman Old Style" w:hAnsi="Bookman Old Style"/>
          <w:b/>
          <w:sz w:val="32"/>
          <w:szCs w:val="32"/>
        </w:rPr>
      </w:pPr>
    </w:p>
    <w:tbl>
      <w:tblPr>
        <w:tblW w:w="0" w:type="auto"/>
        <w:tblLayout w:type="fixed"/>
        <w:tblLook w:val="0000"/>
      </w:tblPr>
      <w:tblGrid>
        <w:gridCol w:w="8640"/>
      </w:tblGrid>
      <w:tr w:rsidR="00CF43F1">
        <w:trPr>
          <w:cantSplit/>
        </w:trPr>
        <w:tc>
          <w:tcPr>
            <w:tcW w:w="8640" w:type="dxa"/>
            <w:shd w:val="pct25" w:color="FF00FF" w:fill="auto"/>
          </w:tcPr>
          <w:p w:rsidR="00CF43F1" w:rsidRDefault="00CF43F1">
            <w:pPr>
              <w:rPr>
                <w:rFonts w:ascii="Bookman Old Style" w:hAnsi="Bookman Old Style"/>
                <w:b/>
                <w:sz w:val="32"/>
                <w:szCs w:val="32"/>
              </w:rPr>
            </w:pPr>
          </w:p>
        </w:tc>
      </w:tr>
    </w:tbl>
    <w:p w:rsidR="00CF43F1" w:rsidRDefault="00CF43F1">
      <w:pPr>
        <w:rPr>
          <w:rFonts w:ascii="Bookman Old Style" w:hAnsi="Bookman Old Style"/>
          <w:b/>
          <w:sz w:val="32"/>
          <w:szCs w:val="32"/>
        </w:rPr>
      </w:pPr>
    </w:p>
    <w:p w:rsidR="00CF43F1" w:rsidRDefault="00CF43F1">
      <w:pPr>
        <w:rPr>
          <w:rFonts w:ascii="Bookman Old Style" w:hAnsi="Bookman Old Style"/>
          <w:b/>
          <w:sz w:val="32"/>
          <w:szCs w:val="32"/>
        </w:rPr>
      </w:pPr>
    </w:p>
    <w:p w:rsidR="00CF43F1" w:rsidRDefault="00385662">
      <w:pPr>
        <w:rPr>
          <w:rFonts w:ascii="Bookman Old Style" w:hAnsi="Bookman Old Style"/>
          <w:b/>
          <w:sz w:val="40"/>
          <w:szCs w:val="40"/>
        </w:rPr>
      </w:pPr>
      <w:r>
        <w:rPr>
          <w:rFonts w:ascii="Bookman Old Style" w:hAnsi="Bookman Old Style"/>
          <w:b/>
          <w:sz w:val="40"/>
          <w:szCs w:val="40"/>
        </w:rPr>
        <w:t>Assume a design exhibiting high cohesion and low coupling.</w:t>
      </w:r>
    </w:p>
    <w:p w:rsidR="00CF43F1" w:rsidRDefault="00CF43F1">
      <w:pPr>
        <w:rPr>
          <w:rFonts w:ascii="Bookman Old Style" w:hAnsi="Bookman Old Style"/>
          <w:b/>
          <w:sz w:val="40"/>
          <w:szCs w:val="40"/>
        </w:rPr>
      </w:pPr>
    </w:p>
    <w:p w:rsidR="00CF43F1" w:rsidRDefault="00385662">
      <w:pPr>
        <w:rPr>
          <w:rFonts w:ascii="Bookman Old Style" w:hAnsi="Bookman Old Style"/>
          <w:b/>
          <w:sz w:val="40"/>
          <w:szCs w:val="40"/>
        </w:rPr>
      </w:pPr>
      <w:r>
        <w:rPr>
          <w:rFonts w:ascii="Bookman Old Style" w:hAnsi="Bookman Old Style"/>
          <w:b/>
          <w:sz w:val="40"/>
          <w:szCs w:val="40"/>
        </w:rPr>
        <w:t xml:space="preserve">After the design has been completed, we have the maximum information about procedural and communicational structure.  This information may be use to determine which modules should be placed in the same overlay / page.  </w:t>
      </w:r>
      <w:r w:rsidRPr="001100E2">
        <w:rPr>
          <w:rFonts w:ascii="Bookman Old Style" w:hAnsi="Bookman Old Style"/>
          <w:b/>
          <w:sz w:val="40"/>
          <w:szCs w:val="40"/>
          <w:u w:val="single"/>
        </w:rPr>
        <w:t>This placement may be accomplished by physical arrangement of the text (code) prior to compilation, or by the appropriate use of a linkage editor</w:t>
      </w:r>
      <w:r>
        <w:rPr>
          <w:rFonts w:ascii="Bookman Old Style" w:hAnsi="Bookman Old Style"/>
          <w:b/>
          <w:sz w:val="40"/>
          <w:szCs w:val="40"/>
        </w:rPr>
        <w:t>.</w:t>
      </w:r>
    </w:p>
    <w:p w:rsidR="00CF43F1" w:rsidRDefault="00CF43F1">
      <w:pPr>
        <w:rPr>
          <w:rFonts w:ascii="Bookman Old Style" w:hAnsi="Bookman Old Style"/>
          <w:b/>
          <w:sz w:val="40"/>
          <w:szCs w:val="40"/>
        </w:rPr>
      </w:pPr>
    </w:p>
    <w:p w:rsidR="00CF43F1" w:rsidRDefault="00385662">
      <w:pPr>
        <w:rPr>
          <w:rFonts w:ascii="Bookman Old Style" w:hAnsi="Bookman Old Style"/>
          <w:b/>
          <w:sz w:val="40"/>
          <w:szCs w:val="40"/>
        </w:rPr>
      </w:pPr>
      <w:r w:rsidRPr="001100E2">
        <w:rPr>
          <w:rFonts w:ascii="Bookman Old Style" w:hAnsi="Bookman Old Style"/>
          <w:b/>
          <w:color w:val="FF0000"/>
          <w:sz w:val="40"/>
          <w:szCs w:val="40"/>
        </w:rPr>
        <w:t>As a basic guideline, include in the same load unit modules that have a high frequency of reference</w:t>
      </w:r>
      <w:r>
        <w:rPr>
          <w:rFonts w:ascii="Bookman Old Style" w:hAnsi="Bookman Old Style"/>
          <w:b/>
          <w:sz w:val="40"/>
          <w:szCs w:val="40"/>
        </w:rPr>
        <w:t>.</w:t>
      </w:r>
    </w:p>
    <w:p w:rsidR="00CF43F1" w:rsidRDefault="00CF43F1">
      <w:pPr>
        <w:rPr>
          <w:rFonts w:ascii="Bookman Old Style" w:hAnsi="Bookman Old Style"/>
          <w:b/>
          <w:sz w:val="40"/>
          <w:szCs w:val="40"/>
        </w:rPr>
      </w:pPr>
    </w:p>
    <w:p w:rsidR="00CF43F1" w:rsidRDefault="00385662">
      <w:pPr>
        <w:jc w:val="center"/>
      </w:pPr>
      <w:r>
        <w:rPr>
          <w:rFonts w:ascii="Bookman Old Style" w:hAnsi="Bookman Old Style"/>
          <w:b/>
          <w:sz w:val="40"/>
          <w:szCs w:val="40"/>
        </w:rPr>
        <w:br w:type="page"/>
      </w:r>
      <w:r w:rsidRPr="00CF43F1">
        <w:rPr>
          <w:b/>
          <w:sz w:val="40"/>
          <w:szCs w:val="40"/>
        </w:rPr>
        <w:object w:dxaOrig="8065" w:dyaOrig="3361">
          <v:shape id="_x0000_i1041" type="#_x0000_t75" style="width:403.5pt;height:168.25pt" o:ole="">
            <v:imagedata r:id="rId41" o:title=""/>
          </v:shape>
          <o:OLEObject Type="Embed" ProgID="PBrush" ShapeID="_x0000_i1041" DrawAspect="Content" ObjectID="_1378146512" r:id="rId42">
            <o:FieldCodes>\s \* mergeformat</o:FieldCodes>
          </o:OLEObject>
        </w:object>
      </w:r>
    </w:p>
    <w:p w:rsidR="00CF43F1" w:rsidRDefault="00385662">
      <w:pPr>
        <w:rPr>
          <w:rFonts w:ascii="Bookman Old Style" w:hAnsi="Bookman Old Style"/>
          <w:b/>
          <w:i/>
          <w:sz w:val="36"/>
          <w:szCs w:val="36"/>
          <w:u w:val="single"/>
        </w:rPr>
      </w:pPr>
      <w:r>
        <w:rPr>
          <w:rFonts w:ascii="Bookman Old Style" w:hAnsi="Bookman Old Style"/>
          <w:b/>
          <w:i/>
          <w:sz w:val="36"/>
          <w:szCs w:val="36"/>
          <w:u w:val="single"/>
        </w:rPr>
        <w:t>GROUPING CRITERIA:</w:t>
      </w:r>
    </w:p>
    <w:p w:rsidR="00CF43F1" w:rsidRDefault="00CF43F1">
      <w:pPr>
        <w:rPr>
          <w:rFonts w:ascii="Bookman Old Style" w:hAnsi="Bookman Old Style"/>
          <w:b/>
          <w:i/>
          <w:sz w:val="36"/>
          <w:szCs w:val="36"/>
          <w:u w:val="single"/>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1)</w:t>
      </w:r>
      <w:r>
        <w:rPr>
          <w:rFonts w:ascii="Bookman Old Style" w:hAnsi="Bookman Old Style"/>
          <w:b/>
          <w:sz w:val="28"/>
          <w:szCs w:val="28"/>
        </w:rPr>
        <w:tab/>
        <w:t>Iteration producing high frequency of reference.  Give priority to inner nesting.</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2)</w:t>
      </w:r>
      <w:r>
        <w:rPr>
          <w:rFonts w:ascii="Bookman Old Style" w:hAnsi="Bookman Old Style"/>
          <w:b/>
          <w:sz w:val="28"/>
          <w:szCs w:val="28"/>
        </w:rPr>
        <w:tab/>
        <w:t>Volume of reference is more important when available.  Example: Process A to F for all 200,000 records but A to B only 50 times.</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3)</w:t>
      </w:r>
      <w:r>
        <w:rPr>
          <w:rFonts w:ascii="Bookman Old Style" w:hAnsi="Bookman Old Style"/>
          <w:b/>
          <w:sz w:val="28"/>
          <w:szCs w:val="28"/>
        </w:rPr>
        <w:tab/>
        <w:t xml:space="preserve">Less useful is the time interval between references, e.g., assume </w:t>
      </w:r>
      <w:r>
        <w:rPr>
          <w:rFonts w:ascii="Bookman Old Style" w:hAnsi="Bookman Old Style"/>
          <w:b/>
          <w:color w:val="00FFFF"/>
          <w:sz w:val="28"/>
          <w:szCs w:val="28"/>
        </w:rPr>
        <w:t>15 milliseconds is spent in each of F and G</w:t>
      </w:r>
      <w:r>
        <w:rPr>
          <w:rFonts w:ascii="Bookman Old Style" w:hAnsi="Bookman Old Style"/>
          <w:b/>
          <w:sz w:val="28"/>
          <w:szCs w:val="28"/>
        </w:rPr>
        <w:t xml:space="preserve"> versus a design where </w:t>
      </w:r>
      <w:r>
        <w:rPr>
          <w:rFonts w:ascii="Bookman Old Style" w:hAnsi="Bookman Old Style"/>
          <w:b/>
          <w:color w:val="00FF00"/>
          <w:sz w:val="28"/>
          <w:szCs w:val="28"/>
        </w:rPr>
        <w:t>20 minutes is spent in each of F and G</w:t>
      </w:r>
      <w:r>
        <w:rPr>
          <w:rFonts w:ascii="Bookman Old Style" w:hAnsi="Bookman Old Style"/>
          <w:b/>
          <w:sz w:val="28"/>
          <w:szCs w:val="28"/>
        </w:rPr>
        <w:t xml:space="preserve">.  Assume the </w:t>
      </w:r>
      <w:r>
        <w:rPr>
          <w:rFonts w:ascii="Bookman Old Style" w:hAnsi="Bookman Old Style"/>
          <w:b/>
          <w:color w:val="FF00FF"/>
          <w:sz w:val="28"/>
          <w:szCs w:val="28"/>
        </w:rPr>
        <w:t>overhead for a fault is 30 milliseconds</w:t>
      </w:r>
      <w:r>
        <w:rPr>
          <w:rFonts w:ascii="Bookman Old Style" w:hAnsi="Bookman Old Style"/>
          <w:b/>
          <w:sz w:val="28"/>
          <w:szCs w:val="28"/>
        </w:rPr>
        <w:t>.</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4)</w:t>
      </w:r>
      <w:r>
        <w:rPr>
          <w:rFonts w:ascii="Bookman Old Style" w:hAnsi="Bookman Old Style"/>
          <w:b/>
          <w:sz w:val="28"/>
          <w:szCs w:val="28"/>
        </w:rPr>
        <w:tab/>
        <w:t>Do not include in the same load unit modules that are not normally needed (infrequently used error routines or modules whose use is rare) with high use modules.</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5)</w:t>
      </w:r>
      <w:r>
        <w:rPr>
          <w:rFonts w:ascii="Bookman Old Style" w:hAnsi="Bookman Old Style"/>
          <w:b/>
          <w:sz w:val="28"/>
          <w:szCs w:val="28"/>
        </w:rPr>
        <w:tab/>
        <w:t xml:space="preserve">Do not package one shot routines such as </w:t>
      </w:r>
      <w:r>
        <w:rPr>
          <w:rFonts w:ascii="Bookman Old Style" w:hAnsi="Bookman Old Style"/>
          <w:b/>
          <w:i/>
          <w:sz w:val="28"/>
          <w:szCs w:val="28"/>
          <w:u w:val="single"/>
        </w:rPr>
        <w:t>initialization</w:t>
      </w:r>
      <w:r>
        <w:rPr>
          <w:rFonts w:ascii="Bookman Old Style" w:hAnsi="Bookman Old Style"/>
          <w:b/>
          <w:sz w:val="28"/>
          <w:szCs w:val="28"/>
        </w:rPr>
        <w:t xml:space="preserve"> or </w:t>
      </w:r>
      <w:r>
        <w:rPr>
          <w:rFonts w:ascii="Bookman Old Style" w:hAnsi="Bookman Old Style"/>
          <w:b/>
          <w:i/>
          <w:sz w:val="28"/>
          <w:szCs w:val="28"/>
          <w:u w:val="single"/>
        </w:rPr>
        <w:t>closing</w:t>
      </w:r>
      <w:r>
        <w:rPr>
          <w:rFonts w:ascii="Bookman Old Style" w:hAnsi="Bookman Old Style"/>
          <w:b/>
          <w:sz w:val="28"/>
          <w:szCs w:val="28"/>
        </w:rPr>
        <w:t xml:space="preserve"> with routines that remain in memory for most of the program execution time.</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6)</w:t>
      </w:r>
      <w:r>
        <w:rPr>
          <w:rFonts w:ascii="Bookman Old Style" w:hAnsi="Bookman Old Style"/>
          <w:b/>
          <w:sz w:val="28"/>
          <w:szCs w:val="28"/>
        </w:rPr>
        <w:tab/>
        <w:t>Sorts with large input and / or output times offer a natural break point.</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32"/>
          <w:szCs w:val="32"/>
        </w:rPr>
      </w:pPr>
      <w:r>
        <w:rPr>
          <w:rFonts w:ascii="Bookman Old Style" w:hAnsi="Bookman Old Style"/>
          <w:b/>
          <w:sz w:val="28"/>
          <w:szCs w:val="28"/>
        </w:rPr>
        <w:br w:type="page"/>
      </w:r>
      <w:r>
        <w:rPr>
          <w:rFonts w:ascii="Bookman Old Style" w:hAnsi="Bookman Old Style"/>
          <w:b/>
          <w:sz w:val="32"/>
          <w:szCs w:val="32"/>
        </w:rPr>
        <w:lastRenderedPageBreak/>
        <w:t>7)</w:t>
      </w:r>
      <w:r>
        <w:rPr>
          <w:rFonts w:ascii="Bookman Old Style" w:hAnsi="Bookman Old Style"/>
          <w:b/>
          <w:sz w:val="32"/>
          <w:szCs w:val="32"/>
        </w:rPr>
        <w:tab/>
        <w:t>Main memory space may be minimized and execution time reduced by duplicating code frequently used as a target for fan-in.</w:t>
      </w:r>
    </w:p>
    <w:p w:rsidR="00CF43F1" w:rsidRDefault="00CF43F1">
      <w:pPr>
        <w:ind w:left="720" w:hanging="720"/>
        <w:rPr>
          <w:rFonts w:ascii="Bookman Old Style" w:hAnsi="Bookman Old Style"/>
          <w:b/>
          <w:sz w:val="32"/>
          <w:szCs w:val="32"/>
        </w:rPr>
      </w:pPr>
    </w:p>
    <w:p w:rsidR="00CF43F1" w:rsidRDefault="00CF43F1">
      <w:pPr>
        <w:ind w:left="720" w:hanging="720"/>
        <w:rPr>
          <w:rFonts w:ascii="Bookman Old Style" w:hAnsi="Bookman Old Style"/>
          <w:b/>
          <w:sz w:val="32"/>
          <w:szCs w:val="32"/>
        </w:rPr>
      </w:pPr>
    </w:p>
    <w:p w:rsidR="00CF43F1" w:rsidRDefault="00385662">
      <w:pPr>
        <w:ind w:left="720" w:hanging="720"/>
        <w:jc w:val="center"/>
      </w:pPr>
      <w:r w:rsidRPr="00CF43F1">
        <w:rPr>
          <w:b/>
          <w:sz w:val="28"/>
          <w:szCs w:val="28"/>
        </w:rPr>
        <w:object w:dxaOrig="10357" w:dyaOrig="6601">
          <v:shape id="_x0000_i1042" type="#_x0000_t75" style="width:6in;height:274.45pt" o:ole="">
            <v:imagedata r:id="rId43" o:title=""/>
          </v:shape>
          <o:OLEObject Type="Embed" ProgID="PBrush" ShapeID="_x0000_i1042" DrawAspect="Content" ObjectID="_1378146513" r:id="rId44">
            <o:FieldCodes>\s \* mergeformat</o:FieldCodes>
          </o:OLEObject>
        </w:object>
      </w:r>
    </w:p>
    <w:p w:rsidR="00CF43F1" w:rsidRDefault="00385662">
      <w:pPr>
        <w:ind w:left="720" w:hanging="720"/>
        <w:rPr>
          <w:rFonts w:ascii="Bookman Old Style" w:hAnsi="Bookman Old Style"/>
          <w:b/>
          <w:sz w:val="28"/>
          <w:szCs w:val="28"/>
        </w:rPr>
      </w:pPr>
      <w:r>
        <w:rPr>
          <w:rFonts w:ascii="Bookman Old Style" w:hAnsi="Bookman Old Style"/>
          <w:b/>
          <w:sz w:val="40"/>
          <w:szCs w:val="40"/>
        </w:rPr>
        <w:tab/>
        <w:t>Duplicated</w:t>
      </w:r>
      <w:r>
        <w:rPr>
          <w:rFonts w:ascii="Bookman Old Style" w:hAnsi="Bookman Old Style"/>
          <w:b/>
          <w:sz w:val="40"/>
          <w:szCs w:val="40"/>
        </w:rPr>
        <w:tab/>
      </w:r>
      <w:r>
        <w:rPr>
          <w:rFonts w:ascii="Bookman Old Style" w:hAnsi="Bookman Old Style"/>
          <w:b/>
          <w:sz w:val="40"/>
          <w:szCs w:val="40"/>
        </w:rPr>
        <w:tab/>
      </w:r>
      <w:r>
        <w:rPr>
          <w:rFonts w:ascii="Bookman Old Style" w:hAnsi="Bookman Old Style"/>
          <w:b/>
          <w:sz w:val="40"/>
          <w:szCs w:val="40"/>
        </w:rPr>
        <w:tab/>
      </w:r>
      <w:r>
        <w:rPr>
          <w:rFonts w:ascii="Bookman Old Style" w:hAnsi="Bookman Old Style"/>
          <w:b/>
          <w:sz w:val="40"/>
          <w:szCs w:val="40"/>
        </w:rPr>
        <w:tab/>
        <w:t>Factored</w:t>
      </w:r>
    </w:p>
    <w:p w:rsidR="00CF43F1" w:rsidRDefault="00385662">
      <w:pPr>
        <w:ind w:left="720" w:hanging="720"/>
        <w:jc w:val="center"/>
        <w:rPr>
          <w:rFonts w:ascii="Bookman Old Style" w:hAnsi="Bookman Old Style"/>
          <w:b/>
          <w:color w:val="FF0000"/>
          <w:sz w:val="40"/>
          <w:szCs w:val="40"/>
        </w:rPr>
      </w:pPr>
      <w:r>
        <w:rPr>
          <w:rFonts w:ascii="Bookman Old Style" w:hAnsi="Bookman Old Style"/>
          <w:b/>
          <w:sz w:val="28"/>
          <w:szCs w:val="28"/>
        </w:rPr>
        <w:br w:type="page"/>
      </w:r>
      <w:r>
        <w:rPr>
          <w:rFonts w:ascii="Bookman Old Style" w:hAnsi="Bookman Old Style"/>
          <w:b/>
          <w:color w:val="FF0000"/>
          <w:sz w:val="40"/>
          <w:szCs w:val="40"/>
        </w:rPr>
        <w:lastRenderedPageBreak/>
        <w:t>Special Considerations for Virtual Memory Environments:</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1)</w:t>
      </w:r>
      <w:r>
        <w:rPr>
          <w:rFonts w:ascii="Bookman Old Style" w:hAnsi="Bookman Old Style"/>
          <w:b/>
          <w:sz w:val="28"/>
          <w:szCs w:val="28"/>
        </w:rPr>
        <w:tab/>
        <w:t xml:space="preserve">Avoid </w:t>
      </w:r>
      <w:r>
        <w:rPr>
          <w:rFonts w:ascii="Bookman Old Style" w:hAnsi="Bookman Old Style"/>
          <w:b/>
          <w:color w:val="0000FF"/>
          <w:sz w:val="28"/>
          <w:szCs w:val="28"/>
        </w:rPr>
        <w:t>branch statements</w:t>
      </w:r>
      <w:r>
        <w:rPr>
          <w:rFonts w:ascii="Bookman Old Style" w:hAnsi="Bookman Old Style"/>
          <w:b/>
          <w:sz w:val="28"/>
          <w:szCs w:val="28"/>
        </w:rPr>
        <w:t xml:space="preserve"> over large distances.</w:t>
      </w:r>
      <w:r w:rsidR="00C61236">
        <w:rPr>
          <w:rFonts w:ascii="Bookman Old Style" w:hAnsi="Bookman Old Style"/>
          <w:b/>
          <w:sz w:val="28"/>
          <w:szCs w:val="28"/>
        </w:rPr>
        <w:t xml:space="preserve">  Group logically related modules close physically.</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2)</w:t>
      </w:r>
      <w:r>
        <w:rPr>
          <w:rFonts w:ascii="Bookman Old Style" w:hAnsi="Bookman Old Style"/>
          <w:b/>
          <w:sz w:val="28"/>
          <w:szCs w:val="28"/>
        </w:rPr>
        <w:tab/>
        <w:t xml:space="preserve">Be careful of using a </w:t>
      </w:r>
      <w:r>
        <w:rPr>
          <w:rFonts w:ascii="Bookman Old Style" w:hAnsi="Bookman Old Style"/>
          <w:b/>
          <w:i/>
          <w:color w:val="0000FF"/>
          <w:sz w:val="28"/>
          <w:szCs w:val="28"/>
          <w:u w:val="single"/>
        </w:rPr>
        <w:t>binary search</w:t>
      </w:r>
      <w:r>
        <w:rPr>
          <w:rFonts w:ascii="Bookman Old Style" w:hAnsi="Bookman Old Style"/>
          <w:b/>
          <w:sz w:val="28"/>
          <w:szCs w:val="28"/>
        </w:rPr>
        <w:t xml:space="preserve"> on tables that cross many page boundaries.  Since each probe is at the half way point of what is left, each probe may incur a fault.</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3)</w:t>
      </w:r>
      <w:r>
        <w:rPr>
          <w:rFonts w:ascii="Bookman Old Style" w:hAnsi="Bookman Old Style"/>
          <w:b/>
          <w:sz w:val="28"/>
          <w:szCs w:val="28"/>
        </w:rPr>
        <w:tab/>
        <w:t xml:space="preserve">Beware </w:t>
      </w:r>
      <w:r>
        <w:rPr>
          <w:rFonts w:ascii="Bookman Old Style" w:hAnsi="Bookman Old Style"/>
          <w:b/>
          <w:color w:val="0000FF"/>
          <w:sz w:val="28"/>
          <w:szCs w:val="28"/>
        </w:rPr>
        <w:t>looping routines</w:t>
      </w:r>
      <w:r>
        <w:rPr>
          <w:rFonts w:ascii="Bookman Old Style" w:hAnsi="Bookman Old Style"/>
          <w:b/>
          <w:sz w:val="28"/>
          <w:szCs w:val="28"/>
        </w:rPr>
        <w:t xml:space="preserve"> that improperly cross page boundaries.  </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ab/>
        <w:t>Assume that there is only enough memory for three data pages at a time after the program is loaded.</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ab/>
        <w:t>A</w:t>
      </w:r>
      <w:proofErr w:type="gramStart"/>
      <w:r>
        <w:rPr>
          <w:rFonts w:ascii="Bookman Old Style" w:hAnsi="Bookman Old Style"/>
          <w:b/>
          <w:sz w:val="28"/>
          <w:szCs w:val="28"/>
        </w:rPr>
        <w:t>,B,C</w:t>
      </w:r>
      <w:proofErr w:type="gramEnd"/>
      <w:r>
        <w:rPr>
          <w:rFonts w:ascii="Bookman Old Style" w:hAnsi="Bookman Old Style"/>
          <w:b/>
          <w:sz w:val="28"/>
          <w:szCs w:val="28"/>
        </w:rPr>
        <w:t>: ARRAY(1..100</w:t>
      </w:r>
      <w:r w:rsidR="00451F6E">
        <w:rPr>
          <w:rFonts w:ascii="Bookman Old Style" w:hAnsi="Bookman Old Style"/>
          <w:b/>
          <w:sz w:val="28"/>
          <w:szCs w:val="28"/>
        </w:rPr>
        <w:t>, 1..100</w:t>
      </w:r>
      <w:r>
        <w:rPr>
          <w:rFonts w:ascii="Bookman Old Style" w:hAnsi="Bookman Old Style"/>
          <w:b/>
          <w:sz w:val="28"/>
          <w:szCs w:val="28"/>
        </w:rPr>
        <w:t xml:space="preserve">) OF INTEGER; </w:t>
      </w:r>
    </w:p>
    <w:p w:rsidR="00CF43F1" w:rsidRDefault="00385662">
      <w:pPr>
        <w:ind w:left="720" w:hanging="720"/>
        <w:rPr>
          <w:rFonts w:ascii="Bookman Old Style" w:hAnsi="Bookman Old Style"/>
          <w:b/>
          <w:sz w:val="28"/>
          <w:szCs w:val="28"/>
        </w:rPr>
      </w:pPr>
      <w:r>
        <w:rPr>
          <w:rFonts w:ascii="Bookman Old Style" w:hAnsi="Bookman Old Style"/>
          <w:b/>
          <w:sz w:val="28"/>
          <w:szCs w:val="28"/>
        </w:rPr>
        <w:tab/>
      </w:r>
      <w:proofErr w:type="gramStart"/>
      <w:r>
        <w:rPr>
          <w:rFonts w:ascii="Bookman Old Style" w:hAnsi="Bookman Old Style"/>
          <w:b/>
          <w:sz w:val="28"/>
          <w:szCs w:val="28"/>
        </w:rPr>
        <w:t>--  Assume</w:t>
      </w:r>
      <w:proofErr w:type="gramEnd"/>
      <w:r>
        <w:rPr>
          <w:rFonts w:ascii="Bookman Old Style" w:hAnsi="Bookman Old Style"/>
          <w:b/>
          <w:sz w:val="28"/>
          <w:szCs w:val="28"/>
        </w:rPr>
        <w:t xml:space="preserve"> 100 integers per page, and each row</w:t>
      </w:r>
    </w:p>
    <w:p w:rsidR="00CF43F1" w:rsidRDefault="00385662">
      <w:pPr>
        <w:ind w:left="720" w:hanging="720"/>
        <w:rPr>
          <w:rFonts w:ascii="Bookman Old Style" w:hAnsi="Bookman Old Style"/>
          <w:b/>
          <w:sz w:val="28"/>
          <w:szCs w:val="28"/>
        </w:rPr>
      </w:pPr>
      <w:r>
        <w:rPr>
          <w:rFonts w:ascii="Bookman Old Style" w:hAnsi="Bookman Old Style"/>
          <w:b/>
          <w:sz w:val="28"/>
          <w:szCs w:val="28"/>
        </w:rPr>
        <w:tab/>
      </w:r>
      <w:proofErr w:type="gramStart"/>
      <w:r>
        <w:rPr>
          <w:rFonts w:ascii="Bookman Old Style" w:hAnsi="Bookman Old Style"/>
          <w:b/>
          <w:sz w:val="28"/>
          <w:szCs w:val="28"/>
        </w:rPr>
        <w:t>--  occupies</w:t>
      </w:r>
      <w:proofErr w:type="gramEnd"/>
      <w:r>
        <w:rPr>
          <w:rFonts w:ascii="Bookman Old Style" w:hAnsi="Bookman Old Style"/>
          <w:b/>
          <w:sz w:val="28"/>
          <w:szCs w:val="28"/>
        </w:rPr>
        <w:t xml:space="preserve"> one page (lexicographic/row major storage order).</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color w:val="0000FF"/>
          <w:sz w:val="28"/>
          <w:szCs w:val="28"/>
        </w:rPr>
      </w:pPr>
      <w:r>
        <w:rPr>
          <w:rFonts w:ascii="Bookman Old Style" w:hAnsi="Bookman Old Style"/>
          <w:b/>
          <w:color w:val="0000FF"/>
          <w:sz w:val="28"/>
          <w:szCs w:val="28"/>
        </w:rPr>
        <w:tab/>
      </w:r>
      <w:proofErr w:type="gramStart"/>
      <w:r>
        <w:rPr>
          <w:rFonts w:ascii="Bookman Old Style" w:hAnsi="Bookman Old Style"/>
          <w:b/>
          <w:color w:val="0000FF"/>
          <w:sz w:val="28"/>
          <w:szCs w:val="28"/>
        </w:rPr>
        <w:t>for</w:t>
      </w:r>
      <w:proofErr w:type="gramEnd"/>
      <w:r>
        <w:rPr>
          <w:rFonts w:ascii="Bookman Old Style" w:hAnsi="Bookman Old Style"/>
          <w:b/>
          <w:color w:val="0000FF"/>
          <w:sz w:val="28"/>
          <w:szCs w:val="28"/>
        </w:rPr>
        <w:t xml:space="preserve"> </w:t>
      </w:r>
      <w:proofErr w:type="spellStart"/>
      <w:r>
        <w:rPr>
          <w:rFonts w:ascii="Bookman Old Style" w:hAnsi="Bookman Old Style"/>
          <w:b/>
          <w:color w:val="0000FF"/>
          <w:sz w:val="28"/>
          <w:szCs w:val="28"/>
        </w:rPr>
        <w:t>i</w:t>
      </w:r>
      <w:proofErr w:type="spellEnd"/>
      <w:r>
        <w:rPr>
          <w:rFonts w:ascii="Bookman Old Style" w:hAnsi="Bookman Old Style"/>
          <w:b/>
          <w:color w:val="0000FF"/>
          <w:sz w:val="28"/>
          <w:szCs w:val="28"/>
        </w:rPr>
        <w:t xml:space="preserve"> in 1.. 100 loop         //traverse across row</w:t>
      </w:r>
    </w:p>
    <w:p w:rsidR="00CF43F1" w:rsidRDefault="00385662">
      <w:pPr>
        <w:ind w:left="720" w:hanging="720"/>
        <w:rPr>
          <w:rFonts w:ascii="Bookman Old Style" w:hAnsi="Bookman Old Style"/>
          <w:b/>
          <w:color w:val="00FF00"/>
          <w:sz w:val="28"/>
          <w:szCs w:val="28"/>
        </w:rPr>
      </w:pPr>
      <w:r>
        <w:rPr>
          <w:rFonts w:ascii="Bookman Old Style" w:hAnsi="Bookman Old Style"/>
          <w:b/>
          <w:color w:val="00FF00"/>
          <w:sz w:val="28"/>
          <w:szCs w:val="28"/>
        </w:rPr>
        <w:tab/>
      </w:r>
      <w:r>
        <w:rPr>
          <w:rFonts w:ascii="Bookman Old Style" w:hAnsi="Bookman Old Style"/>
          <w:b/>
          <w:color w:val="00FF00"/>
          <w:sz w:val="28"/>
          <w:szCs w:val="28"/>
        </w:rPr>
        <w:tab/>
      </w:r>
      <w:proofErr w:type="gramStart"/>
      <w:r>
        <w:rPr>
          <w:rFonts w:ascii="Bookman Old Style" w:hAnsi="Bookman Old Style"/>
          <w:b/>
          <w:color w:val="00FF00"/>
          <w:sz w:val="28"/>
          <w:szCs w:val="28"/>
        </w:rPr>
        <w:t>for</w:t>
      </w:r>
      <w:proofErr w:type="gramEnd"/>
      <w:r>
        <w:rPr>
          <w:rFonts w:ascii="Bookman Old Style" w:hAnsi="Bookman Old Style"/>
          <w:b/>
          <w:color w:val="00FF00"/>
          <w:sz w:val="28"/>
          <w:szCs w:val="28"/>
        </w:rPr>
        <w:t xml:space="preserve"> j in 1..100 loop</w:t>
      </w:r>
    </w:p>
    <w:p w:rsidR="00CF43F1" w:rsidRDefault="00385662">
      <w:pPr>
        <w:ind w:left="720" w:hanging="720"/>
        <w:rPr>
          <w:rFonts w:ascii="Bookman Old Style" w:hAnsi="Bookman Old Style"/>
          <w:b/>
          <w:color w:val="00FF00"/>
          <w:sz w:val="28"/>
          <w:szCs w:val="28"/>
        </w:rPr>
      </w:pPr>
      <w:r>
        <w:rPr>
          <w:rFonts w:ascii="Bookman Old Style" w:hAnsi="Bookman Old Style"/>
          <w:b/>
          <w:color w:val="00FF00"/>
          <w:sz w:val="28"/>
          <w:szCs w:val="28"/>
        </w:rPr>
        <w:tab/>
      </w:r>
      <w:r>
        <w:rPr>
          <w:rFonts w:ascii="Bookman Old Style" w:hAnsi="Bookman Old Style"/>
          <w:b/>
          <w:color w:val="00FF00"/>
          <w:sz w:val="28"/>
          <w:szCs w:val="28"/>
        </w:rPr>
        <w:tab/>
      </w:r>
      <w:r>
        <w:rPr>
          <w:rFonts w:ascii="Bookman Old Style" w:hAnsi="Bookman Old Style"/>
          <w:b/>
          <w:color w:val="00FF00"/>
          <w:sz w:val="28"/>
          <w:szCs w:val="28"/>
        </w:rPr>
        <w:tab/>
      </w:r>
      <w:proofErr w:type="gramStart"/>
      <w:r>
        <w:rPr>
          <w:rFonts w:ascii="Bookman Old Style" w:hAnsi="Bookman Old Style"/>
          <w:b/>
          <w:color w:val="00FF00"/>
          <w:sz w:val="28"/>
          <w:szCs w:val="28"/>
        </w:rPr>
        <w:t>A(</w:t>
      </w:r>
      <w:proofErr w:type="spellStart"/>
      <w:proofErr w:type="gramEnd"/>
      <w:r>
        <w:rPr>
          <w:rFonts w:ascii="Bookman Old Style" w:hAnsi="Bookman Old Style"/>
          <w:b/>
          <w:color w:val="00FF00"/>
          <w:sz w:val="28"/>
          <w:szCs w:val="28"/>
        </w:rPr>
        <w:t>i,j</w:t>
      </w:r>
      <w:proofErr w:type="spellEnd"/>
      <w:r>
        <w:rPr>
          <w:rFonts w:ascii="Bookman Old Style" w:hAnsi="Bookman Old Style"/>
          <w:b/>
          <w:color w:val="00FF00"/>
          <w:sz w:val="28"/>
          <w:szCs w:val="28"/>
        </w:rPr>
        <w:t>) = B(</w:t>
      </w:r>
      <w:proofErr w:type="spellStart"/>
      <w:r>
        <w:rPr>
          <w:rFonts w:ascii="Bookman Old Style" w:hAnsi="Bookman Old Style"/>
          <w:b/>
          <w:color w:val="00FF00"/>
          <w:sz w:val="28"/>
          <w:szCs w:val="28"/>
        </w:rPr>
        <w:t>i,j</w:t>
      </w:r>
      <w:proofErr w:type="spellEnd"/>
      <w:r>
        <w:rPr>
          <w:rFonts w:ascii="Bookman Old Style" w:hAnsi="Bookman Old Style"/>
          <w:b/>
          <w:color w:val="00FF00"/>
          <w:sz w:val="28"/>
          <w:szCs w:val="28"/>
        </w:rPr>
        <w:t>) + C(</w:t>
      </w:r>
      <w:proofErr w:type="spellStart"/>
      <w:r>
        <w:rPr>
          <w:rFonts w:ascii="Bookman Old Style" w:hAnsi="Bookman Old Style"/>
          <w:b/>
          <w:color w:val="00FF00"/>
          <w:sz w:val="28"/>
          <w:szCs w:val="28"/>
        </w:rPr>
        <w:t>i,j</w:t>
      </w:r>
      <w:proofErr w:type="spellEnd"/>
      <w:r>
        <w:rPr>
          <w:rFonts w:ascii="Bookman Old Style" w:hAnsi="Bookman Old Style"/>
          <w:b/>
          <w:color w:val="00FF00"/>
          <w:sz w:val="28"/>
          <w:szCs w:val="28"/>
        </w:rPr>
        <w:t>);</w:t>
      </w:r>
    </w:p>
    <w:p w:rsidR="00CF43F1" w:rsidRDefault="00385662">
      <w:pPr>
        <w:ind w:left="720" w:hanging="720"/>
        <w:rPr>
          <w:rFonts w:ascii="Bookman Old Style" w:hAnsi="Bookman Old Style"/>
          <w:b/>
          <w:color w:val="00FF00"/>
          <w:sz w:val="28"/>
          <w:szCs w:val="28"/>
        </w:rPr>
      </w:pPr>
      <w:r>
        <w:rPr>
          <w:rFonts w:ascii="Bookman Old Style" w:hAnsi="Bookman Old Style"/>
          <w:b/>
          <w:color w:val="00FF00"/>
          <w:sz w:val="28"/>
          <w:szCs w:val="28"/>
        </w:rPr>
        <w:tab/>
      </w:r>
      <w:r>
        <w:rPr>
          <w:rFonts w:ascii="Bookman Old Style" w:hAnsi="Bookman Old Style"/>
          <w:b/>
          <w:color w:val="00FF00"/>
          <w:sz w:val="28"/>
          <w:szCs w:val="28"/>
        </w:rPr>
        <w:tab/>
      </w:r>
      <w:proofErr w:type="gramStart"/>
      <w:r>
        <w:rPr>
          <w:rFonts w:ascii="Bookman Old Style" w:hAnsi="Bookman Old Style"/>
          <w:b/>
          <w:color w:val="00FF00"/>
          <w:sz w:val="28"/>
          <w:szCs w:val="28"/>
        </w:rPr>
        <w:t>end</w:t>
      </w:r>
      <w:proofErr w:type="gramEnd"/>
      <w:r>
        <w:rPr>
          <w:rFonts w:ascii="Bookman Old Style" w:hAnsi="Bookman Old Style"/>
          <w:b/>
          <w:color w:val="00FF00"/>
          <w:sz w:val="28"/>
          <w:szCs w:val="28"/>
        </w:rPr>
        <w:t xml:space="preserve"> loop;</w:t>
      </w:r>
    </w:p>
    <w:p w:rsidR="00CF43F1" w:rsidRDefault="00385662">
      <w:pPr>
        <w:ind w:left="720" w:hanging="720"/>
        <w:rPr>
          <w:rFonts w:ascii="Bookman Old Style" w:hAnsi="Bookman Old Style"/>
          <w:b/>
          <w:color w:val="0000FF"/>
          <w:sz w:val="28"/>
          <w:szCs w:val="28"/>
        </w:rPr>
      </w:pPr>
      <w:r>
        <w:rPr>
          <w:rFonts w:ascii="Bookman Old Style" w:hAnsi="Bookman Old Style"/>
          <w:b/>
          <w:color w:val="0000FF"/>
          <w:sz w:val="28"/>
          <w:szCs w:val="28"/>
        </w:rPr>
        <w:tab/>
      </w:r>
      <w:proofErr w:type="gramStart"/>
      <w:r>
        <w:rPr>
          <w:rFonts w:ascii="Bookman Old Style" w:hAnsi="Bookman Old Style"/>
          <w:b/>
          <w:color w:val="0000FF"/>
          <w:sz w:val="28"/>
          <w:szCs w:val="28"/>
        </w:rPr>
        <w:t>end</w:t>
      </w:r>
      <w:proofErr w:type="gramEnd"/>
      <w:r>
        <w:rPr>
          <w:rFonts w:ascii="Bookman Old Style" w:hAnsi="Bookman Old Style"/>
          <w:b/>
          <w:color w:val="0000FF"/>
          <w:sz w:val="28"/>
          <w:szCs w:val="28"/>
        </w:rPr>
        <w:t xml:space="preserve"> loop;  </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 xml:space="preserve">-- </w:t>
      </w:r>
      <w:proofErr w:type="gramStart"/>
      <w:r>
        <w:rPr>
          <w:rFonts w:ascii="Bookman Old Style" w:hAnsi="Bookman Old Style"/>
          <w:b/>
          <w:sz w:val="28"/>
          <w:szCs w:val="28"/>
        </w:rPr>
        <w:t>num</w:t>
      </w:r>
      <w:proofErr w:type="gramEnd"/>
      <w:r>
        <w:rPr>
          <w:rFonts w:ascii="Bookman Old Style" w:hAnsi="Bookman Old Style"/>
          <w:b/>
          <w:sz w:val="28"/>
          <w:szCs w:val="28"/>
        </w:rPr>
        <w:t xml:space="preserve"> faults = 3 per row * 100 rows = 300 faults.</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color w:val="0000FF"/>
          <w:sz w:val="28"/>
          <w:szCs w:val="28"/>
        </w:rPr>
      </w:pPr>
      <w:r>
        <w:rPr>
          <w:rFonts w:ascii="Bookman Old Style" w:hAnsi="Bookman Old Style"/>
          <w:b/>
          <w:color w:val="0000FF"/>
          <w:sz w:val="28"/>
          <w:szCs w:val="28"/>
        </w:rPr>
        <w:tab/>
      </w:r>
      <w:proofErr w:type="gramStart"/>
      <w:r>
        <w:rPr>
          <w:rFonts w:ascii="Bookman Old Style" w:hAnsi="Bookman Old Style"/>
          <w:b/>
          <w:color w:val="0000FF"/>
          <w:sz w:val="28"/>
          <w:szCs w:val="28"/>
        </w:rPr>
        <w:t>for</w:t>
      </w:r>
      <w:proofErr w:type="gramEnd"/>
      <w:r>
        <w:rPr>
          <w:rFonts w:ascii="Bookman Old Style" w:hAnsi="Bookman Old Style"/>
          <w:b/>
          <w:color w:val="0000FF"/>
          <w:sz w:val="28"/>
          <w:szCs w:val="28"/>
        </w:rPr>
        <w:t xml:space="preserve"> j in 1.. 100 loop          //traverse down </w:t>
      </w:r>
      <w:proofErr w:type="spellStart"/>
      <w:r>
        <w:rPr>
          <w:rFonts w:ascii="Bookman Old Style" w:hAnsi="Bookman Old Style"/>
          <w:b/>
          <w:color w:val="0000FF"/>
          <w:sz w:val="28"/>
          <w:szCs w:val="28"/>
        </w:rPr>
        <w:t>col</w:t>
      </w:r>
      <w:proofErr w:type="spellEnd"/>
    </w:p>
    <w:p w:rsidR="00CF43F1" w:rsidRDefault="00385662">
      <w:pPr>
        <w:ind w:left="720" w:hanging="720"/>
        <w:rPr>
          <w:rFonts w:ascii="Bookman Old Style" w:hAnsi="Bookman Old Style"/>
          <w:b/>
          <w:color w:val="00FF00"/>
          <w:sz w:val="28"/>
          <w:szCs w:val="28"/>
        </w:rPr>
      </w:pPr>
      <w:r>
        <w:rPr>
          <w:rFonts w:ascii="Bookman Old Style" w:hAnsi="Bookman Old Style"/>
          <w:b/>
          <w:color w:val="00FF00"/>
          <w:sz w:val="28"/>
          <w:szCs w:val="28"/>
        </w:rPr>
        <w:tab/>
      </w:r>
      <w:r>
        <w:rPr>
          <w:rFonts w:ascii="Bookman Old Style" w:hAnsi="Bookman Old Style"/>
          <w:b/>
          <w:color w:val="00FF00"/>
          <w:sz w:val="28"/>
          <w:szCs w:val="28"/>
        </w:rPr>
        <w:tab/>
      </w:r>
      <w:proofErr w:type="gramStart"/>
      <w:r>
        <w:rPr>
          <w:rFonts w:ascii="Bookman Old Style" w:hAnsi="Bookman Old Style"/>
          <w:b/>
          <w:color w:val="00FF00"/>
          <w:sz w:val="28"/>
          <w:szCs w:val="28"/>
        </w:rPr>
        <w:t>for</w:t>
      </w:r>
      <w:proofErr w:type="gramEnd"/>
      <w:r>
        <w:rPr>
          <w:rFonts w:ascii="Bookman Old Style" w:hAnsi="Bookman Old Style"/>
          <w:b/>
          <w:color w:val="00FF00"/>
          <w:sz w:val="28"/>
          <w:szCs w:val="28"/>
        </w:rPr>
        <w:t xml:space="preserve"> </w:t>
      </w:r>
      <w:proofErr w:type="spellStart"/>
      <w:r>
        <w:rPr>
          <w:rFonts w:ascii="Bookman Old Style" w:hAnsi="Bookman Old Style"/>
          <w:b/>
          <w:color w:val="00FF00"/>
          <w:sz w:val="28"/>
          <w:szCs w:val="28"/>
        </w:rPr>
        <w:t>i</w:t>
      </w:r>
      <w:proofErr w:type="spellEnd"/>
      <w:r>
        <w:rPr>
          <w:rFonts w:ascii="Bookman Old Style" w:hAnsi="Bookman Old Style"/>
          <w:b/>
          <w:color w:val="00FF00"/>
          <w:sz w:val="28"/>
          <w:szCs w:val="28"/>
        </w:rPr>
        <w:t xml:space="preserve"> in 1..100 loop</w:t>
      </w:r>
    </w:p>
    <w:p w:rsidR="00CF43F1" w:rsidRDefault="00385662">
      <w:pPr>
        <w:ind w:left="720" w:hanging="720"/>
        <w:rPr>
          <w:rFonts w:ascii="Bookman Old Style" w:hAnsi="Bookman Old Style"/>
          <w:b/>
          <w:color w:val="00FF00"/>
          <w:sz w:val="28"/>
          <w:szCs w:val="28"/>
        </w:rPr>
      </w:pPr>
      <w:r>
        <w:rPr>
          <w:rFonts w:ascii="Bookman Old Style" w:hAnsi="Bookman Old Style"/>
          <w:b/>
          <w:color w:val="00FF00"/>
          <w:sz w:val="28"/>
          <w:szCs w:val="28"/>
        </w:rPr>
        <w:tab/>
      </w:r>
      <w:r>
        <w:rPr>
          <w:rFonts w:ascii="Bookman Old Style" w:hAnsi="Bookman Old Style"/>
          <w:b/>
          <w:color w:val="00FF00"/>
          <w:sz w:val="28"/>
          <w:szCs w:val="28"/>
        </w:rPr>
        <w:tab/>
      </w:r>
      <w:r>
        <w:rPr>
          <w:rFonts w:ascii="Bookman Old Style" w:hAnsi="Bookman Old Style"/>
          <w:b/>
          <w:color w:val="00FF00"/>
          <w:sz w:val="28"/>
          <w:szCs w:val="28"/>
        </w:rPr>
        <w:tab/>
      </w:r>
      <w:proofErr w:type="gramStart"/>
      <w:r>
        <w:rPr>
          <w:rFonts w:ascii="Bookman Old Style" w:hAnsi="Bookman Old Style"/>
          <w:b/>
          <w:color w:val="00FF00"/>
          <w:sz w:val="28"/>
          <w:szCs w:val="28"/>
        </w:rPr>
        <w:t>A(</w:t>
      </w:r>
      <w:proofErr w:type="spellStart"/>
      <w:proofErr w:type="gramEnd"/>
      <w:r>
        <w:rPr>
          <w:rFonts w:ascii="Bookman Old Style" w:hAnsi="Bookman Old Style"/>
          <w:b/>
          <w:color w:val="00FF00"/>
          <w:sz w:val="28"/>
          <w:szCs w:val="28"/>
        </w:rPr>
        <w:t>i,j</w:t>
      </w:r>
      <w:proofErr w:type="spellEnd"/>
      <w:r>
        <w:rPr>
          <w:rFonts w:ascii="Bookman Old Style" w:hAnsi="Bookman Old Style"/>
          <w:b/>
          <w:color w:val="00FF00"/>
          <w:sz w:val="28"/>
          <w:szCs w:val="28"/>
        </w:rPr>
        <w:t>) = B(</w:t>
      </w:r>
      <w:proofErr w:type="spellStart"/>
      <w:r>
        <w:rPr>
          <w:rFonts w:ascii="Bookman Old Style" w:hAnsi="Bookman Old Style"/>
          <w:b/>
          <w:color w:val="00FF00"/>
          <w:sz w:val="28"/>
          <w:szCs w:val="28"/>
        </w:rPr>
        <w:t>i,j</w:t>
      </w:r>
      <w:proofErr w:type="spellEnd"/>
      <w:r>
        <w:rPr>
          <w:rFonts w:ascii="Bookman Old Style" w:hAnsi="Bookman Old Style"/>
          <w:b/>
          <w:color w:val="00FF00"/>
          <w:sz w:val="28"/>
          <w:szCs w:val="28"/>
        </w:rPr>
        <w:t>) + C(</w:t>
      </w:r>
      <w:proofErr w:type="spellStart"/>
      <w:r>
        <w:rPr>
          <w:rFonts w:ascii="Bookman Old Style" w:hAnsi="Bookman Old Style"/>
          <w:b/>
          <w:color w:val="00FF00"/>
          <w:sz w:val="28"/>
          <w:szCs w:val="28"/>
        </w:rPr>
        <w:t>i,j</w:t>
      </w:r>
      <w:proofErr w:type="spellEnd"/>
      <w:r>
        <w:rPr>
          <w:rFonts w:ascii="Bookman Old Style" w:hAnsi="Bookman Old Style"/>
          <w:b/>
          <w:color w:val="00FF00"/>
          <w:sz w:val="28"/>
          <w:szCs w:val="28"/>
        </w:rPr>
        <w:t>);</w:t>
      </w:r>
    </w:p>
    <w:p w:rsidR="00CF43F1" w:rsidRDefault="00385662">
      <w:pPr>
        <w:ind w:left="720" w:hanging="720"/>
        <w:rPr>
          <w:rFonts w:ascii="Bookman Old Style" w:hAnsi="Bookman Old Style"/>
          <w:b/>
          <w:color w:val="00FF00"/>
          <w:sz w:val="28"/>
          <w:szCs w:val="28"/>
        </w:rPr>
      </w:pPr>
      <w:r>
        <w:rPr>
          <w:rFonts w:ascii="Bookman Old Style" w:hAnsi="Bookman Old Style"/>
          <w:b/>
          <w:color w:val="00FF00"/>
          <w:sz w:val="28"/>
          <w:szCs w:val="28"/>
        </w:rPr>
        <w:tab/>
      </w:r>
      <w:r>
        <w:rPr>
          <w:rFonts w:ascii="Bookman Old Style" w:hAnsi="Bookman Old Style"/>
          <w:b/>
          <w:color w:val="00FF00"/>
          <w:sz w:val="28"/>
          <w:szCs w:val="28"/>
        </w:rPr>
        <w:tab/>
      </w:r>
      <w:proofErr w:type="gramStart"/>
      <w:r>
        <w:rPr>
          <w:rFonts w:ascii="Bookman Old Style" w:hAnsi="Bookman Old Style"/>
          <w:b/>
          <w:color w:val="00FF00"/>
          <w:sz w:val="28"/>
          <w:szCs w:val="28"/>
        </w:rPr>
        <w:t>end</w:t>
      </w:r>
      <w:proofErr w:type="gramEnd"/>
      <w:r>
        <w:rPr>
          <w:rFonts w:ascii="Bookman Old Style" w:hAnsi="Bookman Old Style"/>
          <w:b/>
          <w:color w:val="00FF00"/>
          <w:sz w:val="28"/>
          <w:szCs w:val="28"/>
        </w:rPr>
        <w:t xml:space="preserve"> loop;</w:t>
      </w:r>
    </w:p>
    <w:p w:rsidR="00CF43F1" w:rsidRDefault="00385662">
      <w:pPr>
        <w:ind w:left="720" w:hanging="720"/>
        <w:rPr>
          <w:rFonts w:ascii="Bookman Old Style" w:hAnsi="Bookman Old Style"/>
          <w:b/>
          <w:color w:val="0000FF"/>
          <w:sz w:val="28"/>
          <w:szCs w:val="28"/>
        </w:rPr>
      </w:pPr>
      <w:r>
        <w:rPr>
          <w:rFonts w:ascii="Bookman Old Style" w:hAnsi="Bookman Old Style"/>
          <w:b/>
          <w:color w:val="0000FF"/>
          <w:sz w:val="28"/>
          <w:szCs w:val="28"/>
        </w:rPr>
        <w:tab/>
      </w:r>
      <w:proofErr w:type="gramStart"/>
      <w:r>
        <w:rPr>
          <w:rFonts w:ascii="Bookman Old Style" w:hAnsi="Bookman Old Style"/>
          <w:b/>
          <w:color w:val="0000FF"/>
          <w:sz w:val="28"/>
          <w:szCs w:val="28"/>
        </w:rPr>
        <w:t>end</w:t>
      </w:r>
      <w:proofErr w:type="gramEnd"/>
      <w:r>
        <w:rPr>
          <w:rFonts w:ascii="Bookman Old Style" w:hAnsi="Bookman Old Style"/>
          <w:b/>
          <w:color w:val="0000FF"/>
          <w:sz w:val="28"/>
          <w:szCs w:val="28"/>
        </w:rPr>
        <w:t xml:space="preserve"> loop;  </w:t>
      </w:r>
    </w:p>
    <w:p w:rsidR="00CF43F1" w:rsidRDefault="00CF43F1">
      <w:pPr>
        <w:ind w:left="720" w:hanging="720"/>
        <w:rPr>
          <w:rFonts w:ascii="Bookman Old Style" w:hAnsi="Bookman Old Style"/>
          <w:b/>
          <w:sz w:val="32"/>
          <w:szCs w:val="32"/>
        </w:rPr>
      </w:pPr>
    </w:p>
    <w:p w:rsidR="00CF43F1" w:rsidRDefault="00385662">
      <w:pPr>
        <w:ind w:left="720" w:hanging="720"/>
        <w:rPr>
          <w:rFonts w:ascii="Bookman Old Style" w:hAnsi="Bookman Old Style"/>
          <w:b/>
          <w:sz w:val="32"/>
          <w:szCs w:val="32"/>
        </w:rPr>
      </w:pPr>
      <w:r>
        <w:rPr>
          <w:rFonts w:ascii="Bookman Old Style" w:hAnsi="Bookman Old Style"/>
          <w:b/>
          <w:sz w:val="32"/>
          <w:szCs w:val="32"/>
        </w:rPr>
        <w:t xml:space="preserve">-- </w:t>
      </w:r>
      <w:proofErr w:type="gramStart"/>
      <w:r>
        <w:rPr>
          <w:rFonts w:ascii="Bookman Old Style" w:hAnsi="Bookman Old Style"/>
          <w:b/>
          <w:sz w:val="32"/>
          <w:szCs w:val="32"/>
        </w:rPr>
        <w:t>num</w:t>
      </w:r>
      <w:proofErr w:type="gramEnd"/>
      <w:r>
        <w:rPr>
          <w:rFonts w:ascii="Bookman Old Style" w:hAnsi="Bookman Old Style"/>
          <w:b/>
          <w:sz w:val="32"/>
          <w:szCs w:val="32"/>
        </w:rPr>
        <w:t xml:space="preserve"> faults = 3 per element in a </w:t>
      </w:r>
      <w:proofErr w:type="spellStart"/>
      <w:r>
        <w:rPr>
          <w:rFonts w:ascii="Bookman Old Style" w:hAnsi="Bookman Old Style"/>
          <w:b/>
          <w:sz w:val="32"/>
          <w:szCs w:val="32"/>
        </w:rPr>
        <w:t>col</w:t>
      </w:r>
      <w:proofErr w:type="spellEnd"/>
      <w:r>
        <w:rPr>
          <w:rFonts w:ascii="Bookman Old Style" w:hAnsi="Bookman Old Style"/>
          <w:b/>
          <w:sz w:val="32"/>
          <w:szCs w:val="32"/>
        </w:rPr>
        <w:t xml:space="preserve"> * 100 rows * 100 cols = 30,000 faults.</w:t>
      </w:r>
    </w:p>
    <w:p w:rsidR="00CF43F1" w:rsidRDefault="00385662">
      <w:pPr>
        <w:jc w:val="center"/>
        <w:rPr>
          <w:rFonts w:ascii="Bookman Old Style" w:hAnsi="Bookman Old Style"/>
          <w:b/>
          <w:color w:val="FF0000"/>
          <w:sz w:val="46"/>
          <w:szCs w:val="46"/>
        </w:rPr>
      </w:pPr>
      <w:r>
        <w:rPr>
          <w:rFonts w:ascii="Bookman Old Style" w:hAnsi="Bookman Old Style"/>
          <w:b/>
          <w:sz w:val="32"/>
          <w:szCs w:val="32"/>
        </w:rPr>
        <w:br w:type="page"/>
      </w:r>
      <w:r>
        <w:rPr>
          <w:rFonts w:ascii="Bookman Old Style" w:hAnsi="Bookman Old Style"/>
          <w:b/>
          <w:color w:val="FF0000"/>
          <w:sz w:val="46"/>
          <w:szCs w:val="46"/>
        </w:rPr>
        <w:lastRenderedPageBreak/>
        <w:t>OPTIMIZATION FOR TIME</w:t>
      </w:r>
    </w:p>
    <w:tbl>
      <w:tblPr>
        <w:tblW w:w="0" w:type="auto"/>
        <w:tblLayout w:type="fixed"/>
        <w:tblLook w:val="0000"/>
      </w:tblPr>
      <w:tblGrid>
        <w:gridCol w:w="4320"/>
        <w:gridCol w:w="4320"/>
      </w:tblGrid>
      <w:tr w:rsidR="00CF43F1">
        <w:trPr>
          <w:cantSplit/>
        </w:trPr>
        <w:tc>
          <w:tcPr>
            <w:tcW w:w="4320" w:type="dxa"/>
            <w:shd w:val="pct25" w:color="FF00FF" w:fill="auto"/>
          </w:tcPr>
          <w:p w:rsidR="00CF43F1" w:rsidRDefault="00CF43F1">
            <w:pPr>
              <w:rPr>
                <w:rFonts w:ascii="Bookman Old Style" w:hAnsi="Bookman Old Style"/>
                <w:b/>
                <w:sz w:val="28"/>
                <w:szCs w:val="28"/>
              </w:rPr>
            </w:pPr>
          </w:p>
        </w:tc>
        <w:tc>
          <w:tcPr>
            <w:tcW w:w="4320" w:type="dxa"/>
            <w:shd w:val="pct25" w:color="FF00FF" w:fill="auto"/>
          </w:tcPr>
          <w:p w:rsidR="00CF43F1" w:rsidRDefault="00CF43F1">
            <w:pPr>
              <w:rPr>
                <w:rFonts w:ascii="Bookman Old Style" w:hAnsi="Bookman Old Style"/>
                <w:b/>
                <w:sz w:val="28"/>
                <w:szCs w:val="28"/>
              </w:rPr>
            </w:pPr>
          </w:p>
        </w:tc>
      </w:tr>
    </w:tbl>
    <w:p w:rsidR="00CF43F1" w:rsidRDefault="00CF43F1">
      <w:pPr>
        <w:rPr>
          <w:rFonts w:ascii="Bookman Old Style" w:hAnsi="Bookman Old Style"/>
          <w:b/>
          <w:sz w:val="28"/>
          <w:szCs w:val="28"/>
        </w:rPr>
      </w:pPr>
    </w:p>
    <w:p w:rsidR="00CF43F1" w:rsidRDefault="00385662">
      <w:pPr>
        <w:rPr>
          <w:rFonts w:ascii="Bookman Old Style" w:hAnsi="Bookman Old Style"/>
          <w:b/>
          <w:sz w:val="32"/>
          <w:szCs w:val="32"/>
        </w:rPr>
      </w:pPr>
      <w:r>
        <w:rPr>
          <w:rFonts w:ascii="Bookman Old Style" w:hAnsi="Bookman Old Style"/>
          <w:b/>
          <w:sz w:val="32"/>
          <w:szCs w:val="32"/>
        </w:rPr>
        <w:t xml:space="preserve">Optimization for time should be considered </w:t>
      </w:r>
      <w:r>
        <w:rPr>
          <w:rFonts w:ascii="Bookman Old Style" w:hAnsi="Bookman Old Style"/>
          <w:b/>
          <w:i/>
          <w:color w:val="0000FF"/>
          <w:sz w:val="32"/>
          <w:szCs w:val="32"/>
          <w:u w:val="single"/>
        </w:rPr>
        <w:t>only after the system has been completely designed and should never influence the design itself</w:t>
      </w:r>
      <w:r>
        <w:rPr>
          <w:rFonts w:ascii="Bookman Old Style" w:hAnsi="Bookman Old Style"/>
          <w:b/>
          <w:i/>
          <w:sz w:val="32"/>
          <w:szCs w:val="32"/>
          <w:u w:val="single"/>
        </w:rPr>
        <w:t>.</w:t>
      </w:r>
    </w:p>
    <w:p w:rsidR="00CF43F1" w:rsidRDefault="00CF43F1">
      <w:pPr>
        <w:rPr>
          <w:rFonts w:ascii="Bookman Old Style" w:hAnsi="Bookman Old Style"/>
          <w:b/>
          <w:sz w:val="32"/>
          <w:szCs w:val="32"/>
        </w:rPr>
      </w:pPr>
    </w:p>
    <w:p w:rsidR="00CF43F1" w:rsidRDefault="00385662">
      <w:pPr>
        <w:rPr>
          <w:rFonts w:ascii="Bookman Old Style" w:hAnsi="Bookman Old Style"/>
          <w:b/>
          <w:sz w:val="32"/>
          <w:szCs w:val="32"/>
        </w:rPr>
      </w:pPr>
      <w:r>
        <w:rPr>
          <w:rFonts w:ascii="Bookman Old Style" w:hAnsi="Bookman Old Style"/>
          <w:b/>
          <w:sz w:val="32"/>
          <w:szCs w:val="32"/>
        </w:rPr>
        <w:t>In general it is easier and cheaper to make working software run faster than it is to make fast software work.</w:t>
      </w:r>
    </w:p>
    <w:p w:rsidR="00CF43F1" w:rsidRDefault="00CF43F1">
      <w:pPr>
        <w:rPr>
          <w:rFonts w:ascii="Bookman Old Style" w:hAnsi="Bookman Old Style"/>
          <w:b/>
          <w:sz w:val="32"/>
          <w:szCs w:val="32"/>
        </w:rPr>
      </w:pPr>
    </w:p>
    <w:p w:rsidR="00CF43F1" w:rsidRDefault="00385662">
      <w:pPr>
        <w:rPr>
          <w:rFonts w:ascii="Bookman Old Style" w:hAnsi="Bookman Old Style"/>
          <w:b/>
          <w:sz w:val="32"/>
          <w:szCs w:val="32"/>
        </w:rPr>
      </w:pPr>
      <w:r>
        <w:rPr>
          <w:rFonts w:ascii="Bookman Old Style" w:hAnsi="Bookman Old Style"/>
          <w:b/>
          <w:sz w:val="32"/>
          <w:szCs w:val="32"/>
        </w:rPr>
        <w:t xml:space="preserve">When designers/programmers optimize as they work, they do </w:t>
      </w:r>
      <w:r>
        <w:rPr>
          <w:rFonts w:ascii="Bookman Old Style" w:hAnsi="Bookman Old Style"/>
          <w:b/>
          <w:color w:val="0000FF"/>
          <w:sz w:val="32"/>
          <w:szCs w:val="32"/>
        </w:rPr>
        <w:t>local optimization</w:t>
      </w:r>
      <w:r>
        <w:rPr>
          <w:rFonts w:ascii="Bookman Old Style" w:hAnsi="Bookman Old Style"/>
          <w:b/>
          <w:sz w:val="32"/>
          <w:szCs w:val="32"/>
        </w:rPr>
        <w:t xml:space="preserve">.  Humans have a limited capacity for the amount of information they can retain at one time.  As a result, local optimizations may actually slow the overall system down.  Waiting until the design has been completed allows for </w:t>
      </w:r>
      <w:r>
        <w:rPr>
          <w:rFonts w:ascii="Bookman Old Style" w:hAnsi="Bookman Old Style"/>
          <w:b/>
          <w:color w:val="0000FF"/>
          <w:sz w:val="32"/>
          <w:szCs w:val="32"/>
        </w:rPr>
        <w:t>global optimization</w:t>
      </w:r>
      <w:r>
        <w:rPr>
          <w:rFonts w:ascii="Bookman Old Style" w:hAnsi="Bookman Old Style"/>
          <w:b/>
          <w:sz w:val="32"/>
          <w:szCs w:val="32"/>
        </w:rPr>
        <w:t>.  Global optimization normally results in greater efficiency gains than local optimization and at less cost.</w:t>
      </w:r>
    </w:p>
    <w:p w:rsidR="00CF43F1" w:rsidRDefault="00CF43F1">
      <w:pPr>
        <w:rPr>
          <w:rFonts w:ascii="Bookman Old Style" w:hAnsi="Bookman Old Style"/>
          <w:b/>
          <w:sz w:val="32"/>
          <w:szCs w:val="32"/>
        </w:rPr>
      </w:pPr>
    </w:p>
    <w:p w:rsidR="00CF43F1" w:rsidRDefault="00385662">
      <w:pPr>
        <w:rPr>
          <w:rFonts w:ascii="Bookman Old Style" w:hAnsi="Bookman Old Style"/>
          <w:b/>
          <w:sz w:val="32"/>
          <w:szCs w:val="32"/>
        </w:rPr>
      </w:pPr>
      <w:r>
        <w:rPr>
          <w:rFonts w:ascii="Bookman Old Style" w:hAnsi="Bookman Old Style"/>
          <w:b/>
          <w:sz w:val="32"/>
          <w:szCs w:val="32"/>
        </w:rPr>
        <w:t xml:space="preserve">In general, </w:t>
      </w:r>
      <w:r>
        <w:rPr>
          <w:rFonts w:ascii="Bookman Old Style" w:hAnsi="Bookman Old Style"/>
          <w:b/>
          <w:i/>
          <w:sz w:val="32"/>
          <w:szCs w:val="32"/>
          <w:u w:val="single"/>
        </w:rPr>
        <w:t>optimization for time requires</w:t>
      </w:r>
      <w:r>
        <w:rPr>
          <w:rFonts w:ascii="Bookman Old Style" w:hAnsi="Bookman Old Style"/>
          <w:b/>
          <w:sz w:val="32"/>
          <w:szCs w:val="32"/>
        </w:rPr>
        <w:t xml:space="preserve"> that the design of the system to consist of </w:t>
      </w:r>
      <w:r>
        <w:rPr>
          <w:rFonts w:ascii="Bookman Old Style" w:hAnsi="Bookman Old Style"/>
          <w:b/>
          <w:color w:val="0000FF"/>
          <w:sz w:val="32"/>
          <w:szCs w:val="32"/>
        </w:rPr>
        <w:t>highly cohesive modules</w:t>
      </w:r>
      <w:r>
        <w:rPr>
          <w:rFonts w:ascii="Bookman Old Style" w:hAnsi="Bookman Old Style"/>
          <w:b/>
          <w:sz w:val="32"/>
          <w:szCs w:val="32"/>
        </w:rPr>
        <w:t xml:space="preserve"> with </w:t>
      </w:r>
      <w:r>
        <w:rPr>
          <w:rFonts w:ascii="Bookman Old Style" w:hAnsi="Bookman Old Style"/>
          <w:b/>
          <w:color w:val="0000FF"/>
          <w:sz w:val="32"/>
          <w:szCs w:val="32"/>
        </w:rPr>
        <w:t>low coupling</w:t>
      </w:r>
      <w:r>
        <w:rPr>
          <w:rFonts w:ascii="Bookman Old Style" w:hAnsi="Bookman Old Style"/>
          <w:b/>
          <w:sz w:val="32"/>
          <w:szCs w:val="32"/>
        </w:rPr>
        <w:t xml:space="preserve"> to the rest of the system.</w:t>
      </w:r>
    </w:p>
    <w:p w:rsidR="00CF43F1" w:rsidRDefault="00CF43F1">
      <w:pPr>
        <w:rPr>
          <w:rFonts w:ascii="Bookman Old Style" w:hAnsi="Bookman Old Style"/>
          <w:b/>
          <w:sz w:val="36"/>
          <w:szCs w:val="36"/>
        </w:rPr>
      </w:pPr>
    </w:p>
    <w:p w:rsidR="00CF43F1" w:rsidRDefault="00385662">
      <w:pPr>
        <w:rPr>
          <w:rFonts w:ascii="Bookman Old Style" w:hAnsi="Bookman Old Style"/>
          <w:b/>
        </w:rPr>
      </w:pPr>
      <w:proofErr w:type="gramStart"/>
      <w:r>
        <w:rPr>
          <w:rFonts w:ascii="Bookman Old Style" w:hAnsi="Bookman Old Style"/>
          <w:b/>
        </w:rPr>
        <w:t xml:space="preserve">"Structured Design, Fundamentals of a Discipline of Computer Program and Systems Design," by Edward Yourdon </w:t>
      </w:r>
      <w:proofErr w:type="spellStart"/>
      <w:r>
        <w:rPr>
          <w:rFonts w:ascii="Bookman Old Style" w:hAnsi="Bookman Old Style"/>
          <w:b/>
        </w:rPr>
        <w:t>andLarry</w:t>
      </w:r>
      <w:proofErr w:type="spellEnd"/>
      <w:r>
        <w:rPr>
          <w:rFonts w:ascii="Bookman Old Style" w:hAnsi="Bookman Old Style"/>
          <w:b/>
        </w:rPr>
        <w:t xml:space="preserve"> L. Constantine, pp. 290-304.</w:t>
      </w:r>
      <w:proofErr w:type="gramEnd"/>
    </w:p>
    <w:p w:rsidR="00CF43F1" w:rsidRDefault="00CF43F1">
      <w:pPr>
        <w:rPr>
          <w:rFonts w:ascii="Bookman Old Style" w:hAnsi="Bookman Old Style"/>
          <w:b/>
        </w:rPr>
      </w:pPr>
    </w:p>
    <w:p w:rsidR="00CF43F1" w:rsidRDefault="00385662">
      <w:pPr>
        <w:rPr>
          <w:rFonts w:ascii="Bookman Old Style" w:hAnsi="Bookman Old Style"/>
          <w:b/>
        </w:rPr>
      </w:pPr>
      <w:r>
        <w:rPr>
          <w:rFonts w:ascii="Bookman Old Style" w:hAnsi="Bookman Old Style"/>
          <w:b/>
        </w:rPr>
        <w:t>"</w:t>
      </w:r>
      <w:proofErr w:type="gramStart"/>
      <w:r>
        <w:rPr>
          <w:rFonts w:ascii="Bookman Old Style" w:hAnsi="Bookman Old Style"/>
          <w:b/>
        </w:rPr>
        <w:t>A</w:t>
      </w:r>
      <w:proofErr w:type="gramEnd"/>
      <w:r>
        <w:rPr>
          <w:rFonts w:ascii="Bookman Old Style" w:hAnsi="Bookman Old Style"/>
          <w:b/>
        </w:rPr>
        <w:t xml:space="preserve"> </w:t>
      </w:r>
      <w:proofErr w:type="spellStart"/>
      <w:r>
        <w:rPr>
          <w:rFonts w:ascii="Bookman Old Style" w:hAnsi="Bookman Old Style"/>
          <w:b/>
        </w:rPr>
        <w:t>Emperical</w:t>
      </w:r>
      <w:proofErr w:type="spellEnd"/>
      <w:r>
        <w:rPr>
          <w:rFonts w:ascii="Bookman Old Style" w:hAnsi="Bookman Old Style"/>
          <w:b/>
        </w:rPr>
        <w:t xml:space="preserve"> Study of FORTRAN Programs," by Donald Knuth, </w:t>
      </w:r>
      <w:r>
        <w:rPr>
          <w:rFonts w:ascii="Bookman Old Style" w:hAnsi="Bookman Old Style"/>
          <w:b/>
          <w:i/>
        </w:rPr>
        <w:t>Software Practice and Experience</w:t>
      </w:r>
      <w:r>
        <w:rPr>
          <w:rFonts w:ascii="Bookman Old Style" w:hAnsi="Bookman Old Style"/>
          <w:b/>
        </w:rPr>
        <w:t>, Vol. 1, No. 2 (April-June 1971), pp. 105-133.</w:t>
      </w:r>
    </w:p>
    <w:p w:rsidR="00CF43F1" w:rsidRDefault="00CF43F1">
      <w:pPr>
        <w:rPr>
          <w:rFonts w:ascii="Bookman Old Style" w:hAnsi="Bookman Old Style"/>
          <w:b/>
          <w:sz w:val="36"/>
          <w:szCs w:val="36"/>
        </w:rPr>
      </w:pPr>
    </w:p>
    <w:p w:rsidR="00CF43F1" w:rsidRDefault="00385662">
      <w:pPr>
        <w:rPr>
          <w:rFonts w:ascii="Bookman Old Style" w:hAnsi="Bookman Old Style"/>
          <w:b/>
          <w:color w:val="FF0000"/>
          <w:sz w:val="28"/>
          <w:szCs w:val="28"/>
        </w:rPr>
      </w:pPr>
      <w:r>
        <w:rPr>
          <w:rFonts w:ascii="Bookman Old Style" w:hAnsi="Bookman Old Style"/>
          <w:b/>
          <w:sz w:val="28"/>
          <w:szCs w:val="28"/>
        </w:rPr>
        <w:br w:type="page"/>
      </w:r>
      <w:r>
        <w:rPr>
          <w:rFonts w:ascii="Bookman Old Style" w:hAnsi="Bookman Old Style"/>
          <w:b/>
          <w:color w:val="FF0000"/>
          <w:sz w:val="28"/>
          <w:szCs w:val="28"/>
        </w:rPr>
        <w:lastRenderedPageBreak/>
        <w:t>Points of interest:</w:t>
      </w:r>
    </w:p>
    <w:p w:rsidR="00CF43F1" w:rsidRDefault="00CF43F1">
      <w:pPr>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1)</w:t>
      </w:r>
      <w:r>
        <w:rPr>
          <w:rFonts w:ascii="Bookman Old Style" w:hAnsi="Bookman Old Style"/>
          <w:b/>
          <w:sz w:val="28"/>
          <w:szCs w:val="28"/>
        </w:rPr>
        <w:tab/>
      </w:r>
      <w:r>
        <w:rPr>
          <w:rFonts w:ascii="Bookman Old Style" w:hAnsi="Bookman Old Style"/>
          <w:b/>
          <w:color w:val="0000FF"/>
          <w:sz w:val="28"/>
          <w:szCs w:val="28"/>
        </w:rPr>
        <w:t>Execution time is not uniformly distributed over the code.</w:t>
      </w:r>
      <w:r>
        <w:rPr>
          <w:rFonts w:ascii="Bookman Old Style" w:hAnsi="Bookman Old Style"/>
          <w:b/>
          <w:sz w:val="28"/>
          <w:szCs w:val="28"/>
        </w:rPr>
        <w:t xml:space="preserve">  Knuth's studies showed that only about 5% of the code in a typical system accounts for 50% of the CPU time.  Unfortunately these bottle necks can only be detected normally while executing "real" data.</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2)</w:t>
      </w:r>
      <w:r>
        <w:rPr>
          <w:rFonts w:ascii="Bookman Old Style" w:hAnsi="Bookman Old Style"/>
          <w:b/>
          <w:sz w:val="28"/>
          <w:szCs w:val="28"/>
        </w:rPr>
        <w:tab/>
      </w:r>
      <w:r>
        <w:rPr>
          <w:rFonts w:ascii="Bookman Old Style" w:hAnsi="Bookman Old Style"/>
          <w:b/>
          <w:color w:val="0000FF"/>
          <w:sz w:val="28"/>
          <w:szCs w:val="28"/>
        </w:rPr>
        <w:t>Optimization is irrelevant if the program does not work.</w:t>
      </w:r>
      <w:r>
        <w:rPr>
          <w:rFonts w:ascii="Bookman Old Style" w:hAnsi="Bookman Old Style"/>
          <w:b/>
          <w:sz w:val="28"/>
          <w:szCs w:val="28"/>
        </w:rPr>
        <w:t xml:space="preserve">  Optimization frequently introduces extra flags, complexity, and increased bugs.  Properly designed systems actually aid optimization for time.</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3)</w:t>
      </w:r>
      <w:r>
        <w:rPr>
          <w:rFonts w:ascii="Bookman Old Style" w:hAnsi="Bookman Old Style"/>
          <w:b/>
          <w:sz w:val="28"/>
          <w:szCs w:val="28"/>
        </w:rPr>
        <w:tab/>
      </w:r>
      <w:r>
        <w:rPr>
          <w:rFonts w:ascii="Bookman Old Style" w:hAnsi="Bookman Old Style"/>
          <w:b/>
          <w:color w:val="0000FF"/>
          <w:sz w:val="28"/>
          <w:szCs w:val="28"/>
        </w:rPr>
        <w:t>Over emphasis on optimization tends to detract from other goals such as code clarity and ease of use.</w:t>
      </w:r>
      <w:r>
        <w:rPr>
          <w:rFonts w:ascii="Bookman Old Style" w:hAnsi="Bookman Old Style"/>
          <w:b/>
          <w:sz w:val="28"/>
          <w:szCs w:val="28"/>
        </w:rPr>
        <w:t xml:space="preserve">  The increased complexity frequently makes it very difficult to debug the original software and makes maintenance and modification untenable.</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4)</w:t>
      </w:r>
      <w:r>
        <w:rPr>
          <w:rFonts w:ascii="Bookman Old Style" w:hAnsi="Bookman Old Style"/>
          <w:b/>
          <w:sz w:val="28"/>
          <w:szCs w:val="28"/>
        </w:rPr>
        <w:tab/>
      </w:r>
      <w:r>
        <w:rPr>
          <w:rFonts w:ascii="Bookman Old Style" w:hAnsi="Bookman Old Style"/>
          <w:b/>
          <w:color w:val="0000FF"/>
          <w:sz w:val="28"/>
          <w:szCs w:val="28"/>
        </w:rPr>
        <w:t>The simple way is frequently the most efficient way.</w:t>
      </w:r>
      <w:r>
        <w:rPr>
          <w:rFonts w:ascii="Bookman Old Style" w:hAnsi="Bookman Old Style"/>
          <w:b/>
          <w:sz w:val="28"/>
          <w:szCs w:val="28"/>
        </w:rPr>
        <w:t xml:space="preserve">  </w:t>
      </w:r>
      <w:proofErr w:type="gramStart"/>
      <w:r>
        <w:rPr>
          <w:rFonts w:ascii="Bookman Old Style" w:hAnsi="Bookman Old Style"/>
          <w:b/>
          <w:sz w:val="28"/>
          <w:szCs w:val="28"/>
        </w:rPr>
        <w:t>Intricate ,</w:t>
      </w:r>
      <w:proofErr w:type="gramEnd"/>
      <w:r>
        <w:rPr>
          <w:rFonts w:ascii="Bookman Old Style" w:hAnsi="Bookman Old Style"/>
          <w:b/>
          <w:sz w:val="28"/>
          <w:szCs w:val="28"/>
        </w:rPr>
        <w:t xml:space="preserve"> sophisticated tricks lead to:</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ab/>
      </w:r>
      <w:r>
        <w:rPr>
          <w:rFonts w:ascii="Bookman Old Style" w:hAnsi="Bookman Old Style"/>
          <w:b/>
          <w:sz w:val="28"/>
          <w:szCs w:val="28"/>
        </w:rPr>
        <w:tab/>
        <w:t xml:space="preserve">a)  </w:t>
      </w:r>
      <w:proofErr w:type="gramStart"/>
      <w:r>
        <w:rPr>
          <w:rFonts w:ascii="Bookman Old Style" w:hAnsi="Bookman Old Style"/>
          <w:b/>
          <w:sz w:val="28"/>
          <w:szCs w:val="28"/>
        </w:rPr>
        <w:t>complicated</w:t>
      </w:r>
      <w:proofErr w:type="gramEnd"/>
      <w:r>
        <w:rPr>
          <w:rFonts w:ascii="Bookman Old Style" w:hAnsi="Bookman Old Style"/>
          <w:b/>
          <w:sz w:val="28"/>
          <w:szCs w:val="28"/>
        </w:rPr>
        <w:t xml:space="preserve"> rats nest,</w:t>
      </w:r>
    </w:p>
    <w:p w:rsidR="00CF43F1" w:rsidRDefault="00385662">
      <w:pPr>
        <w:ind w:left="720" w:hanging="720"/>
        <w:rPr>
          <w:rFonts w:ascii="Bookman Old Style" w:hAnsi="Bookman Old Style"/>
          <w:b/>
          <w:sz w:val="28"/>
          <w:szCs w:val="28"/>
        </w:rPr>
      </w:pPr>
      <w:r>
        <w:rPr>
          <w:rFonts w:ascii="Bookman Old Style" w:hAnsi="Bookman Old Style"/>
          <w:b/>
          <w:sz w:val="28"/>
          <w:szCs w:val="28"/>
        </w:rPr>
        <w:tab/>
      </w:r>
      <w:r>
        <w:rPr>
          <w:rFonts w:ascii="Bookman Old Style" w:hAnsi="Bookman Old Style"/>
          <w:b/>
          <w:sz w:val="28"/>
          <w:szCs w:val="28"/>
        </w:rPr>
        <w:tab/>
        <w:t>b)  "</w:t>
      </w:r>
      <w:proofErr w:type="gramStart"/>
      <w:r>
        <w:rPr>
          <w:rFonts w:ascii="Bookman Old Style" w:hAnsi="Bookman Old Style"/>
          <w:b/>
          <w:sz w:val="28"/>
          <w:szCs w:val="28"/>
        </w:rPr>
        <w:t>dead</w:t>
      </w:r>
      <w:proofErr w:type="gramEnd"/>
      <w:r>
        <w:rPr>
          <w:rFonts w:ascii="Bookman Old Style" w:hAnsi="Bookman Old Style"/>
          <w:b/>
          <w:sz w:val="28"/>
          <w:szCs w:val="28"/>
        </w:rPr>
        <w:t xml:space="preserve">" code,  computations irrelevant to the </w:t>
      </w:r>
      <w:r>
        <w:rPr>
          <w:rFonts w:ascii="Bookman Old Style" w:hAnsi="Bookman Old Style"/>
          <w:b/>
          <w:sz w:val="28"/>
          <w:szCs w:val="28"/>
        </w:rPr>
        <w:tab/>
      </w:r>
      <w:r>
        <w:rPr>
          <w:rFonts w:ascii="Bookman Old Style" w:hAnsi="Bookman Old Style"/>
          <w:b/>
          <w:sz w:val="28"/>
          <w:szCs w:val="28"/>
        </w:rPr>
        <w:tab/>
        <w:t xml:space="preserve">       task at hand, and</w:t>
      </w:r>
    </w:p>
    <w:p w:rsidR="00CF43F1" w:rsidRDefault="00385662">
      <w:pPr>
        <w:ind w:left="720" w:hanging="720"/>
        <w:rPr>
          <w:rFonts w:ascii="Bookman Old Style" w:hAnsi="Bookman Old Style"/>
          <w:b/>
          <w:sz w:val="28"/>
          <w:szCs w:val="28"/>
        </w:rPr>
      </w:pPr>
      <w:r>
        <w:rPr>
          <w:rFonts w:ascii="Bookman Old Style" w:hAnsi="Bookman Old Style"/>
          <w:b/>
          <w:sz w:val="28"/>
          <w:szCs w:val="28"/>
        </w:rPr>
        <w:tab/>
      </w:r>
      <w:r>
        <w:rPr>
          <w:rFonts w:ascii="Bookman Old Style" w:hAnsi="Bookman Old Style"/>
          <w:b/>
          <w:sz w:val="28"/>
          <w:szCs w:val="28"/>
        </w:rPr>
        <w:tab/>
        <w:t xml:space="preserve">c)  </w:t>
      </w:r>
      <w:proofErr w:type="gramStart"/>
      <w:r>
        <w:rPr>
          <w:rFonts w:ascii="Bookman Old Style" w:hAnsi="Bookman Old Style"/>
          <w:b/>
          <w:sz w:val="28"/>
          <w:szCs w:val="28"/>
        </w:rPr>
        <w:t>multiple</w:t>
      </w:r>
      <w:proofErr w:type="gramEnd"/>
      <w:r>
        <w:rPr>
          <w:rFonts w:ascii="Bookman Old Style" w:hAnsi="Bookman Old Style"/>
          <w:b/>
          <w:sz w:val="28"/>
          <w:szCs w:val="28"/>
        </w:rPr>
        <w:t xml:space="preserve"> computations of the same thing.</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5)</w:t>
      </w:r>
      <w:r>
        <w:rPr>
          <w:rFonts w:ascii="Bookman Old Style" w:hAnsi="Bookman Old Style"/>
          <w:b/>
          <w:sz w:val="28"/>
          <w:szCs w:val="28"/>
        </w:rPr>
        <w:tab/>
      </w:r>
      <w:r>
        <w:rPr>
          <w:rFonts w:ascii="Bookman Old Style" w:hAnsi="Bookman Old Style"/>
          <w:b/>
          <w:color w:val="0000FF"/>
          <w:sz w:val="28"/>
          <w:szCs w:val="28"/>
        </w:rPr>
        <w:t>Systems exhibiting high cohesion and low coupling can be easily optimized.</w:t>
      </w:r>
      <w:r>
        <w:rPr>
          <w:rFonts w:ascii="Bookman Old Style" w:hAnsi="Bookman Old Style"/>
          <w:b/>
          <w:sz w:val="28"/>
          <w:szCs w:val="28"/>
        </w:rPr>
        <w:t xml:space="preserve">  Changes can be made in independently implemented modules without a snowballing affect throughout the rest of the system.</w:t>
      </w:r>
    </w:p>
    <w:p w:rsidR="00CF43F1" w:rsidRDefault="00CF43F1">
      <w:pPr>
        <w:ind w:left="720" w:hanging="720"/>
        <w:rPr>
          <w:rFonts w:ascii="Bookman Old Style" w:hAnsi="Bookman Old Style"/>
          <w:b/>
          <w:sz w:val="28"/>
          <w:szCs w:val="28"/>
        </w:rPr>
      </w:pPr>
    </w:p>
    <w:p w:rsidR="00CF43F1" w:rsidRDefault="00385662">
      <w:pPr>
        <w:ind w:left="720" w:hanging="720"/>
        <w:rPr>
          <w:rFonts w:ascii="Bookman Old Style" w:hAnsi="Bookman Old Style"/>
          <w:b/>
          <w:sz w:val="28"/>
          <w:szCs w:val="28"/>
        </w:rPr>
      </w:pPr>
      <w:r>
        <w:rPr>
          <w:rFonts w:ascii="Bookman Old Style" w:hAnsi="Bookman Old Style"/>
          <w:b/>
          <w:sz w:val="28"/>
          <w:szCs w:val="28"/>
        </w:rPr>
        <w:t>6)</w:t>
      </w:r>
      <w:r>
        <w:rPr>
          <w:rFonts w:ascii="Bookman Old Style" w:hAnsi="Bookman Old Style"/>
          <w:b/>
          <w:sz w:val="28"/>
          <w:szCs w:val="28"/>
        </w:rPr>
        <w:tab/>
      </w:r>
      <w:r>
        <w:rPr>
          <w:rFonts w:ascii="Bookman Old Style" w:hAnsi="Bookman Old Style"/>
          <w:b/>
          <w:color w:val="0000FF"/>
          <w:sz w:val="28"/>
          <w:szCs w:val="28"/>
        </w:rPr>
        <w:t>The efficiency of a system depends on the competence of the designer.</w:t>
      </w:r>
      <w:r>
        <w:rPr>
          <w:rFonts w:ascii="Bookman Old Style" w:hAnsi="Bookman Old Style"/>
          <w:b/>
          <w:sz w:val="28"/>
          <w:szCs w:val="28"/>
        </w:rPr>
        <w:t xml:space="preserve">  It is better to have a small competent design team than a large group of average practitioners.</w:t>
      </w:r>
    </w:p>
    <w:p w:rsidR="00CF43F1" w:rsidRDefault="00385662">
      <w:pPr>
        <w:ind w:left="720" w:hanging="720"/>
        <w:jc w:val="center"/>
        <w:rPr>
          <w:rFonts w:ascii="Bookman Old Style" w:hAnsi="Bookman Old Style"/>
          <w:b/>
          <w:i/>
          <w:sz w:val="28"/>
          <w:szCs w:val="28"/>
          <w:u w:val="single"/>
        </w:rPr>
      </w:pPr>
      <w:r>
        <w:rPr>
          <w:rFonts w:ascii="Bookman Old Style" w:hAnsi="Bookman Old Style"/>
          <w:b/>
          <w:sz w:val="28"/>
          <w:szCs w:val="28"/>
        </w:rPr>
        <w:br w:type="page"/>
      </w:r>
      <w:r>
        <w:rPr>
          <w:rFonts w:ascii="Bookman Old Style" w:hAnsi="Bookman Old Style"/>
          <w:b/>
          <w:i/>
          <w:sz w:val="28"/>
          <w:szCs w:val="28"/>
          <w:u w:val="single"/>
        </w:rPr>
        <w:lastRenderedPageBreak/>
        <w:t>Organized Approach to Optimization for Time</w:t>
      </w:r>
    </w:p>
    <w:p w:rsidR="00CF43F1" w:rsidRDefault="00CF43F1">
      <w:pPr>
        <w:ind w:left="720" w:hanging="720"/>
        <w:jc w:val="center"/>
        <w:rPr>
          <w:rFonts w:ascii="Bookman Old Style" w:hAnsi="Bookman Old Style"/>
          <w:b/>
          <w:i/>
          <w:sz w:val="28"/>
          <w:szCs w:val="28"/>
          <w:u w:val="single"/>
        </w:rPr>
      </w:pPr>
    </w:p>
    <w:tbl>
      <w:tblPr>
        <w:tblW w:w="0" w:type="auto"/>
        <w:tblLayout w:type="fixed"/>
        <w:tblLook w:val="0000"/>
      </w:tblPr>
      <w:tblGrid>
        <w:gridCol w:w="8640"/>
      </w:tblGrid>
      <w:tr w:rsidR="00CF43F1">
        <w:trPr>
          <w:cantSplit/>
        </w:trPr>
        <w:tc>
          <w:tcPr>
            <w:tcW w:w="8640" w:type="dxa"/>
            <w:shd w:val="pct25" w:color="FF00FF" w:fill="auto"/>
          </w:tcPr>
          <w:p w:rsidR="00CF43F1" w:rsidRDefault="00CF43F1">
            <w:pPr>
              <w:ind w:left="720" w:hanging="720"/>
              <w:rPr>
                <w:rFonts w:ascii="Bookman Old Style" w:hAnsi="Bookman Old Style"/>
                <w:b/>
                <w:i/>
                <w:sz w:val="28"/>
                <w:szCs w:val="28"/>
                <w:u w:val="single"/>
              </w:rPr>
            </w:pPr>
          </w:p>
        </w:tc>
      </w:tr>
    </w:tbl>
    <w:p w:rsidR="00CF43F1" w:rsidRDefault="00CF43F1">
      <w:pPr>
        <w:ind w:left="720" w:hanging="720"/>
        <w:rPr>
          <w:rFonts w:ascii="Bookman Old Style" w:hAnsi="Bookman Old Style"/>
          <w:b/>
          <w:i/>
          <w:sz w:val="28"/>
          <w:szCs w:val="28"/>
          <w:u w:val="single"/>
        </w:rPr>
      </w:pPr>
    </w:p>
    <w:p w:rsidR="00CF43F1" w:rsidRDefault="00385662">
      <w:pPr>
        <w:ind w:left="720" w:hanging="720"/>
        <w:rPr>
          <w:rFonts w:ascii="Bookman Old Style" w:hAnsi="Bookman Old Style"/>
          <w:b/>
          <w:sz w:val="26"/>
          <w:szCs w:val="26"/>
        </w:rPr>
      </w:pPr>
      <w:r>
        <w:rPr>
          <w:rFonts w:ascii="Bookman Old Style" w:hAnsi="Bookman Old Style"/>
          <w:b/>
          <w:sz w:val="26"/>
          <w:szCs w:val="26"/>
        </w:rPr>
        <w:t>1)</w:t>
      </w:r>
      <w:r>
        <w:rPr>
          <w:rFonts w:ascii="Bookman Old Style" w:hAnsi="Bookman Old Style"/>
          <w:b/>
          <w:sz w:val="26"/>
          <w:szCs w:val="26"/>
        </w:rPr>
        <w:tab/>
      </w:r>
      <w:r>
        <w:rPr>
          <w:rFonts w:ascii="Bookman Old Style" w:hAnsi="Bookman Old Style"/>
          <w:b/>
          <w:color w:val="0000FF"/>
          <w:sz w:val="26"/>
          <w:szCs w:val="26"/>
        </w:rPr>
        <w:t>Determine the execution time for each module.</w:t>
      </w:r>
      <w:r>
        <w:rPr>
          <w:rFonts w:ascii="Bookman Old Style" w:hAnsi="Bookman Old Style"/>
          <w:b/>
          <w:sz w:val="26"/>
          <w:szCs w:val="26"/>
        </w:rPr>
        <w:t xml:space="preserve">  This may be done using a hardware monitor or software instrumented code.  Refer to the execution time for module "</w:t>
      </w:r>
      <w:proofErr w:type="spellStart"/>
      <w:r>
        <w:rPr>
          <w:rFonts w:ascii="Bookman Old Style" w:hAnsi="Bookman Old Style"/>
          <w:b/>
          <w:i/>
          <w:sz w:val="26"/>
          <w:szCs w:val="26"/>
        </w:rPr>
        <w:t>i</w:t>
      </w:r>
      <w:proofErr w:type="spellEnd"/>
      <w:r>
        <w:rPr>
          <w:rFonts w:ascii="Bookman Old Style" w:hAnsi="Bookman Old Style"/>
          <w:b/>
          <w:i/>
          <w:sz w:val="26"/>
          <w:szCs w:val="26"/>
        </w:rPr>
        <w:t>"</w:t>
      </w:r>
      <w:r>
        <w:rPr>
          <w:rFonts w:ascii="Bookman Old Style" w:hAnsi="Bookman Old Style"/>
          <w:b/>
          <w:sz w:val="26"/>
          <w:szCs w:val="26"/>
        </w:rPr>
        <w:t xml:space="preserve"> as </w:t>
      </w:r>
      <w:proofErr w:type="gramStart"/>
      <w:r>
        <w:rPr>
          <w:rFonts w:ascii="Bookman Old Style" w:hAnsi="Bookman Old Style"/>
          <w:b/>
          <w:sz w:val="26"/>
          <w:szCs w:val="26"/>
        </w:rPr>
        <w:t>T(</w:t>
      </w:r>
      <w:proofErr w:type="spellStart"/>
      <w:proofErr w:type="gramEnd"/>
      <w:r>
        <w:rPr>
          <w:rFonts w:ascii="Bookman Old Style" w:hAnsi="Bookman Old Style"/>
          <w:b/>
          <w:sz w:val="26"/>
          <w:szCs w:val="26"/>
        </w:rPr>
        <w:t>i</w:t>
      </w:r>
      <w:proofErr w:type="spellEnd"/>
      <w:r>
        <w:rPr>
          <w:rFonts w:ascii="Bookman Old Style" w:hAnsi="Bookman Old Style"/>
          <w:b/>
          <w:sz w:val="26"/>
          <w:szCs w:val="26"/>
        </w:rPr>
        <w:t>).</w:t>
      </w:r>
    </w:p>
    <w:p w:rsidR="00CF43F1" w:rsidRDefault="00CF43F1">
      <w:pPr>
        <w:ind w:left="720" w:hanging="720"/>
        <w:rPr>
          <w:rFonts w:ascii="Bookman Old Style" w:hAnsi="Bookman Old Style"/>
          <w:b/>
          <w:i/>
          <w:sz w:val="26"/>
          <w:szCs w:val="26"/>
          <w:u w:val="single"/>
        </w:rPr>
      </w:pPr>
    </w:p>
    <w:p w:rsidR="00CF43F1" w:rsidRDefault="00385662">
      <w:pPr>
        <w:ind w:left="720" w:hanging="720"/>
        <w:rPr>
          <w:rFonts w:ascii="Bookman Old Style" w:hAnsi="Bookman Old Style"/>
          <w:b/>
          <w:sz w:val="26"/>
          <w:szCs w:val="26"/>
        </w:rPr>
      </w:pPr>
      <w:r>
        <w:rPr>
          <w:rFonts w:ascii="Bookman Old Style" w:hAnsi="Bookman Old Style"/>
          <w:b/>
          <w:sz w:val="26"/>
          <w:szCs w:val="26"/>
        </w:rPr>
        <w:t>2)</w:t>
      </w:r>
      <w:r>
        <w:rPr>
          <w:rFonts w:ascii="Bookman Old Style" w:hAnsi="Bookman Old Style"/>
          <w:b/>
          <w:sz w:val="26"/>
          <w:szCs w:val="26"/>
        </w:rPr>
        <w:tab/>
      </w:r>
      <w:r>
        <w:rPr>
          <w:rFonts w:ascii="Bookman Old Style" w:hAnsi="Bookman Old Style"/>
          <w:b/>
          <w:color w:val="0000FF"/>
          <w:sz w:val="26"/>
          <w:szCs w:val="26"/>
        </w:rPr>
        <w:t>Examine each module and estimate its potential for improvement</w:t>
      </w:r>
      <w:r>
        <w:rPr>
          <w:rFonts w:ascii="Bookman Old Style" w:hAnsi="Bookman Old Style"/>
          <w:b/>
          <w:sz w:val="26"/>
          <w:szCs w:val="26"/>
        </w:rPr>
        <w:t xml:space="preserve">, </w:t>
      </w:r>
      <w:proofErr w:type="gramStart"/>
      <w:r>
        <w:rPr>
          <w:rFonts w:ascii="Bookman Old Style" w:hAnsi="Bookman Old Style"/>
          <w:b/>
          <w:sz w:val="26"/>
          <w:szCs w:val="26"/>
        </w:rPr>
        <w:t>P(</w:t>
      </w:r>
      <w:proofErr w:type="spellStart"/>
      <w:proofErr w:type="gramEnd"/>
      <w:r>
        <w:rPr>
          <w:rFonts w:ascii="Bookman Old Style" w:hAnsi="Bookman Old Style"/>
          <w:b/>
          <w:sz w:val="26"/>
          <w:szCs w:val="26"/>
        </w:rPr>
        <w:t>i</w:t>
      </w:r>
      <w:proofErr w:type="spellEnd"/>
      <w:r>
        <w:rPr>
          <w:rFonts w:ascii="Bookman Old Style" w:hAnsi="Bookman Old Style"/>
          <w:b/>
          <w:sz w:val="26"/>
          <w:szCs w:val="26"/>
        </w:rPr>
        <w:t>).  For example a sequential search of a table containing N items has time proportional to (N+1)/2.  A binary search of the same table would have a search time proportional to log base 2 of n.</w:t>
      </w:r>
      <w:r w:rsidR="00DC526E">
        <w:rPr>
          <w:rFonts w:ascii="Bookman Old Style" w:hAnsi="Bookman Old Style"/>
          <w:b/>
          <w:sz w:val="26"/>
          <w:szCs w:val="26"/>
        </w:rPr>
        <w:t xml:space="preserve">  Sorting algorithms are data sensitive (random versus ordered).</w:t>
      </w:r>
    </w:p>
    <w:p w:rsidR="00CF43F1" w:rsidRDefault="00CF43F1">
      <w:pPr>
        <w:ind w:left="720" w:hanging="720"/>
        <w:rPr>
          <w:rFonts w:ascii="Bookman Old Style" w:hAnsi="Bookman Old Style"/>
          <w:b/>
          <w:sz w:val="26"/>
          <w:szCs w:val="26"/>
        </w:rPr>
      </w:pPr>
    </w:p>
    <w:p w:rsidR="00CF43F1" w:rsidRDefault="00385662">
      <w:pPr>
        <w:ind w:left="720" w:hanging="720"/>
        <w:rPr>
          <w:rFonts w:ascii="Bookman Old Style" w:hAnsi="Bookman Old Style"/>
          <w:b/>
          <w:sz w:val="26"/>
          <w:szCs w:val="26"/>
        </w:rPr>
      </w:pPr>
      <w:r>
        <w:rPr>
          <w:rFonts w:ascii="Bookman Old Style" w:hAnsi="Bookman Old Style"/>
          <w:b/>
          <w:sz w:val="26"/>
          <w:szCs w:val="26"/>
        </w:rPr>
        <w:t>3)</w:t>
      </w:r>
      <w:r>
        <w:rPr>
          <w:rFonts w:ascii="Bookman Old Style" w:hAnsi="Bookman Old Style"/>
          <w:b/>
          <w:sz w:val="26"/>
          <w:szCs w:val="26"/>
        </w:rPr>
        <w:tab/>
      </w:r>
      <w:r>
        <w:rPr>
          <w:rFonts w:ascii="Bookman Old Style" w:hAnsi="Bookman Old Style"/>
          <w:b/>
          <w:color w:val="0000FF"/>
          <w:sz w:val="26"/>
          <w:szCs w:val="26"/>
        </w:rPr>
        <w:t>Estimate the cost of the improvement</w:t>
      </w:r>
      <w:r>
        <w:rPr>
          <w:rFonts w:ascii="Bookman Old Style" w:hAnsi="Bookman Old Style"/>
          <w:b/>
          <w:sz w:val="26"/>
          <w:szCs w:val="26"/>
        </w:rPr>
        <w:t xml:space="preserve">, </w:t>
      </w:r>
      <w:proofErr w:type="gramStart"/>
      <w:r>
        <w:rPr>
          <w:rFonts w:ascii="Bookman Old Style" w:hAnsi="Bookman Old Style"/>
          <w:b/>
          <w:sz w:val="26"/>
          <w:szCs w:val="26"/>
        </w:rPr>
        <w:t>C(</w:t>
      </w:r>
      <w:proofErr w:type="spellStart"/>
      <w:proofErr w:type="gramEnd"/>
      <w:r>
        <w:rPr>
          <w:rFonts w:ascii="Bookman Old Style" w:hAnsi="Bookman Old Style"/>
          <w:b/>
          <w:sz w:val="26"/>
          <w:szCs w:val="26"/>
        </w:rPr>
        <w:t>i</w:t>
      </w:r>
      <w:proofErr w:type="spellEnd"/>
      <w:r>
        <w:rPr>
          <w:rFonts w:ascii="Bookman Old Style" w:hAnsi="Bookman Old Style"/>
          <w:b/>
          <w:sz w:val="26"/>
          <w:szCs w:val="26"/>
        </w:rPr>
        <w:t>).  For example, to switch from a sequential to a binary search of the above table might require the table to be sorted.  The search code might be available in a standardized re-usable code library. If not it would have to be coded, see a text on data structures such as "Fundamental Algorithms," by Donald Knuth, ISBN 0-201-03809-9.</w:t>
      </w:r>
    </w:p>
    <w:p w:rsidR="00CF43F1" w:rsidRDefault="00CF43F1">
      <w:pPr>
        <w:ind w:left="720" w:hanging="720"/>
        <w:rPr>
          <w:rFonts w:ascii="Bookman Old Style" w:hAnsi="Bookman Old Style"/>
          <w:b/>
          <w:sz w:val="26"/>
          <w:szCs w:val="26"/>
        </w:rPr>
      </w:pPr>
    </w:p>
    <w:p w:rsidR="00CF43F1" w:rsidRDefault="00385662">
      <w:pPr>
        <w:ind w:left="720" w:hanging="720"/>
        <w:rPr>
          <w:rFonts w:ascii="Bookman Old Style" w:hAnsi="Bookman Old Style"/>
          <w:b/>
          <w:sz w:val="26"/>
          <w:szCs w:val="26"/>
        </w:rPr>
      </w:pPr>
      <w:r>
        <w:rPr>
          <w:rFonts w:ascii="Bookman Old Style" w:hAnsi="Bookman Old Style"/>
          <w:b/>
          <w:sz w:val="26"/>
          <w:szCs w:val="26"/>
        </w:rPr>
        <w:t>4)</w:t>
      </w:r>
      <w:r>
        <w:rPr>
          <w:rFonts w:ascii="Bookman Old Style" w:hAnsi="Bookman Old Style"/>
          <w:b/>
          <w:sz w:val="26"/>
          <w:szCs w:val="26"/>
        </w:rPr>
        <w:tab/>
      </w:r>
      <w:r>
        <w:rPr>
          <w:rFonts w:ascii="Bookman Old Style" w:hAnsi="Bookman Old Style"/>
          <w:b/>
          <w:color w:val="0000FF"/>
          <w:sz w:val="26"/>
          <w:szCs w:val="26"/>
        </w:rPr>
        <w:t>Establish priorities for the optimization process</w:t>
      </w:r>
      <w:r>
        <w:rPr>
          <w:rFonts w:ascii="Bookman Old Style" w:hAnsi="Bookman Old Style"/>
          <w:b/>
          <w:sz w:val="26"/>
          <w:szCs w:val="26"/>
        </w:rPr>
        <w:t xml:space="preserve">, </w:t>
      </w:r>
      <w:proofErr w:type="gramStart"/>
      <w:r>
        <w:rPr>
          <w:rFonts w:ascii="Bookman Old Style" w:hAnsi="Bookman Old Style"/>
          <w:b/>
          <w:sz w:val="26"/>
          <w:szCs w:val="26"/>
        </w:rPr>
        <w:t>PR(</w:t>
      </w:r>
      <w:proofErr w:type="spellStart"/>
      <w:proofErr w:type="gramEnd"/>
      <w:r>
        <w:rPr>
          <w:rFonts w:ascii="Bookman Old Style" w:hAnsi="Bookman Old Style"/>
          <w:b/>
          <w:sz w:val="26"/>
          <w:szCs w:val="26"/>
        </w:rPr>
        <w:t>i</w:t>
      </w:r>
      <w:proofErr w:type="spellEnd"/>
      <w:r>
        <w:rPr>
          <w:rFonts w:ascii="Bookman Old Style" w:hAnsi="Bookman Old Style"/>
          <w:b/>
          <w:sz w:val="26"/>
          <w:szCs w:val="26"/>
        </w:rPr>
        <w:t xml:space="preserve">).  The highest priority module should give the greatest improvement in performance for the least cost.  Calculate </w:t>
      </w:r>
      <w:proofErr w:type="gramStart"/>
      <w:r>
        <w:rPr>
          <w:rFonts w:ascii="Bookman Old Style" w:hAnsi="Bookman Old Style"/>
          <w:b/>
          <w:sz w:val="26"/>
          <w:szCs w:val="26"/>
        </w:rPr>
        <w:t>PR(</w:t>
      </w:r>
      <w:proofErr w:type="spellStart"/>
      <w:proofErr w:type="gramEnd"/>
      <w:r>
        <w:rPr>
          <w:rFonts w:ascii="Bookman Old Style" w:hAnsi="Bookman Old Style"/>
          <w:b/>
          <w:sz w:val="26"/>
          <w:szCs w:val="26"/>
        </w:rPr>
        <w:t>i</w:t>
      </w:r>
      <w:proofErr w:type="spellEnd"/>
      <w:r>
        <w:rPr>
          <w:rFonts w:ascii="Bookman Old Style" w:hAnsi="Bookman Old Style"/>
          <w:b/>
          <w:sz w:val="26"/>
          <w:szCs w:val="26"/>
        </w:rPr>
        <w:t>) = A*P(</w:t>
      </w:r>
      <w:proofErr w:type="spellStart"/>
      <w:r>
        <w:rPr>
          <w:rFonts w:ascii="Bookman Old Style" w:hAnsi="Bookman Old Style"/>
          <w:b/>
          <w:sz w:val="26"/>
          <w:szCs w:val="26"/>
        </w:rPr>
        <w:t>i</w:t>
      </w:r>
      <w:proofErr w:type="spellEnd"/>
      <w:r>
        <w:rPr>
          <w:rFonts w:ascii="Bookman Old Style" w:hAnsi="Bookman Old Style"/>
          <w:b/>
          <w:sz w:val="26"/>
          <w:szCs w:val="26"/>
        </w:rPr>
        <w:t>)*T(</w:t>
      </w:r>
      <w:proofErr w:type="spellStart"/>
      <w:r>
        <w:rPr>
          <w:rFonts w:ascii="Bookman Old Style" w:hAnsi="Bookman Old Style"/>
          <w:b/>
          <w:sz w:val="26"/>
          <w:szCs w:val="26"/>
        </w:rPr>
        <w:t>i</w:t>
      </w:r>
      <w:proofErr w:type="spellEnd"/>
      <w:r>
        <w:rPr>
          <w:rFonts w:ascii="Bookman Old Style" w:hAnsi="Bookman Old Style"/>
          <w:b/>
          <w:sz w:val="26"/>
          <w:szCs w:val="26"/>
        </w:rPr>
        <w:t>) - B*C(</w:t>
      </w:r>
      <w:proofErr w:type="spellStart"/>
      <w:r>
        <w:rPr>
          <w:rFonts w:ascii="Bookman Old Style" w:hAnsi="Bookman Old Style"/>
          <w:b/>
          <w:sz w:val="26"/>
          <w:szCs w:val="26"/>
        </w:rPr>
        <w:t>i</w:t>
      </w:r>
      <w:proofErr w:type="spellEnd"/>
      <w:r>
        <w:rPr>
          <w:rFonts w:ascii="Bookman Old Style" w:hAnsi="Bookman Old Style"/>
          <w:b/>
          <w:sz w:val="26"/>
          <w:szCs w:val="26"/>
        </w:rPr>
        <w:t>), where A and B are appropriate weighting functions.</w:t>
      </w:r>
    </w:p>
    <w:p w:rsidR="00CF43F1" w:rsidRDefault="00CF43F1">
      <w:pPr>
        <w:ind w:left="720" w:hanging="720"/>
        <w:rPr>
          <w:rFonts w:ascii="Bookman Old Style" w:hAnsi="Bookman Old Style"/>
          <w:b/>
          <w:sz w:val="26"/>
          <w:szCs w:val="26"/>
        </w:rPr>
      </w:pPr>
    </w:p>
    <w:p w:rsidR="00CF43F1" w:rsidRDefault="00385662">
      <w:pPr>
        <w:ind w:left="720" w:hanging="720"/>
        <w:rPr>
          <w:rFonts w:ascii="Bookman Old Style" w:hAnsi="Bookman Old Style"/>
          <w:b/>
          <w:sz w:val="26"/>
          <w:szCs w:val="26"/>
        </w:rPr>
      </w:pPr>
      <w:r>
        <w:rPr>
          <w:rFonts w:ascii="Bookman Old Style" w:hAnsi="Bookman Old Style"/>
          <w:b/>
          <w:sz w:val="26"/>
          <w:szCs w:val="26"/>
        </w:rPr>
        <w:t>5)</w:t>
      </w:r>
      <w:r>
        <w:rPr>
          <w:rFonts w:ascii="Bookman Old Style" w:hAnsi="Bookman Old Style"/>
          <w:b/>
          <w:sz w:val="26"/>
          <w:szCs w:val="26"/>
        </w:rPr>
        <w:tab/>
      </w:r>
      <w:r>
        <w:rPr>
          <w:rFonts w:ascii="Bookman Old Style" w:hAnsi="Bookman Old Style"/>
          <w:b/>
          <w:color w:val="0000FF"/>
          <w:sz w:val="26"/>
          <w:szCs w:val="26"/>
        </w:rPr>
        <w:t>Optimize the modules as required starting with the highest priority module.</w:t>
      </w:r>
      <w:r>
        <w:rPr>
          <w:rFonts w:ascii="Bookman Old Style" w:hAnsi="Bookman Old Style"/>
          <w:b/>
          <w:sz w:val="26"/>
          <w:szCs w:val="26"/>
        </w:rPr>
        <w:t xml:space="preserve">  </w:t>
      </w:r>
      <w:r>
        <w:rPr>
          <w:rFonts w:ascii="Bookman Old Style" w:hAnsi="Bookman Old Style"/>
          <w:b/>
          <w:color w:val="00FF00"/>
          <w:sz w:val="26"/>
          <w:szCs w:val="26"/>
        </w:rPr>
        <w:t>Only optimize as many modules as are required to meet the specifications.</w:t>
      </w:r>
    </w:p>
    <w:p w:rsidR="00CF43F1" w:rsidRDefault="00CF43F1">
      <w:pPr>
        <w:ind w:left="720" w:hanging="720"/>
        <w:rPr>
          <w:rFonts w:ascii="Bookman Old Style" w:hAnsi="Bookman Old Style"/>
          <w:b/>
          <w:sz w:val="26"/>
          <w:szCs w:val="26"/>
        </w:rPr>
      </w:pPr>
    </w:p>
    <w:p w:rsidR="00CF43F1" w:rsidRDefault="00385662">
      <w:pPr>
        <w:ind w:left="720" w:hanging="720"/>
        <w:rPr>
          <w:rFonts w:ascii="Bookman Old Style" w:hAnsi="Bookman Old Style"/>
          <w:b/>
          <w:sz w:val="26"/>
          <w:szCs w:val="26"/>
        </w:rPr>
      </w:pPr>
      <w:r>
        <w:rPr>
          <w:rFonts w:ascii="Bookman Old Style" w:hAnsi="Bookman Old Style"/>
          <w:b/>
          <w:sz w:val="26"/>
          <w:szCs w:val="26"/>
        </w:rPr>
        <w:tab/>
      </w:r>
      <w:r>
        <w:rPr>
          <w:rFonts w:ascii="Bookman Old Style" w:hAnsi="Bookman Old Style"/>
          <w:b/>
          <w:color w:val="FF0000"/>
          <w:sz w:val="26"/>
          <w:szCs w:val="26"/>
        </w:rPr>
        <w:t xml:space="preserve">****  If you cannot meet the specifications by optimizing the modules determined in step one to be the bottle necks, STOP, the system should probably be abandoned </w:t>
      </w:r>
      <w:r>
        <w:rPr>
          <w:rFonts w:ascii="Bookman Old Style" w:hAnsi="Bookman Old Style"/>
          <w:b/>
          <w:sz w:val="26"/>
          <w:szCs w:val="26"/>
        </w:rPr>
        <w:t>and another approach to solving the problem sought.  No matter how much you want to make the system work, it is probably not possible.  Some modules should have a negative optimization priority (frequently modified / complex)!</w:t>
      </w:r>
    </w:p>
    <w:p w:rsidR="00CF43F1" w:rsidRDefault="00385662">
      <w:pPr>
        <w:jc w:val="center"/>
        <w:rPr>
          <w:rFonts w:ascii="Arial Black" w:hAnsi="Arial Black"/>
          <w:bCs/>
          <w:iCs/>
          <w:color w:val="FF0000"/>
          <w:sz w:val="48"/>
          <w:szCs w:val="26"/>
        </w:rPr>
      </w:pPr>
      <w:r>
        <w:rPr>
          <w:rFonts w:ascii="Bookman Old Style" w:hAnsi="Bookman Old Style"/>
          <w:b/>
          <w:i/>
          <w:sz w:val="26"/>
          <w:szCs w:val="26"/>
          <w:u w:val="single"/>
        </w:rPr>
        <w:br w:type="page"/>
      </w:r>
      <w:proofErr w:type="gramStart"/>
      <w:r>
        <w:rPr>
          <w:rFonts w:ascii="Arial Black" w:hAnsi="Arial Black"/>
          <w:bCs/>
          <w:iCs/>
          <w:color w:val="FF0000"/>
          <w:sz w:val="48"/>
          <w:szCs w:val="26"/>
        </w:rPr>
        <w:lastRenderedPageBreak/>
        <w:t>Other considerations.</w:t>
      </w:r>
      <w:proofErr w:type="gramEnd"/>
    </w:p>
    <w:p w:rsidR="00CF43F1" w:rsidRDefault="00CF43F1">
      <w:pPr>
        <w:rPr>
          <w:rFonts w:ascii="Arial" w:hAnsi="Arial" w:cs="Arial"/>
          <w:b/>
          <w:iCs/>
          <w:sz w:val="16"/>
          <w:szCs w:val="26"/>
        </w:rPr>
      </w:pPr>
    </w:p>
    <w:p w:rsidR="00CF43F1" w:rsidRDefault="00385662">
      <w:pPr>
        <w:pStyle w:val="BodyText"/>
        <w:rPr>
          <w:rFonts w:ascii="Arial" w:hAnsi="Arial" w:cs="Arial"/>
          <w:iCs/>
          <w:color w:val="FF0000"/>
          <w:sz w:val="32"/>
          <w:szCs w:val="26"/>
        </w:rPr>
      </w:pPr>
      <w:r>
        <w:rPr>
          <w:rFonts w:ascii="Arial" w:hAnsi="Arial" w:cs="Arial"/>
          <w:iCs/>
          <w:color w:val="FF0000"/>
          <w:sz w:val="32"/>
          <w:szCs w:val="26"/>
        </w:rPr>
        <w:t>1)  External versus Internal Subprograms.</w:t>
      </w:r>
    </w:p>
    <w:p w:rsidR="00CF43F1" w:rsidRDefault="00CF43F1">
      <w:pPr>
        <w:rPr>
          <w:rFonts w:ascii="Arial" w:hAnsi="Arial" w:cs="Arial"/>
          <w:b/>
          <w:iCs/>
          <w:sz w:val="16"/>
          <w:szCs w:val="26"/>
        </w:rPr>
      </w:pPr>
    </w:p>
    <w:p w:rsidR="00CF43F1" w:rsidRDefault="00DE02DC">
      <w:pPr>
        <w:rPr>
          <w:rFonts w:ascii="Arial" w:hAnsi="Arial" w:cs="Arial"/>
          <w:b/>
          <w:iCs/>
          <w:sz w:val="28"/>
          <w:szCs w:val="26"/>
        </w:rPr>
      </w:pPr>
      <w:r w:rsidRPr="00DE02DC">
        <w:rPr>
          <w:rFonts w:ascii="Arial" w:hAnsi="Arial" w:cs="Arial"/>
          <w:b/>
          <w:iCs/>
          <w:noProof/>
          <w:sz w:val="20"/>
          <w:szCs w:val="26"/>
        </w:rPr>
        <w:pict>
          <v:shape id="_x0000_s1028" type="#_x0000_t202" style="position:absolute;margin-left:225pt;margin-top:6.6pt;width:243pt;height:363.65pt;z-index:251644928">
            <v:textbox>
              <w:txbxContent>
                <w:p w:rsidR="007037D7" w:rsidRDefault="007037D7">
                  <w:pPr>
                    <w:pStyle w:val="Heading1"/>
                  </w:pPr>
                  <w:r>
                    <w:t>Internal Subprograms</w:t>
                  </w:r>
                </w:p>
                <w:tbl>
                  <w:tblPr>
                    <w:tblW w:w="0" w:type="auto"/>
                    <w:tblLook w:val="0000"/>
                  </w:tblPr>
                  <w:tblGrid>
                    <w:gridCol w:w="288"/>
                    <w:gridCol w:w="1440"/>
                    <w:gridCol w:w="1350"/>
                    <w:gridCol w:w="1260"/>
                    <w:gridCol w:w="277"/>
                  </w:tblGrid>
                  <w:tr w:rsidR="007037D7" w:rsidTr="000A6551">
                    <w:tc>
                      <w:tcPr>
                        <w:tcW w:w="288" w:type="dxa"/>
                        <w:tcBorders>
                          <w:right w:val="single" w:sz="18" w:space="0" w:color="auto"/>
                        </w:tcBorders>
                      </w:tcPr>
                      <w:p w:rsidR="007037D7" w:rsidRDefault="007037D7">
                        <w:pPr>
                          <w:rPr>
                            <w:rFonts w:ascii="Arial" w:hAnsi="Arial" w:cs="Arial"/>
                            <w:sz w:val="28"/>
                          </w:rPr>
                        </w:pPr>
                      </w:p>
                    </w:tc>
                    <w:tc>
                      <w:tcPr>
                        <w:tcW w:w="1440" w:type="dxa"/>
                        <w:tcBorders>
                          <w:top w:val="single" w:sz="18" w:space="0" w:color="auto"/>
                          <w:left w:val="single" w:sz="18" w:space="0" w:color="auto"/>
                        </w:tcBorders>
                      </w:tcPr>
                      <w:p w:rsidR="007037D7" w:rsidRDefault="007037D7">
                        <w:pPr>
                          <w:rPr>
                            <w:rFonts w:ascii="Arial" w:hAnsi="Arial" w:cs="Arial"/>
                            <w:sz w:val="28"/>
                          </w:rPr>
                        </w:pPr>
                        <w:r>
                          <w:rPr>
                            <w:rFonts w:ascii="Arial" w:hAnsi="Arial" w:cs="Arial"/>
                            <w:sz w:val="28"/>
                          </w:rPr>
                          <w:t>main( ){</w:t>
                        </w:r>
                      </w:p>
                    </w:tc>
                    <w:tc>
                      <w:tcPr>
                        <w:tcW w:w="1350" w:type="dxa"/>
                        <w:tcBorders>
                          <w:top w:val="single" w:sz="18" w:space="0" w:color="auto"/>
                          <w:bottom w:val="single" w:sz="18" w:space="0" w:color="auto"/>
                        </w:tcBorders>
                      </w:tcPr>
                      <w:p w:rsidR="007037D7" w:rsidRDefault="007037D7">
                        <w:pPr>
                          <w:rPr>
                            <w:rFonts w:ascii="Arial" w:hAnsi="Arial" w:cs="Arial"/>
                            <w:sz w:val="28"/>
                          </w:rPr>
                        </w:pPr>
                      </w:p>
                    </w:tc>
                    <w:tc>
                      <w:tcPr>
                        <w:tcW w:w="1260" w:type="dxa"/>
                        <w:tcBorders>
                          <w:top w:val="single" w:sz="18" w:space="0" w:color="auto"/>
                          <w:bottom w:val="single" w:sz="18" w:space="0" w:color="auto"/>
                        </w:tcBorders>
                      </w:tcPr>
                      <w:p w:rsidR="007037D7" w:rsidRDefault="007037D7">
                        <w:pPr>
                          <w:rPr>
                            <w:rFonts w:ascii="Arial" w:hAnsi="Arial" w:cs="Arial"/>
                            <w:sz w:val="28"/>
                          </w:rPr>
                        </w:pPr>
                      </w:p>
                    </w:tc>
                    <w:tc>
                      <w:tcPr>
                        <w:tcW w:w="277" w:type="dxa"/>
                        <w:tcBorders>
                          <w:top w:val="single" w:sz="18" w:space="0" w:color="auto"/>
                          <w:left w:val="nil"/>
                          <w:right w:val="single" w:sz="18" w:space="0" w:color="auto"/>
                        </w:tcBorders>
                      </w:tcPr>
                      <w:p w:rsidR="007037D7" w:rsidRDefault="007037D7">
                        <w:pPr>
                          <w:rPr>
                            <w:rFonts w:ascii="Arial" w:hAnsi="Arial" w:cs="Arial"/>
                            <w:sz w:val="28"/>
                          </w:rPr>
                        </w:pPr>
                      </w:p>
                    </w:tc>
                  </w:tr>
                  <w:tr w:rsidR="007037D7" w:rsidTr="000A6551">
                    <w:tc>
                      <w:tcPr>
                        <w:tcW w:w="288" w:type="dxa"/>
                        <w:tcBorders>
                          <w:right w:val="single" w:sz="18" w:space="0" w:color="auto"/>
                        </w:tcBorders>
                      </w:tcPr>
                      <w:p w:rsidR="007037D7" w:rsidRDefault="007037D7">
                        <w:pPr>
                          <w:rPr>
                            <w:rFonts w:ascii="Arial" w:hAnsi="Arial" w:cs="Arial"/>
                            <w:sz w:val="28"/>
                          </w:rPr>
                        </w:pPr>
                      </w:p>
                    </w:tc>
                    <w:tc>
                      <w:tcPr>
                        <w:tcW w:w="1440" w:type="dxa"/>
                        <w:tcBorders>
                          <w:left w:val="single" w:sz="18" w:space="0" w:color="auto"/>
                          <w:right w:val="single" w:sz="18" w:space="0" w:color="auto"/>
                        </w:tcBorders>
                      </w:tcPr>
                      <w:p w:rsidR="007037D7" w:rsidRDefault="007037D7">
                        <w:pPr>
                          <w:rPr>
                            <w:rFonts w:ascii="Arial" w:hAnsi="Arial" w:cs="Arial"/>
                            <w:sz w:val="28"/>
                          </w:rPr>
                        </w:pPr>
                      </w:p>
                    </w:tc>
                    <w:tc>
                      <w:tcPr>
                        <w:tcW w:w="1350" w:type="dxa"/>
                        <w:tcBorders>
                          <w:top w:val="single" w:sz="18" w:space="0" w:color="auto"/>
                          <w:left w:val="single" w:sz="18" w:space="0" w:color="auto"/>
                        </w:tcBorders>
                      </w:tcPr>
                      <w:p w:rsidR="007037D7" w:rsidRDefault="007037D7">
                        <w:pPr>
                          <w:rPr>
                            <w:rFonts w:ascii="Arial" w:hAnsi="Arial" w:cs="Arial"/>
                            <w:sz w:val="28"/>
                          </w:rPr>
                        </w:pPr>
                        <w:r>
                          <w:rPr>
                            <w:rFonts w:ascii="Arial" w:hAnsi="Arial" w:cs="Arial"/>
                            <w:sz w:val="28"/>
                          </w:rPr>
                          <w:t>sub1( ){</w:t>
                        </w:r>
                      </w:p>
                    </w:tc>
                    <w:tc>
                      <w:tcPr>
                        <w:tcW w:w="1260" w:type="dxa"/>
                        <w:tcBorders>
                          <w:top w:val="single" w:sz="18" w:space="0" w:color="auto"/>
                          <w:bottom w:val="single" w:sz="18" w:space="0" w:color="auto"/>
                          <w:right w:val="single" w:sz="18" w:space="0" w:color="auto"/>
                        </w:tcBorders>
                      </w:tcPr>
                      <w:p w:rsidR="007037D7" w:rsidRDefault="007037D7">
                        <w:pPr>
                          <w:rPr>
                            <w:rFonts w:ascii="Arial" w:hAnsi="Arial" w:cs="Arial"/>
                            <w:sz w:val="28"/>
                          </w:rPr>
                        </w:pPr>
                      </w:p>
                    </w:tc>
                    <w:tc>
                      <w:tcPr>
                        <w:tcW w:w="277" w:type="dxa"/>
                        <w:tcBorders>
                          <w:left w:val="single" w:sz="18" w:space="0" w:color="auto"/>
                          <w:right w:val="single" w:sz="18" w:space="0" w:color="auto"/>
                        </w:tcBorders>
                      </w:tcPr>
                      <w:p w:rsidR="007037D7" w:rsidRDefault="007037D7">
                        <w:pPr>
                          <w:rPr>
                            <w:rFonts w:ascii="Arial" w:hAnsi="Arial" w:cs="Arial"/>
                            <w:sz w:val="28"/>
                          </w:rPr>
                        </w:pPr>
                      </w:p>
                    </w:tc>
                  </w:tr>
                  <w:tr w:rsidR="007037D7" w:rsidTr="000A6551">
                    <w:tc>
                      <w:tcPr>
                        <w:tcW w:w="288" w:type="dxa"/>
                        <w:tcBorders>
                          <w:right w:val="single" w:sz="18" w:space="0" w:color="auto"/>
                        </w:tcBorders>
                      </w:tcPr>
                      <w:p w:rsidR="007037D7" w:rsidRDefault="007037D7">
                        <w:pPr>
                          <w:rPr>
                            <w:rFonts w:ascii="Arial" w:hAnsi="Arial" w:cs="Arial"/>
                            <w:sz w:val="28"/>
                          </w:rPr>
                        </w:pPr>
                      </w:p>
                    </w:tc>
                    <w:tc>
                      <w:tcPr>
                        <w:tcW w:w="1440" w:type="dxa"/>
                        <w:tcBorders>
                          <w:left w:val="single" w:sz="18" w:space="0" w:color="auto"/>
                          <w:right w:val="single" w:sz="18" w:space="0" w:color="auto"/>
                        </w:tcBorders>
                      </w:tcPr>
                      <w:p w:rsidR="007037D7" w:rsidRDefault="007037D7">
                        <w:pPr>
                          <w:rPr>
                            <w:rFonts w:ascii="Arial" w:hAnsi="Arial" w:cs="Arial"/>
                            <w:sz w:val="28"/>
                          </w:rPr>
                        </w:pPr>
                      </w:p>
                    </w:tc>
                    <w:tc>
                      <w:tcPr>
                        <w:tcW w:w="1350" w:type="dxa"/>
                        <w:tcBorders>
                          <w:left w:val="single" w:sz="18" w:space="0" w:color="auto"/>
                          <w:right w:val="single" w:sz="18" w:space="0" w:color="auto"/>
                        </w:tcBorders>
                      </w:tcPr>
                      <w:p w:rsidR="007037D7" w:rsidRDefault="007037D7">
                        <w:pPr>
                          <w:rPr>
                            <w:rFonts w:ascii="Arial" w:hAnsi="Arial" w:cs="Arial"/>
                            <w:sz w:val="28"/>
                          </w:rPr>
                        </w:pPr>
                      </w:p>
                      <w:p w:rsidR="007037D7" w:rsidRDefault="007037D7">
                        <w:pPr>
                          <w:rPr>
                            <w:rFonts w:ascii="Arial" w:hAnsi="Arial" w:cs="Arial"/>
                            <w:sz w:val="28"/>
                          </w:rPr>
                        </w:pPr>
                      </w:p>
                      <w:p w:rsidR="007037D7" w:rsidRDefault="007037D7">
                        <w:pPr>
                          <w:rPr>
                            <w:rFonts w:ascii="Arial" w:hAnsi="Arial" w:cs="Arial"/>
                            <w:sz w:val="28"/>
                          </w:rPr>
                        </w:pPr>
                      </w:p>
                    </w:tc>
                    <w:tc>
                      <w:tcPr>
                        <w:tcW w:w="1260" w:type="dxa"/>
                        <w:tcBorders>
                          <w:top w:val="single" w:sz="18" w:space="0" w:color="auto"/>
                          <w:left w:val="single" w:sz="18" w:space="0" w:color="auto"/>
                          <w:bottom w:val="single" w:sz="18" w:space="0" w:color="auto"/>
                          <w:right w:val="single" w:sz="18" w:space="0" w:color="auto"/>
                        </w:tcBorders>
                      </w:tcPr>
                      <w:p w:rsidR="007037D7" w:rsidRDefault="007037D7">
                        <w:pPr>
                          <w:pStyle w:val="Heading1"/>
                        </w:pPr>
                        <w:proofErr w:type="gramStart"/>
                        <w:r>
                          <w:t>sub3(</w:t>
                        </w:r>
                        <w:proofErr w:type="gramEnd"/>
                        <w:r>
                          <w:t xml:space="preserve"> ){</w:t>
                        </w:r>
                      </w:p>
                      <w:p w:rsidR="007037D7" w:rsidRDefault="007037D7">
                        <w:pPr>
                          <w:rPr>
                            <w:rFonts w:ascii="Arial" w:hAnsi="Arial" w:cs="Arial"/>
                            <w:sz w:val="28"/>
                          </w:rPr>
                        </w:pPr>
                        <w:r>
                          <w:rPr>
                            <w:rFonts w:ascii="Arial" w:hAnsi="Arial" w:cs="Arial"/>
                            <w:sz w:val="28"/>
                          </w:rPr>
                          <w:t xml:space="preserve">   --</w:t>
                        </w:r>
                      </w:p>
                      <w:p w:rsidR="007037D7" w:rsidRDefault="007037D7">
                        <w:pPr>
                          <w:rPr>
                            <w:rFonts w:ascii="Arial" w:hAnsi="Arial" w:cs="Arial"/>
                            <w:sz w:val="28"/>
                          </w:rPr>
                        </w:pPr>
                        <w:r>
                          <w:rPr>
                            <w:rFonts w:ascii="Arial" w:hAnsi="Arial" w:cs="Arial"/>
                            <w:sz w:val="28"/>
                          </w:rPr>
                          <w:t>}</w:t>
                        </w:r>
                      </w:p>
                    </w:tc>
                    <w:tc>
                      <w:tcPr>
                        <w:tcW w:w="277" w:type="dxa"/>
                        <w:tcBorders>
                          <w:left w:val="single" w:sz="18" w:space="0" w:color="auto"/>
                          <w:right w:val="single" w:sz="18" w:space="0" w:color="auto"/>
                        </w:tcBorders>
                      </w:tcPr>
                      <w:p w:rsidR="007037D7" w:rsidRDefault="007037D7">
                        <w:pPr>
                          <w:rPr>
                            <w:rFonts w:ascii="Arial" w:hAnsi="Arial" w:cs="Arial"/>
                            <w:sz w:val="28"/>
                          </w:rPr>
                        </w:pPr>
                      </w:p>
                    </w:tc>
                  </w:tr>
                  <w:tr w:rsidR="007037D7" w:rsidTr="000A6551">
                    <w:tc>
                      <w:tcPr>
                        <w:tcW w:w="288" w:type="dxa"/>
                        <w:tcBorders>
                          <w:right w:val="single" w:sz="18" w:space="0" w:color="auto"/>
                        </w:tcBorders>
                      </w:tcPr>
                      <w:p w:rsidR="007037D7" w:rsidRDefault="007037D7">
                        <w:pPr>
                          <w:rPr>
                            <w:rFonts w:ascii="Arial" w:hAnsi="Arial" w:cs="Arial"/>
                            <w:sz w:val="28"/>
                          </w:rPr>
                        </w:pPr>
                      </w:p>
                    </w:tc>
                    <w:tc>
                      <w:tcPr>
                        <w:tcW w:w="1440" w:type="dxa"/>
                        <w:tcBorders>
                          <w:left w:val="single" w:sz="18" w:space="0" w:color="auto"/>
                          <w:right w:val="single" w:sz="18" w:space="0" w:color="auto"/>
                        </w:tcBorders>
                      </w:tcPr>
                      <w:p w:rsidR="007037D7" w:rsidRDefault="007037D7">
                        <w:pPr>
                          <w:rPr>
                            <w:rFonts w:ascii="Arial" w:hAnsi="Arial" w:cs="Arial"/>
                            <w:sz w:val="28"/>
                          </w:rPr>
                        </w:pPr>
                      </w:p>
                    </w:tc>
                    <w:tc>
                      <w:tcPr>
                        <w:tcW w:w="1350" w:type="dxa"/>
                        <w:tcBorders>
                          <w:left w:val="single" w:sz="18" w:space="0" w:color="auto"/>
                          <w:bottom w:val="single" w:sz="18" w:space="0" w:color="auto"/>
                        </w:tcBorders>
                      </w:tcPr>
                      <w:p w:rsidR="007037D7" w:rsidRDefault="007037D7">
                        <w:pPr>
                          <w:rPr>
                            <w:rFonts w:ascii="Arial" w:hAnsi="Arial" w:cs="Arial"/>
                            <w:sz w:val="28"/>
                          </w:rPr>
                        </w:pPr>
                        <w:r>
                          <w:rPr>
                            <w:rFonts w:ascii="Arial" w:hAnsi="Arial" w:cs="Arial"/>
                            <w:sz w:val="28"/>
                          </w:rPr>
                          <w:t xml:space="preserve">   --</w:t>
                        </w:r>
                      </w:p>
                      <w:p w:rsidR="007037D7" w:rsidRDefault="007037D7">
                        <w:pPr>
                          <w:rPr>
                            <w:rFonts w:ascii="Arial" w:hAnsi="Arial" w:cs="Arial"/>
                            <w:sz w:val="28"/>
                          </w:rPr>
                        </w:pPr>
                        <w:r>
                          <w:rPr>
                            <w:rFonts w:ascii="Arial" w:hAnsi="Arial" w:cs="Arial"/>
                            <w:sz w:val="28"/>
                          </w:rPr>
                          <w:t xml:space="preserve">  sub3( );</w:t>
                        </w:r>
                      </w:p>
                      <w:p w:rsidR="007037D7" w:rsidRDefault="007037D7">
                        <w:pPr>
                          <w:rPr>
                            <w:rFonts w:ascii="Arial" w:hAnsi="Arial" w:cs="Arial"/>
                            <w:sz w:val="28"/>
                          </w:rPr>
                        </w:pPr>
                        <w:r>
                          <w:rPr>
                            <w:rFonts w:ascii="Arial" w:hAnsi="Arial" w:cs="Arial"/>
                            <w:sz w:val="28"/>
                          </w:rPr>
                          <w:t>}</w:t>
                        </w:r>
                      </w:p>
                    </w:tc>
                    <w:tc>
                      <w:tcPr>
                        <w:tcW w:w="1260" w:type="dxa"/>
                        <w:tcBorders>
                          <w:top w:val="single" w:sz="18" w:space="0" w:color="auto"/>
                          <w:bottom w:val="single" w:sz="18" w:space="0" w:color="auto"/>
                          <w:right w:val="single" w:sz="18" w:space="0" w:color="auto"/>
                        </w:tcBorders>
                      </w:tcPr>
                      <w:p w:rsidR="007037D7" w:rsidRDefault="007037D7">
                        <w:pPr>
                          <w:rPr>
                            <w:rFonts w:ascii="Arial" w:hAnsi="Arial" w:cs="Arial"/>
                            <w:sz w:val="28"/>
                          </w:rPr>
                        </w:pPr>
                      </w:p>
                    </w:tc>
                    <w:tc>
                      <w:tcPr>
                        <w:tcW w:w="277" w:type="dxa"/>
                        <w:tcBorders>
                          <w:left w:val="single" w:sz="18" w:space="0" w:color="auto"/>
                          <w:right w:val="single" w:sz="18" w:space="0" w:color="auto"/>
                        </w:tcBorders>
                      </w:tcPr>
                      <w:p w:rsidR="007037D7" w:rsidRDefault="007037D7">
                        <w:pPr>
                          <w:rPr>
                            <w:rFonts w:ascii="Arial" w:hAnsi="Arial" w:cs="Arial"/>
                            <w:sz w:val="28"/>
                          </w:rPr>
                        </w:pPr>
                      </w:p>
                    </w:tc>
                  </w:tr>
                  <w:tr w:rsidR="007037D7" w:rsidTr="000A6551">
                    <w:tc>
                      <w:tcPr>
                        <w:tcW w:w="288" w:type="dxa"/>
                        <w:tcBorders>
                          <w:right w:val="single" w:sz="18" w:space="0" w:color="auto"/>
                        </w:tcBorders>
                      </w:tcPr>
                      <w:p w:rsidR="007037D7" w:rsidRDefault="007037D7">
                        <w:pPr>
                          <w:rPr>
                            <w:rFonts w:ascii="Arial" w:hAnsi="Arial" w:cs="Arial"/>
                            <w:sz w:val="28"/>
                          </w:rPr>
                        </w:pPr>
                      </w:p>
                    </w:tc>
                    <w:tc>
                      <w:tcPr>
                        <w:tcW w:w="1440" w:type="dxa"/>
                        <w:tcBorders>
                          <w:left w:val="single" w:sz="18" w:space="0" w:color="auto"/>
                        </w:tcBorders>
                      </w:tcPr>
                      <w:p w:rsidR="007037D7" w:rsidRDefault="007037D7">
                        <w:pPr>
                          <w:rPr>
                            <w:rFonts w:ascii="Arial" w:hAnsi="Arial" w:cs="Arial"/>
                            <w:sz w:val="28"/>
                          </w:rPr>
                        </w:pPr>
                      </w:p>
                    </w:tc>
                    <w:tc>
                      <w:tcPr>
                        <w:tcW w:w="1350" w:type="dxa"/>
                        <w:tcBorders>
                          <w:top w:val="single" w:sz="18" w:space="0" w:color="auto"/>
                          <w:bottom w:val="single" w:sz="18" w:space="0" w:color="auto"/>
                        </w:tcBorders>
                      </w:tcPr>
                      <w:p w:rsidR="007037D7" w:rsidRDefault="007037D7">
                        <w:pPr>
                          <w:rPr>
                            <w:rFonts w:ascii="Arial" w:hAnsi="Arial" w:cs="Arial"/>
                            <w:sz w:val="28"/>
                          </w:rPr>
                        </w:pPr>
                      </w:p>
                    </w:tc>
                    <w:tc>
                      <w:tcPr>
                        <w:tcW w:w="1260" w:type="dxa"/>
                        <w:tcBorders>
                          <w:top w:val="single" w:sz="18" w:space="0" w:color="auto"/>
                          <w:bottom w:val="single" w:sz="18" w:space="0" w:color="auto"/>
                        </w:tcBorders>
                      </w:tcPr>
                      <w:p w:rsidR="007037D7" w:rsidRDefault="007037D7">
                        <w:pPr>
                          <w:rPr>
                            <w:rFonts w:ascii="Arial" w:hAnsi="Arial" w:cs="Arial"/>
                            <w:sz w:val="28"/>
                          </w:rPr>
                        </w:pPr>
                      </w:p>
                    </w:tc>
                    <w:tc>
                      <w:tcPr>
                        <w:tcW w:w="277" w:type="dxa"/>
                        <w:tcBorders>
                          <w:left w:val="nil"/>
                          <w:right w:val="single" w:sz="18" w:space="0" w:color="auto"/>
                        </w:tcBorders>
                      </w:tcPr>
                      <w:p w:rsidR="007037D7" w:rsidRDefault="007037D7">
                        <w:pPr>
                          <w:rPr>
                            <w:rFonts w:ascii="Arial" w:hAnsi="Arial" w:cs="Arial"/>
                            <w:sz w:val="28"/>
                          </w:rPr>
                        </w:pPr>
                      </w:p>
                    </w:tc>
                  </w:tr>
                  <w:tr w:rsidR="007037D7" w:rsidTr="000A6551">
                    <w:tc>
                      <w:tcPr>
                        <w:tcW w:w="288" w:type="dxa"/>
                        <w:tcBorders>
                          <w:right w:val="single" w:sz="18" w:space="0" w:color="auto"/>
                        </w:tcBorders>
                      </w:tcPr>
                      <w:p w:rsidR="007037D7" w:rsidRDefault="007037D7">
                        <w:pPr>
                          <w:rPr>
                            <w:rFonts w:ascii="Arial" w:hAnsi="Arial" w:cs="Arial"/>
                            <w:sz w:val="28"/>
                          </w:rPr>
                        </w:pPr>
                      </w:p>
                    </w:tc>
                    <w:tc>
                      <w:tcPr>
                        <w:tcW w:w="1440" w:type="dxa"/>
                        <w:tcBorders>
                          <w:left w:val="single" w:sz="18" w:space="0" w:color="auto"/>
                          <w:right w:val="single" w:sz="18" w:space="0" w:color="auto"/>
                        </w:tcBorders>
                      </w:tcPr>
                      <w:p w:rsidR="007037D7" w:rsidRDefault="007037D7">
                        <w:pPr>
                          <w:rPr>
                            <w:rFonts w:ascii="Arial" w:hAnsi="Arial" w:cs="Arial"/>
                            <w:sz w:val="28"/>
                          </w:rPr>
                        </w:pPr>
                      </w:p>
                    </w:tc>
                    <w:tc>
                      <w:tcPr>
                        <w:tcW w:w="1350" w:type="dxa"/>
                        <w:tcBorders>
                          <w:top w:val="single" w:sz="18" w:space="0" w:color="auto"/>
                          <w:left w:val="single" w:sz="18" w:space="0" w:color="auto"/>
                          <w:bottom w:val="single" w:sz="18" w:space="0" w:color="auto"/>
                        </w:tcBorders>
                      </w:tcPr>
                      <w:p w:rsidR="007037D7" w:rsidRDefault="007037D7">
                        <w:pPr>
                          <w:rPr>
                            <w:rFonts w:ascii="Arial" w:hAnsi="Arial" w:cs="Arial"/>
                            <w:sz w:val="28"/>
                          </w:rPr>
                        </w:pPr>
                        <w:r>
                          <w:rPr>
                            <w:rFonts w:ascii="Arial" w:hAnsi="Arial" w:cs="Arial"/>
                            <w:sz w:val="28"/>
                          </w:rPr>
                          <w:t>sub2( ){</w:t>
                        </w:r>
                      </w:p>
                      <w:p w:rsidR="007037D7" w:rsidRDefault="007037D7">
                        <w:pPr>
                          <w:rPr>
                            <w:rFonts w:ascii="Arial" w:hAnsi="Arial" w:cs="Arial"/>
                            <w:sz w:val="28"/>
                          </w:rPr>
                        </w:pPr>
                        <w:r>
                          <w:rPr>
                            <w:rFonts w:ascii="Arial" w:hAnsi="Arial" w:cs="Arial"/>
                            <w:sz w:val="28"/>
                          </w:rPr>
                          <w:t xml:space="preserve">   --</w:t>
                        </w:r>
                      </w:p>
                      <w:p w:rsidR="007037D7" w:rsidRDefault="007037D7">
                        <w:pPr>
                          <w:rPr>
                            <w:rFonts w:ascii="Arial" w:hAnsi="Arial" w:cs="Arial"/>
                            <w:sz w:val="28"/>
                          </w:rPr>
                        </w:pPr>
                        <w:r>
                          <w:rPr>
                            <w:rFonts w:ascii="Arial" w:hAnsi="Arial" w:cs="Arial"/>
                            <w:sz w:val="28"/>
                          </w:rPr>
                          <w:t xml:space="preserve">   --</w:t>
                        </w:r>
                      </w:p>
                      <w:p w:rsidR="007037D7" w:rsidRDefault="007037D7">
                        <w:pPr>
                          <w:rPr>
                            <w:rFonts w:ascii="Arial" w:hAnsi="Arial" w:cs="Arial"/>
                            <w:sz w:val="28"/>
                          </w:rPr>
                        </w:pPr>
                        <w:r>
                          <w:rPr>
                            <w:rFonts w:ascii="Arial" w:hAnsi="Arial" w:cs="Arial"/>
                            <w:sz w:val="28"/>
                          </w:rPr>
                          <w:t>}</w:t>
                        </w:r>
                      </w:p>
                    </w:tc>
                    <w:tc>
                      <w:tcPr>
                        <w:tcW w:w="1260" w:type="dxa"/>
                        <w:tcBorders>
                          <w:top w:val="single" w:sz="18" w:space="0" w:color="auto"/>
                          <w:bottom w:val="single" w:sz="18" w:space="0" w:color="auto"/>
                          <w:right w:val="single" w:sz="18" w:space="0" w:color="auto"/>
                        </w:tcBorders>
                      </w:tcPr>
                      <w:p w:rsidR="007037D7" w:rsidRDefault="007037D7">
                        <w:pPr>
                          <w:rPr>
                            <w:rFonts w:ascii="Arial" w:hAnsi="Arial" w:cs="Arial"/>
                            <w:sz w:val="28"/>
                          </w:rPr>
                        </w:pPr>
                      </w:p>
                    </w:tc>
                    <w:tc>
                      <w:tcPr>
                        <w:tcW w:w="277" w:type="dxa"/>
                        <w:tcBorders>
                          <w:left w:val="single" w:sz="18" w:space="0" w:color="auto"/>
                          <w:right w:val="single" w:sz="18" w:space="0" w:color="auto"/>
                        </w:tcBorders>
                      </w:tcPr>
                      <w:p w:rsidR="007037D7" w:rsidRDefault="007037D7">
                        <w:pPr>
                          <w:rPr>
                            <w:rFonts w:ascii="Arial" w:hAnsi="Arial" w:cs="Arial"/>
                            <w:sz w:val="28"/>
                          </w:rPr>
                        </w:pPr>
                      </w:p>
                    </w:tc>
                  </w:tr>
                  <w:tr w:rsidR="007037D7" w:rsidTr="000A6551">
                    <w:tc>
                      <w:tcPr>
                        <w:tcW w:w="288" w:type="dxa"/>
                        <w:tcBorders>
                          <w:right w:val="single" w:sz="18" w:space="0" w:color="auto"/>
                        </w:tcBorders>
                      </w:tcPr>
                      <w:p w:rsidR="007037D7" w:rsidRDefault="007037D7">
                        <w:pPr>
                          <w:rPr>
                            <w:rFonts w:ascii="Arial" w:hAnsi="Arial" w:cs="Arial"/>
                            <w:sz w:val="28"/>
                          </w:rPr>
                        </w:pPr>
                      </w:p>
                    </w:tc>
                    <w:tc>
                      <w:tcPr>
                        <w:tcW w:w="1440" w:type="dxa"/>
                        <w:tcBorders>
                          <w:left w:val="single" w:sz="18" w:space="0" w:color="auto"/>
                        </w:tcBorders>
                      </w:tcPr>
                      <w:p w:rsidR="007037D7" w:rsidRDefault="007037D7">
                        <w:pPr>
                          <w:rPr>
                            <w:rFonts w:ascii="Arial" w:hAnsi="Arial" w:cs="Arial"/>
                            <w:sz w:val="28"/>
                          </w:rPr>
                        </w:pPr>
                      </w:p>
                    </w:tc>
                    <w:tc>
                      <w:tcPr>
                        <w:tcW w:w="1350" w:type="dxa"/>
                        <w:tcBorders>
                          <w:top w:val="single" w:sz="18" w:space="0" w:color="auto"/>
                        </w:tcBorders>
                      </w:tcPr>
                      <w:p w:rsidR="007037D7" w:rsidRDefault="007037D7">
                        <w:pPr>
                          <w:rPr>
                            <w:rFonts w:ascii="Arial" w:hAnsi="Arial" w:cs="Arial"/>
                            <w:sz w:val="28"/>
                          </w:rPr>
                        </w:pPr>
                      </w:p>
                    </w:tc>
                    <w:tc>
                      <w:tcPr>
                        <w:tcW w:w="1260" w:type="dxa"/>
                        <w:tcBorders>
                          <w:top w:val="single" w:sz="18" w:space="0" w:color="auto"/>
                        </w:tcBorders>
                      </w:tcPr>
                      <w:p w:rsidR="007037D7" w:rsidRDefault="007037D7">
                        <w:pPr>
                          <w:rPr>
                            <w:rFonts w:ascii="Arial" w:hAnsi="Arial" w:cs="Arial"/>
                            <w:sz w:val="28"/>
                          </w:rPr>
                        </w:pPr>
                      </w:p>
                    </w:tc>
                    <w:tc>
                      <w:tcPr>
                        <w:tcW w:w="277" w:type="dxa"/>
                        <w:tcBorders>
                          <w:left w:val="nil"/>
                          <w:right w:val="single" w:sz="18" w:space="0" w:color="auto"/>
                        </w:tcBorders>
                      </w:tcPr>
                      <w:p w:rsidR="007037D7" w:rsidRDefault="007037D7">
                        <w:pPr>
                          <w:rPr>
                            <w:rFonts w:ascii="Arial" w:hAnsi="Arial" w:cs="Arial"/>
                            <w:sz w:val="28"/>
                          </w:rPr>
                        </w:pPr>
                      </w:p>
                    </w:tc>
                  </w:tr>
                  <w:tr w:rsidR="007037D7" w:rsidTr="000A6551">
                    <w:tc>
                      <w:tcPr>
                        <w:tcW w:w="288" w:type="dxa"/>
                        <w:tcBorders>
                          <w:right w:val="single" w:sz="18" w:space="0" w:color="auto"/>
                        </w:tcBorders>
                      </w:tcPr>
                      <w:p w:rsidR="007037D7" w:rsidRDefault="007037D7">
                        <w:pPr>
                          <w:rPr>
                            <w:rFonts w:ascii="Arial" w:hAnsi="Arial" w:cs="Arial"/>
                            <w:sz w:val="28"/>
                          </w:rPr>
                        </w:pPr>
                      </w:p>
                    </w:tc>
                    <w:tc>
                      <w:tcPr>
                        <w:tcW w:w="1440" w:type="dxa"/>
                        <w:tcBorders>
                          <w:left w:val="single" w:sz="18" w:space="0" w:color="auto"/>
                          <w:bottom w:val="single" w:sz="18" w:space="0" w:color="auto"/>
                        </w:tcBorders>
                      </w:tcPr>
                      <w:p w:rsidR="007037D7" w:rsidRDefault="007037D7">
                        <w:pPr>
                          <w:rPr>
                            <w:rFonts w:ascii="Arial" w:hAnsi="Arial" w:cs="Arial"/>
                            <w:sz w:val="20"/>
                          </w:rPr>
                        </w:pPr>
                        <w:r>
                          <w:rPr>
                            <w:rFonts w:ascii="Arial" w:hAnsi="Arial" w:cs="Arial"/>
                            <w:sz w:val="28"/>
                          </w:rPr>
                          <w:t xml:space="preserve"> </w:t>
                        </w:r>
                        <w:r>
                          <w:rPr>
                            <w:rFonts w:ascii="Arial" w:hAnsi="Arial" w:cs="Arial"/>
                            <w:sz w:val="20"/>
                          </w:rPr>
                          <w:t>// main code</w:t>
                        </w:r>
                      </w:p>
                      <w:p w:rsidR="007037D7" w:rsidRDefault="007037D7">
                        <w:pPr>
                          <w:rPr>
                            <w:rFonts w:ascii="Arial" w:hAnsi="Arial" w:cs="Arial"/>
                            <w:sz w:val="20"/>
                          </w:rPr>
                        </w:pPr>
                        <w:r>
                          <w:rPr>
                            <w:rFonts w:ascii="Arial" w:hAnsi="Arial" w:cs="Arial"/>
                            <w:sz w:val="20"/>
                          </w:rPr>
                          <w:t xml:space="preserve">    --</w:t>
                        </w:r>
                      </w:p>
                      <w:p w:rsidR="007037D7" w:rsidRDefault="007037D7">
                        <w:pPr>
                          <w:rPr>
                            <w:rFonts w:ascii="Arial" w:hAnsi="Arial" w:cs="Arial"/>
                            <w:sz w:val="28"/>
                          </w:rPr>
                        </w:pPr>
                        <w:r>
                          <w:rPr>
                            <w:rFonts w:ascii="Arial" w:hAnsi="Arial" w:cs="Arial"/>
                            <w:sz w:val="28"/>
                          </w:rPr>
                          <w:t xml:space="preserve">   sub1( )</w:t>
                        </w:r>
                      </w:p>
                      <w:p w:rsidR="007037D7" w:rsidRDefault="007037D7">
                        <w:pPr>
                          <w:rPr>
                            <w:rFonts w:ascii="Arial" w:hAnsi="Arial" w:cs="Arial"/>
                            <w:sz w:val="28"/>
                          </w:rPr>
                        </w:pPr>
                        <w:r>
                          <w:rPr>
                            <w:rFonts w:ascii="Arial" w:hAnsi="Arial" w:cs="Arial"/>
                            <w:sz w:val="28"/>
                          </w:rPr>
                          <w:t xml:space="preserve">   sub2( )</w:t>
                        </w:r>
                      </w:p>
                      <w:p w:rsidR="007037D7" w:rsidRDefault="007037D7">
                        <w:pPr>
                          <w:rPr>
                            <w:rFonts w:ascii="Arial" w:hAnsi="Arial" w:cs="Arial"/>
                            <w:sz w:val="28"/>
                          </w:rPr>
                        </w:pPr>
                        <w:r>
                          <w:rPr>
                            <w:rFonts w:ascii="Arial" w:hAnsi="Arial" w:cs="Arial"/>
                            <w:sz w:val="28"/>
                          </w:rPr>
                          <w:t xml:space="preserve">   --</w:t>
                        </w:r>
                      </w:p>
                      <w:p w:rsidR="007037D7" w:rsidRDefault="007037D7">
                        <w:pPr>
                          <w:rPr>
                            <w:rFonts w:ascii="Arial" w:hAnsi="Arial" w:cs="Arial"/>
                            <w:sz w:val="20"/>
                          </w:rPr>
                        </w:pPr>
                        <w:r>
                          <w:rPr>
                            <w:rFonts w:ascii="Arial" w:hAnsi="Arial" w:cs="Arial"/>
                            <w:sz w:val="28"/>
                          </w:rPr>
                          <w:t>}</w:t>
                        </w:r>
                      </w:p>
                    </w:tc>
                    <w:tc>
                      <w:tcPr>
                        <w:tcW w:w="1350" w:type="dxa"/>
                        <w:tcBorders>
                          <w:bottom w:val="single" w:sz="18" w:space="0" w:color="auto"/>
                        </w:tcBorders>
                      </w:tcPr>
                      <w:p w:rsidR="007037D7" w:rsidRDefault="007037D7">
                        <w:pPr>
                          <w:rPr>
                            <w:rFonts w:ascii="Arial" w:hAnsi="Arial" w:cs="Arial"/>
                            <w:sz w:val="28"/>
                          </w:rPr>
                        </w:pPr>
                      </w:p>
                    </w:tc>
                    <w:tc>
                      <w:tcPr>
                        <w:tcW w:w="1260" w:type="dxa"/>
                        <w:tcBorders>
                          <w:bottom w:val="single" w:sz="18" w:space="0" w:color="auto"/>
                        </w:tcBorders>
                      </w:tcPr>
                      <w:p w:rsidR="007037D7" w:rsidRDefault="007037D7">
                        <w:pPr>
                          <w:rPr>
                            <w:rFonts w:ascii="Arial" w:hAnsi="Arial" w:cs="Arial"/>
                            <w:sz w:val="28"/>
                          </w:rPr>
                        </w:pPr>
                      </w:p>
                    </w:tc>
                    <w:tc>
                      <w:tcPr>
                        <w:tcW w:w="277" w:type="dxa"/>
                        <w:tcBorders>
                          <w:left w:val="nil"/>
                          <w:bottom w:val="single" w:sz="18" w:space="0" w:color="auto"/>
                          <w:right w:val="single" w:sz="18" w:space="0" w:color="auto"/>
                        </w:tcBorders>
                      </w:tcPr>
                      <w:p w:rsidR="007037D7" w:rsidRDefault="007037D7">
                        <w:pPr>
                          <w:rPr>
                            <w:rFonts w:ascii="Arial" w:hAnsi="Arial" w:cs="Arial"/>
                            <w:sz w:val="28"/>
                          </w:rPr>
                        </w:pPr>
                      </w:p>
                    </w:tc>
                  </w:tr>
                  <w:tr w:rsidR="007037D7" w:rsidTr="000A6551">
                    <w:tc>
                      <w:tcPr>
                        <w:tcW w:w="288" w:type="dxa"/>
                      </w:tcPr>
                      <w:p w:rsidR="007037D7" w:rsidRDefault="007037D7">
                        <w:pPr>
                          <w:rPr>
                            <w:rFonts w:ascii="Arial" w:hAnsi="Arial" w:cs="Arial"/>
                            <w:sz w:val="28"/>
                          </w:rPr>
                        </w:pPr>
                      </w:p>
                    </w:tc>
                    <w:tc>
                      <w:tcPr>
                        <w:tcW w:w="1440" w:type="dxa"/>
                        <w:tcBorders>
                          <w:top w:val="single" w:sz="18" w:space="0" w:color="auto"/>
                        </w:tcBorders>
                      </w:tcPr>
                      <w:p w:rsidR="007037D7" w:rsidRDefault="007037D7">
                        <w:pPr>
                          <w:rPr>
                            <w:rFonts w:ascii="Arial" w:hAnsi="Arial" w:cs="Arial"/>
                            <w:sz w:val="28"/>
                          </w:rPr>
                        </w:pPr>
                      </w:p>
                    </w:tc>
                    <w:tc>
                      <w:tcPr>
                        <w:tcW w:w="1350" w:type="dxa"/>
                        <w:tcBorders>
                          <w:top w:val="single" w:sz="18" w:space="0" w:color="auto"/>
                        </w:tcBorders>
                      </w:tcPr>
                      <w:p w:rsidR="007037D7" w:rsidRDefault="007037D7">
                        <w:pPr>
                          <w:rPr>
                            <w:rFonts w:ascii="Arial" w:hAnsi="Arial" w:cs="Arial"/>
                            <w:sz w:val="28"/>
                          </w:rPr>
                        </w:pPr>
                      </w:p>
                    </w:tc>
                    <w:tc>
                      <w:tcPr>
                        <w:tcW w:w="1260" w:type="dxa"/>
                        <w:tcBorders>
                          <w:top w:val="single" w:sz="18" w:space="0" w:color="auto"/>
                        </w:tcBorders>
                      </w:tcPr>
                      <w:p w:rsidR="007037D7" w:rsidRDefault="007037D7">
                        <w:pPr>
                          <w:rPr>
                            <w:rFonts w:ascii="Arial" w:hAnsi="Arial" w:cs="Arial"/>
                            <w:sz w:val="28"/>
                          </w:rPr>
                        </w:pPr>
                      </w:p>
                    </w:tc>
                    <w:tc>
                      <w:tcPr>
                        <w:tcW w:w="277" w:type="dxa"/>
                        <w:tcBorders>
                          <w:top w:val="single" w:sz="18" w:space="0" w:color="auto"/>
                        </w:tcBorders>
                      </w:tcPr>
                      <w:p w:rsidR="007037D7" w:rsidRDefault="007037D7">
                        <w:pPr>
                          <w:rPr>
                            <w:rFonts w:ascii="Arial" w:hAnsi="Arial" w:cs="Arial"/>
                            <w:sz w:val="28"/>
                          </w:rPr>
                        </w:pPr>
                      </w:p>
                    </w:tc>
                  </w:tr>
                </w:tbl>
                <w:p w:rsidR="007037D7" w:rsidRDefault="007037D7"/>
              </w:txbxContent>
            </v:textbox>
          </v:shape>
        </w:pict>
      </w:r>
      <w:r w:rsidRPr="00DE02DC">
        <w:rPr>
          <w:rFonts w:ascii="Arial" w:hAnsi="Arial" w:cs="Arial"/>
          <w:b/>
          <w:iCs/>
          <w:noProof/>
          <w:sz w:val="20"/>
          <w:szCs w:val="26"/>
        </w:rPr>
        <w:pict>
          <v:shape id="_x0000_s1027" type="#_x0000_t202" style="position:absolute;margin-left:18pt;margin-top:6.6pt;width:180pt;height:363.65pt;z-index:251643904">
            <v:textbox>
              <w:txbxContent>
                <w:p w:rsidR="007037D7" w:rsidRDefault="007037D7">
                  <w:pPr>
                    <w:pStyle w:val="Heading1"/>
                  </w:pPr>
                  <w:r>
                    <w:t>External Subprograms</w:t>
                  </w:r>
                </w:p>
                <w:tbl>
                  <w:tblPr>
                    <w:tblW w:w="0" w:type="auto"/>
                    <w:tblLook w:val="0000"/>
                  </w:tblPr>
                  <w:tblGrid>
                    <w:gridCol w:w="648"/>
                    <w:gridCol w:w="2448"/>
                  </w:tblGrid>
                  <w:tr w:rsidR="007037D7">
                    <w:tc>
                      <w:tcPr>
                        <w:tcW w:w="648" w:type="dxa"/>
                        <w:tcBorders>
                          <w:right w:val="single" w:sz="18" w:space="0" w:color="auto"/>
                        </w:tcBorders>
                      </w:tcPr>
                      <w:p w:rsidR="007037D7" w:rsidRDefault="007037D7">
                        <w:pPr>
                          <w:rPr>
                            <w:rFonts w:ascii="Arial" w:hAnsi="Arial" w:cs="Arial"/>
                            <w:b/>
                            <w:iCs/>
                            <w:sz w:val="28"/>
                            <w:szCs w:val="26"/>
                          </w:rPr>
                        </w:pPr>
                      </w:p>
                    </w:tc>
                    <w:tc>
                      <w:tcPr>
                        <w:tcW w:w="2448" w:type="dxa"/>
                        <w:tcBorders>
                          <w:top w:val="single" w:sz="18" w:space="0" w:color="auto"/>
                          <w:left w:val="single" w:sz="18" w:space="0" w:color="auto"/>
                          <w:bottom w:val="single" w:sz="18" w:space="0" w:color="auto"/>
                          <w:right w:val="single" w:sz="18" w:space="0" w:color="auto"/>
                        </w:tcBorders>
                      </w:tcPr>
                      <w:p w:rsidR="007037D7" w:rsidRDefault="007037D7">
                        <w:pPr>
                          <w:rPr>
                            <w:rFonts w:ascii="Arial" w:hAnsi="Arial" w:cs="Arial"/>
                            <w:b/>
                            <w:iCs/>
                            <w:sz w:val="28"/>
                            <w:szCs w:val="26"/>
                          </w:rPr>
                        </w:pPr>
                        <w:r>
                          <w:rPr>
                            <w:rFonts w:ascii="Arial" w:hAnsi="Arial" w:cs="Arial"/>
                            <w:b/>
                            <w:iCs/>
                            <w:sz w:val="28"/>
                            <w:szCs w:val="26"/>
                          </w:rPr>
                          <w:t>main( ){</w:t>
                        </w:r>
                      </w:p>
                      <w:p w:rsidR="007037D7" w:rsidRDefault="007037D7">
                        <w:pPr>
                          <w:rPr>
                            <w:rFonts w:ascii="Arial" w:hAnsi="Arial" w:cs="Arial"/>
                            <w:b/>
                            <w:iCs/>
                            <w:sz w:val="28"/>
                            <w:szCs w:val="26"/>
                          </w:rPr>
                        </w:pPr>
                        <w:r>
                          <w:rPr>
                            <w:rFonts w:ascii="Arial" w:hAnsi="Arial" w:cs="Arial"/>
                            <w:b/>
                            <w:iCs/>
                            <w:sz w:val="28"/>
                            <w:szCs w:val="26"/>
                          </w:rPr>
                          <w:t xml:space="preserve">   sub1( );</w:t>
                        </w:r>
                      </w:p>
                      <w:p w:rsidR="007037D7" w:rsidRDefault="007037D7">
                        <w:pPr>
                          <w:rPr>
                            <w:rFonts w:ascii="Arial" w:hAnsi="Arial" w:cs="Arial"/>
                            <w:b/>
                            <w:iCs/>
                            <w:sz w:val="28"/>
                            <w:szCs w:val="26"/>
                          </w:rPr>
                        </w:pPr>
                        <w:r>
                          <w:rPr>
                            <w:rFonts w:ascii="Arial" w:hAnsi="Arial" w:cs="Arial"/>
                            <w:b/>
                            <w:iCs/>
                            <w:sz w:val="28"/>
                            <w:szCs w:val="26"/>
                          </w:rPr>
                          <w:t xml:space="preserve">   sub2( );</w:t>
                        </w:r>
                      </w:p>
                      <w:p w:rsidR="007037D7" w:rsidRDefault="007037D7">
                        <w:pPr>
                          <w:rPr>
                            <w:rFonts w:ascii="Arial" w:hAnsi="Arial" w:cs="Arial"/>
                            <w:b/>
                            <w:iCs/>
                            <w:sz w:val="28"/>
                            <w:szCs w:val="26"/>
                          </w:rPr>
                        </w:pPr>
                        <w:r>
                          <w:rPr>
                            <w:rFonts w:ascii="Arial" w:hAnsi="Arial" w:cs="Arial"/>
                            <w:b/>
                            <w:iCs/>
                            <w:sz w:val="28"/>
                            <w:szCs w:val="26"/>
                          </w:rPr>
                          <w:t>}</w:t>
                        </w:r>
                      </w:p>
                    </w:tc>
                  </w:tr>
                  <w:tr w:rsidR="007037D7">
                    <w:tc>
                      <w:tcPr>
                        <w:tcW w:w="648" w:type="dxa"/>
                      </w:tcPr>
                      <w:p w:rsidR="007037D7" w:rsidRDefault="007037D7">
                        <w:pPr>
                          <w:rPr>
                            <w:rFonts w:ascii="Arial" w:hAnsi="Arial" w:cs="Arial"/>
                            <w:b/>
                            <w:iCs/>
                            <w:sz w:val="28"/>
                            <w:szCs w:val="26"/>
                          </w:rPr>
                        </w:pPr>
                      </w:p>
                    </w:tc>
                    <w:tc>
                      <w:tcPr>
                        <w:tcW w:w="2448" w:type="dxa"/>
                        <w:tcBorders>
                          <w:top w:val="single" w:sz="18" w:space="0" w:color="auto"/>
                          <w:bottom w:val="single" w:sz="18" w:space="0" w:color="auto"/>
                        </w:tcBorders>
                      </w:tcPr>
                      <w:p w:rsidR="007037D7" w:rsidRDefault="007037D7">
                        <w:pPr>
                          <w:rPr>
                            <w:rFonts w:ascii="Arial" w:hAnsi="Arial" w:cs="Arial"/>
                            <w:b/>
                            <w:iCs/>
                            <w:sz w:val="28"/>
                            <w:szCs w:val="26"/>
                          </w:rPr>
                        </w:pPr>
                      </w:p>
                    </w:tc>
                  </w:tr>
                  <w:tr w:rsidR="007037D7">
                    <w:tc>
                      <w:tcPr>
                        <w:tcW w:w="648" w:type="dxa"/>
                        <w:tcBorders>
                          <w:right w:val="single" w:sz="18" w:space="0" w:color="auto"/>
                        </w:tcBorders>
                      </w:tcPr>
                      <w:p w:rsidR="007037D7" w:rsidRDefault="007037D7">
                        <w:pPr>
                          <w:rPr>
                            <w:rFonts w:ascii="Arial" w:hAnsi="Arial" w:cs="Arial"/>
                            <w:b/>
                            <w:iCs/>
                            <w:sz w:val="28"/>
                            <w:szCs w:val="26"/>
                          </w:rPr>
                        </w:pPr>
                      </w:p>
                    </w:tc>
                    <w:tc>
                      <w:tcPr>
                        <w:tcW w:w="2448" w:type="dxa"/>
                        <w:tcBorders>
                          <w:top w:val="single" w:sz="18" w:space="0" w:color="auto"/>
                          <w:left w:val="single" w:sz="18" w:space="0" w:color="auto"/>
                          <w:bottom w:val="single" w:sz="18" w:space="0" w:color="auto"/>
                          <w:right w:val="single" w:sz="18" w:space="0" w:color="auto"/>
                        </w:tcBorders>
                      </w:tcPr>
                      <w:p w:rsidR="007037D7" w:rsidRDefault="007037D7">
                        <w:pPr>
                          <w:rPr>
                            <w:rFonts w:ascii="Arial" w:hAnsi="Arial" w:cs="Arial"/>
                            <w:b/>
                            <w:iCs/>
                            <w:sz w:val="28"/>
                            <w:szCs w:val="26"/>
                          </w:rPr>
                        </w:pPr>
                        <w:r>
                          <w:rPr>
                            <w:rFonts w:ascii="Arial" w:hAnsi="Arial" w:cs="Arial"/>
                            <w:b/>
                            <w:iCs/>
                            <w:sz w:val="28"/>
                            <w:szCs w:val="26"/>
                          </w:rPr>
                          <w:t>sub1( ){</w:t>
                        </w:r>
                      </w:p>
                      <w:p w:rsidR="007037D7" w:rsidRDefault="007037D7">
                        <w:pPr>
                          <w:rPr>
                            <w:rFonts w:ascii="Arial" w:hAnsi="Arial" w:cs="Arial"/>
                            <w:b/>
                            <w:iCs/>
                            <w:sz w:val="28"/>
                            <w:szCs w:val="26"/>
                          </w:rPr>
                        </w:pPr>
                        <w:r>
                          <w:rPr>
                            <w:rFonts w:ascii="Arial" w:hAnsi="Arial" w:cs="Arial"/>
                            <w:b/>
                            <w:iCs/>
                            <w:sz w:val="28"/>
                            <w:szCs w:val="26"/>
                          </w:rPr>
                          <w:t xml:space="preserve">   --</w:t>
                        </w:r>
                      </w:p>
                      <w:p w:rsidR="007037D7" w:rsidRDefault="007037D7">
                        <w:pPr>
                          <w:rPr>
                            <w:rFonts w:ascii="Arial" w:hAnsi="Arial" w:cs="Arial"/>
                            <w:b/>
                            <w:iCs/>
                            <w:sz w:val="28"/>
                            <w:szCs w:val="26"/>
                          </w:rPr>
                        </w:pPr>
                        <w:r>
                          <w:rPr>
                            <w:rFonts w:ascii="Arial" w:hAnsi="Arial" w:cs="Arial"/>
                            <w:b/>
                            <w:iCs/>
                            <w:sz w:val="28"/>
                            <w:szCs w:val="26"/>
                          </w:rPr>
                          <w:t xml:space="preserve">   sub3( );</w:t>
                        </w:r>
                      </w:p>
                      <w:p w:rsidR="007037D7" w:rsidRDefault="007037D7">
                        <w:pPr>
                          <w:rPr>
                            <w:rFonts w:ascii="Arial" w:hAnsi="Arial" w:cs="Arial"/>
                            <w:b/>
                            <w:iCs/>
                            <w:sz w:val="28"/>
                            <w:szCs w:val="26"/>
                          </w:rPr>
                        </w:pPr>
                        <w:r>
                          <w:rPr>
                            <w:rFonts w:ascii="Arial" w:hAnsi="Arial" w:cs="Arial"/>
                            <w:b/>
                            <w:iCs/>
                            <w:sz w:val="28"/>
                            <w:szCs w:val="26"/>
                          </w:rPr>
                          <w:t xml:space="preserve">   --</w:t>
                        </w:r>
                      </w:p>
                      <w:p w:rsidR="007037D7" w:rsidRDefault="007037D7">
                        <w:pPr>
                          <w:rPr>
                            <w:rFonts w:ascii="Arial" w:hAnsi="Arial" w:cs="Arial"/>
                            <w:b/>
                            <w:iCs/>
                            <w:sz w:val="28"/>
                            <w:szCs w:val="26"/>
                          </w:rPr>
                        </w:pPr>
                        <w:r>
                          <w:rPr>
                            <w:rFonts w:ascii="Arial" w:hAnsi="Arial" w:cs="Arial"/>
                            <w:b/>
                            <w:iCs/>
                            <w:sz w:val="28"/>
                            <w:szCs w:val="26"/>
                          </w:rPr>
                          <w:t>}</w:t>
                        </w:r>
                      </w:p>
                    </w:tc>
                  </w:tr>
                  <w:tr w:rsidR="007037D7">
                    <w:tc>
                      <w:tcPr>
                        <w:tcW w:w="648" w:type="dxa"/>
                      </w:tcPr>
                      <w:p w:rsidR="007037D7" w:rsidRDefault="007037D7">
                        <w:pPr>
                          <w:rPr>
                            <w:rFonts w:ascii="Arial" w:hAnsi="Arial" w:cs="Arial"/>
                            <w:b/>
                            <w:iCs/>
                            <w:sz w:val="28"/>
                            <w:szCs w:val="26"/>
                          </w:rPr>
                        </w:pPr>
                      </w:p>
                    </w:tc>
                    <w:tc>
                      <w:tcPr>
                        <w:tcW w:w="2448" w:type="dxa"/>
                        <w:tcBorders>
                          <w:top w:val="single" w:sz="18" w:space="0" w:color="auto"/>
                          <w:bottom w:val="single" w:sz="18" w:space="0" w:color="auto"/>
                        </w:tcBorders>
                      </w:tcPr>
                      <w:p w:rsidR="007037D7" w:rsidRDefault="007037D7">
                        <w:pPr>
                          <w:rPr>
                            <w:rFonts w:ascii="Arial" w:hAnsi="Arial" w:cs="Arial"/>
                            <w:b/>
                            <w:iCs/>
                            <w:sz w:val="28"/>
                            <w:szCs w:val="26"/>
                          </w:rPr>
                        </w:pPr>
                      </w:p>
                    </w:tc>
                  </w:tr>
                  <w:tr w:rsidR="007037D7">
                    <w:tc>
                      <w:tcPr>
                        <w:tcW w:w="648" w:type="dxa"/>
                        <w:tcBorders>
                          <w:right w:val="single" w:sz="18" w:space="0" w:color="auto"/>
                        </w:tcBorders>
                      </w:tcPr>
                      <w:p w:rsidR="007037D7" w:rsidRDefault="007037D7">
                        <w:pPr>
                          <w:rPr>
                            <w:rFonts w:ascii="Arial" w:hAnsi="Arial" w:cs="Arial"/>
                            <w:b/>
                            <w:iCs/>
                            <w:sz w:val="28"/>
                            <w:szCs w:val="26"/>
                          </w:rPr>
                        </w:pPr>
                      </w:p>
                    </w:tc>
                    <w:tc>
                      <w:tcPr>
                        <w:tcW w:w="2448" w:type="dxa"/>
                        <w:tcBorders>
                          <w:top w:val="single" w:sz="18" w:space="0" w:color="auto"/>
                          <w:left w:val="single" w:sz="18" w:space="0" w:color="auto"/>
                          <w:bottom w:val="single" w:sz="18" w:space="0" w:color="auto"/>
                          <w:right w:val="single" w:sz="18" w:space="0" w:color="auto"/>
                        </w:tcBorders>
                      </w:tcPr>
                      <w:p w:rsidR="007037D7" w:rsidRDefault="007037D7">
                        <w:pPr>
                          <w:rPr>
                            <w:rFonts w:ascii="Arial" w:hAnsi="Arial" w:cs="Arial"/>
                            <w:b/>
                            <w:iCs/>
                            <w:sz w:val="28"/>
                            <w:szCs w:val="26"/>
                          </w:rPr>
                        </w:pPr>
                        <w:r>
                          <w:rPr>
                            <w:rFonts w:ascii="Arial" w:hAnsi="Arial" w:cs="Arial"/>
                            <w:b/>
                            <w:iCs/>
                            <w:sz w:val="28"/>
                            <w:szCs w:val="26"/>
                          </w:rPr>
                          <w:t>sub2( ){</w:t>
                        </w:r>
                      </w:p>
                      <w:p w:rsidR="007037D7" w:rsidRDefault="007037D7">
                        <w:pPr>
                          <w:rPr>
                            <w:rFonts w:ascii="Arial" w:hAnsi="Arial" w:cs="Arial"/>
                            <w:b/>
                            <w:iCs/>
                            <w:sz w:val="28"/>
                            <w:szCs w:val="26"/>
                          </w:rPr>
                        </w:pPr>
                        <w:r>
                          <w:rPr>
                            <w:rFonts w:ascii="Arial" w:hAnsi="Arial" w:cs="Arial"/>
                            <w:b/>
                            <w:iCs/>
                            <w:sz w:val="28"/>
                            <w:szCs w:val="26"/>
                          </w:rPr>
                          <w:t xml:space="preserve">   --</w:t>
                        </w:r>
                      </w:p>
                      <w:p w:rsidR="007037D7" w:rsidRDefault="007037D7">
                        <w:pPr>
                          <w:rPr>
                            <w:rFonts w:ascii="Arial" w:hAnsi="Arial" w:cs="Arial"/>
                            <w:b/>
                            <w:iCs/>
                            <w:sz w:val="28"/>
                            <w:szCs w:val="26"/>
                          </w:rPr>
                        </w:pPr>
                        <w:r>
                          <w:rPr>
                            <w:rFonts w:ascii="Arial" w:hAnsi="Arial" w:cs="Arial"/>
                            <w:b/>
                            <w:iCs/>
                            <w:sz w:val="28"/>
                            <w:szCs w:val="26"/>
                          </w:rPr>
                          <w:t xml:space="preserve">   --</w:t>
                        </w:r>
                      </w:p>
                      <w:p w:rsidR="007037D7" w:rsidRDefault="007037D7">
                        <w:pPr>
                          <w:rPr>
                            <w:rFonts w:ascii="Arial" w:hAnsi="Arial" w:cs="Arial"/>
                            <w:b/>
                            <w:iCs/>
                            <w:sz w:val="28"/>
                            <w:szCs w:val="26"/>
                          </w:rPr>
                        </w:pPr>
                        <w:r>
                          <w:rPr>
                            <w:rFonts w:ascii="Arial" w:hAnsi="Arial" w:cs="Arial"/>
                            <w:b/>
                            <w:iCs/>
                            <w:sz w:val="28"/>
                            <w:szCs w:val="26"/>
                          </w:rPr>
                          <w:t>}</w:t>
                        </w:r>
                      </w:p>
                    </w:tc>
                  </w:tr>
                  <w:tr w:rsidR="007037D7">
                    <w:tc>
                      <w:tcPr>
                        <w:tcW w:w="648" w:type="dxa"/>
                      </w:tcPr>
                      <w:p w:rsidR="007037D7" w:rsidRDefault="007037D7">
                        <w:pPr>
                          <w:rPr>
                            <w:rFonts w:ascii="Arial" w:hAnsi="Arial" w:cs="Arial"/>
                            <w:b/>
                            <w:iCs/>
                            <w:sz w:val="28"/>
                            <w:szCs w:val="26"/>
                          </w:rPr>
                        </w:pPr>
                      </w:p>
                    </w:tc>
                    <w:tc>
                      <w:tcPr>
                        <w:tcW w:w="2448" w:type="dxa"/>
                        <w:tcBorders>
                          <w:top w:val="single" w:sz="18" w:space="0" w:color="auto"/>
                          <w:bottom w:val="single" w:sz="18" w:space="0" w:color="auto"/>
                        </w:tcBorders>
                      </w:tcPr>
                      <w:p w:rsidR="007037D7" w:rsidRDefault="007037D7">
                        <w:pPr>
                          <w:rPr>
                            <w:rFonts w:ascii="Arial" w:hAnsi="Arial" w:cs="Arial"/>
                            <w:b/>
                            <w:iCs/>
                            <w:sz w:val="28"/>
                            <w:szCs w:val="26"/>
                          </w:rPr>
                        </w:pPr>
                      </w:p>
                    </w:tc>
                  </w:tr>
                  <w:tr w:rsidR="007037D7">
                    <w:tc>
                      <w:tcPr>
                        <w:tcW w:w="648" w:type="dxa"/>
                        <w:tcBorders>
                          <w:right w:val="single" w:sz="18" w:space="0" w:color="auto"/>
                        </w:tcBorders>
                      </w:tcPr>
                      <w:p w:rsidR="007037D7" w:rsidRDefault="007037D7">
                        <w:pPr>
                          <w:rPr>
                            <w:rFonts w:ascii="Arial" w:hAnsi="Arial" w:cs="Arial"/>
                            <w:b/>
                            <w:iCs/>
                            <w:sz w:val="28"/>
                            <w:szCs w:val="26"/>
                          </w:rPr>
                        </w:pPr>
                      </w:p>
                    </w:tc>
                    <w:tc>
                      <w:tcPr>
                        <w:tcW w:w="2448" w:type="dxa"/>
                        <w:tcBorders>
                          <w:top w:val="single" w:sz="18" w:space="0" w:color="auto"/>
                          <w:left w:val="single" w:sz="18" w:space="0" w:color="auto"/>
                          <w:bottom w:val="single" w:sz="18" w:space="0" w:color="auto"/>
                          <w:right w:val="single" w:sz="18" w:space="0" w:color="auto"/>
                        </w:tcBorders>
                      </w:tcPr>
                      <w:p w:rsidR="007037D7" w:rsidRDefault="007037D7">
                        <w:pPr>
                          <w:rPr>
                            <w:rFonts w:ascii="Arial" w:hAnsi="Arial" w:cs="Arial"/>
                            <w:b/>
                            <w:iCs/>
                            <w:sz w:val="28"/>
                            <w:szCs w:val="26"/>
                          </w:rPr>
                        </w:pPr>
                        <w:r>
                          <w:rPr>
                            <w:rFonts w:ascii="Arial" w:hAnsi="Arial" w:cs="Arial"/>
                            <w:b/>
                            <w:iCs/>
                            <w:sz w:val="28"/>
                            <w:szCs w:val="26"/>
                          </w:rPr>
                          <w:t>sub3( ){</w:t>
                        </w:r>
                      </w:p>
                      <w:p w:rsidR="007037D7" w:rsidRDefault="007037D7">
                        <w:pPr>
                          <w:rPr>
                            <w:rFonts w:ascii="Arial" w:hAnsi="Arial" w:cs="Arial"/>
                            <w:b/>
                            <w:iCs/>
                            <w:sz w:val="28"/>
                            <w:szCs w:val="26"/>
                          </w:rPr>
                        </w:pPr>
                        <w:r>
                          <w:rPr>
                            <w:rFonts w:ascii="Arial" w:hAnsi="Arial" w:cs="Arial"/>
                            <w:b/>
                            <w:iCs/>
                            <w:sz w:val="28"/>
                            <w:szCs w:val="26"/>
                          </w:rPr>
                          <w:t xml:space="preserve">   --</w:t>
                        </w:r>
                      </w:p>
                      <w:p w:rsidR="007037D7" w:rsidRDefault="007037D7">
                        <w:pPr>
                          <w:rPr>
                            <w:rFonts w:ascii="Arial" w:hAnsi="Arial" w:cs="Arial"/>
                            <w:b/>
                            <w:iCs/>
                            <w:sz w:val="28"/>
                            <w:szCs w:val="26"/>
                          </w:rPr>
                        </w:pPr>
                        <w:r>
                          <w:rPr>
                            <w:rFonts w:ascii="Arial" w:hAnsi="Arial" w:cs="Arial"/>
                            <w:b/>
                            <w:iCs/>
                            <w:sz w:val="28"/>
                            <w:szCs w:val="26"/>
                          </w:rPr>
                          <w:t xml:space="preserve">   --</w:t>
                        </w:r>
                      </w:p>
                      <w:p w:rsidR="007037D7" w:rsidRDefault="007037D7">
                        <w:pPr>
                          <w:rPr>
                            <w:rFonts w:ascii="Arial" w:hAnsi="Arial" w:cs="Arial"/>
                            <w:b/>
                            <w:iCs/>
                            <w:sz w:val="28"/>
                            <w:szCs w:val="26"/>
                          </w:rPr>
                        </w:pPr>
                        <w:r>
                          <w:rPr>
                            <w:rFonts w:ascii="Arial" w:hAnsi="Arial" w:cs="Arial"/>
                            <w:b/>
                            <w:iCs/>
                            <w:sz w:val="28"/>
                            <w:szCs w:val="26"/>
                          </w:rPr>
                          <w:t>}</w:t>
                        </w:r>
                      </w:p>
                    </w:tc>
                  </w:tr>
                </w:tbl>
                <w:p w:rsidR="007037D7" w:rsidRDefault="007037D7"/>
              </w:txbxContent>
            </v:textbox>
          </v:shape>
        </w:pict>
      </w: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385662">
      <w:pPr>
        <w:rPr>
          <w:rFonts w:ascii="Arial" w:hAnsi="Arial" w:cs="Arial"/>
          <w:b/>
          <w:iCs/>
          <w:sz w:val="28"/>
          <w:szCs w:val="26"/>
        </w:rPr>
      </w:pPr>
      <w:r>
        <w:rPr>
          <w:rFonts w:ascii="Arial" w:hAnsi="Arial" w:cs="Arial"/>
          <w:b/>
          <w:iCs/>
          <w:sz w:val="28"/>
          <w:szCs w:val="26"/>
        </w:rPr>
        <w:t>External routines are compiled at separate times.  In general, the translator must prepare to pass all parameters, save all registers when the subprogram is invoked, perform the work, restore the registers, and return to the point of invocation.</w:t>
      </w:r>
    </w:p>
    <w:p w:rsidR="00CF43F1" w:rsidRDefault="00CF43F1">
      <w:pPr>
        <w:rPr>
          <w:rFonts w:ascii="Arial" w:hAnsi="Arial" w:cs="Arial"/>
          <w:b/>
          <w:iCs/>
          <w:sz w:val="28"/>
          <w:szCs w:val="26"/>
        </w:rPr>
      </w:pPr>
    </w:p>
    <w:p w:rsidR="00CF43F1" w:rsidRDefault="00385662">
      <w:pPr>
        <w:rPr>
          <w:rFonts w:ascii="Arial" w:hAnsi="Arial" w:cs="Arial"/>
          <w:b/>
          <w:iCs/>
          <w:sz w:val="28"/>
          <w:szCs w:val="26"/>
        </w:rPr>
      </w:pPr>
      <w:r>
        <w:rPr>
          <w:rFonts w:ascii="Arial" w:hAnsi="Arial" w:cs="Arial"/>
          <w:b/>
          <w:iCs/>
          <w:sz w:val="28"/>
          <w:szCs w:val="26"/>
        </w:rPr>
        <w:t>With internal routines, all code is available.  If not all registers are in use, it may not be necessary to save any registers.</w:t>
      </w:r>
      <w:r w:rsidR="004737E0">
        <w:rPr>
          <w:rFonts w:ascii="Arial" w:hAnsi="Arial" w:cs="Arial"/>
          <w:b/>
          <w:iCs/>
          <w:sz w:val="28"/>
          <w:szCs w:val="26"/>
        </w:rPr>
        <w:t xml:space="preserve"> </w:t>
      </w:r>
    </w:p>
    <w:p w:rsidR="00CF43F1" w:rsidRDefault="00CF43F1">
      <w:pPr>
        <w:rPr>
          <w:rFonts w:ascii="Arial" w:hAnsi="Arial" w:cs="Arial"/>
          <w:b/>
          <w:iCs/>
          <w:sz w:val="28"/>
          <w:szCs w:val="26"/>
        </w:rPr>
      </w:pPr>
    </w:p>
    <w:p w:rsidR="00CF43F1" w:rsidRDefault="00385662">
      <w:pPr>
        <w:rPr>
          <w:rFonts w:ascii="Arial" w:hAnsi="Arial" w:cs="Arial"/>
          <w:b/>
          <w:iCs/>
          <w:sz w:val="28"/>
          <w:szCs w:val="26"/>
        </w:rPr>
      </w:pPr>
      <w:r>
        <w:rPr>
          <w:rFonts w:ascii="Arial" w:hAnsi="Arial" w:cs="Arial"/>
          <w:b/>
          <w:iCs/>
          <w:sz w:val="28"/>
          <w:szCs w:val="26"/>
        </w:rPr>
        <w:t>External routines may be shared with other programs.  Internal routines may not be shared.  This sharing may be an advantage or a disadvantage.  Internal routines should be in the same page.</w:t>
      </w:r>
    </w:p>
    <w:p w:rsidR="00CF43F1" w:rsidRDefault="00385662">
      <w:pPr>
        <w:pStyle w:val="BodyTextIndent"/>
      </w:pPr>
      <w:r>
        <w:br w:type="page"/>
      </w:r>
      <w:r>
        <w:rPr>
          <w:color w:val="FF0000"/>
          <w:sz w:val="32"/>
        </w:rPr>
        <w:lastRenderedPageBreak/>
        <w:t>2)      The manner in which external routines are group</w:t>
      </w:r>
      <w:r w:rsidR="00A771A8">
        <w:rPr>
          <w:color w:val="FF0000"/>
          <w:sz w:val="32"/>
        </w:rPr>
        <w:t>ed in memory has a significant e</w:t>
      </w:r>
      <w:r>
        <w:rPr>
          <w:color w:val="FF0000"/>
          <w:sz w:val="32"/>
        </w:rPr>
        <w:t>ffect on performance.</w:t>
      </w:r>
      <w:r>
        <w:t xml:space="preserve">  Grouping can be done by sequencing all code in the same file for the language translator or by using a linkage editor.</w:t>
      </w:r>
    </w:p>
    <w:p w:rsidR="00CF43F1" w:rsidRDefault="00CF43F1">
      <w:pPr>
        <w:rPr>
          <w:rFonts w:ascii="Arial" w:hAnsi="Arial" w:cs="Arial"/>
          <w:b/>
          <w:iCs/>
          <w:sz w:val="28"/>
          <w:szCs w:val="26"/>
        </w:rPr>
      </w:pPr>
    </w:p>
    <w:p w:rsidR="00CF43F1" w:rsidRDefault="00DE02DC">
      <w:pPr>
        <w:rPr>
          <w:rFonts w:ascii="Arial" w:hAnsi="Arial" w:cs="Arial"/>
          <w:b/>
          <w:iCs/>
          <w:sz w:val="28"/>
          <w:szCs w:val="26"/>
        </w:rPr>
      </w:pPr>
      <w:r w:rsidRPr="00DE02DC">
        <w:rPr>
          <w:rFonts w:ascii="Arial" w:hAnsi="Arial" w:cs="Arial"/>
          <w:b/>
          <w:iCs/>
          <w:noProof/>
          <w:sz w:val="20"/>
          <w:szCs w:val="26"/>
        </w:rPr>
        <w:pict>
          <v:line id="_x0000_s1032" style="position:absolute;z-index:251649024" from="90pt,11.4pt" to="117pt,47.4pt" strokeweight="1.5pt"/>
        </w:pict>
      </w:r>
      <w:r w:rsidRPr="00DE02DC">
        <w:rPr>
          <w:rFonts w:ascii="Arial" w:hAnsi="Arial" w:cs="Arial"/>
          <w:b/>
          <w:iCs/>
          <w:noProof/>
          <w:sz w:val="20"/>
          <w:szCs w:val="26"/>
        </w:rPr>
        <w:pict>
          <v:line id="_x0000_s1029" style="position:absolute;flip:x;z-index:251645952" from="45pt,11.4pt" to="1in,47.4pt" strokeweight="1.5pt"/>
        </w:pict>
      </w:r>
      <w:r w:rsidR="00385662">
        <w:rPr>
          <w:rFonts w:ascii="Arial" w:hAnsi="Arial" w:cs="Arial"/>
          <w:b/>
          <w:iCs/>
          <w:sz w:val="28"/>
          <w:szCs w:val="26"/>
        </w:rPr>
        <w:t xml:space="preserve">                    A</w:t>
      </w:r>
    </w:p>
    <w:p w:rsidR="00CF43F1" w:rsidRDefault="00CF43F1">
      <w:pPr>
        <w:rPr>
          <w:rFonts w:ascii="Arial" w:hAnsi="Arial" w:cs="Arial"/>
          <w:b/>
          <w:iCs/>
          <w:sz w:val="28"/>
          <w:szCs w:val="26"/>
        </w:rPr>
      </w:pPr>
    </w:p>
    <w:p w:rsidR="00CF43F1" w:rsidRDefault="00CF43F1">
      <w:pPr>
        <w:rPr>
          <w:rFonts w:ascii="Arial" w:hAnsi="Arial" w:cs="Arial"/>
          <w:b/>
          <w:iCs/>
          <w:sz w:val="28"/>
          <w:szCs w:val="26"/>
        </w:rPr>
      </w:pPr>
    </w:p>
    <w:p w:rsidR="00CF43F1" w:rsidRDefault="00385662">
      <w:pPr>
        <w:rPr>
          <w:rFonts w:ascii="Arial" w:hAnsi="Arial" w:cs="Arial"/>
          <w:b/>
          <w:iCs/>
          <w:sz w:val="28"/>
          <w:szCs w:val="26"/>
        </w:rPr>
      </w:pPr>
      <w:r>
        <w:rPr>
          <w:rFonts w:ascii="Arial" w:hAnsi="Arial" w:cs="Arial"/>
          <w:b/>
          <w:iCs/>
          <w:sz w:val="28"/>
          <w:szCs w:val="26"/>
        </w:rPr>
        <w:t xml:space="preserve">         B                  C</w:t>
      </w:r>
    </w:p>
    <w:p w:rsidR="00CF43F1" w:rsidRDefault="00DE02DC">
      <w:pPr>
        <w:rPr>
          <w:rFonts w:ascii="Arial" w:hAnsi="Arial" w:cs="Arial"/>
          <w:b/>
          <w:iCs/>
          <w:sz w:val="28"/>
          <w:szCs w:val="26"/>
        </w:rPr>
      </w:pPr>
      <w:r w:rsidRPr="00DE02DC">
        <w:rPr>
          <w:rFonts w:ascii="Arial" w:hAnsi="Arial" w:cs="Arial"/>
          <w:b/>
          <w:iCs/>
          <w:noProof/>
          <w:sz w:val="20"/>
          <w:szCs w:val="26"/>
        </w:rPr>
        <w:pict>
          <v:line id="_x0000_s1035" style="position:absolute;z-index:251652096" from="117pt,1pt" to="2in,28pt" strokeweight="1.5pt"/>
        </w:pict>
      </w:r>
      <w:r w:rsidRPr="00DE02DC">
        <w:rPr>
          <w:rFonts w:ascii="Arial" w:hAnsi="Arial" w:cs="Arial"/>
          <w:b/>
          <w:iCs/>
          <w:noProof/>
          <w:sz w:val="20"/>
          <w:szCs w:val="26"/>
        </w:rPr>
        <w:pict>
          <v:line id="_x0000_s1034" style="position:absolute;z-index:251651072" from="117pt,1pt" to="117pt,28pt" strokeweight="1.5pt"/>
        </w:pict>
      </w:r>
      <w:r w:rsidRPr="00DE02DC">
        <w:rPr>
          <w:rFonts w:ascii="Arial" w:hAnsi="Arial" w:cs="Arial"/>
          <w:b/>
          <w:iCs/>
          <w:noProof/>
          <w:sz w:val="20"/>
          <w:szCs w:val="26"/>
        </w:rPr>
        <w:pict>
          <v:line id="_x0000_s1033" style="position:absolute;flip:x;z-index:251650048" from="99pt,1pt" to="117pt,28pt" strokeweight="1.5pt"/>
        </w:pict>
      </w:r>
      <w:r w:rsidRPr="00DE02DC">
        <w:rPr>
          <w:rFonts w:ascii="Arial" w:hAnsi="Arial" w:cs="Arial"/>
          <w:b/>
          <w:iCs/>
          <w:noProof/>
          <w:sz w:val="20"/>
          <w:szCs w:val="26"/>
        </w:rPr>
        <w:pict>
          <v:line id="_x0000_s1031" style="position:absolute;z-index:251648000" from="45pt,1pt" to="63pt,28pt" strokeweight="1.5pt"/>
        </w:pict>
      </w:r>
      <w:r w:rsidRPr="00DE02DC">
        <w:rPr>
          <w:rFonts w:ascii="Arial" w:hAnsi="Arial" w:cs="Arial"/>
          <w:b/>
          <w:iCs/>
          <w:noProof/>
          <w:sz w:val="20"/>
          <w:szCs w:val="26"/>
        </w:rPr>
        <w:pict>
          <v:line id="_x0000_s1030" style="position:absolute;flip:x;z-index:251646976" from="9pt,1pt" to="27pt,28pt" strokeweight="1.5pt"/>
        </w:pict>
      </w:r>
    </w:p>
    <w:p w:rsidR="00CF43F1" w:rsidRDefault="00CF43F1">
      <w:pPr>
        <w:rPr>
          <w:rFonts w:ascii="Arial" w:hAnsi="Arial" w:cs="Arial"/>
          <w:b/>
          <w:iCs/>
          <w:sz w:val="28"/>
          <w:szCs w:val="26"/>
        </w:rPr>
      </w:pPr>
    </w:p>
    <w:p w:rsidR="00CF43F1" w:rsidRDefault="00385662">
      <w:pPr>
        <w:rPr>
          <w:rFonts w:ascii="Arial" w:hAnsi="Arial" w:cs="Arial"/>
          <w:b/>
          <w:iCs/>
          <w:sz w:val="28"/>
          <w:szCs w:val="26"/>
        </w:rPr>
      </w:pPr>
      <w:r>
        <w:rPr>
          <w:rFonts w:ascii="Arial" w:hAnsi="Arial" w:cs="Arial"/>
          <w:b/>
          <w:iCs/>
          <w:sz w:val="28"/>
          <w:szCs w:val="26"/>
        </w:rPr>
        <w:t>D             E     F    G     H</w:t>
      </w:r>
    </w:p>
    <w:p w:rsidR="00CF43F1" w:rsidRDefault="00CF43F1">
      <w:pPr>
        <w:rPr>
          <w:rFonts w:ascii="Arial" w:hAnsi="Arial" w:cs="Arial"/>
          <w:b/>
          <w:iCs/>
          <w:sz w:val="28"/>
          <w:szCs w:val="26"/>
        </w:rPr>
      </w:pPr>
    </w:p>
    <w:p w:rsidR="00CF43F1" w:rsidRDefault="00385662">
      <w:pPr>
        <w:rPr>
          <w:rFonts w:ascii="Arial" w:hAnsi="Arial" w:cs="Arial"/>
          <w:b/>
          <w:iCs/>
          <w:sz w:val="28"/>
          <w:szCs w:val="26"/>
        </w:rPr>
      </w:pPr>
      <w:r>
        <w:rPr>
          <w:rFonts w:ascii="Arial" w:hAnsi="Arial" w:cs="Arial"/>
          <w:b/>
          <w:iCs/>
          <w:sz w:val="28"/>
          <w:szCs w:val="26"/>
        </w:rPr>
        <w:t>Assume that all modules are the same size.  Assume a paged virtual computer with sufficient space in a page to hold to program modules.  Now assume the following groupings of program modules to pages.</w:t>
      </w:r>
    </w:p>
    <w:p w:rsidR="00CF43F1" w:rsidRDefault="00CF43F1">
      <w:pPr>
        <w:rPr>
          <w:rFonts w:ascii="Arial" w:hAnsi="Arial" w:cs="Arial"/>
          <w:b/>
          <w:iCs/>
          <w:sz w:val="28"/>
          <w:szCs w:val="26"/>
        </w:rPr>
      </w:pPr>
    </w:p>
    <w:tbl>
      <w:tblPr>
        <w:tblW w:w="0" w:type="auto"/>
        <w:tblLook w:val="0000"/>
      </w:tblPr>
      <w:tblGrid>
        <w:gridCol w:w="1724"/>
        <w:gridCol w:w="724"/>
        <w:gridCol w:w="2520"/>
        <w:gridCol w:w="720"/>
        <w:gridCol w:w="3168"/>
      </w:tblGrid>
      <w:tr w:rsidR="00CF43F1">
        <w:tc>
          <w:tcPr>
            <w:tcW w:w="1724" w:type="dxa"/>
          </w:tcPr>
          <w:p w:rsidR="00CF43F1" w:rsidRDefault="00385662">
            <w:pPr>
              <w:rPr>
                <w:rFonts w:ascii="Arial" w:hAnsi="Arial" w:cs="Arial"/>
                <w:b/>
                <w:iCs/>
                <w:sz w:val="28"/>
                <w:szCs w:val="26"/>
              </w:rPr>
            </w:pPr>
            <w:r>
              <w:rPr>
                <w:rFonts w:ascii="Arial" w:hAnsi="Arial" w:cs="Arial"/>
                <w:b/>
                <w:iCs/>
                <w:sz w:val="28"/>
                <w:szCs w:val="26"/>
              </w:rPr>
              <w:t>Grouping 1</w:t>
            </w:r>
          </w:p>
        </w:tc>
        <w:tc>
          <w:tcPr>
            <w:tcW w:w="724" w:type="dxa"/>
            <w:tcBorders>
              <w:bottom w:val="single" w:sz="24" w:space="0" w:color="auto"/>
            </w:tcBorders>
          </w:tcPr>
          <w:p w:rsidR="00CF43F1" w:rsidRDefault="00CF43F1">
            <w:pPr>
              <w:rPr>
                <w:rFonts w:ascii="Arial" w:hAnsi="Arial" w:cs="Arial"/>
                <w:b/>
                <w:iCs/>
                <w:sz w:val="28"/>
                <w:szCs w:val="26"/>
              </w:rPr>
            </w:pPr>
          </w:p>
        </w:tc>
        <w:tc>
          <w:tcPr>
            <w:tcW w:w="2520" w:type="dxa"/>
          </w:tcPr>
          <w:p w:rsidR="00CF43F1" w:rsidRDefault="00385662">
            <w:pPr>
              <w:rPr>
                <w:rFonts w:ascii="Arial" w:hAnsi="Arial" w:cs="Arial"/>
                <w:b/>
                <w:iCs/>
                <w:sz w:val="28"/>
                <w:szCs w:val="26"/>
              </w:rPr>
            </w:pPr>
            <w:r>
              <w:rPr>
                <w:rFonts w:ascii="Arial" w:hAnsi="Arial" w:cs="Arial"/>
                <w:b/>
                <w:iCs/>
                <w:sz w:val="28"/>
                <w:szCs w:val="26"/>
              </w:rPr>
              <w:t xml:space="preserve">         Grouping 2</w:t>
            </w:r>
          </w:p>
        </w:tc>
        <w:tc>
          <w:tcPr>
            <w:tcW w:w="720" w:type="dxa"/>
            <w:tcBorders>
              <w:bottom w:val="single" w:sz="24" w:space="0" w:color="auto"/>
            </w:tcBorders>
          </w:tcPr>
          <w:p w:rsidR="00CF43F1" w:rsidRDefault="00CF43F1">
            <w:pPr>
              <w:rPr>
                <w:rFonts w:ascii="Arial" w:hAnsi="Arial" w:cs="Arial"/>
                <w:b/>
                <w:iCs/>
                <w:sz w:val="28"/>
                <w:szCs w:val="26"/>
              </w:rPr>
            </w:pPr>
          </w:p>
        </w:tc>
        <w:tc>
          <w:tcPr>
            <w:tcW w:w="3168" w:type="dxa"/>
          </w:tcPr>
          <w:p w:rsidR="00CF43F1" w:rsidRDefault="00CF43F1">
            <w:pPr>
              <w:rPr>
                <w:rFonts w:ascii="Arial" w:hAnsi="Arial" w:cs="Arial"/>
                <w:b/>
                <w:iCs/>
                <w:sz w:val="28"/>
                <w:szCs w:val="26"/>
              </w:rPr>
            </w:pPr>
          </w:p>
        </w:tc>
      </w:tr>
      <w:tr w:rsidR="00CF43F1">
        <w:tc>
          <w:tcPr>
            <w:tcW w:w="1724" w:type="dxa"/>
            <w:tcBorders>
              <w:right w:val="single" w:sz="24" w:space="0" w:color="auto"/>
            </w:tcBorders>
          </w:tcPr>
          <w:p w:rsidR="00CF43F1" w:rsidRDefault="00CF43F1">
            <w:pPr>
              <w:rPr>
                <w:rFonts w:ascii="Arial" w:hAnsi="Arial" w:cs="Arial"/>
                <w:b/>
                <w:iCs/>
                <w:sz w:val="28"/>
                <w:szCs w:val="26"/>
              </w:rPr>
            </w:pPr>
          </w:p>
        </w:tc>
        <w:tc>
          <w:tcPr>
            <w:tcW w:w="724" w:type="dxa"/>
            <w:tcBorders>
              <w:top w:val="single" w:sz="24" w:space="0" w:color="auto"/>
              <w:left w:val="single" w:sz="24" w:space="0" w:color="auto"/>
              <w:bottom w:val="single" w:sz="24" w:space="0" w:color="auto"/>
              <w:right w:val="single" w:sz="24" w:space="0" w:color="auto"/>
            </w:tcBorders>
          </w:tcPr>
          <w:p w:rsidR="00CF43F1" w:rsidRDefault="00385662">
            <w:pPr>
              <w:rPr>
                <w:rFonts w:ascii="Arial" w:hAnsi="Arial" w:cs="Arial"/>
                <w:b/>
                <w:iCs/>
                <w:sz w:val="28"/>
                <w:szCs w:val="26"/>
              </w:rPr>
            </w:pPr>
            <w:r>
              <w:rPr>
                <w:rFonts w:ascii="Arial" w:hAnsi="Arial" w:cs="Arial"/>
                <w:b/>
                <w:iCs/>
                <w:sz w:val="28"/>
                <w:szCs w:val="26"/>
              </w:rPr>
              <w:t>A</w:t>
            </w:r>
          </w:p>
          <w:p w:rsidR="00CF43F1" w:rsidRDefault="00385662">
            <w:pPr>
              <w:rPr>
                <w:rFonts w:ascii="Arial" w:hAnsi="Arial" w:cs="Arial"/>
                <w:b/>
                <w:iCs/>
                <w:sz w:val="28"/>
                <w:szCs w:val="26"/>
              </w:rPr>
            </w:pPr>
            <w:r>
              <w:rPr>
                <w:rFonts w:ascii="Arial" w:hAnsi="Arial" w:cs="Arial"/>
                <w:b/>
                <w:iCs/>
                <w:sz w:val="28"/>
                <w:szCs w:val="26"/>
              </w:rPr>
              <w:t>B</w:t>
            </w:r>
          </w:p>
        </w:tc>
        <w:tc>
          <w:tcPr>
            <w:tcW w:w="2520" w:type="dxa"/>
            <w:tcBorders>
              <w:left w:val="single" w:sz="24" w:space="0" w:color="auto"/>
              <w:right w:val="single" w:sz="24" w:space="0" w:color="auto"/>
            </w:tcBorders>
          </w:tcPr>
          <w:p w:rsidR="00CF43F1" w:rsidRDefault="00CF43F1">
            <w:pPr>
              <w:rPr>
                <w:rFonts w:ascii="Arial" w:hAnsi="Arial" w:cs="Arial"/>
                <w:b/>
                <w:iCs/>
                <w:sz w:val="28"/>
                <w:szCs w:val="26"/>
              </w:rPr>
            </w:pPr>
          </w:p>
        </w:tc>
        <w:tc>
          <w:tcPr>
            <w:tcW w:w="720" w:type="dxa"/>
            <w:tcBorders>
              <w:top w:val="single" w:sz="24" w:space="0" w:color="auto"/>
              <w:left w:val="single" w:sz="24" w:space="0" w:color="auto"/>
              <w:bottom w:val="single" w:sz="24" w:space="0" w:color="auto"/>
              <w:right w:val="single" w:sz="24" w:space="0" w:color="auto"/>
            </w:tcBorders>
          </w:tcPr>
          <w:p w:rsidR="00CF43F1" w:rsidRDefault="00385662">
            <w:pPr>
              <w:rPr>
                <w:rFonts w:ascii="Arial" w:hAnsi="Arial" w:cs="Arial"/>
                <w:b/>
                <w:iCs/>
                <w:sz w:val="28"/>
                <w:szCs w:val="26"/>
              </w:rPr>
            </w:pPr>
            <w:r>
              <w:rPr>
                <w:rFonts w:ascii="Arial" w:hAnsi="Arial" w:cs="Arial"/>
                <w:b/>
                <w:iCs/>
                <w:sz w:val="28"/>
                <w:szCs w:val="26"/>
              </w:rPr>
              <w:t>A</w:t>
            </w:r>
          </w:p>
          <w:p w:rsidR="00CF43F1" w:rsidRDefault="00385662">
            <w:pPr>
              <w:rPr>
                <w:rFonts w:ascii="Arial" w:hAnsi="Arial" w:cs="Arial"/>
                <w:b/>
                <w:iCs/>
                <w:sz w:val="28"/>
                <w:szCs w:val="26"/>
              </w:rPr>
            </w:pPr>
            <w:r>
              <w:rPr>
                <w:rFonts w:ascii="Arial" w:hAnsi="Arial" w:cs="Arial"/>
                <w:b/>
                <w:iCs/>
                <w:sz w:val="28"/>
                <w:szCs w:val="26"/>
              </w:rPr>
              <w:t>B</w:t>
            </w:r>
          </w:p>
        </w:tc>
        <w:tc>
          <w:tcPr>
            <w:tcW w:w="3168" w:type="dxa"/>
            <w:tcBorders>
              <w:left w:val="single" w:sz="24" w:space="0" w:color="auto"/>
            </w:tcBorders>
          </w:tcPr>
          <w:p w:rsidR="00CF43F1" w:rsidRDefault="00CF43F1">
            <w:pPr>
              <w:rPr>
                <w:rFonts w:ascii="Arial" w:hAnsi="Arial" w:cs="Arial"/>
                <w:b/>
                <w:iCs/>
                <w:sz w:val="28"/>
                <w:szCs w:val="26"/>
              </w:rPr>
            </w:pPr>
          </w:p>
        </w:tc>
      </w:tr>
      <w:tr w:rsidR="00CF43F1">
        <w:tc>
          <w:tcPr>
            <w:tcW w:w="1724" w:type="dxa"/>
            <w:tcBorders>
              <w:right w:val="single" w:sz="24" w:space="0" w:color="auto"/>
            </w:tcBorders>
          </w:tcPr>
          <w:p w:rsidR="00CF43F1" w:rsidRDefault="00CF43F1">
            <w:pPr>
              <w:rPr>
                <w:rFonts w:ascii="Arial" w:hAnsi="Arial" w:cs="Arial"/>
                <w:b/>
                <w:iCs/>
                <w:sz w:val="28"/>
                <w:szCs w:val="26"/>
              </w:rPr>
            </w:pPr>
          </w:p>
        </w:tc>
        <w:tc>
          <w:tcPr>
            <w:tcW w:w="724" w:type="dxa"/>
            <w:tcBorders>
              <w:top w:val="single" w:sz="24" w:space="0" w:color="auto"/>
              <w:left w:val="single" w:sz="24" w:space="0" w:color="auto"/>
              <w:bottom w:val="single" w:sz="24" w:space="0" w:color="auto"/>
              <w:right w:val="single" w:sz="24" w:space="0" w:color="auto"/>
            </w:tcBorders>
          </w:tcPr>
          <w:p w:rsidR="00CF43F1" w:rsidRDefault="00385662">
            <w:pPr>
              <w:rPr>
                <w:rFonts w:ascii="Arial" w:hAnsi="Arial" w:cs="Arial"/>
                <w:b/>
                <w:iCs/>
                <w:sz w:val="28"/>
                <w:szCs w:val="26"/>
              </w:rPr>
            </w:pPr>
            <w:r>
              <w:rPr>
                <w:rFonts w:ascii="Arial" w:hAnsi="Arial" w:cs="Arial"/>
                <w:b/>
                <w:iCs/>
                <w:sz w:val="28"/>
                <w:szCs w:val="26"/>
              </w:rPr>
              <w:t>C</w:t>
            </w:r>
          </w:p>
          <w:p w:rsidR="00CF43F1" w:rsidRDefault="00385662">
            <w:pPr>
              <w:rPr>
                <w:rFonts w:ascii="Arial" w:hAnsi="Arial" w:cs="Arial"/>
                <w:b/>
                <w:iCs/>
                <w:sz w:val="28"/>
                <w:szCs w:val="26"/>
              </w:rPr>
            </w:pPr>
            <w:r>
              <w:rPr>
                <w:rFonts w:ascii="Arial" w:hAnsi="Arial" w:cs="Arial"/>
                <w:b/>
                <w:iCs/>
                <w:sz w:val="28"/>
                <w:szCs w:val="26"/>
              </w:rPr>
              <w:t>D</w:t>
            </w:r>
          </w:p>
        </w:tc>
        <w:tc>
          <w:tcPr>
            <w:tcW w:w="2520" w:type="dxa"/>
            <w:tcBorders>
              <w:left w:val="single" w:sz="24" w:space="0" w:color="auto"/>
              <w:right w:val="single" w:sz="24" w:space="0" w:color="auto"/>
            </w:tcBorders>
          </w:tcPr>
          <w:p w:rsidR="00CF43F1" w:rsidRDefault="00CF43F1">
            <w:pPr>
              <w:rPr>
                <w:rFonts w:ascii="Arial" w:hAnsi="Arial" w:cs="Arial"/>
                <w:b/>
                <w:iCs/>
                <w:sz w:val="28"/>
                <w:szCs w:val="26"/>
              </w:rPr>
            </w:pPr>
          </w:p>
        </w:tc>
        <w:tc>
          <w:tcPr>
            <w:tcW w:w="720" w:type="dxa"/>
            <w:tcBorders>
              <w:top w:val="single" w:sz="24" w:space="0" w:color="auto"/>
              <w:left w:val="single" w:sz="24" w:space="0" w:color="auto"/>
              <w:bottom w:val="single" w:sz="24" w:space="0" w:color="auto"/>
              <w:right w:val="single" w:sz="24" w:space="0" w:color="auto"/>
            </w:tcBorders>
          </w:tcPr>
          <w:p w:rsidR="00CF43F1" w:rsidRDefault="00385662">
            <w:pPr>
              <w:rPr>
                <w:rFonts w:ascii="Arial" w:hAnsi="Arial" w:cs="Arial"/>
                <w:b/>
                <w:iCs/>
                <w:sz w:val="28"/>
                <w:szCs w:val="26"/>
              </w:rPr>
            </w:pPr>
            <w:r>
              <w:rPr>
                <w:rFonts w:ascii="Arial" w:hAnsi="Arial" w:cs="Arial"/>
                <w:b/>
                <w:iCs/>
                <w:sz w:val="28"/>
                <w:szCs w:val="26"/>
              </w:rPr>
              <w:t>D</w:t>
            </w:r>
          </w:p>
          <w:p w:rsidR="00CF43F1" w:rsidRDefault="00385662">
            <w:pPr>
              <w:rPr>
                <w:rFonts w:ascii="Arial" w:hAnsi="Arial" w:cs="Arial"/>
                <w:b/>
                <w:iCs/>
                <w:sz w:val="28"/>
                <w:szCs w:val="26"/>
              </w:rPr>
            </w:pPr>
            <w:r>
              <w:rPr>
                <w:rFonts w:ascii="Arial" w:hAnsi="Arial" w:cs="Arial"/>
                <w:b/>
                <w:iCs/>
                <w:sz w:val="28"/>
                <w:szCs w:val="26"/>
              </w:rPr>
              <w:t>E</w:t>
            </w:r>
          </w:p>
        </w:tc>
        <w:tc>
          <w:tcPr>
            <w:tcW w:w="3168" w:type="dxa"/>
            <w:tcBorders>
              <w:left w:val="single" w:sz="24" w:space="0" w:color="auto"/>
            </w:tcBorders>
          </w:tcPr>
          <w:p w:rsidR="00CF43F1" w:rsidRDefault="00CF43F1">
            <w:pPr>
              <w:rPr>
                <w:rFonts w:ascii="Arial" w:hAnsi="Arial" w:cs="Arial"/>
                <w:b/>
                <w:iCs/>
                <w:sz w:val="28"/>
                <w:szCs w:val="26"/>
              </w:rPr>
            </w:pPr>
          </w:p>
        </w:tc>
      </w:tr>
      <w:tr w:rsidR="00CF43F1">
        <w:tc>
          <w:tcPr>
            <w:tcW w:w="1724" w:type="dxa"/>
            <w:tcBorders>
              <w:right w:val="single" w:sz="24" w:space="0" w:color="auto"/>
            </w:tcBorders>
          </w:tcPr>
          <w:p w:rsidR="00CF43F1" w:rsidRDefault="00CF43F1">
            <w:pPr>
              <w:rPr>
                <w:rFonts w:ascii="Arial" w:hAnsi="Arial" w:cs="Arial"/>
                <w:b/>
                <w:iCs/>
                <w:sz w:val="28"/>
                <w:szCs w:val="26"/>
              </w:rPr>
            </w:pPr>
          </w:p>
        </w:tc>
        <w:tc>
          <w:tcPr>
            <w:tcW w:w="724" w:type="dxa"/>
            <w:tcBorders>
              <w:top w:val="single" w:sz="24" w:space="0" w:color="auto"/>
              <w:left w:val="single" w:sz="24" w:space="0" w:color="auto"/>
              <w:bottom w:val="single" w:sz="24" w:space="0" w:color="auto"/>
              <w:right w:val="single" w:sz="24" w:space="0" w:color="auto"/>
            </w:tcBorders>
          </w:tcPr>
          <w:p w:rsidR="00CF43F1" w:rsidRDefault="00385662">
            <w:pPr>
              <w:rPr>
                <w:rFonts w:ascii="Arial" w:hAnsi="Arial" w:cs="Arial"/>
                <w:b/>
                <w:iCs/>
                <w:sz w:val="28"/>
                <w:szCs w:val="26"/>
              </w:rPr>
            </w:pPr>
            <w:r>
              <w:rPr>
                <w:rFonts w:ascii="Arial" w:hAnsi="Arial" w:cs="Arial"/>
                <w:b/>
                <w:iCs/>
                <w:sz w:val="28"/>
                <w:szCs w:val="26"/>
              </w:rPr>
              <w:t>F</w:t>
            </w:r>
          </w:p>
          <w:p w:rsidR="00CF43F1" w:rsidRDefault="00385662">
            <w:pPr>
              <w:rPr>
                <w:rFonts w:ascii="Arial" w:hAnsi="Arial" w:cs="Arial"/>
                <w:b/>
                <w:iCs/>
                <w:sz w:val="28"/>
                <w:szCs w:val="26"/>
              </w:rPr>
            </w:pPr>
            <w:r>
              <w:rPr>
                <w:rFonts w:ascii="Arial" w:hAnsi="Arial" w:cs="Arial"/>
                <w:b/>
                <w:iCs/>
                <w:sz w:val="28"/>
                <w:szCs w:val="26"/>
              </w:rPr>
              <w:t>E</w:t>
            </w:r>
          </w:p>
        </w:tc>
        <w:tc>
          <w:tcPr>
            <w:tcW w:w="2520" w:type="dxa"/>
            <w:tcBorders>
              <w:left w:val="single" w:sz="24" w:space="0" w:color="auto"/>
              <w:right w:val="single" w:sz="24" w:space="0" w:color="auto"/>
            </w:tcBorders>
          </w:tcPr>
          <w:p w:rsidR="00CF43F1" w:rsidRDefault="00CF43F1">
            <w:pPr>
              <w:rPr>
                <w:rFonts w:ascii="Arial" w:hAnsi="Arial" w:cs="Arial"/>
                <w:b/>
                <w:iCs/>
                <w:sz w:val="28"/>
                <w:szCs w:val="26"/>
              </w:rPr>
            </w:pPr>
          </w:p>
        </w:tc>
        <w:tc>
          <w:tcPr>
            <w:tcW w:w="720" w:type="dxa"/>
            <w:tcBorders>
              <w:top w:val="single" w:sz="24" w:space="0" w:color="auto"/>
              <w:left w:val="single" w:sz="24" w:space="0" w:color="auto"/>
              <w:bottom w:val="single" w:sz="24" w:space="0" w:color="auto"/>
              <w:right w:val="single" w:sz="24" w:space="0" w:color="auto"/>
            </w:tcBorders>
          </w:tcPr>
          <w:p w:rsidR="00CF43F1" w:rsidRDefault="00385662">
            <w:pPr>
              <w:rPr>
                <w:rFonts w:ascii="Arial" w:hAnsi="Arial" w:cs="Arial"/>
                <w:b/>
                <w:iCs/>
                <w:sz w:val="28"/>
                <w:szCs w:val="26"/>
              </w:rPr>
            </w:pPr>
            <w:r>
              <w:rPr>
                <w:rFonts w:ascii="Arial" w:hAnsi="Arial" w:cs="Arial"/>
                <w:b/>
                <w:iCs/>
                <w:sz w:val="28"/>
                <w:szCs w:val="26"/>
              </w:rPr>
              <w:t>C</w:t>
            </w:r>
          </w:p>
          <w:p w:rsidR="00CF43F1" w:rsidRDefault="00385662">
            <w:pPr>
              <w:rPr>
                <w:rFonts w:ascii="Arial" w:hAnsi="Arial" w:cs="Arial"/>
                <w:b/>
                <w:iCs/>
                <w:sz w:val="28"/>
                <w:szCs w:val="26"/>
              </w:rPr>
            </w:pPr>
            <w:r>
              <w:rPr>
                <w:rFonts w:ascii="Arial" w:hAnsi="Arial" w:cs="Arial"/>
                <w:b/>
                <w:iCs/>
                <w:sz w:val="28"/>
                <w:szCs w:val="26"/>
              </w:rPr>
              <w:t>F</w:t>
            </w:r>
          </w:p>
        </w:tc>
        <w:tc>
          <w:tcPr>
            <w:tcW w:w="3168" w:type="dxa"/>
            <w:tcBorders>
              <w:left w:val="single" w:sz="24" w:space="0" w:color="auto"/>
            </w:tcBorders>
          </w:tcPr>
          <w:p w:rsidR="00CF43F1" w:rsidRDefault="00CF43F1">
            <w:pPr>
              <w:rPr>
                <w:rFonts w:ascii="Arial" w:hAnsi="Arial" w:cs="Arial"/>
                <w:b/>
                <w:iCs/>
                <w:sz w:val="28"/>
                <w:szCs w:val="26"/>
              </w:rPr>
            </w:pPr>
          </w:p>
        </w:tc>
      </w:tr>
      <w:tr w:rsidR="00CF43F1">
        <w:tc>
          <w:tcPr>
            <w:tcW w:w="1724" w:type="dxa"/>
            <w:tcBorders>
              <w:right w:val="single" w:sz="24" w:space="0" w:color="auto"/>
            </w:tcBorders>
          </w:tcPr>
          <w:p w:rsidR="00CF43F1" w:rsidRDefault="00CF43F1">
            <w:pPr>
              <w:rPr>
                <w:rFonts w:ascii="Arial" w:hAnsi="Arial" w:cs="Arial"/>
                <w:b/>
                <w:iCs/>
                <w:sz w:val="28"/>
                <w:szCs w:val="26"/>
              </w:rPr>
            </w:pPr>
          </w:p>
        </w:tc>
        <w:tc>
          <w:tcPr>
            <w:tcW w:w="724" w:type="dxa"/>
            <w:tcBorders>
              <w:top w:val="single" w:sz="24" w:space="0" w:color="auto"/>
              <w:left w:val="single" w:sz="24" w:space="0" w:color="auto"/>
              <w:bottom w:val="single" w:sz="24" w:space="0" w:color="auto"/>
              <w:right w:val="single" w:sz="24" w:space="0" w:color="auto"/>
            </w:tcBorders>
          </w:tcPr>
          <w:p w:rsidR="00CF43F1" w:rsidRDefault="00385662">
            <w:pPr>
              <w:rPr>
                <w:rFonts w:ascii="Arial" w:hAnsi="Arial" w:cs="Arial"/>
                <w:b/>
                <w:iCs/>
                <w:sz w:val="28"/>
                <w:szCs w:val="26"/>
              </w:rPr>
            </w:pPr>
            <w:r>
              <w:rPr>
                <w:rFonts w:ascii="Arial" w:hAnsi="Arial" w:cs="Arial"/>
                <w:b/>
                <w:iCs/>
                <w:sz w:val="28"/>
                <w:szCs w:val="26"/>
              </w:rPr>
              <w:t>G</w:t>
            </w:r>
          </w:p>
          <w:p w:rsidR="00CF43F1" w:rsidRDefault="00385662">
            <w:pPr>
              <w:rPr>
                <w:rFonts w:ascii="Arial" w:hAnsi="Arial" w:cs="Arial"/>
                <w:b/>
                <w:iCs/>
                <w:sz w:val="28"/>
                <w:szCs w:val="26"/>
              </w:rPr>
            </w:pPr>
            <w:r>
              <w:rPr>
                <w:rFonts w:ascii="Arial" w:hAnsi="Arial" w:cs="Arial"/>
                <w:b/>
                <w:iCs/>
                <w:sz w:val="28"/>
                <w:szCs w:val="26"/>
              </w:rPr>
              <w:t>H</w:t>
            </w:r>
          </w:p>
        </w:tc>
        <w:tc>
          <w:tcPr>
            <w:tcW w:w="2520" w:type="dxa"/>
            <w:tcBorders>
              <w:left w:val="single" w:sz="24" w:space="0" w:color="auto"/>
              <w:right w:val="single" w:sz="24" w:space="0" w:color="auto"/>
            </w:tcBorders>
          </w:tcPr>
          <w:p w:rsidR="00CF43F1" w:rsidRDefault="00CF43F1">
            <w:pPr>
              <w:rPr>
                <w:rFonts w:ascii="Arial" w:hAnsi="Arial" w:cs="Arial"/>
                <w:b/>
                <w:iCs/>
                <w:sz w:val="28"/>
                <w:szCs w:val="26"/>
              </w:rPr>
            </w:pPr>
          </w:p>
        </w:tc>
        <w:tc>
          <w:tcPr>
            <w:tcW w:w="720" w:type="dxa"/>
            <w:tcBorders>
              <w:top w:val="single" w:sz="24" w:space="0" w:color="auto"/>
              <w:left w:val="single" w:sz="24" w:space="0" w:color="auto"/>
              <w:bottom w:val="single" w:sz="24" w:space="0" w:color="auto"/>
              <w:right w:val="single" w:sz="24" w:space="0" w:color="auto"/>
            </w:tcBorders>
          </w:tcPr>
          <w:p w:rsidR="00CF43F1" w:rsidRDefault="00385662">
            <w:pPr>
              <w:rPr>
                <w:rFonts w:ascii="Arial" w:hAnsi="Arial" w:cs="Arial"/>
                <w:b/>
                <w:iCs/>
                <w:sz w:val="28"/>
                <w:szCs w:val="26"/>
              </w:rPr>
            </w:pPr>
            <w:r>
              <w:rPr>
                <w:rFonts w:ascii="Arial" w:hAnsi="Arial" w:cs="Arial"/>
                <w:b/>
                <w:iCs/>
                <w:sz w:val="28"/>
                <w:szCs w:val="26"/>
              </w:rPr>
              <w:t>G</w:t>
            </w:r>
          </w:p>
          <w:p w:rsidR="00CF43F1" w:rsidRDefault="00385662">
            <w:pPr>
              <w:rPr>
                <w:rFonts w:ascii="Arial" w:hAnsi="Arial" w:cs="Arial"/>
                <w:b/>
                <w:iCs/>
                <w:sz w:val="28"/>
                <w:szCs w:val="26"/>
              </w:rPr>
            </w:pPr>
            <w:r>
              <w:rPr>
                <w:rFonts w:ascii="Arial" w:hAnsi="Arial" w:cs="Arial"/>
                <w:b/>
                <w:iCs/>
                <w:sz w:val="28"/>
                <w:szCs w:val="26"/>
              </w:rPr>
              <w:t>H</w:t>
            </w:r>
          </w:p>
        </w:tc>
        <w:tc>
          <w:tcPr>
            <w:tcW w:w="3168" w:type="dxa"/>
            <w:tcBorders>
              <w:left w:val="single" w:sz="24" w:space="0" w:color="auto"/>
            </w:tcBorders>
          </w:tcPr>
          <w:p w:rsidR="00CF43F1" w:rsidRDefault="00CF43F1">
            <w:pPr>
              <w:rPr>
                <w:rFonts w:ascii="Arial" w:hAnsi="Arial" w:cs="Arial"/>
                <w:b/>
                <w:iCs/>
                <w:sz w:val="28"/>
                <w:szCs w:val="26"/>
              </w:rPr>
            </w:pPr>
          </w:p>
        </w:tc>
      </w:tr>
      <w:tr w:rsidR="00CF43F1">
        <w:tc>
          <w:tcPr>
            <w:tcW w:w="1724" w:type="dxa"/>
          </w:tcPr>
          <w:p w:rsidR="00CF43F1" w:rsidRDefault="00CF43F1">
            <w:pPr>
              <w:rPr>
                <w:rFonts w:ascii="Arial" w:hAnsi="Arial" w:cs="Arial"/>
                <w:b/>
                <w:iCs/>
                <w:sz w:val="28"/>
                <w:szCs w:val="26"/>
              </w:rPr>
            </w:pPr>
          </w:p>
        </w:tc>
        <w:tc>
          <w:tcPr>
            <w:tcW w:w="724" w:type="dxa"/>
            <w:tcBorders>
              <w:top w:val="single" w:sz="24" w:space="0" w:color="auto"/>
            </w:tcBorders>
          </w:tcPr>
          <w:p w:rsidR="00CF43F1" w:rsidRDefault="00CF43F1">
            <w:pPr>
              <w:rPr>
                <w:rFonts w:ascii="Arial" w:hAnsi="Arial" w:cs="Arial"/>
                <w:b/>
                <w:iCs/>
                <w:sz w:val="28"/>
                <w:szCs w:val="26"/>
              </w:rPr>
            </w:pPr>
          </w:p>
        </w:tc>
        <w:tc>
          <w:tcPr>
            <w:tcW w:w="2520" w:type="dxa"/>
          </w:tcPr>
          <w:p w:rsidR="00CF43F1" w:rsidRDefault="00CF43F1">
            <w:pPr>
              <w:rPr>
                <w:rFonts w:ascii="Arial" w:hAnsi="Arial" w:cs="Arial"/>
                <w:b/>
                <w:iCs/>
                <w:sz w:val="28"/>
                <w:szCs w:val="26"/>
              </w:rPr>
            </w:pPr>
          </w:p>
        </w:tc>
        <w:tc>
          <w:tcPr>
            <w:tcW w:w="720" w:type="dxa"/>
            <w:tcBorders>
              <w:top w:val="single" w:sz="24" w:space="0" w:color="auto"/>
            </w:tcBorders>
          </w:tcPr>
          <w:p w:rsidR="00CF43F1" w:rsidRDefault="00CF43F1">
            <w:pPr>
              <w:rPr>
                <w:rFonts w:ascii="Arial" w:hAnsi="Arial" w:cs="Arial"/>
                <w:b/>
                <w:iCs/>
                <w:sz w:val="28"/>
                <w:szCs w:val="26"/>
              </w:rPr>
            </w:pPr>
          </w:p>
        </w:tc>
        <w:tc>
          <w:tcPr>
            <w:tcW w:w="3168" w:type="dxa"/>
          </w:tcPr>
          <w:p w:rsidR="00CF43F1" w:rsidRDefault="00CF43F1">
            <w:pPr>
              <w:rPr>
                <w:rFonts w:ascii="Arial" w:hAnsi="Arial" w:cs="Arial"/>
                <w:b/>
                <w:iCs/>
                <w:sz w:val="28"/>
                <w:szCs w:val="26"/>
              </w:rPr>
            </w:pPr>
          </w:p>
        </w:tc>
      </w:tr>
    </w:tbl>
    <w:p w:rsidR="00CF43F1" w:rsidRDefault="00422881">
      <w:pPr>
        <w:rPr>
          <w:rFonts w:ascii="Arial" w:hAnsi="Arial" w:cs="Arial"/>
          <w:b/>
          <w:iCs/>
          <w:sz w:val="28"/>
          <w:szCs w:val="26"/>
        </w:rPr>
      </w:pPr>
      <w:r>
        <w:rPr>
          <w:rFonts w:ascii="Arial" w:hAnsi="Arial" w:cs="Arial"/>
          <w:b/>
          <w:iCs/>
          <w:sz w:val="28"/>
          <w:szCs w:val="26"/>
        </w:rPr>
        <w:t>For grouping 1,</w:t>
      </w:r>
      <w:r w:rsidR="00385662">
        <w:rPr>
          <w:rFonts w:ascii="Arial" w:hAnsi="Arial" w:cs="Arial"/>
          <w:b/>
          <w:iCs/>
          <w:sz w:val="28"/>
          <w:szCs w:val="26"/>
        </w:rPr>
        <w:t xml:space="preserve"> the tree branch ABDE requires three pages of real memory for efficient execution provided control moves between all modules in the hierarchy.  The tree branch ACFGH requires four pages of memory.</w:t>
      </w:r>
    </w:p>
    <w:p w:rsidR="00CF43F1" w:rsidRDefault="00CF43F1">
      <w:pPr>
        <w:rPr>
          <w:rFonts w:ascii="Arial" w:hAnsi="Arial" w:cs="Arial"/>
          <w:b/>
          <w:iCs/>
          <w:sz w:val="28"/>
          <w:szCs w:val="26"/>
        </w:rPr>
      </w:pPr>
    </w:p>
    <w:p w:rsidR="00CF43F1" w:rsidRDefault="00385662">
      <w:pPr>
        <w:rPr>
          <w:rFonts w:ascii="Arial" w:hAnsi="Arial" w:cs="Arial"/>
          <w:b/>
          <w:iCs/>
          <w:sz w:val="28"/>
          <w:szCs w:val="26"/>
        </w:rPr>
      </w:pPr>
      <w:r>
        <w:rPr>
          <w:rFonts w:ascii="Arial" w:hAnsi="Arial" w:cs="Arial"/>
          <w:b/>
          <w:iCs/>
          <w:sz w:val="28"/>
          <w:szCs w:val="26"/>
        </w:rPr>
        <w:t>The branch ABDE only requires two pages of real memory using grouping 2.  The branch ACFGH only requires three pages of memory.</w:t>
      </w:r>
    </w:p>
    <w:p w:rsidR="00CF43F1" w:rsidRDefault="00CF43F1">
      <w:pPr>
        <w:rPr>
          <w:rFonts w:ascii="Arial" w:hAnsi="Arial" w:cs="Arial"/>
          <w:b/>
          <w:iCs/>
          <w:sz w:val="28"/>
          <w:szCs w:val="26"/>
        </w:rPr>
      </w:pPr>
    </w:p>
    <w:p w:rsidR="00CF43F1" w:rsidRDefault="00385662">
      <w:pPr>
        <w:rPr>
          <w:rFonts w:ascii="Arial" w:hAnsi="Arial" w:cs="Arial"/>
          <w:b/>
          <w:iCs/>
          <w:sz w:val="28"/>
          <w:szCs w:val="26"/>
        </w:rPr>
      </w:pPr>
      <w:r>
        <w:rPr>
          <w:rFonts w:ascii="Arial" w:hAnsi="Arial" w:cs="Arial"/>
          <w:b/>
          <w:iCs/>
          <w:sz w:val="28"/>
          <w:szCs w:val="26"/>
        </w:rPr>
        <w:t>The same arguments work for overlay schemes.</w:t>
      </w:r>
    </w:p>
    <w:p w:rsidR="00CF43F1" w:rsidRDefault="00385662">
      <w:pPr>
        <w:rPr>
          <w:rFonts w:ascii="Arial" w:hAnsi="Arial" w:cs="Arial"/>
          <w:color w:val="FF0000"/>
          <w:sz w:val="28"/>
        </w:rPr>
      </w:pPr>
      <w:r>
        <w:br w:type="page"/>
      </w:r>
      <w:r>
        <w:rPr>
          <w:rFonts w:ascii="Arial" w:hAnsi="Arial"/>
          <w:b/>
          <w:bCs/>
          <w:color w:val="FF0000"/>
          <w:sz w:val="32"/>
        </w:rPr>
        <w:lastRenderedPageBreak/>
        <w:t>3)</w:t>
      </w:r>
      <w:r>
        <w:rPr>
          <w:rFonts w:ascii="Arial" w:hAnsi="Arial"/>
          <w:b/>
          <w:bCs/>
          <w:color w:val="FF0000"/>
          <w:sz w:val="32"/>
        </w:rPr>
        <w:tab/>
        <w:t>Inline code expansion.</w:t>
      </w:r>
    </w:p>
    <w:tbl>
      <w:tblPr>
        <w:tblW w:w="0" w:type="auto"/>
        <w:tblLook w:val="0000"/>
      </w:tblPr>
      <w:tblGrid>
        <w:gridCol w:w="458"/>
        <w:gridCol w:w="1850"/>
        <w:gridCol w:w="923"/>
        <w:gridCol w:w="2836"/>
        <w:gridCol w:w="353"/>
        <w:gridCol w:w="236"/>
        <w:gridCol w:w="1914"/>
        <w:gridCol w:w="286"/>
      </w:tblGrid>
      <w:tr w:rsidR="00CF43F1" w:rsidRPr="00277685">
        <w:tc>
          <w:tcPr>
            <w:tcW w:w="458" w:type="dxa"/>
          </w:tcPr>
          <w:p w:rsidR="00CF43F1" w:rsidRPr="00277685" w:rsidRDefault="00CF43F1">
            <w:pPr>
              <w:jc w:val="center"/>
              <w:rPr>
                <w:rFonts w:ascii="Arial" w:hAnsi="Arial" w:cs="Arial"/>
                <w:b/>
                <w:bCs/>
                <w:color w:val="0000FF"/>
              </w:rPr>
            </w:pPr>
          </w:p>
        </w:tc>
        <w:tc>
          <w:tcPr>
            <w:tcW w:w="1850" w:type="dxa"/>
            <w:tcBorders>
              <w:bottom w:val="single" w:sz="24" w:space="0" w:color="auto"/>
            </w:tcBorders>
          </w:tcPr>
          <w:p w:rsidR="00CF43F1" w:rsidRPr="00277685" w:rsidRDefault="00385662">
            <w:pPr>
              <w:jc w:val="center"/>
              <w:rPr>
                <w:rFonts w:ascii="Arial" w:hAnsi="Arial" w:cs="Arial"/>
                <w:b/>
                <w:bCs/>
                <w:color w:val="0000FF"/>
              </w:rPr>
            </w:pPr>
            <w:r w:rsidRPr="00277685">
              <w:rPr>
                <w:rFonts w:ascii="Arial" w:hAnsi="Arial" w:cs="Arial"/>
                <w:b/>
                <w:bCs/>
                <w:color w:val="0000FF"/>
              </w:rPr>
              <w:t>Traditional subprogram linkage</w:t>
            </w:r>
          </w:p>
        </w:tc>
        <w:tc>
          <w:tcPr>
            <w:tcW w:w="923" w:type="dxa"/>
          </w:tcPr>
          <w:p w:rsidR="00CF43F1" w:rsidRPr="00277685" w:rsidRDefault="00CF43F1">
            <w:pPr>
              <w:jc w:val="center"/>
              <w:rPr>
                <w:rFonts w:ascii="Arial" w:hAnsi="Arial" w:cs="Arial"/>
                <w:b/>
                <w:bCs/>
                <w:color w:val="0000FF"/>
              </w:rPr>
            </w:pPr>
          </w:p>
        </w:tc>
        <w:tc>
          <w:tcPr>
            <w:tcW w:w="2836" w:type="dxa"/>
          </w:tcPr>
          <w:p w:rsidR="00CF43F1" w:rsidRPr="00277685" w:rsidRDefault="00CF43F1">
            <w:pPr>
              <w:jc w:val="center"/>
              <w:rPr>
                <w:rFonts w:ascii="Arial" w:hAnsi="Arial" w:cs="Arial"/>
                <w:b/>
                <w:bCs/>
                <w:color w:val="0000FF"/>
              </w:rPr>
            </w:pPr>
          </w:p>
        </w:tc>
        <w:tc>
          <w:tcPr>
            <w:tcW w:w="353" w:type="dxa"/>
          </w:tcPr>
          <w:p w:rsidR="00CF43F1" w:rsidRPr="00277685" w:rsidRDefault="00CF43F1">
            <w:pPr>
              <w:jc w:val="center"/>
              <w:rPr>
                <w:rFonts w:ascii="Arial" w:hAnsi="Arial" w:cs="Arial"/>
                <w:b/>
                <w:bCs/>
                <w:color w:val="0000FF"/>
              </w:rPr>
            </w:pPr>
          </w:p>
        </w:tc>
        <w:tc>
          <w:tcPr>
            <w:tcW w:w="236" w:type="dxa"/>
          </w:tcPr>
          <w:p w:rsidR="00CF43F1" w:rsidRPr="00277685" w:rsidRDefault="00CF43F1">
            <w:pPr>
              <w:jc w:val="center"/>
              <w:rPr>
                <w:rFonts w:ascii="Arial" w:hAnsi="Arial" w:cs="Arial"/>
                <w:b/>
                <w:bCs/>
                <w:color w:val="0000FF"/>
              </w:rPr>
            </w:pPr>
          </w:p>
        </w:tc>
        <w:tc>
          <w:tcPr>
            <w:tcW w:w="1914" w:type="dxa"/>
            <w:tcBorders>
              <w:bottom w:val="single" w:sz="24" w:space="0" w:color="auto"/>
            </w:tcBorders>
          </w:tcPr>
          <w:p w:rsidR="00CF43F1" w:rsidRPr="00277685" w:rsidRDefault="00385662">
            <w:pPr>
              <w:jc w:val="center"/>
              <w:rPr>
                <w:rFonts w:ascii="Arial" w:hAnsi="Arial" w:cs="Arial"/>
                <w:b/>
                <w:bCs/>
                <w:color w:val="0000FF"/>
              </w:rPr>
            </w:pPr>
            <w:r w:rsidRPr="00277685">
              <w:rPr>
                <w:rFonts w:ascii="Arial" w:hAnsi="Arial" w:cs="Arial"/>
                <w:b/>
                <w:bCs/>
                <w:color w:val="0000FF"/>
              </w:rPr>
              <w:t>Inline Expansion</w:t>
            </w:r>
          </w:p>
        </w:tc>
        <w:tc>
          <w:tcPr>
            <w:tcW w:w="286" w:type="dxa"/>
          </w:tcPr>
          <w:p w:rsidR="00CF43F1" w:rsidRPr="00277685" w:rsidRDefault="00CF43F1">
            <w:pPr>
              <w:jc w:val="center"/>
              <w:rPr>
                <w:rFonts w:ascii="Arial" w:hAnsi="Arial" w:cs="Arial"/>
                <w:b/>
                <w:bCs/>
                <w:color w:val="0000FF"/>
              </w:rPr>
            </w:pPr>
          </w:p>
        </w:tc>
      </w:tr>
      <w:tr w:rsidR="00CF43F1" w:rsidRPr="00277685">
        <w:tc>
          <w:tcPr>
            <w:tcW w:w="458" w:type="dxa"/>
            <w:tcBorders>
              <w:right w:val="single" w:sz="24" w:space="0" w:color="auto"/>
            </w:tcBorders>
          </w:tcPr>
          <w:p w:rsidR="00CF43F1" w:rsidRPr="00277685" w:rsidRDefault="00CF43F1">
            <w:pPr>
              <w:rPr>
                <w:rFonts w:ascii="Arial" w:hAnsi="Arial" w:cs="Arial"/>
                <w:b/>
                <w:bCs/>
              </w:rPr>
            </w:pPr>
          </w:p>
        </w:tc>
        <w:tc>
          <w:tcPr>
            <w:tcW w:w="1850" w:type="dxa"/>
            <w:tcBorders>
              <w:top w:val="single" w:sz="24" w:space="0" w:color="auto"/>
              <w:left w:val="single" w:sz="24" w:space="0" w:color="auto"/>
              <w:right w:val="single" w:sz="24" w:space="0" w:color="auto"/>
            </w:tcBorders>
          </w:tcPr>
          <w:p w:rsidR="00CF43F1" w:rsidRPr="00277685" w:rsidRDefault="00385662">
            <w:pPr>
              <w:rPr>
                <w:rFonts w:ascii="Arial" w:hAnsi="Arial" w:cs="Arial"/>
                <w:b/>
                <w:bCs/>
              </w:rPr>
            </w:pPr>
            <w:r w:rsidRPr="00277685">
              <w:rPr>
                <w:rFonts w:ascii="Arial" w:hAnsi="Arial" w:cs="Arial"/>
                <w:b/>
                <w:bCs/>
              </w:rPr>
              <w:t>main( ){--</w:t>
            </w:r>
          </w:p>
          <w:p w:rsidR="00CF43F1" w:rsidRPr="00277685" w:rsidRDefault="00385662">
            <w:pPr>
              <w:rPr>
                <w:rFonts w:ascii="Arial" w:hAnsi="Arial" w:cs="Arial"/>
                <w:b/>
                <w:bCs/>
              </w:rPr>
            </w:pPr>
            <w:r w:rsidRPr="00277685">
              <w:rPr>
                <w:rFonts w:ascii="Arial" w:hAnsi="Arial" w:cs="Arial"/>
                <w:b/>
                <w:bCs/>
              </w:rPr>
              <w:t>--</w:t>
            </w:r>
          </w:p>
          <w:p w:rsidR="00CF43F1" w:rsidRPr="00277685" w:rsidRDefault="00385662">
            <w:pPr>
              <w:rPr>
                <w:rFonts w:ascii="Arial" w:hAnsi="Arial" w:cs="Arial"/>
                <w:b/>
                <w:bCs/>
              </w:rPr>
            </w:pPr>
            <w:r w:rsidRPr="00277685">
              <w:rPr>
                <w:rFonts w:ascii="Arial" w:hAnsi="Arial" w:cs="Arial"/>
                <w:b/>
                <w:bCs/>
              </w:rPr>
              <w:t>--</w:t>
            </w:r>
          </w:p>
        </w:tc>
        <w:tc>
          <w:tcPr>
            <w:tcW w:w="923" w:type="dxa"/>
            <w:tcBorders>
              <w:left w:val="single" w:sz="24" w:space="0" w:color="auto"/>
            </w:tcBorders>
          </w:tcPr>
          <w:p w:rsidR="00CF43F1" w:rsidRPr="00277685" w:rsidRDefault="00CF43F1">
            <w:pPr>
              <w:rPr>
                <w:rFonts w:ascii="Arial" w:hAnsi="Arial" w:cs="Arial"/>
                <w:b/>
                <w:bCs/>
              </w:rPr>
            </w:pPr>
          </w:p>
        </w:tc>
        <w:tc>
          <w:tcPr>
            <w:tcW w:w="2836" w:type="dxa"/>
            <w:tcBorders>
              <w:bottom w:val="single" w:sz="24" w:space="0" w:color="auto"/>
            </w:tcBorders>
          </w:tcPr>
          <w:p w:rsidR="00CF43F1" w:rsidRPr="00277685" w:rsidRDefault="00CF43F1">
            <w:pPr>
              <w:rPr>
                <w:rFonts w:ascii="Arial" w:hAnsi="Arial" w:cs="Arial"/>
                <w:b/>
                <w:bCs/>
              </w:rPr>
            </w:pPr>
          </w:p>
        </w:tc>
        <w:tc>
          <w:tcPr>
            <w:tcW w:w="353" w:type="dxa"/>
          </w:tcPr>
          <w:p w:rsidR="00CF43F1" w:rsidRPr="00277685" w:rsidRDefault="00CF43F1">
            <w:pPr>
              <w:rPr>
                <w:rFonts w:ascii="Arial" w:hAnsi="Arial" w:cs="Arial"/>
                <w:b/>
                <w:bCs/>
              </w:rPr>
            </w:pPr>
          </w:p>
        </w:tc>
        <w:tc>
          <w:tcPr>
            <w:tcW w:w="236" w:type="dxa"/>
            <w:tcBorders>
              <w:right w:val="single" w:sz="24" w:space="0" w:color="auto"/>
            </w:tcBorders>
          </w:tcPr>
          <w:p w:rsidR="00CF43F1" w:rsidRPr="00277685" w:rsidRDefault="00CF43F1">
            <w:pPr>
              <w:rPr>
                <w:rFonts w:ascii="Arial" w:hAnsi="Arial" w:cs="Arial"/>
                <w:b/>
                <w:bCs/>
              </w:rPr>
            </w:pPr>
          </w:p>
        </w:tc>
        <w:tc>
          <w:tcPr>
            <w:tcW w:w="1914" w:type="dxa"/>
            <w:tcBorders>
              <w:top w:val="single" w:sz="24" w:space="0" w:color="auto"/>
              <w:left w:val="single" w:sz="24" w:space="0" w:color="auto"/>
              <w:right w:val="single" w:sz="24" w:space="0" w:color="auto"/>
            </w:tcBorders>
          </w:tcPr>
          <w:p w:rsidR="00CF43F1" w:rsidRPr="00277685" w:rsidRDefault="00385662">
            <w:pPr>
              <w:rPr>
                <w:rFonts w:ascii="Arial" w:hAnsi="Arial" w:cs="Arial"/>
                <w:b/>
                <w:bCs/>
              </w:rPr>
            </w:pPr>
            <w:r w:rsidRPr="00277685">
              <w:rPr>
                <w:rFonts w:ascii="Arial" w:hAnsi="Arial" w:cs="Arial"/>
                <w:b/>
                <w:bCs/>
              </w:rPr>
              <w:t>main( ){--</w:t>
            </w:r>
          </w:p>
          <w:p w:rsidR="00CF43F1" w:rsidRPr="00277685" w:rsidRDefault="00385662">
            <w:pPr>
              <w:rPr>
                <w:rFonts w:ascii="Arial" w:hAnsi="Arial" w:cs="Arial"/>
                <w:b/>
                <w:bCs/>
              </w:rPr>
            </w:pPr>
            <w:r w:rsidRPr="00277685">
              <w:rPr>
                <w:rFonts w:ascii="Arial" w:hAnsi="Arial" w:cs="Arial"/>
                <w:b/>
                <w:bCs/>
              </w:rPr>
              <w:t>--</w:t>
            </w:r>
          </w:p>
          <w:p w:rsidR="00CF43F1" w:rsidRPr="00277685" w:rsidRDefault="00385662">
            <w:pPr>
              <w:rPr>
                <w:rFonts w:ascii="Arial" w:hAnsi="Arial" w:cs="Arial"/>
                <w:b/>
                <w:bCs/>
              </w:rPr>
            </w:pPr>
            <w:r w:rsidRPr="00277685">
              <w:rPr>
                <w:rFonts w:ascii="Arial" w:hAnsi="Arial" w:cs="Arial"/>
                <w:b/>
                <w:bCs/>
              </w:rPr>
              <w:t>--</w:t>
            </w:r>
          </w:p>
        </w:tc>
        <w:tc>
          <w:tcPr>
            <w:tcW w:w="286" w:type="dxa"/>
            <w:tcBorders>
              <w:left w:val="single" w:sz="24" w:space="0" w:color="auto"/>
            </w:tcBorders>
          </w:tcPr>
          <w:p w:rsidR="00CF43F1" w:rsidRPr="00277685" w:rsidRDefault="00CF43F1">
            <w:pPr>
              <w:rPr>
                <w:rFonts w:ascii="Arial" w:hAnsi="Arial" w:cs="Arial"/>
                <w:b/>
                <w:bCs/>
              </w:rPr>
            </w:pPr>
          </w:p>
        </w:tc>
      </w:tr>
      <w:tr w:rsidR="00CF43F1" w:rsidRPr="00277685">
        <w:tc>
          <w:tcPr>
            <w:tcW w:w="458" w:type="dxa"/>
            <w:tcBorders>
              <w:right w:val="single" w:sz="24" w:space="0" w:color="auto"/>
            </w:tcBorders>
          </w:tcPr>
          <w:p w:rsidR="00CF43F1" w:rsidRPr="00277685" w:rsidRDefault="00CF43F1">
            <w:pPr>
              <w:rPr>
                <w:rFonts w:ascii="Arial" w:hAnsi="Arial" w:cs="Arial"/>
                <w:b/>
                <w:bCs/>
              </w:rPr>
            </w:pPr>
          </w:p>
        </w:tc>
        <w:tc>
          <w:tcPr>
            <w:tcW w:w="1850" w:type="dxa"/>
            <w:tcBorders>
              <w:left w:val="single" w:sz="24" w:space="0" w:color="auto"/>
              <w:right w:val="single" w:sz="24" w:space="0" w:color="auto"/>
            </w:tcBorders>
          </w:tcPr>
          <w:p w:rsidR="00CF43F1" w:rsidRPr="00277685" w:rsidRDefault="00DE02DC">
            <w:pPr>
              <w:rPr>
                <w:rFonts w:ascii="Arial" w:hAnsi="Arial" w:cs="Arial"/>
                <w:b/>
                <w:bCs/>
              </w:rPr>
            </w:pPr>
            <w:r>
              <w:rPr>
                <w:rFonts w:ascii="Arial" w:hAnsi="Arial" w:cs="Arial"/>
                <w:b/>
                <w:bCs/>
                <w:noProof/>
              </w:rPr>
              <w:pict>
                <v:line id="_x0000_s1038" style="position:absolute;flip:y;z-index:251655168;mso-position-horizontal-relative:text;mso-position-vertical-relative:text" from="49.1pt,22pt" to="121.1pt,103pt" strokeweight="1.5pt">
                  <v:stroke dashstyle="1 1" endarrow="block"/>
                </v:line>
              </w:pict>
            </w:r>
            <w:r>
              <w:rPr>
                <w:rFonts w:ascii="Arial" w:hAnsi="Arial" w:cs="Arial"/>
                <w:b/>
                <w:bCs/>
                <w:noProof/>
              </w:rPr>
              <w:pict>
                <v:line id="_x0000_s1036" style="position:absolute;flip:y;z-index:251653120;mso-position-horizontal-relative:text;mso-position-vertical-relative:text" from="40.1pt,4pt" to="121.1pt,49pt" strokeweight="1.5pt">
                  <v:stroke endarrow="block"/>
                </v:line>
              </w:pict>
            </w:r>
          </w:p>
        </w:tc>
        <w:tc>
          <w:tcPr>
            <w:tcW w:w="923" w:type="dxa"/>
            <w:tcBorders>
              <w:left w:val="single" w:sz="24" w:space="0" w:color="auto"/>
              <w:right w:val="single" w:sz="24" w:space="0" w:color="auto"/>
            </w:tcBorders>
          </w:tcPr>
          <w:p w:rsidR="00CF43F1" w:rsidRPr="00277685" w:rsidRDefault="00CF43F1">
            <w:pPr>
              <w:rPr>
                <w:rFonts w:ascii="Arial" w:hAnsi="Arial" w:cs="Arial"/>
                <w:b/>
                <w:bCs/>
              </w:rPr>
            </w:pPr>
          </w:p>
        </w:tc>
        <w:tc>
          <w:tcPr>
            <w:tcW w:w="2836" w:type="dxa"/>
            <w:tcBorders>
              <w:top w:val="single" w:sz="24" w:space="0" w:color="auto"/>
              <w:left w:val="single" w:sz="24" w:space="0" w:color="auto"/>
              <w:bottom w:val="single" w:sz="24" w:space="0" w:color="auto"/>
              <w:right w:val="single" w:sz="24" w:space="0" w:color="auto"/>
            </w:tcBorders>
          </w:tcPr>
          <w:p w:rsidR="00CF43F1" w:rsidRPr="00277685" w:rsidRDefault="00385662">
            <w:pPr>
              <w:rPr>
                <w:rFonts w:ascii="Arial" w:hAnsi="Arial" w:cs="Arial"/>
                <w:b/>
                <w:bCs/>
              </w:rPr>
            </w:pPr>
            <w:r w:rsidRPr="00277685">
              <w:rPr>
                <w:rFonts w:ascii="Arial" w:hAnsi="Arial" w:cs="Arial"/>
                <w:b/>
                <w:bCs/>
              </w:rPr>
              <w:t>sub1( ){</w:t>
            </w:r>
          </w:p>
          <w:p w:rsidR="00CF43F1" w:rsidRPr="00277685" w:rsidRDefault="00385662">
            <w:pPr>
              <w:rPr>
                <w:rFonts w:ascii="Arial" w:hAnsi="Arial" w:cs="Arial"/>
                <w:b/>
                <w:bCs/>
              </w:rPr>
            </w:pPr>
            <w:r w:rsidRPr="00277685">
              <w:rPr>
                <w:rFonts w:ascii="Arial" w:hAnsi="Arial" w:cs="Arial"/>
                <w:b/>
                <w:bCs/>
              </w:rPr>
              <w:t xml:space="preserve">   // save calling</w:t>
            </w:r>
          </w:p>
          <w:p w:rsidR="00CF43F1" w:rsidRPr="00277685" w:rsidRDefault="00385662">
            <w:pPr>
              <w:rPr>
                <w:rFonts w:ascii="Arial" w:hAnsi="Arial" w:cs="Arial"/>
                <w:b/>
                <w:bCs/>
              </w:rPr>
            </w:pPr>
            <w:r w:rsidRPr="00277685">
              <w:rPr>
                <w:rFonts w:ascii="Arial" w:hAnsi="Arial" w:cs="Arial"/>
                <w:b/>
                <w:bCs/>
              </w:rPr>
              <w:t xml:space="preserve">   // programs registers</w:t>
            </w:r>
          </w:p>
        </w:tc>
        <w:tc>
          <w:tcPr>
            <w:tcW w:w="353" w:type="dxa"/>
            <w:tcBorders>
              <w:left w:val="single" w:sz="24" w:space="0" w:color="auto"/>
            </w:tcBorders>
          </w:tcPr>
          <w:p w:rsidR="00CF43F1" w:rsidRPr="00277685" w:rsidRDefault="00CF43F1">
            <w:pPr>
              <w:rPr>
                <w:rFonts w:ascii="Arial" w:hAnsi="Arial" w:cs="Arial"/>
                <w:b/>
                <w:bCs/>
              </w:rPr>
            </w:pPr>
          </w:p>
        </w:tc>
        <w:tc>
          <w:tcPr>
            <w:tcW w:w="236" w:type="dxa"/>
            <w:tcBorders>
              <w:right w:val="single" w:sz="24" w:space="0" w:color="auto"/>
            </w:tcBorders>
          </w:tcPr>
          <w:p w:rsidR="00CF43F1" w:rsidRPr="00277685" w:rsidRDefault="00CF43F1">
            <w:pPr>
              <w:rPr>
                <w:rFonts w:ascii="Arial" w:hAnsi="Arial" w:cs="Arial"/>
                <w:b/>
                <w:bCs/>
              </w:rPr>
            </w:pPr>
          </w:p>
        </w:tc>
        <w:tc>
          <w:tcPr>
            <w:tcW w:w="1914" w:type="dxa"/>
            <w:tcBorders>
              <w:left w:val="single" w:sz="24" w:space="0" w:color="auto"/>
              <w:right w:val="single" w:sz="24" w:space="0" w:color="auto"/>
            </w:tcBorders>
          </w:tcPr>
          <w:p w:rsidR="00CF43F1" w:rsidRPr="00277685" w:rsidRDefault="00385662">
            <w:pPr>
              <w:rPr>
                <w:rFonts w:ascii="Arial" w:hAnsi="Arial" w:cs="Arial"/>
                <w:b/>
                <w:bCs/>
              </w:rPr>
            </w:pPr>
            <w:r w:rsidRPr="00277685">
              <w:rPr>
                <w:rFonts w:ascii="Arial" w:hAnsi="Arial" w:cs="Arial"/>
                <w:b/>
                <w:bCs/>
              </w:rPr>
              <w:t xml:space="preserve">-- Copy of </w:t>
            </w:r>
          </w:p>
          <w:p w:rsidR="00CF43F1" w:rsidRPr="00277685" w:rsidRDefault="00385662">
            <w:pPr>
              <w:rPr>
                <w:rFonts w:ascii="Arial" w:hAnsi="Arial" w:cs="Arial"/>
                <w:b/>
                <w:bCs/>
              </w:rPr>
            </w:pPr>
            <w:r w:rsidRPr="00277685">
              <w:rPr>
                <w:rFonts w:ascii="Arial" w:hAnsi="Arial" w:cs="Arial"/>
                <w:b/>
                <w:bCs/>
              </w:rPr>
              <w:t>-- sub1 body</w:t>
            </w:r>
          </w:p>
        </w:tc>
        <w:tc>
          <w:tcPr>
            <w:tcW w:w="286" w:type="dxa"/>
            <w:tcBorders>
              <w:left w:val="single" w:sz="24" w:space="0" w:color="auto"/>
            </w:tcBorders>
          </w:tcPr>
          <w:p w:rsidR="00CF43F1" w:rsidRPr="00277685" w:rsidRDefault="00CF43F1">
            <w:pPr>
              <w:rPr>
                <w:rFonts w:ascii="Arial" w:hAnsi="Arial" w:cs="Arial"/>
                <w:b/>
                <w:bCs/>
              </w:rPr>
            </w:pPr>
          </w:p>
        </w:tc>
      </w:tr>
      <w:tr w:rsidR="00CF43F1" w:rsidRPr="00277685">
        <w:tc>
          <w:tcPr>
            <w:tcW w:w="458" w:type="dxa"/>
            <w:tcBorders>
              <w:right w:val="single" w:sz="24" w:space="0" w:color="auto"/>
            </w:tcBorders>
          </w:tcPr>
          <w:p w:rsidR="00CF43F1" w:rsidRPr="00277685" w:rsidRDefault="00CF43F1">
            <w:pPr>
              <w:rPr>
                <w:rFonts w:ascii="Arial" w:hAnsi="Arial" w:cs="Arial"/>
                <w:b/>
                <w:bCs/>
              </w:rPr>
            </w:pPr>
          </w:p>
        </w:tc>
        <w:tc>
          <w:tcPr>
            <w:tcW w:w="1850" w:type="dxa"/>
            <w:tcBorders>
              <w:left w:val="single" w:sz="24" w:space="0" w:color="auto"/>
              <w:right w:val="single" w:sz="24" w:space="0" w:color="auto"/>
            </w:tcBorders>
          </w:tcPr>
          <w:p w:rsidR="00CF43F1" w:rsidRPr="00277685" w:rsidRDefault="00385662">
            <w:pPr>
              <w:rPr>
                <w:rFonts w:ascii="Arial" w:hAnsi="Arial" w:cs="Arial"/>
                <w:b/>
                <w:bCs/>
              </w:rPr>
            </w:pPr>
            <w:r w:rsidRPr="00277685">
              <w:rPr>
                <w:rFonts w:ascii="Arial" w:hAnsi="Arial" w:cs="Arial"/>
                <w:b/>
                <w:bCs/>
              </w:rPr>
              <w:t>sub1( );</w:t>
            </w:r>
          </w:p>
          <w:p w:rsidR="00CF43F1" w:rsidRPr="00277685" w:rsidRDefault="00DE02DC">
            <w:pPr>
              <w:rPr>
                <w:rFonts w:ascii="Arial" w:hAnsi="Arial" w:cs="Arial"/>
                <w:b/>
                <w:bCs/>
              </w:rPr>
            </w:pPr>
            <w:r>
              <w:rPr>
                <w:rFonts w:ascii="Arial" w:hAnsi="Arial" w:cs="Arial"/>
                <w:b/>
                <w:bCs/>
                <w:noProof/>
              </w:rPr>
              <w:pict>
                <v:line id="_x0000_s1037" style="position:absolute;flip:x y;z-index:251654144" from="49.1pt,4.2pt" to="121.1pt,67.2pt" strokeweight="1.5pt">
                  <v:stroke endarrow="block"/>
                </v:line>
              </w:pict>
            </w:r>
            <w:r w:rsidR="00385662" w:rsidRPr="00277685">
              <w:rPr>
                <w:rFonts w:ascii="Arial" w:hAnsi="Arial" w:cs="Arial"/>
                <w:b/>
                <w:bCs/>
              </w:rPr>
              <w:t>--</w:t>
            </w:r>
          </w:p>
          <w:p w:rsidR="00CF43F1" w:rsidRPr="00277685" w:rsidRDefault="00385662">
            <w:pPr>
              <w:rPr>
                <w:rFonts w:ascii="Arial" w:hAnsi="Arial" w:cs="Arial"/>
                <w:b/>
                <w:bCs/>
              </w:rPr>
            </w:pPr>
            <w:r w:rsidRPr="00277685">
              <w:rPr>
                <w:rFonts w:ascii="Arial" w:hAnsi="Arial" w:cs="Arial"/>
                <w:b/>
                <w:bCs/>
              </w:rPr>
              <w:t>--</w:t>
            </w:r>
          </w:p>
        </w:tc>
        <w:tc>
          <w:tcPr>
            <w:tcW w:w="923" w:type="dxa"/>
            <w:tcBorders>
              <w:left w:val="single" w:sz="24" w:space="0" w:color="auto"/>
              <w:right w:val="single" w:sz="24" w:space="0" w:color="auto"/>
            </w:tcBorders>
          </w:tcPr>
          <w:p w:rsidR="00CF43F1" w:rsidRPr="00277685" w:rsidRDefault="00CF43F1">
            <w:pPr>
              <w:rPr>
                <w:rFonts w:ascii="Arial" w:hAnsi="Arial" w:cs="Arial"/>
                <w:b/>
                <w:bCs/>
              </w:rPr>
            </w:pPr>
          </w:p>
        </w:tc>
        <w:tc>
          <w:tcPr>
            <w:tcW w:w="2836" w:type="dxa"/>
            <w:tcBorders>
              <w:top w:val="single" w:sz="24" w:space="0" w:color="auto"/>
              <w:left w:val="single" w:sz="24" w:space="0" w:color="auto"/>
              <w:bottom w:val="single" w:sz="24" w:space="0" w:color="auto"/>
              <w:right w:val="single" w:sz="24" w:space="0" w:color="auto"/>
            </w:tcBorders>
          </w:tcPr>
          <w:p w:rsidR="00CF43F1" w:rsidRPr="00277685" w:rsidRDefault="00385662">
            <w:pPr>
              <w:rPr>
                <w:rFonts w:ascii="Arial" w:hAnsi="Arial" w:cs="Arial"/>
                <w:b/>
                <w:bCs/>
              </w:rPr>
            </w:pPr>
            <w:r w:rsidRPr="00277685">
              <w:rPr>
                <w:rFonts w:ascii="Arial" w:hAnsi="Arial" w:cs="Arial"/>
                <w:b/>
                <w:bCs/>
              </w:rPr>
              <w:t xml:space="preserve">   </w:t>
            </w:r>
          </w:p>
          <w:p w:rsidR="00CF43F1" w:rsidRPr="00277685" w:rsidRDefault="00385662">
            <w:pPr>
              <w:rPr>
                <w:rFonts w:ascii="Arial" w:hAnsi="Arial" w:cs="Arial"/>
                <w:b/>
                <w:bCs/>
              </w:rPr>
            </w:pPr>
            <w:r w:rsidRPr="00277685">
              <w:rPr>
                <w:rFonts w:ascii="Arial" w:hAnsi="Arial" w:cs="Arial"/>
                <w:b/>
                <w:bCs/>
              </w:rPr>
              <w:t xml:space="preserve">   // body of</w:t>
            </w:r>
          </w:p>
          <w:p w:rsidR="00CF43F1" w:rsidRPr="00277685" w:rsidRDefault="00385662">
            <w:pPr>
              <w:rPr>
                <w:rFonts w:ascii="Arial" w:hAnsi="Arial" w:cs="Arial"/>
                <w:b/>
                <w:bCs/>
              </w:rPr>
            </w:pPr>
            <w:r w:rsidRPr="00277685">
              <w:rPr>
                <w:rFonts w:ascii="Arial" w:hAnsi="Arial" w:cs="Arial"/>
                <w:b/>
                <w:bCs/>
              </w:rPr>
              <w:t xml:space="preserve">   // subprogram</w:t>
            </w:r>
          </w:p>
        </w:tc>
        <w:tc>
          <w:tcPr>
            <w:tcW w:w="353" w:type="dxa"/>
            <w:tcBorders>
              <w:left w:val="single" w:sz="24" w:space="0" w:color="auto"/>
            </w:tcBorders>
          </w:tcPr>
          <w:p w:rsidR="00CF43F1" w:rsidRPr="00277685" w:rsidRDefault="00CF43F1">
            <w:pPr>
              <w:rPr>
                <w:rFonts w:ascii="Arial" w:hAnsi="Arial" w:cs="Arial"/>
                <w:b/>
                <w:bCs/>
              </w:rPr>
            </w:pPr>
          </w:p>
        </w:tc>
        <w:tc>
          <w:tcPr>
            <w:tcW w:w="236" w:type="dxa"/>
            <w:tcBorders>
              <w:right w:val="single" w:sz="24" w:space="0" w:color="auto"/>
            </w:tcBorders>
          </w:tcPr>
          <w:p w:rsidR="00CF43F1" w:rsidRPr="00277685" w:rsidRDefault="00CF43F1">
            <w:pPr>
              <w:rPr>
                <w:rFonts w:ascii="Arial" w:hAnsi="Arial" w:cs="Arial"/>
                <w:b/>
                <w:bCs/>
              </w:rPr>
            </w:pPr>
          </w:p>
        </w:tc>
        <w:tc>
          <w:tcPr>
            <w:tcW w:w="1914" w:type="dxa"/>
            <w:tcBorders>
              <w:left w:val="single" w:sz="24" w:space="0" w:color="auto"/>
              <w:right w:val="single" w:sz="24" w:space="0" w:color="auto"/>
            </w:tcBorders>
          </w:tcPr>
          <w:p w:rsidR="00CF43F1" w:rsidRPr="00277685" w:rsidRDefault="00CF43F1">
            <w:pPr>
              <w:rPr>
                <w:rFonts w:ascii="Arial" w:hAnsi="Arial" w:cs="Arial"/>
                <w:b/>
                <w:bCs/>
              </w:rPr>
            </w:pPr>
          </w:p>
          <w:p w:rsidR="00CF43F1" w:rsidRPr="00277685" w:rsidRDefault="00385662">
            <w:pPr>
              <w:rPr>
                <w:rFonts w:ascii="Arial" w:hAnsi="Arial" w:cs="Arial"/>
                <w:b/>
                <w:bCs/>
              </w:rPr>
            </w:pPr>
            <w:r w:rsidRPr="00277685">
              <w:rPr>
                <w:rFonts w:ascii="Arial" w:hAnsi="Arial" w:cs="Arial"/>
                <w:b/>
                <w:bCs/>
              </w:rPr>
              <w:t>--</w:t>
            </w:r>
          </w:p>
          <w:p w:rsidR="00CF43F1" w:rsidRPr="00277685" w:rsidRDefault="00385662">
            <w:pPr>
              <w:rPr>
                <w:rFonts w:ascii="Arial" w:hAnsi="Arial" w:cs="Arial"/>
                <w:b/>
                <w:bCs/>
              </w:rPr>
            </w:pPr>
            <w:r w:rsidRPr="00277685">
              <w:rPr>
                <w:rFonts w:ascii="Arial" w:hAnsi="Arial" w:cs="Arial"/>
                <w:b/>
                <w:bCs/>
              </w:rPr>
              <w:t>--</w:t>
            </w:r>
          </w:p>
        </w:tc>
        <w:tc>
          <w:tcPr>
            <w:tcW w:w="286" w:type="dxa"/>
            <w:tcBorders>
              <w:left w:val="single" w:sz="24" w:space="0" w:color="auto"/>
            </w:tcBorders>
          </w:tcPr>
          <w:p w:rsidR="00CF43F1" w:rsidRPr="00277685" w:rsidRDefault="00CF43F1">
            <w:pPr>
              <w:rPr>
                <w:rFonts w:ascii="Arial" w:hAnsi="Arial" w:cs="Arial"/>
                <w:b/>
                <w:bCs/>
              </w:rPr>
            </w:pPr>
          </w:p>
        </w:tc>
      </w:tr>
      <w:tr w:rsidR="00CF43F1" w:rsidRPr="00277685">
        <w:tc>
          <w:tcPr>
            <w:tcW w:w="458" w:type="dxa"/>
            <w:tcBorders>
              <w:right w:val="single" w:sz="24" w:space="0" w:color="auto"/>
            </w:tcBorders>
          </w:tcPr>
          <w:p w:rsidR="00CF43F1" w:rsidRPr="00277685" w:rsidRDefault="00CF43F1">
            <w:pPr>
              <w:rPr>
                <w:rFonts w:ascii="Arial" w:hAnsi="Arial" w:cs="Arial"/>
                <w:b/>
                <w:bCs/>
              </w:rPr>
            </w:pPr>
          </w:p>
        </w:tc>
        <w:tc>
          <w:tcPr>
            <w:tcW w:w="1850" w:type="dxa"/>
            <w:tcBorders>
              <w:left w:val="single" w:sz="24" w:space="0" w:color="auto"/>
              <w:right w:val="single" w:sz="24" w:space="0" w:color="auto"/>
            </w:tcBorders>
          </w:tcPr>
          <w:p w:rsidR="00CF43F1" w:rsidRPr="00277685" w:rsidRDefault="00DE02DC">
            <w:pPr>
              <w:rPr>
                <w:rFonts w:ascii="Arial" w:hAnsi="Arial" w:cs="Arial"/>
                <w:b/>
                <w:bCs/>
              </w:rPr>
            </w:pPr>
            <w:r>
              <w:rPr>
                <w:rFonts w:ascii="Arial" w:hAnsi="Arial" w:cs="Arial"/>
                <w:b/>
                <w:bCs/>
                <w:noProof/>
              </w:rPr>
              <w:pict>
                <v:line id="_x0000_s1039" style="position:absolute;flip:x y;z-index:251656192;mso-position-horizontal-relative:text;mso-position-vertical-relative:text" from="49.1pt,23pt" to="112.1pt,41pt" strokeweight="1.5pt">
                  <v:stroke dashstyle="1 1" endarrow="block"/>
                </v:line>
              </w:pict>
            </w:r>
            <w:r w:rsidR="00385662" w:rsidRPr="00277685">
              <w:rPr>
                <w:rFonts w:ascii="Arial" w:hAnsi="Arial" w:cs="Arial"/>
                <w:b/>
                <w:bCs/>
              </w:rPr>
              <w:t>sub1( )</w:t>
            </w:r>
          </w:p>
        </w:tc>
        <w:tc>
          <w:tcPr>
            <w:tcW w:w="923" w:type="dxa"/>
            <w:tcBorders>
              <w:left w:val="single" w:sz="24" w:space="0" w:color="auto"/>
              <w:right w:val="single" w:sz="24" w:space="0" w:color="auto"/>
            </w:tcBorders>
          </w:tcPr>
          <w:p w:rsidR="00CF43F1" w:rsidRPr="00277685" w:rsidRDefault="00CF43F1">
            <w:pPr>
              <w:rPr>
                <w:rFonts w:ascii="Arial" w:hAnsi="Arial" w:cs="Arial"/>
                <w:b/>
                <w:bCs/>
              </w:rPr>
            </w:pPr>
          </w:p>
        </w:tc>
        <w:tc>
          <w:tcPr>
            <w:tcW w:w="2836" w:type="dxa"/>
            <w:tcBorders>
              <w:top w:val="single" w:sz="24" w:space="0" w:color="auto"/>
              <w:left w:val="single" w:sz="24" w:space="0" w:color="auto"/>
              <w:bottom w:val="single" w:sz="24" w:space="0" w:color="auto"/>
              <w:right w:val="single" w:sz="24" w:space="0" w:color="auto"/>
            </w:tcBorders>
          </w:tcPr>
          <w:p w:rsidR="00CF43F1" w:rsidRPr="00277685" w:rsidRDefault="00385662">
            <w:pPr>
              <w:rPr>
                <w:rFonts w:ascii="Arial" w:hAnsi="Arial" w:cs="Arial"/>
                <w:b/>
                <w:bCs/>
              </w:rPr>
            </w:pPr>
            <w:r w:rsidRPr="00277685">
              <w:rPr>
                <w:rFonts w:ascii="Arial" w:hAnsi="Arial" w:cs="Arial"/>
                <w:b/>
                <w:bCs/>
              </w:rPr>
              <w:t xml:space="preserve">   // restore calling</w:t>
            </w:r>
          </w:p>
          <w:p w:rsidR="00CF43F1" w:rsidRPr="00277685" w:rsidRDefault="00385662">
            <w:pPr>
              <w:rPr>
                <w:rFonts w:ascii="Arial" w:hAnsi="Arial" w:cs="Arial"/>
                <w:b/>
                <w:bCs/>
              </w:rPr>
            </w:pPr>
            <w:r w:rsidRPr="00277685">
              <w:rPr>
                <w:rFonts w:ascii="Arial" w:hAnsi="Arial" w:cs="Arial"/>
                <w:b/>
                <w:bCs/>
              </w:rPr>
              <w:t xml:space="preserve">   // programs registers</w:t>
            </w:r>
          </w:p>
          <w:p w:rsidR="00CF43F1" w:rsidRPr="00277685" w:rsidRDefault="00385662">
            <w:pPr>
              <w:rPr>
                <w:rFonts w:ascii="Arial" w:hAnsi="Arial" w:cs="Arial"/>
                <w:b/>
                <w:bCs/>
              </w:rPr>
            </w:pPr>
            <w:r w:rsidRPr="00277685">
              <w:rPr>
                <w:rFonts w:ascii="Arial" w:hAnsi="Arial" w:cs="Arial"/>
                <w:b/>
                <w:bCs/>
              </w:rPr>
              <w:t xml:space="preserve">   return </w:t>
            </w:r>
          </w:p>
          <w:p w:rsidR="00CF43F1" w:rsidRPr="00277685" w:rsidRDefault="00385662">
            <w:pPr>
              <w:rPr>
                <w:rFonts w:ascii="Arial" w:hAnsi="Arial" w:cs="Arial"/>
                <w:b/>
                <w:bCs/>
              </w:rPr>
            </w:pPr>
            <w:r w:rsidRPr="00277685">
              <w:rPr>
                <w:rFonts w:ascii="Arial" w:hAnsi="Arial" w:cs="Arial"/>
                <w:b/>
                <w:bCs/>
              </w:rPr>
              <w:t>}</w:t>
            </w:r>
          </w:p>
        </w:tc>
        <w:tc>
          <w:tcPr>
            <w:tcW w:w="353" w:type="dxa"/>
            <w:tcBorders>
              <w:left w:val="single" w:sz="24" w:space="0" w:color="auto"/>
            </w:tcBorders>
          </w:tcPr>
          <w:p w:rsidR="00CF43F1" w:rsidRPr="00277685" w:rsidRDefault="00CF43F1">
            <w:pPr>
              <w:rPr>
                <w:rFonts w:ascii="Arial" w:hAnsi="Arial" w:cs="Arial"/>
                <w:b/>
                <w:bCs/>
              </w:rPr>
            </w:pPr>
          </w:p>
        </w:tc>
        <w:tc>
          <w:tcPr>
            <w:tcW w:w="236" w:type="dxa"/>
            <w:tcBorders>
              <w:right w:val="single" w:sz="24" w:space="0" w:color="auto"/>
            </w:tcBorders>
          </w:tcPr>
          <w:p w:rsidR="00CF43F1" w:rsidRPr="00277685" w:rsidRDefault="00CF43F1">
            <w:pPr>
              <w:rPr>
                <w:rFonts w:ascii="Arial" w:hAnsi="Arial" w:cs="Arial"/>
                <w:b/>
                <w:bCs/>
              </w:rPr>
            </w:pPr>
          </w:p>
        </w:tc>
        <w:tc>
          <w:tcPr>
            <w:tcW w:w="1914" w:type="dxa"/>
            <w:tcBorders>
              <w:left w:val="single" w:sz="24" w:space="0" w:color="auto"/>
              <w:right w:val="single" w:sz="24" w:space="0" w:color="auto"/>
            </w:tcBorders>
          </w:tcPr>
          <w:p w:rsidR="00CF43F1" w:rsidRPr="00277685" w:rsidRDefault="00385662">
            <w:pPr>
              <w:rPr>
                <w:rFonts w:ascii="Arial" w:hAnsi="Arial" w:cs="Arial"/>
                <w:b/>
                <w:bCs/>
              </w:rPr>
            </w:pPr>
            <w:r w:rsidRPr="00277685">
              <w:rPr>
                <w:rFonts w:ascii="Arial" w:hAnsi="Arial" w:cs="Arial"/>
                <w:b/>
                <w:bCs/>
              </w:rPr>
              <w:t xml:space="preserve">-- Copy of </w:t>
            </w:r>
          </w:p>
          <w:p w:rsidR="00CF43F1" w:rsidRPr="00277685" w:rsidRDefault="00385662">
            <w:pPr>
              <w:rPr>
                <w:rFonts w:ascii="Arial" w:hAnsi="Arial" w:cs="Arial"/>
                <w:b/>
                <w:bCs/>
              </w:rPr>
            </w:pPr>
            <w:r w:rsidRPr="00277685">
              <w:rPr>
                <w:rFonts w:ascii="Arial" w:hAnsi="Arial" w:cs="Arial"/>
                <w:b/>
                <w:bCs/>
              </w:rPr>
              <w:t>-- sub1 body</w:t>
            </w:r>
          </w:p>
        </w:tc>
        <w:tc>
          <w:tcPr>
            <w:tcW w:w="286" w:type="dxa"/>
            <w:tcBorders>
              <w:left w:val="single" w:sz="24" w:space="0" w:color="auto"/>
            </w:tcBorders>
          </w:tcPr>
          <w:p w:rsidR="00CF43F1" w:rsidRPr="00277685" w:rsidRDefault="00CF43F1">
            <w:pPr>
              <w:rPr>
                <w:rFonts w:ascii="Arial" w:hAnsi="Arial" w:cs="Arial"/>
                <w:b/>
                <w:bCs/>
              </w:rPr>
            </w:pPr>
          </w:p>
        </w:tc>
      </w:tr>
      <w:tr w:rsidR="00CF43F1" w:rsidRPr="00277685">
        <w:tc>
          <w:tcPr>
            <w:tcW w:w="458" w:type="dxa"/>
            <w:tcBorders>
              <w:right w:val="single" w:sz="24" w:space="0" w:color="auto"/>
            </w:tcBorders>
          </w:tcPr>
          <w:p w:rsidR="00CF43F1" w:rsidRPr="00277685" w:rsidRDefault="00CF43F1">
            <w:pPr>
              <w:rPr>
                <w:rFonts w:ascii="Arial" w:hAnsi="Arial" w:cs="Arial"/>
                <w:b/>
                <w:bCs/>
              </w:rPr>
            </w:pPr>
          </w:p>
        </w:tc>
        <w:tc>
          <w:tcPr>
            <w:tcW w:w="1850" w:type="dxa"/>
            <w:tcBorders>
              <w:left w:val="single" w:sz="24" w:space="0" w:color="auto"/>
              <w:bottom w:val="single" w:sz="24" w:space="0" w:color="auto"/>
              <w:right w:val="single" w:sz="24" w:space="0" w:color="auto"/>
            </w:tcBorders>
          </w:tcPr>
          <w:p w:rsidR="00CF43F1" w:rsidRPr="00277685" w:rsidRDefault="00385662">
            <w:pPr>
              <w:rPr>
                <w:rFonts w:ascii="Arial" w:hAnsi="Arial" w:cs="Arial"/>
                <w:b/>
                <w:bCs/>
              </w:rPr>
            </w:pPr>
            <w:r w:rsidRPr="00277685">
              <w:rPr>
                <w:rFonts w:ascii="Arial" w:hAnsi="Arial" w:cs="Arial"/>
                <w:b/>
                <w:bCs/>
              </w:rPr>
              <w:t>--</w:t>
            </w:r>
          </w:p>
          <w:p w:rsidR="00CF43F1" w:rsidRPr="00277685" w:rsidRDefault="00385662">
            <w:pPr>
              <w:rPr>
                <w:rFonts w:ascii="Arial" w:hAnsi="Arial" w:cs="Arial"/>
                <w:b/>
                <w:bCs/>
              </w:rPr>
            </w:pPr>
            <w:r w:rsidRPr="00277685">
              <w:rPr>
                <w:rFonts w:ascii="Arial" w:hAnsi="Arial" w:cs="Arial"/>
                <w:b/>
                <w:bCs/>
              </w:rPr>
              <w:t>--</w:t>
            </w:r>
          </w:p>
          <w:p w:rsidR="00CF43F1" w:rsidRPr="00277685" w:rsidRDefault="00385662">
            <w:pPr>
              <w:rPr>
                <w:rFonts w:ascii="Arial" w:hAnsi="Arial" w:cs="Arial"/>
                <w:b/>
                <w:bCs/>
              </w:rPr>
            </w:pPr>
            <w:r w:rsidRPr="00277685">
              <w:rPr>
                <w:rFonts w:ascii="Arial" w:hAnsi="Arial" w:cs="Arial"/>
                <w:b/>
                <w:bCs/>
              </w:rPr>
              <w:t>}</w:t>
            </w:r>
          </w:p>
        </w:tc>
        <w:tc>
          <w:tcPr>
            <w:tcW w:w="923" w:type="dxa"/>
            <w:tcBorders>
              <w:left w:val="single" w:sz="24" w:space="0" w:color="auto"/>
            </w:tcBorders>
          </w:tcPr>
          <w:p w:rsidR="00CF43F1" w:rsidRPr="00277685" w:rsidRDefault="00CF43F1">
            <w:pPr>
              <w:rPr>
                <w:rFonts w:ascii="Arial" w:hAnsi="Arial" w:cs="Arial"/>
                <w:b/>
                <w:bCs/>
              </w:rPr>
            </w:pPr>
          </w:p>
        </w:tc>
        <w:tc>
          <w:tcPr>
            <w:tcW w:w="2836" w:type="dxa"/>
            <w:tcBorders>
              <w:top w:val="single" w:sz="24" w:space="0" w:color="auto"/>
            </w:tcBorders>
          </w:tcPr>
          <w:p w:rsidR="00CF43F1" w:rsidRPr="00277685" w:rsidRDefault="00CF43F1">
            <w:pPr>
              <w:rPr>
                <w:rFonts w:ascii="Arial" w:hAnsi="Arial" w:cs="Arial"/>
                <w:b/>
                <w:bCs/>
              </w:rPr>
            </w:pPr>
          </w:p>
        </w:tc>
        <w:tc>
          <w:tcPr>
            <w:tcW w:w="353" w:type="dxa"/>
          </w:tcPr>
          <w:p w:rsidR="00CF43F1" w:rsidRPr="00277685" w:rsidRDefault="00CF43F1">
            <w:pPr>
              <w:rPr>
                <w:rFonts w:ascii="Arial" w:hAnsi="Arial" w:cs="Arial"/>
                <w:b/>
                <w:bCs/>
              </w:rPr>
            </w:pPr>
          </w:p>
        </w:tc>
        <w:tc>
          <w:tcPr>
            <w:tcW w:w="236" w:type="dxa"/>
            <w:tcBorders>
              <w:right w:val="single" w:sz="24" w:space="0" w:color="auto"/>
            </w:tcBorders>
          </w:tcPr>
          <w:p w:rsidR="00CF43F1" w:rsidRPr="00277685" w:rsidRDefault="00CF43F1">
            <w:pPr>
              <w:rPr>
                <w:rFonts w:ascii="Arial" w:hAnsi="Arial" w:cs="Arial"/>
                <w:b/>
                <w:bCs/>
              </w:rPr>
            </w:pPr>
          </w:p>
        </w:tc>
        <w:tc>
          <w:tcPr>
            <w:tcW w:w="1914" w:type="dxa"/>
            <w:tcBorders>
              <w:left w:val="single" w:sz="24" w:space="0" w:color="auto"/>
              <w:bottom w:val="single" w:sz="24" w:space="0" w:color="auto"/>
              <w:right w:val="single" w:sz="24" w:space="0" w:color="auto"/>
            </w:tcBorders>
          </w:tcPr>
          <w:p w:rsidR="00CF43F1" w:rsidRPr="00277685" w:rsidRDefault="00385662">
            <w:pPr>
              <w:rPr>
                <w:rFonts w:ascii="Arial" w:hAnsi="Arial" w:cs="Arial"/>
                <w:b/>
                <w:bCs/>
              </w:rPr>
            </w:pPr>
            <w:r w:rsidRPr="00277685">
              <w:rPr>
                <w:rFonts w:ascii="Arial" w:hAnsi="Arial" w:cs="Arial"/>
                <w:b/>
                <w:bCs/>
              </w:rPr>
              <w:t>--</w:t>
            </w:r>
          </w:p>
          <w:p w:rsidR="00CF43F1" w:rsidRPr="00277685" w:rsidRDefault="00385662">
            <w:pPr>
              <w:rPr>
                <w:rFonts w:ascii="Arial" w:hAnsi="Arial" w:cs="Arial"/>
                <w:b/>
                <w:bCs/>
              </w:rPr>
            </w:pPr>
            <w:r w:rsidRPr="00277685">
              <w:rPr>
                <w:rFonts w:ascii="Arial" w:hAnsi="Arial" w:cs="Arial"/>
                <w:b/>
                <w:bCs/>
              </w:rPr>
              <w:t>--</w:t>
            </w:r>
          </w:p>
          <w:p w:rsidR="00CF43F1" w:rsidRPr="00277685" w:rsidRDefault="00385662">
            <w:pPr>
              <w:rPr>
                <w:rFonts w:ascii="Arial" w:hAnsi="Arial" w:cs="Arial"/>
                <w:b/>
                <w:bCs/>
              </w:rPr>
            </w:pPr>
            <w:r w:rsidRPr="00277685">
              <w:rPr>
                <w:rFonts w:ascii="Arial" w:hAnsi="Arial" w:cs="Arial"/>
                <w:b/>
                <w:bCs/>
              </w:rPr>
              <w:t>}</w:t>
            </w:r>
          </w:p>
        </w:tc>
        <w:tc>
          <w:tcPr>
            <w:tcW w:w="286" w:type="dxa"/>
            <w:tcBorders>
              <w:left w:val="single" w:sz="24" w:space="0" w:color="auto"/>
            </w:tcBorders>
          </w:tcPr>
          <w:p w:rsidR="00CF43F1" w:rsidRPr="00277685" w:rsidRDefault="00CF43F1">
            <w:pPr>
              <w:rPr>
                <w:rFonts w:ascii="Arial" w:hAnsi="Arial" w:cs="Arial"/>
                <w:b/>
                <w:bCs/>
              </w:rPr>
            </w:pPr>
          </w:p>
        </w:tc>
      </w:tr>
      <w:tr w:rsidR="00CF43F1">
        <w:tc>
          <w:tcPr>
            <w:tcW w:w="458" w:type="dxa"/>
          </w:tcPr>
          <w:p w:rsidR="00CF43F1" w:rsidRDefault="00CF43F1">
            <w:pPr>
              <w:rPr>
                <w:rFonts w:ascii="Arial" w:hAnsi="Arial" w:cs="Arial"/>
                <w:sz w:val="16"/>
              </w:rPr>
            </w:pPr>
          </w:p>
        </w:tc>
        <w:tc>
          <w:tcPr>
            <w:tcW w:w="1850" w:type="dxa"/>
            <w:tcBorders>
              <w:top w:val="single" w:sz="24" w:space="0" w:color="auto"/>
            </w:tcBorders>
          </w:tcPr>
          <w:p w:rsidR="00CF43F1" w:rsidRDefault="00CF43F1">
            <w:pPr>
              <w:rPr>
                <w:rFonts w:ascii="Arial" w:hAnsi="Arial" w:cs="Arial"/>
                <w:sz w:val="16"/>
              </w:rPr>
            </w:pPr>
          </w:p>
        </w:tc>
        <w:tc>
          <w:tcPr>
            <w:tcW w:w="923" w:type="dxa"/>
          </w:tcPr>
          <w:p w:rsidR="00CF43F1" w:rsidRDefault="00CF43F1">
            <w:pPr>
              <w:rPr>
                <w:rFonts w:ascii="Arial" w:hAnsi="Arial" w:cs="Arial"/>
                <w:sz w:val="16"/>
              </w:rPr>
            </w:pPr>
          </w:p>
        </w:tc>
        <w:tc>
          <w:tcPr>
            <w:tcW w:w="2836" w:type="dxa"/>
          </w:tcPr>
          <w:p w:rsidR="00CF43F1" w:rsidRDefault="00CF43F1">
            <w:pPr>
              <w:rPr>
                <w:rFonts w:ascii="Arial" w:hAnsi="Arial" w:cs="Arial"/>
                <w:sz w:val="16"/>
              </w:rPr>
            </w:pPr>
          </w:p>
        </w:tc>
        <w:tc>
          <w:tcPr>
            <w:tcW w:w="353" w:type="dxa"/>
          </w:tcPr>
          <w:p w:rsidR="00CF43F1" w:rsidRDefault="00CF43F1">
            <w:pPr>
              <w:rPr>
                <w:rFonts w:ascii="Arial" w:hAnsi="Arial" w:cs="Arial"/>
                <w:sz w:val="16"/>
              </w:rPr>
            </w:pPr>
          </w:p>
        </w:tc>
        <w:tc>
          <w:tcPr>
            <w:tcW w:w="236" w:type="dxa"/>
          </w:tcPr>
          <w:p w:rsidR="00CF43F1" w:rsidRDefault="00CF43F1">
            <w:pPr>
              <w:rPr>
                <w:rFonts w:ascii="Arial" w:hAnsi="Arial" w:cs="Arial"/>
                <w:sz w:val="16"/>
              </w:rPr>
            </w:pPr>
          </w:p>
        </w:tc>
        <w:tc>
          <w:tcPr>
            <w:tcW w:w="1914" w:type="dxa"/>
            <w:tcBorders>
              <w:top w:val="single" w:sz="24" w:space="0" w:color="auto"/>
            </w:tcBorders>
          </w:tcPr>
          <w:p w:rsidR="00CF43F1" w:rsidRDefault="00CF43F1">
            <w:pPr>
              <w:rPr>
                <w:rFonts w:ascii="Arial" w:hAnsi="Arial" w:cs="Arial"/>
                <w:sz w:val="16"/>
              </w:rPr>
            </w:pPr>
          </w:p>
        </w:tc>
        <w:tc>
          <w:tcPr>
            <w:tcW w:w="286" w:type="dxa"/>
          </w:tcPr>
          <w:p w:rsidR="00CF43F1" w:rsidRDefault="00CF43F1">
            <w:pPr>
              <w:rPr>
                <w:rFonts w:ascii="Arial" w:hAnsi="Arial" w:cs="Arial"/>
                <w:sz w:val="16"/>
              </w:rPr>
            </w:pPr>
          </w:p>
        </w:tc>
      </w:tr>
    </w:tbl>
    <w:p w:rsidR="00CF43F1" w:rsidRDefault="00385662">
      <w:pPr>
        <w:rPr>
          <w:rFonts w:ascii="Arial" w:hAnsi="Arial" w:cs="Arial"/>
        </w:rPr>
      </w:pPr>
      <w:r>
        <w:rPr>
          <w:rFonts w:ascii="Arial" w:hAnsi="Arial" w:cs="Arial"/>
        </w:rPr>
        <w:t>In traditional subprogram linkage the subprogram must:</w:t>
      </w:r>
    </w:p>
    <w:p w:rsidR="00422881" w:rsidRDefault="00422881">
      <w:pPr>
        <w:numPr>
          <w:ilvl w:val="0"/>
          <w:numId w:val="2"/>
        </w:numPr>
        <w:rPr>
          <w:rFonts w:ascii="Arial" w:hAnsi="Arial" w:cs="Arial"/>
        </w:rPr>
      </w:pPr>
      <w:r>
        <w:rPr>
          <w:rFonts w:ascii="Arial" w:hAnsi="Arial" w:cs="Arial"/>
        </w:rPr>
        <w:t>Prepare parameter list and return address prior to branch.</w:t>
      </w:r>
    </w:p>
    <w:p w:rsidR="00CF43F1" w:rsidRDefault="00385662">
      <w:pPr>
        <w:numPr>
          <w:ilvl w:val="0"/>
          <w:numId w:val="2"/>
        </w:numPr>
        <w:rPr>
          <w:rFonts w:ascii="Arial" w:hAnsi="Arial" w:cs="Arial"/>
        </w:rPr>
      </w:pPr>
      <w:r>
        <w:rPr>
          <w:rFonts w:ascii="Arial" w:hAnsi="Arial" w:cs="Arial"/>
        </w:rPr>
        <w:t>First save the calling programs registers (usually in a stack) as they must share the registers.</w:t>
      </w:r>
    </w:p>
    <w:p w:rsidR="00CF43F1" w:rsidRDefault="00385662">
      <w:pPr>
        <w:numPr>
          <w:ilvl w:val="0"/>
          <w:numId w:val="2"/>
        </w:numPr>
        <w:rPr>
          <w:rFonts w:ascii="Arial" w:hAnsi="Arial" w:cs="Arial"/>
        </w:rPr>
      </w:pPr>
      <w:r>
        <w:rPr>
          <w:rFonts w:ascii="Arial" w:hAnsi="Arial" w:cs="Arial"/>
        </w:rPr>
        <w:t>Second, perform the work of the subprogram.</w:t>
      </w:r>
    </w:p>
    <w:p w:rsidR="00CF43F1" w:rsidRDefault="00385662">
      <w:pPr>
        <w:numPr>
          <w:ilvl w:val="0"/>
          <w:numId w:val="2"/>
        </w:numPr>
        <w:rPr>
          <w:rFonts w:ascii="Arial" w:hAnsi="Arial" w:cs="Arial"/>
        </w:rPr>
      </w:pPr>
      <w:r>
        <w:rPr>
          <w:rFonts w:ascii="Arial" w:hAnsi="Arial" w:cs="Arial"/>
        </w:rPr>
        <w:t>Restore the calling program</w:t>
      </w:r>
      <w:r w:rsidR="00422881">
        <w:rPr>
          <w:rFonts w:ascii="Arial" w:hAnsi="Arial" w:cs="Arial"/>
        </w:rPr>
        <w:t>’</w:t>
      </w:r>
      <w:r>
        <w:rPr>
          <w:rFonts w:ascii="Arial" w:hAnsi="Arial" w:cs="Arial"/>
        </w:rPr>
        <w:t>s registers so that any intermediate results or addresses in the registers are available upon return.</w:t>
      </w:r>
    </w:p>
    <w:p w:rsidR="00CF43F1" w:rsidRDefault="00385662">
      <w:pPr>
        <w:numPr>
          <w:ilvl w:val="0"/>
          <w:numId w:val="2"/>
        </w:numPr>
        <w:rPr>
          <w:rFonts w:ascii="Arial" w:hAnsi="Arial" w:cs="Arial"/>
        </w:rPr>
      </w:pPr>
      <w:r>
        <w:rPr>
          <w:rFonts w:ascii="Arial" w:hAnsi="Arial" w:cs="Arial"/>
        </w:rPr>
        <w:t>Return to the calling program.</w:t>
      </w:r>
    </w:p>
    <w:p w:rsidR="00CF43F1" w:rsidRDefault="00CF43F1">
      <w:pPr>
        <w:rPr>
          <w:rFonts w:ascii="Arial" w:hAnsi="Arial" w:cs="Arial"/>
        </w:rPr>
      </w:pPr>
    </w:p>
    <w:p w:rsidR="00CF43F1" w:rsidRDefault="00385662">
      <w:pPr>
        <w:rPr>
          <w:rFonts w:ascii="Arial" w:hAnsi="Arial" w:cs="Arial"/>
        </w:rPr>
      </w:pPr>
      <w:r>
        <w:rPr>
          <w:rFonts w:ascii="Arial" w:hAnsi="Arial" w:cs="Arial"/>
        </w:rPr>
        <w:t>This can represent substantial overhead but is necessary as the main and subprogram are compiled at different times and must share a limited pool of registers.</w:t>
      </w:r>
    </w:p>
    <w:p w:rsidR="00CF43F1" w:rsidRDefault="00CF43F1">
      <w:pPr>
        <w:rPr>
          <w:rFonts w:ascii="Arial" w:hAnsi="Arial" w:cs="Arial"/>
        </w:rPr>
      </w:pPr>
    </w:p>
    <w:p w:rsidR="00CF43F1" w:rsidRDefault="00385662">
      <w:pPr>
        <w:rPr>
          <w:rFonts w:ascii="Arial" w:hAnsi="Arial" w:cs="Arial"/>
        </w:rPr>
      </w:pPr>
      <w:r>
        <w:rPr>
          <w:rFonts w:ascii="Arial" w:hAnsi="Arial" w:cs="Arial"/>
        </w:rPr>
        <w:t>In inline expansion, the subprogram linkage is replaced by copying the subprogram body at each location it is referenced.  Since the translator has complete knowledge of all current register assignments, it may be possible to utilize free registers avoiding the save restore process.  It is not necessary to pass a return address to the subprogram or to affect the return.  All code is sequential.</w:t>
      </w:r>
    </w:p>
    <w:p w:rsidR="00CF43F1" w:rsidRDefault="00CF43F1">
      <w:pPr>
        <w:pStyle w:val="Footer"/>
        <w:tabs>
          <w:tab w:val="clear" w:pos="4320"/>
          <w:tab w:val="clear" w:pos="8640"/>
        </w:tabs>
        <w:rPr>
          <w:rFonts w:ascii="Arial" w:hAnsi="Arial" w:cs="Arial"/>
        </w:rPr>
      </w:pPr>
    </w:p>
    <w:p w:rsidR="00CF43F1" w:rsidRDefault="00385662">
      <w:pPr>
        <w:rPr>
          <w:rFonts w:ascii="Arial" w:hAnsi="Arial" w:cs="Arial"/>
        </w:rPr>
      </w:pPr>
      <w:r>
        <w:rPr>
          <w:rFonts w:ascii="Arial" w:hAnsi="Arial" w:cs="Arial"/>
        </w:rPr>
        <w:t>Classic space / time trade off, the inline code runs faster but you now have multiple copies.</w:t>
      </w:r>
      <w:r w:rsidR="00422881">
        <w:rPr>
          <w:rFonts w:ascii="Arial" w:hAnsi="Arial" w:cs="Arial"/>
        </w:rPr>
        <w:t xml:space="preserve">  Note copies may be in </w:t>
      </w:r>
      <w:proofErr w:type="spellStart"/>
      <w:r w:rsidR="00422881">
        <w:rPr>
          <w:rFonts w:ascii="Arial" w:hAnsi="Arial" w:cs="Arial"/>
        </w:rPr>
        <w:t>auxillary</w:t>
      </w:r>
      <w:proofErr w:type="spellEnd"/>
      <w:r w:rsidR="00422881">
        <w:rPr>
          <w:rFonts w:ascii="Arial" w:hAnsi="Arial" w:cs="Arial"/>
        </w:rPr>
        <w:t xml:space="preserve"> storage as opposed to main memory</w:t>
      </w:r>
      <w:r w:rsidR="00277685">
        <w:rPr>
          <w:rFonts w:ascii="Arial" w:hAnsi="Arial" w:cs="Arial"/>
        </w:rPr>
        <w:t xml:space="preserve"> allowing efficient swapping when associated code is loaded.</w:t>
      </w:r>
    </w:p>
    <w:p w:rsidR="00CF43F1" w:rsidRDefault="00385662">
      <w:pPr>
        <w:pStyle w:val="Footer"/>
        <w:tabs>
          <w:tab w:val="clear" w:pos="4320"/>
          <w:tab w:val="clear" w:pos="8640"/>
        </w:tabs>
        <w:ind w:left="720" w:hanging="720"/>
        <w:rPr>
          <w:rFonts w:ascii="Arial" w:hAnsi="Arial" w:cs="Arial"/>
          <w:b/>
          <w:bCs/>
          <w:color w:val="FF0000"/>
          <w:sz w:val="32"/>
        </w:rPr>
      </w:pPr>
      <w:r>
        <w:rPr>
          <w:rFonts w:ascii="Arial" w:hAnsi="Arial" w:cs="Arial"/>
        </w:rPr>
        <w:br w:type="page"/>
      </w:r>
      <w:r>
        <w:rPr>
          <w:rFonts w:ascii="Arial" w:hAnsi="Arial" w:cs="Arial"/>
          <w:b/>
          <w:bCs/>
          <w:color w:val="FF0000"/>
          <w:sz w:val="32"/>
        </w:rPr>
        <w:lastRenderedPageBreak/>
        <w:t>4)</w:t>
      </w:r>
      <w:r>
        <w:rPr>
          <w:rFonts w:ascii="Arial" w:hAnsi="Arial" w:cs="Arial"/>
          <w:b/>
          <w:bCs/>
          <w:color w:val="FF0000"/>
          <w:sz w:val="32"/>
        </w:rPr>
        <w:tab/>
        <w:t>Pancake Structure to Reduce Subprogram Linkage Overhead.</w:t>
      </w:r>
    </w:p>
    <w:p w:rsidR="00CF43F1" w:rsidRDefault="00CF43F1">
      <w:pPr>
        <w:rPr>
          <w:rFonts w:ascii="Arial" w:hAnsi="Arial" w:cs="Arial"/>
          <w:sz w:val="28"/>
        </w:rPr>
      </w:pPr>
    </w:p>
    <w:p w:rsidR="00CF43F1" w:rsidRDefault="00385662">
      <w:pPr>
        <w:rPr>
          <w:rFonts w:ascii="Arial" w:hAnsi="Arial" w:cs="Arial"/>
          <w:sz w:val="28"/>
        </w:rPr>
      </w:pPr>
      <w:r>
        <w:rPr>
          <w:rFonts w:ascii="Arial" w:hAnsi="Arial" w:cs="Arial"/>
          <w:sz w:val="28"/>
        </w:rPr>
        <w:t xml:space="preserve">              Hierarchical                                    Flat / Pancake</w:t>
      </w:r>
    </w:p>
    <w:tbl>
      <w:tblPr>
        <w:tblW w:w="0" w:type="auto"/>
        <w:tblLook w:val="0000"/>
      </w:tblPr>
      <w:tblGrid>
        <w:gridCol w:w="738"/>
        <w:gridCol w:w="738"/>
        <w:gridCol w:w="738"/>
        <w:gridCol w:w="738"/>
        <w:gridCol w:w="738"/>
        <w:gridCol w:w="738"/>
        <w:gridCol w:w="738"/>
        <w:gridCol w:w="738"/>
        <w:gridCol w:w="738"/>
        <w:gridCol w:w="738"/>
        <w:gridCol w:w="738"/>
        <w:gridCol w:w="738"/>
      </w:tblGrid>
      <w:tr w:rsidR="00CF43F1">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DE02DC">
            <w:pPr>
              <w:rPr>
                <w:rFonts w:ascii="Arial" w:hAnsi="Arial" w:cs="Arial"/>
                <w:sz w:val="28"/>
              </w:rPr>
            </w:pPr>
            <w:r w:rsidRPr="00DE02DC">
              <w:rPr>
                <w:rFonts w:ascii="Arial" w:hAnsi="Arial" w:cs="Arial"/>
                <w:noProof/>
                <w:sz w:val="20"/>
              </w:rPr>
              <w:pict>
                <v:line id="_x0000_s1048" style="position:absolute;z-index:251665408;mso-position-horizontal-relative:text;mso-position-vertical-relative:text" from="10.8pt,12pt" to="10.8pt,30pt">
                  <v:stroke endarrow="block"/>
                </v:line>
              </w:pict>
            </w: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r>
      <w:tr w:rsidR="00CF43F1">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Borders>
              <w:bottom w:val="single" w:sz="18" w:space="0" w:color="auto"/>
            </w:tcBorders>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Borders>
              <w:bottom w:val="single" w:sz="18" w:space="0" w:color="auto"/>
            </w:tcBorders>
          </w:tcPr>
          <w:p w:rsidR="00CF43F1" w:rsidRDefault="00DE02DC">
            <w:pPr>
              <w:rPr>
                <w:rFonts w:ascii="Arial" w:hAnsi="Arial" w:cs="Arial"/>
                <w:sz w:val="28"/>
              </w:rPr>
            </w:pPr>
            <w:r w:rsidRPr="00DE02DC">
              <w:rPr>
                <w:rFonts w:ascii="Arial" w:hAnsi="Arial" w:cs="Arial"/>
                <w:noProof/>
                <w:sz w:val="20"/>
              </w:rPr>
              <w:pict>
                <v:line id="_x0000_s1055" style="position:absolute;flip:x;z-index:251672576;mso-position-horizontal-relative:text;mso-position-vertical-relative:text" from="19.8pt,4.9pt" to="46.8pt,4.9pt">
                  <v:stroke endarrow="block"/>
                </v:line>
              </w:pict>
            </w:r>
          </w:p>
        </w:tc>
        <w:tc>
          <w:tcPr>
            <w:tcW w:w="738" w:type="dxa"/>
          </w:tcPr>
          <w:p w:rsidR="00CF43F1" w:rsidRDefault="00DE02DC">
            <w:pPr>
              <w:rPr>
                <w:rFonts w:ascii="Arial" w:hAnsi="Arial" w:cs="Arial"/>
                <w:sz w:val="28"/>
              </w:rPr>
            </w:pPr>
            <w:r w:rsidRPr="00DE02DC">
              <w:rPr>
                <w:rFonts w:ascii="Arial" w:hAnsi="Arial" w:cs="Arial"/>
                <w:noProof/>
                <w:sz w:val="20"/>
              </w:rPr>
              <w:pict>
                <v:line id="_x0000_s1054" style="position:absolute;flip:y;z-index:251671552;mso-position-horizontal-relative:text;mso-position-vertical-relative:text" from="9.9pt,4.9pt" to="9.9pt,166.9pt"/>
              </w:pict>
            </w: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r>
      <w:tr w:rsidR="00CF43F1">
        <w:tc>
          <w:tcPr>
            <w:tcW w:w="738" w:type="dxa"/>
          </w:tcPr>
          <w:p w:rsidR="00CF43F1" w:rsidRDefault="00CF43F1">
            <w:pPr>
              <w:rPr>
                <w:rFonts w:ascii="Arial" w:hAnsi="Arial" w:cs="Arial"/>
                <w:sz w:val="28"/>
              </w:rPr>
            </w:pPr>
          </w:p>
        </w:tc>
        <w:tc>
          <w:tcPr>
            <w:tcW w:w="738" w:type="dxa"/>
            <w:tcBorders>
              <w:right w:val="single" w:sz="18" w:space="0" w:color="auto"/>
            </w:tcBorders>
          </w:tcPr>
          <w:p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rsidR="00CF43F1" w:rsidRDefault="00385662">
            <w:pPr>
              <w:rPr>
                <w:rFonts w:ascii="Arial" w:hAnsi="Arial" w:cs="Arial"/>
                <w:sz w:val="28"/>
              </w:rPr>
            </w:pPr>
            <w:r>
              <w:rPr>
                <w:rFonts w:ascii="Arial" w:hAnsi="Arial" w:cs="Arial"/>
                <w:sz w:val="28"/>
              </w:rPr>
              <w:t>A</w:t>
            </w:r>
          </w:p>
        </w:tc>
        <w:tc>
          <w:tcPr>
            <w:tcW w:w="738" w:type="dxa"/>
            <w:tcBorders>
              <w:left w:val="single" w:sz="18" w:space="0" w:color="auto"/>
            </w:tcBorders>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Borders>
              <w:right w:val="single" w:sz="18" w:space="0" w:color="auto"/>
            </w:tcBorders>
          </w:tcPr>
          <w:p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rsidR="00CF43F1" w:rsidRDefault="00DE02DC">
            <w:pPr>
              <w:rPr>
                <w:rFonts w:ascii="Arial" w:hAnsi="Arial" w:cs="Arial"/>
                <w:sz w:val="28"/>
              </w:rPr>
            </w:pPr>
            <w:r w:rsidRPr="00DE02DC">
              <w:rPr>
                <w:rFonts w:ascii="Arial" w:hAnsi="Arial" w:cs="Arial"/>
                <w:noProof/>
                <w:sz w:val="20"/>
              </w:rPr>
              <w:pict>
                <v:line id="_x0000_s1049" style="position:absolute;z-index:251666432;mso-position-horizontal-relative:text;mso-position-vertical-relative:text" from="10.8pt,13.55pt" to="10.8pt,31.55pt">
                  <v:stroke endarrow="block"/>
                </v:line>
              </w:pict>
            </w:r>
            <w:r w:rsidR="00385662">
              <w:rPr>
                <w:rFonts w:ascii="Arial" w:hAnsi="Arial" w:cs="Arial"/>
                <w:sz w:val="28"/>
              </w:rPr>
              <w:t>A</w:t>
            </w:r>
          </w:p>
        </w:tc>
        <w:tc>
          <w:tcPr>
            <w:tcW w:w="738" w:type="dxa"/>
            <w:tcBorders>
              <w:left w:val="single" w:sz="18" w:space="0" w:color="auto"/>
            </w:tcBorders>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r>
      <w:tr w:rsidR="00CF43F1">
        <w:tc>
          <w:tcPr>
            <w:tcW w:w="738" w:type="dxa"/>
          </w:tcPr>
          <w:p w:rsidR="00CF43F1" w:rsidRDefault="00DE02DC">
            <w:pPr>
              <w:rPr>
                <w:rFonts w:ascii="Arial" w:hAnsi="Arial" w:cs="Arial"/>
                <w:sz w:val="28"/>
              </w:rPr>
            </w:pPr>
            <w:r w:rsidRPr="00DE02DC">
              <w:rPr>
                <w:rFonts w:ascii="Arial" w:hAnsi="Arial" w:cs="Arial"/>
                <w:noProof/>
                <w:sz w:val="20"/>
              </w:rPr>
              <w:pict>
                <v:line id="_x0000_s1044" style="position:absolute;z-index:251661312;mso-position-horizontal-relative:text;mso-position-vertical-relative:text" from="18pt,2.3pt" to="36pt,2.3pt"/>
              </w:pict>
            </w:r>
            <w:r w:rsidRPr="00DE02DC">
              <w:rPr>
                <w:rFonts w:ascii="Arial" w:hAnsi="Arial" w:cs="Arial"/>
                <w:noProof/>
                <w:sz w:val="20"/>
              </w:rPr>
              <w:pict>
                <v:line id="_x0000_s1043" style="position:absolute;z-index:251660288;mso-position-horizontal-relative:text;mso-position-vertical-relative:text" from="18pt,2.3pt" to="18pt,20.3pt"/>
              </w:pict>
            </w:r>
            <w:r w:rsidRPr="00DE02DC">
              <w:rPr>
                <w:rFonts w:ascii="Arial" w:hAnsi="Arial" w:cs="Arial"/>
                <w:noProof/>
                <w:sz w:val="20"/>
              </w:rPr>
              <w:pict>
                <v:line id="_x0000_s1040" style="position:absolute;flip:x;z-index:251657216;mso-position-horizontal-relative:text;mso-position-vertical-relative:text" from="18pt,2.3pt" to="54pt,38.3pt" strokeweight="2.25pt"/>
              </w:pict>
            </w:r>
          </w:p>
        </w:tc>
        <w:tc>
          <w:tcPr>
            <w:tcW w:w="738" w:type="dxa"/>
          </w:tcPr>
          <w:p w:rsidR="00CF43F1" w:rsidRDefault="00CF43F1">
            <w:pPr>
              <w:rPr>
                <w:rFonts w:ascii="Arial" w:hAnsi="Arial" w:cs="Arial"/>
                <w:sz w:val="28"/>
              </w:rPr>
            </w:pPr>
          </w:p>
        </w:tc>
        <w:tc>
          <w:tcPr>
            <w:tcW w:w="738" w:type="dxa"/>
            <w:tcBorders>
              <w:top w:val="single" w:sz="18" w:space="0" w:color="auto"/>
            </w:tcBorders>
          </w:tcPr>
          <w:p w:rsidR="00CF43F1" w:rsidRDefault="00DE02DC">
            <w:pPr>
              <w:rPr>
                <w:rFonts w:ascii="Arial" w:hAnsi="Arial" w:cs="Arial"/>
                <w:sz w:val="28"/>
              </w:rPr>
            </w:pPr>
            <w:r w:rsidRPr="00DE02DC">
              <w:rPr>
                <w:rFonts w:ascii="Arial" w:hAnsi="Arial" w:cs="Arial"/>
                <w:noProof/>
                <w:sz w:val="20"/>
              </w:rPr>
              <w:pict>
                <v:line id="_x0000_s1041" style="position:absolute;z-index:251658240;mso-position-horizontal-relative:text;mso-position-vertical-relative:text" from="7.2pt,2.3pt" to="7.2pt,38.3pt" strokeweight="2.25pt"/>
              </w:pict>
            </w:r>
          </w:p>
        </w:tc>
        <w:tc>
          <w:tcPr>
            <w:tcW w:w="738" w:type="dxa"/>
          </w:tcPr>
          <w:p w:rsidR="00CF43F1" w:rsidRDefault="00DE02DC">
            <w:pPr>
              <w:rPr>
                <w:rFonts w:ascii="Arial" w:hAnsi="Arial" w:cs="Arial"/>
                <w:sz w:val="28"/>
              </w:rPr>
            </w:pPr>
            <w:r w:rsidRPr="00DE02DC">
              <w:rPr>
                <w:rFonts w:ascii="Arial" w:hAnsi="Arial" w:cs="Arial"/>
                <w:noProof/>
                <w:sz w:val="20"/>
              </w:rPr>
              <w:pict>
                <v:line id="_x0000_s1042" style="position:absolute;z-index:251659264;mso-position-horizontal-relative:text;mso-position-vertical-relative:text" from="6.3pt,2.3pt" to="42.3pt,38.3pt" strokeweight="2.25pt"/>
              </w:pict>
            </w:r>
          </w:p>
        </w:tc>
        <w:tc>
          <w:tcPr>
            <w:tcW w:w="738" w:type="dxa"/>
          </w:tcPr>
          <w:p w:rsidR="00CF43F1" w:rsidRDefault="00DE02DC">
            <w:pPr>
              <w:rPr>
                <w:rFonts w:ascii="Arial" w:hAnsi="Arial" w:cs="Arial"/>
                <w:sz w:val="28"/>
              </w:rPr>
            </w:pPr>
            <w:r w:rsidRPr="00DE02DC">
              <w:rPr>
                <w:rFonts w:ascii="Arial" w:hAnsi="Arial" w:cs="Arial"/>
                <w:noProof/>
                <w:sz w:val="20"/>
              </w:rPr>
              <w:pict>
                <v:line id="_x0000_s1047" style="position:absolute;flip:x;z-index:251664384;mso-position-horizontal-relative:text;mso-position-vertical-relative:text" from="-3.6pt,2.3pt" to="14.4pt,2.3pt">
                  <v:stroke endarrow="block"/>
                </v:line>
              </w:pict>
            </w:r>
            <w:r w:rsidRPr="00DE02DC">
              <w:rPr>
                <w:rFonts w:ascii="Arial" w:hAnsi="Arial" w:cs="Arial"/>
                <w:noProof/>
                <w:sz w:val="20"/>
              </w:rPr>
              <w:pict>
                <v:line id="_x0000_s1046" style="position:absolute;flip:y;z-index:251663360;mso-position-horizontal-relative:text;mso-position-vertical-relative:text" from="14.4pt,2.3pt" to="14.4pt,20.3pt"/>
              </w:pict>
            </w: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Borders>
              <w:top w:val="single" w:sz="18" w:space="0" w:color="auto"/>
              <w:bottom w:val="single" w:sz="18" w:space="0" w:color="auto"/>
            </w:tcBorders>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r>
      <w:tr w:rsidR="00CF43F1">
        <w:tc>
          <w:tcPr>
            <w:tcW w:w="738" w:type="dxa"/>
          </w:tcPr>
          <w:p w:rsidR="00CF43F1" w:rsidRDefault="00DE02DC">
            <w:pPr>
              <w:rPr>
                <w:rFonts w:ascii="Arial" w:hAnsi="Arial" w:cs="Arial"/>
                <w:sz w:val="28"/>
              </w:rPr>
            </w:pPr>
            <w:r w:rsidRPr="00DE02DC">
              <w:rPr>
                <w:rFonts w:ascii="Arial" w:hAnsi="Arial" w:cs="Arial"/>
                <w:noProof/>
                <w:sz w:val="20"/>
              </w:rPr>
              <w:pict>
                <v:line id="_x0000_s1045" style="position:absolute;z-index:251662336;mso-position-horizontal-relative:text;mso-position-vertical-relative:text" from="18pt,4.2pt" to="162pt,4.2pt"/>
              </w:pict>
            </w: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Borders>
              <w:right w:val="single" w:sz="18" w:space="0" w:color="auto"/>
            </w:tcBorders>
          </w:tcPr>
          <w:p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rsidR="00CF43F1" w:rsidRDefault="00DE02DC">
            <w:pPr>
              <w:rPr>
                <w:rFonts w:ascii="Arial" w:hAnsi="Arial" w:cs="Arial"/>
                <w:sz w:val="28"/>
              </w:rPr>
            </w:pPr>
            <w:r w:rsidRPr="00DE02DC">
              <w:rPr>
                <w:rFonts w:ascii="Arial" w:hAnsi="Arial" w:cs="Arial"/>
                <w:noProof/>
                <w:sz w:val="20"/>
              </w:rPr>
              <w:pict>
                <v:line id="_x0000_s1050" style="position:absolute;z-index:251667456;mso-position-horizontal-relative:text;mso-position-vertical-relative:text" from="10.8pt,12.85pt" to="10.8pt,30.85pt">
                  <v:stroke endarrow="block"/>
                </v:line>
              </w:pict>
            </w:r>
            <w:r w:rsidR="00385662">
              <w:rPr>
                <w:rFonts w:ascii="Arial" w:hAnsi="Arial" w:cs="Arial"/>
                <w:sz w:val="28"/>
              </w:rPr>
              <w:t>B</w:t>
            </w:r>
          </w:p>
        </w:tc>
        <w:tc>
          <w:tcPr>
            <w:tcW w:w="738" w:type="dxa"/>
            <w:tcBorders>
              <w:left w:val="single" w:sz="18" w:space="0" w:color="auto"/>
            </w:tcBorders>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r>
      <w:tr w:rsidR="00CF43F1">
        <w:tc>
          <w:tcPr>
            <w:tcW w:w="738" w:type="dxa"/>
            <w:tcBorders>
              <w:bottom w:val="single" w:sz="18" w:space="0" w:color="auto"/>
            </w:tcBorders>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Borders>
              <w:bottom w:val="single" w:sz="18" w:space="0" w:color="auto"/>
            </w:tcBorders>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Borders>
              <w:bottom w:val="single" w:sz="18" w:space="0" w:color="auto"/>
            </w:tcBorders>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Borders>
              <w:top w:val="single" w:sz="18" w:space="0" w:color="auto"/>
              <w:bottom w:val="single" w:sz="18" w:space="0" w:color="auto"/>
            </w:tcBorders>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r>
      <w:tr w:rsidR="00CF43F1">
        <w:tc>
          <w:tcPr>
            <w:tcW w:w="738" w:type="dxa"/>
            <w:tcBorders>
              <w:top w:val="single" w:sz="18" w:space="0" w:color="auto"/>
              <w:left w:val="single" w:sz="18" w:space="0" w:color="auto"/>
              <w:bottom w:val="single" w:sz="18" w:space="0" w:color="auto"/>
              <w:right w:val="single" w:sz="18" w:space="0" w:color="auto"/>
            </w:tcBorders>
          </w:tcPr>
          <w:p w:rsidR="00CF43F1" w:rsidRDefault="00385662">
            <w:pPr>
              <w:rPr>
                <w:rFonts w:ascii="Arial" w:hAnsi="Arial" w:cs="Arial"/>
                <w:sz w:val="28"/>
              </w:rPr>
            </w:pPr>
            <w:r>
              <w:rPr>
                <w:rFonts w:ascii="Arial" w:hAnsi="Arial" w:cs="Arial"/>
                <w:sz w:val="28"/>
              </w:rPr>
              <w:t>B</w:t>
            </w:r>
          </w:p>
        </w:tc>
        <w:tc>
          <w:tcPr>
            <w:tcW w:w="738" w:type="dxa"/>
            <w:tcBorders>
              <w:left w:val="single" w:sz="18" w:space="0" w:color="auto"/>
              <w:right w:val="single" w:sz="18" w:space="0" w:color="auto"/>
            </w:tcBorders>
          </w:tcPr>
          <w:p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rsidR="00CF43F1" w:rsidRDefault="00385662">
            <w:pPr>
              <w:rPr>
                <w:rFonts w:ascii="Arial" w:hAnsi="Arial" w:cs="Arial"/>
                <w:sz w:val="28"/>
              </w:rPr>
            </w:pPr>
            <w:r>
              <w:rPr>
                <w:rFonts w:ascii="Arial" w:hAnsi="Arial" w:cs="Arial"/>
                <w:sz w:val="28"/>
              </w:rPr>
              <w:t>C</w:t>
            </w:r>
          </w:p>
        </w:tc>
        <w:tc>
          <w:tcPr>
            <w:tcW w:w="738" w:type="dxa"/>
            <w:tcBorders>
              <w:left w:val="single" w:sz="18" w:space="0" w:color="auto"/>
              <w:right w:val="single" w:sz="18" w:space="0" w:color="auto"/>
            </w:tcBorders>
          </w:tcPr>
          <w:p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rsidR="00CF43F1" w:rsidRDefault="00385662">
            <w:pPr>
              <w:rPr>
                <w:rFonts w:ascii="Arial" w:hAnsi="Arial" w:cs="Arial"/>
                <w:sz w:val="28"/>
              </w:rPr>
            </w:pPr>
            <w:r>
              <w:rPr>
                <w:rFonts w:ascii="Arial" w:hAnsi="Arial" w:cs="Arial"/>
                <w:sz w:val="28"/>
              </w:rPr>
              <w:t>D</w:t>
            </w:r>
          </w:p>
        </w:tc>
        <w:tc>
          <w:tcPr>
            <w:tcW w:w="738" w:type="dxa"/>
            <w:tcBorders>
              <w:left w:val="single" w:sz="18" w:space="0" w:color="auto"/>
            </w:tcBorders>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Borders>
              <w:right w:val="single" w:sz="18" w:space="0" w:color="auto"/>
            </w:tcBorders>
          </w:tcPr>
          <w:p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rsidR="00CF43F1" w:rsidRDefault="00DE02DC">
            <w:pPr>
              <w:rPr>
                <w:rFonts w:ascii="Arial" w:hAnsi="Arial" w:cs="Arial"/>
                <w:sz w:val="28"/>
              </w:rPr>
            </w:pPr>
            <w:r w:rsidRPr="00DE02DC">
              <w:rPr>
                <w:rFonts w:ascii="Arial" w:hAnsi="Arial" w:cs="Arial"/>
                <w:noProof/>
                <w:sz w:val="20"/>
              </w:rPr>
              <w:pict>
                <v:line id="_x0000_s1051" style="position:absolute;z-index:251668480;mso-position-horizontal-relative:text;mso-position-vertical-relative:text" from="10.8pt,12.15pt" to="10.8pt,39.15pt">
                  <v:stroke endarrow="block"/>
                </v:line>
              </w:pict>
            </w:r>
            <w:r w:rsidR="00385662">
              <w:rPr>
                <w:rFonts w:ascii="Arial" w:hAnsi="Arial" w:cs="Arial"/>
                <w:sz w:val="28"/>
              </w:rPr>
              <w:t>C</w:t>
            </w:r>
          </w:p>
        </w:tc>
        <w:tc>
          <w:tcPr>
            <w:tcW w:w="738" w:type="dxa"/>
            <w:tcBorders>
              <w:left w:val="single" w:sz="18" w:space="0" w:color="auto"/>
            </w:tcBorders>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r>
      <w:tr w:rsidR="00CF43F1">
        <w:tc>
          <w:tcPr>
            <w:tcW w:w="738" w:type="dxa"/>
            <w:tcBorders>
              <w:top w:val="single" w:sz="18" w:space="0" w:color="auto"/>
            </w:tcBorders>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Borders>
              <w:top w:val="single" w:sz="18" w:space="0" w:color="auto"/>
            </w:tcBorders>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Borders>
              <w:top w:val="single" w:sz="18" w:space="0" w:color="auto"/>
            </w:tcBorders>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Borders>
              <w:top w:val="single" w:sz="18" w:space="0" w:color="auto"/>
              <w:bottom w:val="single" w:sz="18" w:space="0" w:color="auto"/>
            </w:tcBorders>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r>
      <w:tr w:rsidR="00CF43F1">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Borders>
              <w:right w:val="single" w:sz="18" w:space="0" w:color="auto"/>
            </w:tcBorders>
          </w:tcPr>
          <w:p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rsidR="00CF43F1" w:rsidRDefault="00385662">
            <w:pPr>
              <w:rPr>
                <w:rFonts w:ascii="Arial" w:hAnsi="Arial" w:cs="Arial"/>
                <w:sz w:val="28"/>
              </w:rPr>
            </w:pPr>
            <w:r>
              <w:rPr>
                <w:rFonts w:ascii="Arial" w:hAnsi="Arial" w:cs="Arial"/>
                <w:sz w:val="28"/>
              </w:rPr>
              <w:t>D</w:t>
            </w:r>
          </w:p>
        </w:tc>
        <w:tc>
          <w:tcPr>
            <w:tcW w:w="738" w:type="dxa"/>
            <w:tcBorders>
              <w:left w:val="single" w:sz="18" w:space="0" w:color="auto"/>
            </w:tcBorders>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r>
      <w:tr w:rsidR="00CF43F1">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Borders>
              <w:top w:val="single" w:sz="18" w:space="0" w:color="auto"/>
            </w:tcBorders>
          </w:tcPr>
          <w:p w:rsidR="00CF43F1" w:rsidRDefault="00DE02DC">
            <w:pPr>
              <w:rPr>
                <w:rFonts w:ascii="Arial" w:hAnsi="Arial" w:cs="Arial"/>
                <w:sz w:val="28"/>
              </w:rPr>
            </w:pPr>
            <w:r w:rsidRPr="00DE02DC">
              <w:rPr>
                <w:rFonts w:ascii="Arial" w:hAnsi="Arial" w:cs="Arial"/>
                <w:noProof/>
                <w:sz w:val="20"/>
              </w:rPr>
              <w:pict>
                <v:line id="_x0000_s1052" style="position:absolute;z-index:251669504;mso-position-horizontal-relative:text;mso-position-vertical-relative:text" from="10.8pt,2.1pt" to="10.8pt,20.1pt"/>
              </w:pict>
            </w: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r>
      <w:tr w:rsidR="00CF43F1">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DE02DC">
            <w:pPr>
              <w:rPr>
                <w:rFonts w:ascii="Arial" w:hAnsi="Arial" w:cs="Arial"/>
                <w:sz w:val="28"/>
              </w:rPr>
            </w:pPr>
            <w:r w:rsidRPr="00DE02DC">
              <w:rPr>
                <w:rFonts w:ascii="Arial" w:hAnsi="Arial" w:cs="Arial"/>
                <w:noProof/>
                <w:sz w:val="20"/>
              </w:rPr>
              <w:pict>
                <v:line id="_x0000_s1053" style="position:absolute;z-index:251670528;mso-position-horizontal-relative:text;mso-position-vertical-relative:text" from="10.8pt,4pt" to="46.8pt,4pt"/>
              </w:pict>
            </w: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c>
          <w:tcPr>
            <w:tcW w:w="738" w:type="dxa"/>
          </w:tcPr>
          <w:p w:rsidR="00CF43F1" w:rsidRDefault="00CF43F1">
            <w:pPr>
              <w:rPr>
                <w:rFonts w:ascii="Arial" w:hAnsi="Arial" w:cs="Arial"/>
                <w:sz w:val="28"/>
              </w:rPr>
            </w:pPr>
          </w:p>
        </w:tc>
      </w:tr>
    </w:tbl>
    <w:p w:rsidR="00CF43F1" w:rsidRDefault="00CF43F1">
      <w:pPr>
        <w:rPr>
          <w:rFonts w:ascii="Arial" w:hAnsi="Arial" w:cs="Arial"/>
          <w:sz w:val="28"/>
        </w:rPr>
      </w:pPr>
    </w:p>
    <w:p w:rsidR="00CF43F1" w:rsidRDefault="00385662">
      <w:pPr>
        <w:rPr>
          <w:rFonts w:ascii="Arial" w:hAnsi="Arial" w:cs="Arial"/>
          <w:b/>
          <w:bCs/>
          <w:color w:val="FF0000"/>
          <w:sz w:val="28"/>
        </w:rPr>
      </w:pPr>
      <w:r>
        <w:rPr>
          <w:rFonts w:ascii="Arial" w:hAnsi="Arial" w:cs="Arial"/>
          <w:b/>
          <w:bCs/>
          <w:color w:val="FF0000"/>
          <w:sz w:val="28"/>
        </w:rPr>
        <w:t>5)</w:t>
      </w:r>
      <w:r>
        <w:rPr>
          <w:rFonts w:ascii="Arial" w:hAnsi="Arial" w:cs="Arial"/>
          <w:b/>
          <w:bCs/>
          <w:color w:val="FF0000"/>
          <w:sz w:val="28"/>
        </w:rPr>
        <w:tab/>
        <w:t>Global (Pathological) versus Normal Parameter Passing</w:t>
      </w:r>
    </w:p>
    <w:p w:rsidR="00CF43F1" w:rsidRDefault="00CF43F1">
      <w:pPr>
        <w:rPr>
          <w:rFonts w:ascii="Arial" w:hAnsi="Arial" w:cs="Arial"/>
          <w:sz w:val="16"/>
        </w:rPr>
      </w:pPr>
    </w:p>
    <w:p w:rsidR="00CF43F1" w:rsidRDefault="00385662">
      <w:pPr>
        <w:rPr>
          <w:rFonts w:ascii="Arial" w:hAnsi="Arial" w:cs="Arial"/>
          <w:sz w:val="28"/>
        </w:rPr>
      </w:pPr>
      <w:r>
        <w:rPr>
          <w:rFonts w:ascii="Arial" w:hAnsi="Arial" w:cs="Arial"/>
          <w:sz w:val="28"/>
        </w:rPr>
        <w:tab/>
        <w:t>(High versus low data coupling)</w:t>
      </w:r>
    </w:p>
    <w:tbl>
      <w:tblPr>
        <w:tblW w:w="0" w:type="auto"/>
        <w:tblLook w:val="0000"/>
      </w:tblPr>
      <w:tblGrid>
        <w:gridCol w:w="468"/>
        <w:gridCol w:w="3960"/>
        <w:gridCol w:w="540"/>
        <w:gridCol w:w="3888"/>
      </w:tblGrid>
      <w:tr w:rsidR="00CF43F1">
        <w:tc>
          <w:tcPr>
            <w:tcW w:w="468" w:type="dxa"/>
          </w:tcPr>
          <w:p w:rsidR="00CF43F1" w:rsidRDefault="00CF43F1">
            <w:pPr>
              <w:rPr>
                <w:rFonts w:ascii="Arial" w:hAnsi="Arial" w:cs="Arial"/>
                <w:b/>
                <w:color w:val="0000FF"/>
                <w:sz w:val="28"/>
              </w:rPr>
            </w:pPr>
          </w:p>
        </w:tc>
        <w:tc>
          <w:tcPr>
            <w:tcW w:w="3960" w:type="dxa"/>
          </w:tcPr>
          <w:p w:rsidR="00CF43F1" w:rsidRDefault="00385662">
            <w:pPr>
              <w:rPr>
                <w:rFonts w:ascii="Arial" w:hAnsi="Arial" w:cs="Arial"/>
                <w:b/>
                <w:color w:val="0000FF"/>
                <w:sz w:val="28"/>
              </w:rPr>
            </w:pPr>
            <w:r>
              <w:rPr>
                <w:rFonts w:ascii="Arial" w:hAnsi="Arial" w:cs="Arial"/>
                <w:b/>
                <w:color w:val="0000FF"/>
                <w:sz w:val="28"/>
              </w:rPr>
              <w:t>Pathological</w:t>
            </w:r>
          </w:p>
        </w:tc>
        <w:tc>
          <w:tcPr>
            <w:tcW w:w="540" w:type="dxa"/>
          </w:tcPr>
          <w:p w:rsidR="00CF43F1" w:rsidRDefault="00CF43F1">
            <w:pPr>
              <w:rPr>
                <w:rFonts w:ascii="Arial" w:hAnsi="Arial" w:cs="Arial"/>
                <w:b/>
                <w:color w:val="0000FF"/>
                <w:sz w:val="28"/>
              </w:rPr>
            </w:pPr>
          </w:p>
        </w:tc>
        <w:tc>
          <w:tcPr>
            <w:tcW w:w="3888" w:type="dxa"/>
          </w:tcPr>
          <w:p w:rsidR="00CF43F1" w:rsidRDefault="00385662">
            <w:pPr>
              <w:rPr>
                <w:rFonts w:ascii="Arial" w:hAnsi="Arial" w:cs="Arial"/>
                <w:b/>
                <w:color w:val="0000FF"/>
                <w:sz w:val="28"/>
              </w:rPr>
            </w:pPr>
            <w:r>
              <w:rPr>
                <w:rFonts w:ascii="Arial" w:hAnsi="Arial" w:cs="Arial"/>
                <w:b/>
                <w:color w:val="0000FF"/>
                <w:sz w:val="28"/>
              </w:rPr>
              <w:t>Normal</w:t>
            </w:r>
          </w:p>
        </w:tc>
      </w:tr>
      <w:tr w:rsidR="00CF43F1">
        <w:tc>
          <w:tcPr>
            <w:tcW w:w="468" w:type="dxa"/>
          </w:tcPr>
          <w:p w:rsidR="00CF43F1" w:rsidRDefault="00CF43F1">
            <w:pPr>
              <w:rPr>
                <w:rFonts w:ascii="Arial" w:hAnsi="Arial" w:cs="Arial"/>
                <w:b/>
                <w:bCs/>
                <w:sz w:val="28"/>
              </w:rPr>
            </w:pPr>
          </w:p>
        </w:tc>
        <w:tc>
          <w:tcPr>
            <w:tcW w:w="3960" w:type="dxa"/>
          </w:tcPr>
          <w:p w:rsidR="00CF43F1" w:rsidRDefault="00385662">
            <w:pPr>
              <w:rPr>
                <w:rFonts w:ascii="Arial" w:hAnsi="Arial" w:cs="Arial"/>
                <w:b/>
                <w:bCs/>
                <w:sz w:val="28"/>
              </w:rPr>
            </w:pPr>
            <w:proofErr w:type="spellStart"/>
            <w:r>
              <w:rPr>
                <w:rFonts w:ascii="Arial" w:hAnsi="Arial" w:cs="Arial"/>
                <w:b/>
                <w:bCs/>
                <w:sz w:val="28"/>
              </w:rPr>
              <w:t>int</w:t>
            </w:r>
            <w:proofErr w:type="spellEnd"/>
            <w:r>
              <w:rPr>
                <w:rFonts w:ascii="Arial" w:hAnsi="Arial" w:cs="Arial"/>
                <w:b/>
                <w:bCs/>
                <w:sz w:val="28"/>
              </w:rPr>
              <w:t xml:space="preserve"> p1, p2, p3;</w:t>
            </w:r>
          </w:p>
          <w:p w:rsidR="00CF43F1" w:rsidRDefault="00CF43F1">
            <w:pPr>
              <w:rPr>
                <w:rFonts w:ascii="Arial" w:hAnsi="Arial" w:cs="Arial"/>
                <w:b/>
                <w:bCs/>
                <w:sz w:val="28"/>
              </w:rPr>
            </w:pPr>
          </w:p>
          <w:p w:rsidR="00CF43F1" w:rsidRDefault="00385662">
            <w:pPr>
              <w:rPr>
                <w:rFonts w:ascii="Arial" w:hAnsi="Arial" w:cs="Arial"/>
                <w:b/>
                <w:bCs/>
                <w:sz w:val="28"/>
              </w:rPr>
            </w:pPr>
            <w:r>
              <w:rPr>
                <w:rFonts w:ascii="Arial" w:hAnsi="Arial" w:cs="Arial"/>
                <w:b/>
                <w:bCs/>
                <w:sz w:val="28"/>
              </w:rPr>
              <w:t>main( ){</w:t>
            </w:r>
          </w:p>
          <w:p w:rsidR="00CF43F1" w:rsidRDefault="00385662">
            <w:pPr>
              <w:rPr>
                <w:rFonts w:ascii="Arial" w:hAnsi="Arial" w:cs="Arial"/>
                <w:b/>
                <w:bCs/>
                <w:sz w:val="28"/>
              </w:rPr>
            </w:pPr>
            <w:r>
              <w:rPr>
                <w:rFonts w:ascii="Arial" w:hAnsi="Arial" w:cs="Arial"/>
                <w:b/>
                <w:bCs/>
                <w:sz w:val="28"/>
              </w:rPr>
              <w:t xml:space="preserve">    </w:t>
            </w:r>
            <w:proofErr w:type="spellStart"/>
            <w:r>
              <w:rPr>
                <w:rFonts w:ascii="Arial" w:hAnsi="Arial" w:cs="Arial"/>
                <w:b/>
                <w:bCs/>
                <w:sz w:val="28"/>
              </w:rPr>
              <w:t>int</w:t>
            </w:r>
            <w:proofErr w:type="spellEnd"/>
            <w:r>
              <w:rPr>
                <w:rFonts w:ascii="Arial" w:hAnsi="Arial" w:cs="Arial"/>
                <w:b/>
                <w:bCs/>
                <w:sz w:val="28"/>
              </w:rPr>
              <w:t xml:space="preserve"> a, b = 3, c = 5;</w:t>
            </w:r>
          </w:p>
          <w:p w:rsidR="00CF43F1" w:rsidRDefault="00385662">
            <w:pPr>
              <w:rPr>
                <w:rFonts w:ascii="Arial" w:hAnsi="Arial" w:cs="Arial"/>
                <w:b/>
                <w:bCs/>
                <w:sz w:val="28"/>
              </w:rPr>
            </w:pPr>
            <w:r>
              <w:rPr>
                <w:rFonts w:ascii="Arial" w:hAnsi="Arial" w:cs="Arial"/>
                <w:b/>
                <w:bCs/>
                <w:sz w:val="28"/>
              </w:rPr>
              <w:t xml:space="preserve">    sub1(a, b, c);</w:t>
            </w:r>
          </w:p>
          <w:p w:rsidR="00CF43F1" w:rsidRDefault="00385662">
            <w:pPr>
              <w:rPr>
                <w:rFonts w:ascii="Arial" w:hAnsi="Arial" w:cs="Arial"/>
                <w:b/>
                <w:bCs/>
                <w:sz w:val="28"/>
              </w:rPr>
            </w:pPr>
            <w:r>
              <w:rPr>
                <w:rFonts w:ascii="Arial" w:hAnsi="Arial" w:cs="Arial"/>
                <w:b/>
                <w:bCs/>
                <w:sz w:val="28"/>
              </w:rPr>
              <w:t>}</w:t>
            </w:r>
          </w:p>
          <w:p w:rsidR="00CF43F1" w:rsidRDefault="00CF43F1">
            <w:pPr>
              <w:rPr>
                <w:rFonts w:ascii="Arial" w:hAnsi="Arial" w:cs="Arial"/>
                <w:b/>
                <w:bCs/>
                <w:sz w:val="28"/>
              </w:rPr>
            </w:pPr>
          </w:p>
          <w:p w:rsidR="00CF43F1" w:rsidRDefault="00CF43F1">
            <w:pPr>
              <w:rPr>
                <w:rFonts w:ascii="Arial" w:hAnsi="Arial" w:cs="Arial"/>
                <w:b/>
                <w:bCs/>
                <w:sz w:val="28"/>
              </w:rPr>
            </w:pPr>
          </w:p>
          <w:p w:rsidR="00CF43F1" w:rsidRDefault="00385662">
            <w:pPr>
              <w:rPr>
                <w:rFonts w:ascii="Arial" w:hAnsi="Arial" w:cs="Arial"/>
                <w:b/>
                <w:bCs/>
                <w:sz w:val="28"/>
              </w:rPr>
            </w:pPr>
            <w:r>
              <w:rPr>
                <w:rFonts w:ascii="Arial" w:hAnsi="Arial" w:cs="Arial"/>
                <w:b/>
                <w:bCs/>
                <w:sz w:val="28"/>
              </w:rPr>
              <w:t>void sub1(</w:t>
            </w:r>
            <w:proofErr w:type="spellStart"/>
            <w:r>
              <w:rPr>
                <w:rFonts w:ascii="Arial" w:hAnsi="Arial" w:cs="Arial"/>
                <w:b/>
                <w:bCs/>
                <w:sz w:val="28"/>
              </w:rPr>
              <w:t>int</w:t>
            </w:r>
            <w:proofErr w:type="spellEnd"/>
            <w:r>
              <w:rPr>
                <w:rFonts w:ascii="Arial" w:hAnsi="Arial" w:cs="Arial"/>
                <w:b/>
                <w:bCs/>
                <w:sz w:val="28"/>
              </w:rPr>
              <w:t xml:space="preserve"> x, </w:t>
            </w:r>
            <w:proofErr w:type="spellStart"/>
            <w:r>
              <w:rPr>
                <w:rFonts w:ascii="Arial" w:hAnsi="Arial" w:cs="Arial"/>
                <w:b/>
                <w:bCs/>
                <w:sz w:val="28"/>
              </w:rPr>
              <w:t>int</w:t>
            </w:r>
            <w:proofErr w:type="spellEnd"/>
            <w:r>
              <w:rPr>
                <w:rFonts w:ascii="Arial" w:hAnsi="Arial" w:cs="Arial"/>
                <w:b/>
                <w:bCs/>
                <w:sz w:val="28"/>
              </w:rPr>
              <w:t xml:space="preserve"> y, </w:t>
            </w:r>
            <w:proofErr w:type="spellStart"/>
            <w:r>
              <w:rPr>
                <w:rFonts w:ascii="Arial" w:hAnsi="Arial" w:cs="Arial"/>
                <w:b/>
                <w:bCs/>
                <w:sz w:val="28"/>
              </w:rPr>
              <w:t>int</w:t>
            </w:r>
            <w:proofErr w:type="spellEnd"/>
            <w:r>
              <w:rPr>
                <w:rFonts w:ascii="Arial" w:hAnsi="Arial" w:cs="Arial"/>
                <w:b/>
                <w:bCs/>
                <w:sz w:val="28"/>
              </w:rPr>
              <w:t xml:space="preserve"> z ){</w:t>
            </w:r>
          </w:p>
          <w:p w:rsidR="00CF43F1" w:rsidRDefault="00385662">
            <w:pPr>
              <w:rPr>
                <w:rFonts w:ascii="Arial" w:hAnsi="Arial" w:cs="Arial"/>
                <w:b/>
                <w:bCs/>
                <w:sz w:val="28"/>
              </w:rPr>
            </w:pPr>
            <w:r>
              <w:rPr>
                <w:rFonts w:ascii="Arial" w:hAnsi="Arial" w:cs="Arial"/>
                <w:b/>
                <w:bCs/>
                <w:sz w:val="28"/>
              </w:rPr>
              <w:t xml:space="preserve">    x = y + z / p1 – p2 * p3;</w:t>
            </w:r>
          </w:p>
          <w:p w:rsidR="00CF43F1" w:rsidRDefault="00385662">
            <w:pPr>
              <w:rPr>
                <w:rFonts w:ascii="Arial" w:hAnsi="Arial" w:cs="Arial"/>
                <w:b/>
                <w:bCs/>
                <w:sz w:val="28"/>
              </w:rPr>
            </w:pPr>
            <w:r>
              <w:rPr>
                <w:rFonts w:ascii="Arial" w:hAnsi="Arial" w:cs="Arial"/>
                <w:b/>
                <w:bCs/>
                <w:sz w:val="28"/>
              </w:rPr>
              <w:t>}</w:t>
            </w:r>
          </w:p>
        </w:tc>
        <w:tc>
          <w:tcPr>
            <w:tcW w:w="540" w:type="dxa"/>
          </w:tcPr>
          <w:p w:rsidR="00CF43F1" w:rsidRDefault="00CF43F1">
            <w:pPr>
              <w:rPr>
                <w:rFonts w:ascii="Arial" w:hAnsi="Arial" w:cs="Arial"/>
                <w:b/>
                <w:bCs/>
                <w:sz w:val="28"/>
              </w:rPr>
            </w:pPr>
          </w:p>
        </w:tc>
        <w:tc>
          <w:tcPr>
            <w:tcW w:w="3888" w:type="dxa"/>
          </w:tcPr>
          <w:p w:rsidR="00CF43F1" w:rsidRDefault="00CF43F1">
            <w:pPr>
              <w:rPr>
                <w:rFonts w:ascii="Arial" w:hAnsi="Arial" w:cs="Arial"/>
                <w:b/>
                <w:bCs/>
                <w:sz w:val="28"/>
              </w:rPr>
            </w:pPr>
          </w:p>
          <w:p w:rsidR="00CF43F1" w:rsidRDefault="00CF43F1">
            <w:pPr>
              <w:rPr>
                <w:rFonts w:ascii="Arial" w:hAnsi="Arial" w:cs="Arial"/>
                <w:b/>
                <w:bCs/>
                <w:sz w:val="28"/>
              </w:rPr>
            </w:pPr>
          </w:p>
          <w:p w:rsidR="00CF43F1" w:rsidRDefault="00385662">
            <w:pPr>
              <w:rPr>
                <w:rFonts w:ascii="Arial" w:hAnsi="Arial" w:cs="Arial"/>
                <w:b/>
                <w:bCs/>
                <w:sz w:val="28"/>
              </w:rPr>
            </w:pPr>
            <w:r>
              <w:rPr>
                <w:rFonts w:ascii="Arial" w:hAnsi="Arial" w:cs="Arial"/>
                <w:b/>
                <w:bCs/>
                <w:sz w:val="28"/>
              </w:rPr>
              <w:t>main( ){</w:t>
            </w:r>
          </w:p>
          <w:p w:rsidR="00CF43F1" w:rsidRDefault="00385662">
            <w:pPr>
              <w:rPr>
                <w:rFonts w:ascii="Arial" w:hAnsi="Arial" w:cs="Arial"/>
                <w:b/>
                <w:bCs/>
                <w:sz w:val="28"/>
              </w:rPr>
            </w:pPr>
            <w:r>
              <w:rPr>
                <w:rFonts w:ascii="Arial" w:hAnsi="Arial" w:cs="Arial"/>
                <w:b/>
                <w:bCs/>
                <w:sz w:val="28"/>
              </w:rPr>
              <w:t xml:space="preserve">    </w:t>
            </w:r>
            <w:proofErr w:type="spellStart"/>
            <w:r>
              <w:rPr>
                <w:rFonts w:ascii="Arial" w:hAnsi="Arial" w:cs="Arial"/>
                <w:b/>
                <w:bCs/>
                <w:sz w:val="28"/>
              </w:rPr>
              <w:t>int</w:t>
            </w:r>
            <w:proofErr w:type="spellEnd"/>
            <w:r>
              <w:rPr>
                <w:rFonts w:ascii="Arial" w:hAnsi="Arial" w:cs="Arial"/>
                <w:b/>
                <w:bCs/>
                <w:sz w:val="28"/>
              </w:rPr>
              <w:t xml:space="preserve"> p1, p2, p3;</w:t>
            </w:r>
          </w:p>
          <w:p w:rsidR="00CF43F1" w:rsidRDefault="00385662">
            <w:pPr>
              <w:rPr>
                <w:rFonts w:ascii="Arial" w:hAnsi="Arial" w:cs="Arial"/>
                <w:b/>
                <w:bCs/>
                <w:sz w:val="28"/>
              </w:rPr>
            </w:pPr>
            <w:r>
              <w:rPr>
                <w:rFonts w:ascii="Arial" w:hAnsi="Arial" w:cs="Arial"/>
                <w:b/>
                <w:bCs/>
                <w:sz w:val="28"/>
              </w:rPr>
              <w:t xml:space="preserve">    </w:t>
            </w:r>
            <w:proofErr w:type="spellStart"/>
            <w:r>
              <w:rPr>
                <w:rFonts w:ascii="Arial" w:hAnsi="Arial" w:cs="Arial"/>
                <w:b/>
                <w:bCs/>
                <w:sz w:val="28"/>
              </w:rPr>
              <w:t>int</w:t>
            </w:r>
            <w:proofErr w:type="spellEnd"/>
            <w:r>
              <w:rPr>
                <w:rFonts w:ascii="Arial" w:hAnsi="Arial" w:cs="Arial"/>
                <w:b/>
                <w:bCs/>
                <w:sz w:val="28"/>
              </w:rPr>
              <w:t xml:space="preserve"> a, b = 3, c = 5;</w:t>
            </w:r>
          </w:p>
          <w:p w:rsidR="00CF43F1" w:rsidRDefault="00385662">
            <w:pPr>
              <w:rPr>
                <w:rFonts w:ascii="Arial" w:hAnsi="Arial" w:cs="Arial"/>
                <w:b/>
                <w:bCs/>
                <w:sz w:val="28"/>
              </w:rPr>
            </w:pPr>
            <w:r>
              <w:rPr>
                <w:rFonts w:ascii="Arial" w:hAnsi="Arial" w:cs="Arial"/>
                <w:b/>
                <w:bCs/>
                <w:sz w:val="28"/>
              </w:rPr>
              <w:t xml:space="preserve">    sub1(a, b, c, p1, p2, p3);</w:t>
            </w:r>
          </w:p>
          <w:p w:rsidR="00CF43F1" w:rsidRDefault="00385662">
            <w:pPr>
              <w:rPr>
                <w:rFonts w:ascii="Arial" w:hAnsi="Arial" w:cs="Arial"/>
                <w:b/>
                <w:bCs/>
                <w:sz w:val="28"/>
              </w:rPr>
            </w:pPr>
            <w:r>
              <w:rPr>
                <w:rFonts w:ascii="Arial" w:hAnsi="Arial" w:cs="Arial"/>
                <w:b/>
                <w:bCs/>
                <w:sz w:val="28"/>
              </w:rPr>
              <w:t>}</w:t>
            </w:r>
          </w:p>
          <w:p w:rsidR="00CF43F1" w:rsidRDefault="00CF43F1">
            <w:pPr>
              <w:rPr>
                <w:rFonts w:ascii="Arial" w:hAnsi="Arial" w:cs="Arial"/>
                <w:b/>
                <w:bCs/>
                <w:sz w:val="28"/>
              </w:rPr>
            </w:pPr>
          </w:p>
          <w:p w:rsidR="00CF43F1" w:rsidRDefault="00CF43F1">
            <w:pPr>
              <w:rPr>
                <w:rFonts w:ascii="Arial" w:hAnsi="Arial" w:cs="Arial"/>
                <w:b/>
                <w:bCs/>
                <w:sz w:val="28"/>
              </w:rPr>
            </w:pPr>
          </w:p>
          <w:p w:rsidR="00CF43F1" w:rsidRDefault="00385662">
            <w:pPr>
              <w:rPr>
                <w:rFonts w:ascii="Arial" w:hAnsi="Arial" w:cs="Arial"/>
                <w:b/>
                <w:bCs/>
                <w:sz w:val="28"/>
              </w:rPr>
            </w:pPr>
            <w:r>
              <w:rPr>
                <w:rFonts w:ascii="Arial" w:hAnsi="Arial" w:cs="Arial"/>
                <w:b/>
                <w:bCs/>
                <w:sz w:val="28"/>
              </w:rPr>
              <w:t>void sub1(</w:t>
            </w:r>
            <w:proofErr w:type="spellStart"/>
            <w:r>
              <w:rPr>
                <w:rFonts w:ascii="Arial" w:hAnsi="Arial" w:cs="Arial"/>
                <w:b/>
                <w:bCs/>
                <w:sz w:val="28"/>
              </w:rPr>
              <w:t>int</w:t>
            </w:r>
            <w:proofErr w:type="spellEnd"/>
            <w:r>
              <w:rPr>
                <w:rFonts w:ascii="Arial" w:hAnsi="Arial" w:cs="Arial"/>
                <w:b/>
                <w:bCs/>
                <w:sz w:val="28"/>
              </w:rPr>
              <w:t xml:space="preserve"> x, </w:t>
            </w:r>
            <w:proofErr w:type="spellStart"/>
            <w:r>
              <w:rPr>
                <w:rFonts w:ascii="Arial" w:hAnsi="Arial" w:cs="Arial"/>
                <w:b/>
                <w:bCs/>
                <w:sz w:val="28"/>
              </w:rPr>
              <w:t>int</w:t>
            </w:r>
            <w:proofErr w:type="spellEnd"/>
            <w:r>
              <w:rPr>
                <w:rFonts w:ascii="Arial" w:hAnsi="Arial" w:cs="Arial"/>
                <w:b/>
                <w:bCs/>
                <w:sz w:val="28"/>
              </w:rPr>
              <w:t xml:space="preserve"> y, </w:t>
            </w:r>
            <w:proofErr w:type="spellStart"/>
            <w:r>
              <w:rPr>
                <w:rFonts w:ascii="Arial" w:hAnsi="Arial" w:cs="Arial"/>
                <w:b/>
                <w:bCs/>
                <w:sz w:val="28"/>
              </w:rPr>
              <w:t>int</w:t>
            </w:r>
            <w:proofErr w:type="spellEnd"/>
            <w:r>
              <w:rPr>
                <w:rFonts w:ascii="Arial" w:hAnsi="Arial" w:cs="Arial"/>
                <w:b/>
                <w:bCs/>
                <w:sz w:val="28"/>
              </w:rPr>
              <w:t xml:space="preserve"> z,</w:t>
            </w:r>
          </w:p>
          <w:p w:rsidR="00CF43F1" w:rsidRDefault="00385662">
            <w:pPr>
              <w:rPr>
                <w:rFonts w:ascii="Arial" w:hAnsi="Arial" w:cs="Arial"/>
                <w:b/>
                <w:bCs/>
                <w:sz w:val="28"/>
              </w:rPr>
            </w:pPr>
            <w:r>
              <w:rPr>
                <w:rFonts w:ascii="Arial" w:hAnsi="Arial" w:cs="Arial"/>
                <w:b/>
                <w:bCs/>
                <w:sz w:val="28"/>
              </w:rPr>
              <w:t xml:space="preserve">            </w:t>
            </w:r>
            <w:proofErr w:type="spellStart"/>
            <w:r>
              <w:rPr>
                <w:rFonts w:ascii="Arial" w:hAnsi="Arial" w:cs="Arial"/>
                <w:b/>
                <w:bCs/>
                <w:sz w:val="28"/>
              </w:rPr>
              <w:t>int</w:t>
            </w:r>
            <w:proofErr w:type="spellEnd"/>
            <w:r>
              <w:rPr>
                <w:rFonts w:ascii="Arial" w:hAnsi="Arial" w:cs="Arial"/>
                <w:b/>
                <w:bCs/>
                <w:sz w:val="28"/>
              </w:rPr>
              <w:t xml:space="preserve"> v1, </w:t>
            </w:r>
            <w:proofErr w:type="spellStart"/>
            <w:r>
              <w:rPr>
                <w:rFonts w:ascii="Arial" w:hAnsi="Arial" w:cs="Arial"/>
                <w:b/>
                <w:bCs/>
                <w:sz w:val="28"/>
              </w:rPr>
              <w:t>int</w:t>
            </w:r>
            <w:proofErr w:type="spellEnd"/>
            <w:r>
              <w:rPr>
                <w:rFonts w:ascii="Arial" w:hAnsi="Arial" w:cs="Arial"/>
                <w:b/>
                <w:bCs/>
                <w:sz w:val="28"/>
              </w:rPr>
              <w:t xml:space="preserve"> v2, </w:t>
            </w:r>
            <w:proofErr w:type="spellStart"/>
            <w:r>
              <w:rPr>
                <w:rFonts w:ascii="Arial" w:hAnsi="Arial" w:cs="Arial"/>
                <w:b/>
                <w:bCs/>
                <w:sz w:val="28"/>
              </w:rPr>
              <w:t>int</w:t>
            </w:r>
            <w:proofErr w:type="spellEnd"/>
            <w:r>
              <w:rPr>
                <w:rFonts w:ascii="Arial" w:hAnsi="Arial" w:cs="Arial"/>
                <w:b/>
                <w:bCs/>
                <w:sz w:val="28"/>
              </w:rPr>
              <w:t xml:space="preserve"> v3){</w:t>
            </w:r>
          </w:p>
          <w:p w:rsidR="00CF43F1" w:rsidRDefault="00385662">
            <w:pPr>
              <w:rPr>
                <w:rFonts w:ascii="Arial" w:hAnsi="Arial" w:cs="Arial"/>
                <w:b/>
                <w:bCs/>
                <w:sz w:val="28"/>
              </w:rPr>
            </w:pPr>
            <w:r>
              <w:rPr>
                <w:rFonts w:ascii="Arial" w:hAnsi="Arial" w:cs="Arial"/>
                <w:b/>
                <w:bCs/>
                <w:sz w:val="28"/>
              </w:rPr>
              <w:t xml:space="preserve">    x = y + z / v1 – v2 * v3;</w:t>
            </w:r>
          </w:p>
          <w:p w:rsidR="00CF43F1" w:rsidRDefault="00385662">
            <w:pPr>
              <w:rPr>
                <w:rFonts w:ascii="Arial" w:hAnsi="Arial" w:cs="Arial"/>
                <w:b/>
                <w:bCs/>
                <w:sz w:val="28"/>
              </w:rPr>
            </w:pPr>
            <w:r>
              <w:rPr>
                <w:rFonts w:ascii="Arial" w:hAnsi="Arial" w:cs="Arial"/>
                <w:b/>
                <w:bCs/>
                <w:sz w:val="28"/>
              </w:rPr>
              <w:t>}</w:t>
            </w:r>
          </w:p>
        </w:tc>
      </w:tr>
    </w:tbl>
    <w:p w:rsidR="00CF43F1" w:rsidRDefault="00CF43F1">
      <w:pPr>
        <w:rPr>
          <w:rFonts w:ascii="Arial" w:hAnsi="Arial" w:cs="Arial"/>
          <w:sz w:val="16"/>
        </w:rPr>
      </w:pPr>
    </w:p>
    <w:p w:rsidR="00CF43F1" w:rsidRDefault="00385662">
      <w:pPr>
        <w:rPr>
          <w:rFonts w:ascii="Arial" w:hAnsi="Arial" w:cs="Arial"/>
          <w:sz w:val="28"/>
        </w:rPr>
      </w:pPr>
      <w:r>
        <w:rPr>
          <w:rFonts w:ascii="Arial" w:hAnsi="Arial" w:cs="Arial"/>
          <w:sz w:val="28"/>
        </w:rPr>
        <w:t>Most translators can actually generate slightly faster executing code using pathological (global) variables as they do not have to pass the address through a parameter list and reference the variable via the parameter list.  However this introduces all the traditional problems associated with high data coupling.</w:t>
      </w:r>
    </w:p>
    <w:p w:rsidR="00CF43F1" w:rsidRDefault="00385662">
      <w:pPr>
        <w:ind w:left="720" w:hanging="720"/>
        <w:rPr>
          <w:rFonts w:ascii="Arial" w:hAnsi="Arial" w:cs="Arial"/>
          <w:b/>
          <w:bCs/>
          <w:color w:val="FF0000"/>
          <w:sz w:val="28"/>
        </w:rPr>
      </w:pPr>
      <w:r>
        <w:rPr>
          <w:rFonts w:ascii="Arial" w:hAnsi="Arial" w:cs="Arial"/>
          <w:sz w:val="28"/>
        </w:rPr>
        <w:br w:type="page"/>
      </w:r>
      <w:r>
        <w:rPr>
          <w:rFonts w:ascii="Arial" w:hAnsi="Arial" w:cs="Arial"/>
          <w:b/>
          <w:bCs/>
          <w:color w:val="FF0000"/>
          <w:sz w:val="28"/>
        </w:rPr>
        <w:lastRenderedPageBreak/>
        <w:t>6)</w:t>
      </w:r>
      <w:r>
        <w:rPr>
          <w:rFonts w:ascii="Arial" w:hAnsi="Arial" w:cs="Arial"/>
          <w:b/>
          <w:bCs/>
          <w:color w:val="FF0000"/>
          <w:sz w:val="28"/>
        </w:rPr>
        <w:tab/>
        <w:t>Compile Time Binding Versus Run Time Binding (Polymorphism).</w:t>
      </w:r>
    </w:p>
    <w:p w:rsidR="00CF43F1" w:rsidRDefault="00CF43F1">
      <w:pPr>
        <w:rPr>
          <w:rFonts w:ascii="Arial" w:hAnsi="Arial" w:cs="Arial"/>
          <w:sz w:val="20"/>
        </w:rPr>
      </w:pPr>
    </w:p>
    <w:p w:rsidR="00CF43F1" w:rsidRDefault="00385662">
      <w:pPr>
        <w:rPr>
          <w:rFonts w:ascii="Arial" w:hAnsi="Arial" w:cs="Arial"/>
          <w:sz w:val="28"/>
        </w:rPr>
      </w:pPr>
      <w:proofErr w:type="gramStart"/>
      <w:r>
        <w:rPr>
          <w:rFonts w:ascii="Arial" w:hAnsi="Arial" w:cs="Arial"/>
          <w:sz w:val="28"/>
        </w:rPr>
        <w:t>Also call-by-value, call-by-reference, and call-by-name.</w:t>
      </w:r>
      <w:proofErr w:type="gramEnd"/>
    </w:p>
    <w:p w:rsidR="00CF43F1" w:rsidRDefault="00CF43F1">
      <w:pPr>
        <w:rPr>
          <w:rFonts w:ascii="Arial" w:hAnsi="Arial" w:cs="Arial"/>
          <w:sz w:val="20"/>
        </w:rPr>
      </w:pPr>
    </w:p>
    <w:p w:rsidR="00CF43F1" w:rsidRDefault="00385662">
      <w:pPr>
        <w:rPr>
          <w:rFonts w:ascii="Arial" w:hAnsi="Arial" w:cs="Arial"/>
          <w:b/>
          <w:bCs/>
          <w:color w:val="0000FF"/>
          <w:sz w:val="28"/>
        </w:rPr>
      </w:pPr>
      <w:r>
        <w:rPr>
          <w:rFonts w:ascii="Arial" w:hAnsi="Arial" w:cs="Arial"/>
          <w:b/>
          <w:bCs/>
          <w:color w:val="0000FF"/>
          <w:sz w:val="28"/>
        </w:rPr>
        <w:t xml:space="preserve">Class </w:t>
      </w:r>
      <w:proofErr w:type="gramStart"/>
      <w:r>
        <w:rPr>
          <w:rFonts w:ascii="Arial" w:hAnsi="Arial" w:cs="Arial"/>
          <w:b/>
          <w:bCs/>
          <w:color w:val="0000FF"/>
          <w:sz w:val="28"/>
        </w:rPr>
        <w:t>Pet{</w:t>
      </w:r>
      <w:proofErr w:type="gramEnd"/>
    </w:p>
    <w:p w:rsidR="00CF43F1" w:rsidRDefault="00385662">
      <w:pPr>
        <w:rPr>
          <w:rFonts w:ascii="Arial" w:hAnsi="Arial" w:cs="Arial"/>
          <w:b/>
          <w:bCs/>
          <w:color w:val="0000FF"/>
          <w:sz w:val="28"/>
        </w:rPr>
      </w:pPr>
      <w:r>
        <w:rPr>
          <w:rFonts w:ascii="Arial" w:hAnsi="Arial" w:cs="Arial"/>
          <w:b/>
          <w:bCs/>
          <w:color w:val="0000FF"/>
          <w:sz w:val="28"/>
        </w:rPr>
        <w:t xml:space="preserve">   </w:t>
      </w:r>
      <w:r w:rsidR="00740CF2">
        <w:rPr>
          <w:rFonts w:ascii="Arial" w:hAnsi="Arial" w:cs="Arial"/>
          <w:b/>
          <w:bCs/>
          <w:color w:val="0000FF"/>
          <w:sz w:val="28"/>
        </w:rPr>
        <w:t>//</w:t>
      </w:r>
      <w:r>
        <w:rPr>
          <w:rFonts w:ascii="Arial" w:hAnsi="Arial" w:cs="Arial"/>
          <w:b/>
          <w:bCs/>
          <w:color w:val="0000FF"/>
          <w:sz w:val="28"/>
        </w:rPr>
        <w:t xml:space="preserve"> Data structures</w:t>
      </w:r>
    </w:p>
    <w:p w:rsidR="00CF43F1" w:rsidRDefault="00385662">
      <w:pPr>
        <w:rPr>
          <w:rFonts w:ascii="Arial" w:hAnsi="Arial" w:cs="Arial"/>
          <w:b/>
          <w:bCs/>
          <w:color w:val="0000FF"/>
          <w:sz w:val="16"/>
        </w:rPr>
      </w:pPr>
      <w:r>
        <w:rPr>
          <w:rFonts w:ascii="Arial" w:hAnsi="Arial" w:cs="Arial"/>
          <w:b/>
          <w:bCs/>
          <w:color w:val="0000FF"/>
          <w:sz w:val="16"/>
        </w:rPr>
        <w:t xml:space="preserve">   </w:t>
      </w:r>
    </w:p>
    <w:p w:rsidR="00CF43F1" w:rsidRDefault="00385662">
      <w:pPr>
        <w:rPr>
          <w:rFonts w:ascii="Arial" w:hAnsi="Arial" w:cs="Arial"/>
          <w:b/>
          <w:bCs/>
          <w:color w:val="0000FF"/>
          <w:sz w:val="28"/>
        </w:rPr>
      </w:pPr>
      <w:r>
        <w:rPr>
          <w:rFonts w:ascii="Arial" w:hAnsi="Arial" w:cs="Arial"/>
          <w:b/>
          <w:bCs/>
          <w:color w:val="0000FF"/>
          <w:sz w:val="28"/>
        </w:rPr>
        <w:t xml:space="preserve">   </w:t>
      </w:r>
      <w:proofErr w:type="gramStart"/>
      <w:r>
        <w:rPr>
          <w:rFonts w:ascii="Arial" w:hAnsi="Arial" w:cs="Arial"/>
          <w:b/>
          <w:bCs/>
          <w:color w:val="0000FF"/>
          <w:sz w:val="28"/>
        </w:rPr>
        <w:t>Speak(</w:t>
      </w:r>
      <w:proofErr w:type="gramEnd"/>
      <w:r>
        <w:rPr>
          <w:rFonts w:ascii="Arial" w:hAnsi="Arial" w:cs="Arial"/>
          <w:b/>
          <w:bCs/>
          <w:color w:val="0000FF"/>
          <w:sz w:val="28"/>
        </w:rPr>
        <w:t xml:space="preserve"> ){ </w:t>
      </w:r>
      <w:proofErr w:type="spellStart"/>
      <w:r>
        <w:rPr>
          <w:rFonts w:ascii="Arial" w:hAnsi="Arial" w:cs="Arial"/>
          <w:b/>
          <w:bCs/>
          <w:color w:val="0000FF"/>
          <w:sz w:val="28"/>
        </w:rPr>
        <w:t>cout</w:t>
      </w:r>
      <w:proofErr w:type="spellEnd"/>
      <w:r>
        <w:rPr>
          <w:rFonts w:ascii="Arial" w:hAnsi="Arial" w:cs="Arial"/>
          <w:b/>
          <w:bCs/>
          <w:color w:val="0000FF"/>
          <w:sz w:val="28"/>
        </w:rPr>
        <w:t xml:space="preserve"> &lt;&lt; “Cough, cough!”; }</w:t>
      </w:r>
    </w:p>
    <w:p w:rsidR="00CF43F1" w:rsidRDefault="00385662">
      <w:pPr>
        <w:rPr>
          <w:rFonts w:ascii="Arial" w:hAnsi="Arial" w:cs="Arial"/>
          <w:b/>
          <w:bCs/>
          <w:color w:val="0000FF"/>
          <w:sz w:val="28"/>
        </w:rPr>
      </w:pPr>
      <w:r>
        <w:rPr>
          <w:rFonts w:ascii="Arial" w:hAnsi="Arial" w:cs="Arial"/>
          <w:b/>
          <w:bCs/>
          <w:color w:val="0000FF"/>
          <w:sz w:val="28"/>
        </w:rPr>
        <w:t xml:space="preserve">   // other methods</w:t>
      </w:r>
    </w:p>
    <w:p w:rsidR="00CF43F1" w:rsidRDefault="00385662">
      <w:pPr>
        <w:rPr>
          <w:rFonts w:ascii="Arial" w:hAnsi="Arial" w:cs="Arial"/>
          <w:b/>
          <w:bCs/>
          <w:color w:val="0000FF"/>
          <w:sz w:val="28"/>
        </w:rPr>
      </w:pPr>
      <w:r>
        <w:rPr>
          <w:rFonts w:ascii="Arial" w:hAnsi="Arial" w:cs="Arial"/>
          <w:b/>
          <w:bCs/>
          <w:color w:val="0000FF"/>
          <w:sz w:val="28"/>
        </w:rPr>
        <w:t>}</w:t>
      </w:r>
    </w:p>
    <w:p w:rsidR="00CF43F1" w:rsidRDefault="00CF43F1">
      <w:pPr>
        <w:rPr>
          <w:rFonts w:ascii="Arial" w:hAnsi="Arial" w:cs="Arial"/>
          <w:b/>
          <w:bCs/>
          <w:sz w:val="20"/>
        </w:rPr>
      </w:pPr>
    </w:p>
    <w:p w:rsidR="00CF43F1" w:rsidRDefault="00385662">
      <w:pPr>
        <w:rPr>
          <w:rFonts w:ascii="Arial" w:hAnsi="Arial" w:cs="Arial"/>
          <w:b/>
          <w:bCs/>
          <w:color w:val="00FF00"/>
          <w:sz w:val="28"/>
        </w:rPr>
      </w:pPr>
      <w:r>
        <w:rPr>
          <w:rFonts w:ascii="Arial" w:hAnsi="Arial" w:cs="Arial"/>
          <w:b/>
          <w:bCs/>
          <w:color w:val="00FF00"/>
          <w:sz w:val="28"/>
        </w:rPr>
        <w:t xml:space="preserve">Class Dog inherits </w:t>
      </w:r>
      <w:proofErr w:type="gramStart"/>
      <w:r>
        <w:rPr>
          <w:rFonts w:ascii="Arial" w:hAnsi="Arial" w:cs="Arial"/>
          <w:b/>
          <w:bCs/>
          <w:color w:val="00FF00"/>
          <w:sz w:val="28"/>
        </w:rPr>
        <w:t>Pet{</w:t>
      </w:r>
      <w:proofErr w:type="gramEnd"/>
    </w:p>
    <w:p w:rsidR="00CF43F1" w:rsidRDefault="00385662">
      <w:pPr>
        <w:rPr>
          <w:rFonts w:ascii="Arial" w:hAnsi="Arial" w:cs="Arial"/>
          <w:b/>
          <w:bCs/>
          <w:color w:val="00FF00"/>
          <w:sz w:val="28"/>
        </w:rPr>
      </w:pPr>
      <w:r>
        <w:rPr>
          <w:rFonts w:ascii="Arial" w:hAnsi="Arial" w:cs="Arial"/>
          <w:b/>
          <w:bCs/>
          <w:color w:val="00FF00"/>
          <w:sz w:val="28"/>
        </w:rPr>
        <w:t xml:space="preserve">   </w:t>
      </w:r>
      <w:r w:rsidR="00740CF2">
        <w:rPr>
          <w:rFonts w:ascii="Arial" w:hAnsi="Arial" w:cs="Arial"/>
          <w:b/>
          <w:bCs/>
          <w:color w:val="00FF00"/>
          <w:sz w:val="28"/>
        </w:rPr>
        <w:t>//</w:t>
      </w:r>
      <w:r>
        <w:rPr>
          <w:rFonts w:ascii="Arial" w:hAnsi="Arial" w:cs="Arial"/>
          <w:b/>
          <w:bCs/>
          <w:color w:val="00FF00"/>
          <w:sz w:val="28"/>
        </w:rPr>
        <w:t xml:space="preserve"> Data structures</w:t>
      </w:r>
      <w:r w:rsidR="00740CF2">
        <w:rPr>
          <w:rFonts w:ascii="Arial" w:hAnsi="Arial" w:cs="Arial"/>
          <w:b/>
          <w:bCs/>
          <w:color w:val="00FF00"/>
          <w:sz w:val="28"/>
        </w:rPr>
        <w:t xml:space="preserve"> specific to a dog</w:t>
      </w:r>
    </w:p>
    <w:p w:rsidR="00CF43F1" w:rsidRDefault="00385662">
      <w:pPr>
        <w:rPr>
          <w:rFonts w:ascii="Arial" w:hAnsi="Arial" w:cs="Arial"/>
          <w:b/>
          <w:bCs/>
          <w:color w:val="00FF00"/>
          <w:sz w:val="16"/>
        </w:rPr>
      </w:pPr>
      <w:r>
        <w:rPr>
          <w:rFonts w:ascii="Arial" w:hAnsi="Arial" w:cs="Arial"/>
          <w:b/>
          <w:bCs/>
          <w:color w:val="00FF00"/>
          <w:sz w:val="16"/>
        </w:rPr>
        <w:t xml:space="preserve">    </w:t>
      </w:r>
    </w:p>
    <w:p w:rsidR="00CF43F1" w:rsidRDefault="00385662">
      <w:pPr>
        <w:rPr>
          <w:rFonts w:ascii="Arial" w:hAnsi="Arial" w:cs="Arial"/>
          <w:b/>
          <w:bCs/>
          <w:color w:val="00FF00"/>
          <w:sz w:val="28"/>
        </w:rPr>
      </w:pPr>
      <w:r>
        <w:rPr>
          <w:rFonts w:ascii="Arial" w:hAnsi="Arial" w:cs="Arial"/>
          <w:b/>
          <w:bCs/>
          <w:color w:val="00FF00"/>
          <w:sz w:val="28"/>
        </w:rPr>
        <w:t xml:space="preserve">    </w:t>
      </w:r>
      <w:proofErr w:type="gramStart"/>
      <w:r>
        <w:rPr>
          <w:rFonts w:ascii="Arial" w:hAnsi="Arial" w:cs="Arial"/>
          <w:b/>
          <w:bCs/>
          <w:color w:val="00FF00"/>
          <w:sz w:val="28"/>
        </w:rPr>
        <w:t>Speak(</w:t>
      </w:r>
      <w:proofErr w:type="gramEnd"/>
      <w:r>
        <w:rPr>
          <w:rFonts w:ascii="Arial" w:hAnsi="Arial" w:cs="Arial"/>
          <w:b/>
          <w:bCs/>
          <w:color w:val="00FF00"/>
          <w:sz w:val="28"/>
        </w:rPr>
        <w:t xml:space="preserve"> ){ </w:t>
      </w:r>
      <w:proofErr w:type="spellStart"/>
      <w:r>
        <w:rPr>
          <w:rFonts w:ascii="Arial" w:hAnsi="Arial" w:cs="Arial"/>
          <w:b/>
          <w:bCs/>
          <w:color w:val="00FF00"/>
          <w:sz w:val="28"/>
        </w:rPr>
        <w:t>cout</w:t>
      </w:r>
      <w:proofErr w:type="spellEnd"/>
      <w:r>
        <w:rPr>
          <w:rFonts w:ascii="Arial" w:hAnsi="Arial" w:cs="Arial"/>
          <w:b/>
          <w:bCs/>
          <w:color w:val="00FF00"/>
          <w:sz w:val="28"/>
        </w:rPr>
        <w:t xml:space="preserve"> &lt;&lt; “Bow Wow!”; }</w:t>
      </w:r>
    </w:p>
    <w:p w:rsidR="00CF43F1" w:rsidRDefault="00385662">
      <w:pPr>
        <w:rPr>
          <w:rFonts w:ascii="Arial" w:hAnsi="Arial" w:cs="Arial"/>
          <w:b/>
          <w:bCs/>
          <w:color w:val="00FF00"/>
          <w:sz w:val="28"/>
        </w:rPr>
      </w:pPr>
      <w:r>
        <w:rPr>
          <w:rFonts w:ascii="Arial" w:hAnsi="Arial" w:cs="Arial"/>
          <w:b/>
          <w:bCs/>
          <w:color w:val="00FF00"/>
          <w:sz w:val="28"/>
        </w:rPr>
        <w:t>}</w:t>
      </w:r>
    </w:p>
    <w:p w:rsidR="00CF43F1" w:rsidRDefault="00CF43F1">
      <w:pPr>
        <w:rPr>
          <w:rFonts w:ascii="Arial" w:hAnsi="Arial" w:cs="Arial"/>
          <w:b/>
          <w:bCs/>
          <w:sz w:val="20"/>
        </w:rPr>
      </w:pPr>
    </w:p>
    <w:p w:rsidR="00CF43F1" w:rsidRDefault="00385662">
      <w:pPr>
        <w:rPr>
          <w:rFonts w:ascii="Arial" w:hAnsi="Arial" w:cs="Arial"/>
          <w:b/>
          <w:bCs/>
          <w:sz w:val="28"/>
        </w:rPr>
      </w:pPr>
      <w:r>
        <w:rPr>
          <w:rFonts w:ascii="Arial" w:hAnsi="Arial" w:cs="Arial"/>
          <w:b/>
          <w:bCs/>
          <w:sz w:val="28"/>
        </w:rPr>
        <w:t xml:space="preserve">Class Cat inherits </w:t>
      </w:r>
      <w:proofErr w:type="gramStart"/>
      <w:r>
        <w:rPr>
          <w:rFonts w:ascii="Arial" w:hAnsi="Arial" w:cs="Arial"/>
          <w:b/>
          <w:bCs/>
          <w:sz w:val="28"/>
        </w:rPr>
        <w:t>Pet{</w:t>
      </w:r>
      <w:proofErr w:type="gramEnd"/>
    </w:p>
    <w:p w:rsidR="00CF43F1" w:rsidRDefault="00385662">
      <w:pPr>
        <w:rPr>
          <w:rFonts w:ascii="Arial" w:hAnsi="Arial" w:cs="Arial"/>
          <w:b/>
          <w:bCs/>
          <w:sz w:val="28"/>
        </w:rPr>
      </w:pPr>
      <w:r>
        <w:rPr>
          <w:rFonts w:ascii="Arial" w:hAnsi="Arial" w:cs="Arial"/>
          <w:b/>
          <w:bCs/>
          <w:sz w:val="28"/>
        </w:rPr>
        <w:t xml:space="preserve">    </w:t>
      </w:r>
      <w:r w:rsidR="00740CF2">
        <w:rPr>
          <w:rFonts w:ascii="Arial" w:hAnsi="Arial" w:cs="Arial"/>
          <w:b/>
          <w:bCs/>
          <w:sz w:val="28"/>
        </w:rPr>
        <w:t>//</w:t>
      </w:r>
      <w:r>
        <w:rPr>
          <w:rFonts w:ascii="Arial" w:hAnsi="Arial" w:cs="Arial"/>
          <w:b/>
          <w:bCs/>
          <w:sz w:val="28"/>
        </w:rPr>
        <w:t>Data structures</w:t>
      </w:r>
      <w:r w:rsidR="00740CF2">
        <w:rPr>
          <w:rFonts w:ascii="Arial" w:hAnsi="Arial" w:cs="Arial"/>
          <w:b/>
          <w:bCs/>
          <w:sz w:val="28"/>
        </w:rPr>
        <w:t xml:space="preserve"> specific to a cat</w:t>
      </w:r>
    </w:p>
    <w:p w:rsidR="00CF43F1" w:rsidRDefault="00CF43F1">
      <w:pPr>
        <w:rPr>
          <w:rFonts w:ascii="Arial" w:hAnsi="Arial" w:cs="Arial"/>
          <w:b/>
          <w:bCs/>
          <w:sz w:val="16"/>
        </w:rPr>
      </w:pPr>
    </w:p>
    <w:p w:rsidR="00CF43F1" w:rsidRDefault="00385662">
      <w:pPr>
        <w:rPr>
          <w:rFonts w:ascii="Arial" w:hAnsi="Arial" w:cs="Arial"/>
          <w:b/>
          <w:bCs/>
          <w:sz w:val="28"/>
        </w:rPr>
      </w:pPr>
      <w:r>
        <w:rPr>
          <w:rFonts w:ascii="Arial" w:hAnsi="Arial" w:cs="Arial"/>
          <w:b/>
          <w:bCs/>
          <w:sz w:val="28"/>
        </w:rPr>
        <w:t xml:space="preserve">    </w:t>
      </w:r>
      <w:proofErr w:type="gramStart"/>
      <w:r>
        <w:rPr>
          <w:rFonts w:ascii="Arial" w:hAnsi="Arial" w:cs="Arial"/>
          <w:b/>
          <w:bCs/>
          <w:sz w:val="28"/>
        </w:rPr>
        <w:t>Speak(</w:t>
      </w:r>
      <w:proofErr w:type="gramEnd"/>
      <w:r>
        <w:rPr>
          <w:rFonts w:ascii="Arial" w:hAnsi="Arial" w:cs="Arial"/>
          <w:b/>
          <w:bCs/>
          <w:sz w:val="28"/>
        </w:rPr>
        <w:t xml:space="preserve"> ){ </w:t>
      </w:r>
      <w:proofErr w:type="spellStart"/>
      <w:r>
        <w:rPr>
          <w:rFonts w:ascii="Arial" w:hAnsi="Arial" w:cs="Arial"/>
          <w:b/>
          <w:bCs/>
          <w:sz w:val="28"/>
        </w:rPr>
        <w:t>cout</w:t>
      </w:r>
      <w:proofErr w:type="spellEnd"/>
      <w:r>
        <w:rPr>
          <w:rFonts w:ascii="Arial" w:hAnsi="Arial" w:cs="Arial"/>
          <w:b/>
          <w:bCs/>
          <w:sz w:val="28"/>
        </w:rPr>
        <w:t xml:space="preserve"> &lt;&lt; “Meow, purr!”; }</w:t>
      </w:r>
    </w:p>
    <w:p w:rsidR="00CF43F1" w:rsidRDefault="00385662">
      <w:pPr>
        <w:rPr>
          <w:rFonts w:ascii="Arial" w:hAnsi="Arial" w:cs="Arial"/>
          <w:b/>
          <w:bCs/>
          <w:sz w:val="28"/>
        </w:rPr>
      </w:pPr>
      <w:r>
        <w:rPr>
          <w:rFonts w:ascii="Arial" w:hAnsi="Arial" w:cs="Arial"/>
          <w:b/>
          <w:bCs/>
          <w:sz w:val="28"/>
        </w:rPr>
        <w:t>}</w:t>
      </w:r>
    </w:p>
    <w:p w:rsidR="00CF43F1" w:rsidRDefault="00CF43F1">
      <w:pPr>
        <w:rPr>
          <w:rFonts w:ascii="Arial" w:hAnsi="Arial" w:cs="Arial"/>
          <w:b/>
          <w:bCs/>
          <w:sz w:val="28"/>
        </w:rPr>
      </w:pPr>
    </w:p>
    <w:p w:rsidR="00CF43F1" w:rsidRDefault="00385662">
      <w:pPr>
        <w:pStyle w:val="Heading2"/>
      </w:pPr>
      <w:proofErr w:type="gramStart"/>
      <w:r>
        <w:t>void</w:t>
      </w:r>
      <w:proofErr w:type="gramEnd"/>
      <w:r>
        <w:t xml:space="preserve"> main( ){</w:t>
      </w:r>
    </w:p>
    <w:p w:rsidR="00CF43F1" w:rsidRDefault="00385662">
      <w:pPr>
        <w:rPr>
          <w:rFonts w:ascii="Arial" w:hAnsi="Arial" w:cs="Arial"/>
          <w:b/>
          <w:bCs/>
          <w:color w:val="0000FF"/>
          <w:sz w:val="28"/>
        </w:rPr>
      </w:pPr>
      <w:r>
        <w:rPr>
          <w:rFonts w:ascii="Arial" w:hAnsi="Arial" w:cs="Arial"/>
          <w:b/>
          <w:bCs/>
          <w:color w:val="0000FF"/>
          <w:sz w:val="28"/>
        </w:rPr>
        <w:t xml:space="preserve">    Dog </w:t>
      </w:r>
      <w:proofErr w:type="spellStart"/>
      <w:r>
        <w:rPr>
          <w:rFonts w:ascii="Arial" w:hAnsi="Arial" w:cs="Arial"/>
          <w:b/>
          <w:bCs/>
          <w:color w:val="0000FF"/>
          <w:sz w:val="28"/>
        </w:rPr>
        <w:t>aDog</w:t>
      </w:r>
      <w:proofErr w:type="spellEnd"/>
      <w:r>
        <w:rPr>
          <w:rFonts w:ascii="Arial" w:hAnsi="Arial" w:cs="Arial"/>
          <w:b/>
          <w:bCs/>
          <w:color w:val="0000FF"/>
          <w:sz w:val="28"/>
        </w:rPr>
        <w:t>;</w:t>
      </w:r>
    </w:p>
    <w:p w:rsidR="00CF43F1" w:rsidRDefault="00385662">
      <w:pPr>
        <w:rPr>
          <w:rFonts w:ascii="Arial" w:hAnsi="Arial" w:cs="Arial"/>
          <w:b/>
          <w:bCs/>
          <w:color w:val="00FF00"/>
          <w:sz w:val="28"/>
        </w:rPr>
      </w:pPr>
      <w:r>
        <w:rPr>
          <w:rFonts w:ascii="Arial" w:hAnsi="Arial" w:cs="Arial"/>
          <w:b/>
          <w:bCs/>
          <w:color w:val="00FF00"/>
          <w:sz w:val="28"/>
        </w:rPr>
        <w:t xml:space="preserve">    Cat </w:t>
      </w:r>
      <w:proofErr w:type="spellStart"/>
      <w:r>
        <w:rPr>
          <w:rFonts w:ascii="Arial" w:hAnsi="Arial" w:cs="Arial"/>
          <w:b/>
          <w:bCs/>
          <w:color w:val="00FF00"/>
          <w:sz w:val="28"/>
        </w:rPr>
        <w:t>aCat</w:t>
      </w:r>
      <w:proofErr w:type="spellEnd"/>
      <w:r>
        <w:rPr>
          <w:rFonts w:ascii="Arial" w:hAnsi="Arial" w:cs="Arial"/>
          <w:b/>
          <w:bCs/>
          <w:color w:val="00FF00"/>
          <w:sz w:val="28"/>
        </w:rPr>
        <w:t>;</w:t>
      </w:r>
    </w:p>
    <w:p w:rsidR="00CF43F1" w:rsidRDefault="00385662">
      <w:pPr>
        <w:rPr>
          <w:rFonts w:ascii="Arial" w:hAnsi="Arial" w:cs="Arial"/>
          <w:b/>
          <w:bCs/>
          <w:sz w:val="28"/>
        </w:rPr>
      </w:pPr>
      <w:r>
        <w:rPr>
          <w:rFonts w:ascii="Arial" w:hAnsi="Arial" w:cs="Arial"/>
          <w:b/>
          <w:bCs/>
          <w:sz w:val="28"/>
        </w:rPr>
        <w:t xml:space="preserve">    Pet </w:t>
      </w:r>
      <w:proofErr w:type="gramStart"/>
      <w:r>
        <w:rPr>
          <w:rFonts w:ascii="Arial" w:hAnsi="Arial" w:cs="Arial"/>
          <w:b/>
          <w:bCs/>
          <w:sz w:val="28"/>
        </w:rPr>
        <w:t>Menagerie[</w:t>
      </w:r>
      <w:proofErr w:type="gramEnd"/>
      <w:r>
        <w:rPr>
          <w:rFonts w:ascii="Arial" w:hAnsi="Arial" w:cs="Arial"/>
          <w:b/>
          <w:bCs/>
          <w:sz w:val="28"/>
        </w:rPr>
        <w:t>4];</w:t>
      </w:r>
    </w:p>
    <w:p w:rsidR="00CF43F1" w:rsidRDefault="00385662">
      <w:pPr>
        <w:rPr>
          <w:rFonts w:ascii="Arial" w:hAnsi="Arial" w:cs="Arial"/>
          <w:b/>
          <w:bCs/>
          <w:sz w:val="28"/>
        </w:rPr>
      </w:pPr>
      <w:r>
        <w:rPr>
          <w:rFonts w:ascii="Arial" w:hAnsi="Arial" w:cs="Arial"/>
          <w:b/>
          <w:bCs/>
          <w:sz w:val="28"/>
        </w:rPr>
        <w:t xml:space="preserve">    </w:t>
      </w:r>
      <w:proofErr w:type="gramStart"/>
      <w:r>
        <w:rPr>
          <w:rFonts w:ascii="Arial" w:hAnsi="Arial" w:cs="Arial"/>
          <w:b/>
          <w:bCs/>
          <w:sz w:val="28"/>
        </w:rPr>
        <w:t>Menagerie[</w:t>
      </w:r>
      <w:proofErr w:type="gramEnd"/>
      <w:r>
        <w:rPr>
          <w:rFonts w:ascii="Arial" w:hAnsi="Arial" w:cs="Arial"/>
          <w:b/>
          <w:bCs/>
          <w:sz w:val="28"/>
        </w:rPr>
        <w:t>0] = new Pet;</w:t>
      </w:r>
    </w:p>
    <w:p w:rsidR="00CF43F1" w:rsidRDefault="00385662">
      <w:pPr>
        <w:rPr>
          <w:rFonts w:ascii="Arial" w:hAnsi="Arial" w:cs="Arial"/>
          <w:b/>
          <w:bCs/>
          <w:sz w:val="28"/>
        </w:rPr>
      </w:pPr>
      <w:r>
        <w:rPr>
          <w:rFonts w:ascii="Arial" w:hAnsi="Arial" w:cs="Arial"/>
          <w:b/>
          <w:bCs/>
          <w:sz w:val="28"/>
        </w:rPr>
        <w:t xml:space="preserve">    </w:t>
      </w:r>
      <w:proofErr w:type="gramStart"/>
      <w:r>
        <w:rPr>
          <w:rFonts w:ascii="Arial" w:hAnsi="Arial" w:cs="Arial"/>
          <w:b/>
          <w:bCs/>
          <w:sz w:val="28"/>
        </w:rPr>
        <w:t>Menagerie[</w:t>
      </w:r>
      <w:proofErr w:type="gramEnd"/>
      <w:r>
        <w:rPr>
          <w:rFonts w:ascii="Arial" w:hAnsi="Arial" w:cs="Arial"/>
          <w:b/>
          <w:bCs/>
          <w:sz w:val="28"/>
        </w:rPr>
        <w:t>1] = new Dog;</w:t>
      </w:r>
    </w:p>
    <w:p w:rsidR="00CF43F1" w:rsidRDefault="00385662">
      <w:pPr>
        <w:rPr>
          <w:rFonts w:ascii="Arial" w:hAnsi="Arial" w:cs="Arial"/>
          <w:b/>
          <w:bCs/>
          <w:sz w:val="28"/>
        </w:rPr>
      </w:pPr>
      <w:r>
        <w:rPr>
          <w:rFonts w:ascii="Arial" w:hAnsi="Arial" w:cs="Arial"/>
          <w:b/>
          <w:bCs/>
          <w:sz w:val="28"/>
        </w:rPr>
        <w:t xml:space="preserve">    </w:t>
      </w:r>
      <w:proofErr w:type="gramStart"/>
      <w:r>
        <w:rPr>
          <w:rFonts w:ascii="Arial" w:hAnsi="Arial" w:cs="Arial"/>
          <w:b/>
          <w:bCs/>
          <w:sz w:val="28"/>
        </w:rPr>
        <w:t>Menagerie[</w:t>
      </w:r>
      <w:proofErr w:type="gramEnd"/>
      <w:r>
        <w:rPr>
          <w:rFonts w:ascii="Arial" w:hAnsi="Arial" w:cs="Arial"/>
          <w:b/>
          <w:bCs/>
          <w:sz w:val="28"/>
        </w:rPr>
        <w:t>2] = new Cat</w:t>
      </w:r>
    </w:p>
    <w:p w:rsidR="00CF43F1" w:rsidRDefault="00385662">
      <w:pPr>
        <w:rPr>
          <w:rFonts w:ascii="Arial" w:hAnsi="Arial" w:cs="Arial"/>
          <w:b/>
          <w:bCs/>
          <w:sz w:val="28"/>
        </w:rPr>
      </w:pPr>
      <w:r>
        <w:rPr>
          <w:rFonts w:ascii="Arial" w:hAnsi="Arial" w:cs="Arial"/>
          <w:b/>
          <w:bCs/>
          <w:sz w:val="28"/>
        </w:rPr>
        <w:t xml:space="preserve">    </w:t>
      </w:r>
      <w:proofErr w:type="gramStart"/>
      <w:r>
        <w:rPr>
          <w:rFonts w:ascii="Arial" w:hAnsi="Arial" w:cs="Arial"/>
          <w:b/>
          <w:bCs/>
          <w:sz w:val="28"/>
        </w:rPr>
        <w:t>Menagerie[</w:t>
      </w:r>
      <w:proofErr w:type="gramEnd"/>
      <w:r>
        <w:rPr>
          <w:rFonts w:ascii="Arial" w:hAnsi="Arial" w:cs="Arial"/>
          <w:b/>
          <w:bCs/>
          <w:sz w:val="28"/>
        </w:rPr>
        <w:t>3] = new Dog;</w:t>
      </w:r>
    </w:p>
    <w:p w:rsidR="00CF43F1" w:rsidRDefault="00CF43F1">
      <w:pPr>
        <w:rPr>
          <w:rFonts w:ascii="Arial" w:hAnsi="Arial" w:cs="Arial"/>
          <w:b/>
          <w:bCs/>
        </w:rPr>
      </w:pPr>
    </w:p>
    <w:p w:rsidR="00CF43F1" w:rsidRDefault="00385662">
      <w:pPr>
        <w:rPr>
          <w:rFonts w:ascii="Arial" w:hAnsi="Arial" w:cs="Arial"/>
          <w:b/>
          <w:bCs/>
          <w:sz w:val="28"/>
        </w:rPr>
      </w:pPr>
      <w:r>
        <w:rPr>
          <w:rFonts w:ascii="Arial" w:hAnsi="Arial" w:cs="Arial"/>
          <w:b/>
          <w:bCs/>
          <w:sz w:val="28"/>
        </w:rPr>
        <w:t xml:space="preserve">    </w:t>
      </w:r>
      <w:proofErr w:type="spellStart"/>
      <w:proofErr w:type="gramStart"/>
      <w:r>
        <w:rPr>
          <w:rFonts w:ascii="Arial" w:hAnsi="Arial" w:cs="Arial"/>
          <w:b/>
          <w:bCs/>
          <w:color w:val="0000FF"/>
          <w:sz w:val="28"/>
        </w:rPr>
        <w:t>aDog.speak</w:t>
      </w:r>
      <w:proofErr w:type="spellEnd"/>
      <w:r>
        <w:rPr>
          <w:rFonts w:ascii="Arial" w:hAnsi="Arial" w:cs="Arial"/>
          <w:b/>
          <w:bCs/>
          <w:color w:val="0000FF"/>
          <w:sz w:val="28"/>
        </w:rPr>
        <w:t>(</w:t>
      </w:r>
      <w:proofErr w:type="gramEnd"/>
      <w:r>
        <w:rPr>
          <w:rFonts w:ascii="Arial" w:hAnsi="Arial" w:cs="Arial"/>
          <w:b/>
          <w:bCs/>
          <w:color w:val="0000FF"/>
          <w:sz w:val="28"/>
        </w:rPr>
        <w:t xml:space="preserve"> );</w:t>
      </w:r>
      <w:r>
        <w:rPr>
          <w:rFonts w:ascii="Arial" w:hAnsi="Arial" w:cs="Arial"/>
          <w:b/>
          <w:bCs/>
          <w:sz w:val="28"/>
        </w:rPr>
        <w:t xml:space="preserve">  // Compile time bind, “Bow Wow!”</w:t>
      </w:r>
    </w:p>
    <w:p w:rsidR="00CF43F1" w:rsidRDefault="00385662">
      <w:pPr>
        <w:rPr>
          <w:rFonts w:ascii="Arial" w:hAnsi="Arial" w:cs="Arial"/>
          <w:b/>
          <w:bCs/>
          <w:color w:val="00FF00"/>
          <w:sz w:val="28"/>
        </w:rPr>
      </w:pPr>
      <w:r>
        <w:rPr>
          <w:rFonts w:ascii="Arial" w:hAnsi="Arial" w:cs="Arial"/>
          <w:b/>
          <w:bCs/>
          <w:color w:val="00FF00"/>
          <w:sz w:val="28"/>
        </w:rPr>
        <w:t xml:space="preserve">    </w:t>
      </w:r>
      <w:proofErr w:type="spellStart"/>
      <w:proofErr w:type="gramStart"/>
      <w:r>
        <w:rPr>
          <w:rFonts w:ascii="Arial" w:hAnsi="Arial" w:cs="Arial"/>
          <w:b/>
          <w:bCs/>
          <w:color w:val="00FF00"/>
          <w:sz w:val="28"/>
        </w:rPr>
        <w:t>aCat.speak</w:t>
      </w:r>
      <w:proofErr w:type="spellEnd"/>
      <w:r>
        <w:rPr>
          <w:rFonts w:ascii="Arial" w:hAnsi="Arial" w:cs="Arial"/>
          <w:b/>
          <w:bCs/>
          <w:color w:val="00FF00"/>
          <w:sz w:val="28"/>
        </w:rPr>
        <w:t>(</w:t>
      </w:r>
      <w:proofErr w:type="gramEnd"/>
      <w:r>
        <w:rPr>
          <w:rFonts w:ascii="Arial" w:hAnsi="Arial" w:cs="Arial"/>
          <w:b/>
          <w:bCs/>
          <w:color w:val="00FF00"/>
          <w:sz w:val="28"/>
        </w:rPr>
        <w:t xml:space="preserve"> );  </w:t>
      </w:r>
      <w:r w:rsidR="005E402B">
        <w:rPr>
          <w:rFonts w:ascii="Arial" w:hAnsi="Arial" w:cs="Arial"/>
          <w:b/>
          <w:bCs/>
          <w:color w:val="00FF00"/>
          <w:sz w:val="28"/>
        </w:rPr>
        <w:t xml:space="preserve"> </w:t>
      </w:r>
      <w:r w:rsidR="005E402B">
        <w:rPr>
          <w:rFonts w:ascii="Arial" w:hAnsi="Arial" w:cs="Arial"/>
          <w:b/>
          <w:bCs/>
          <w:sz w:val="28"/>
        </w:rPr>
        <w:t>// Compile time bind, “Meow, purr!”</w:t>
      </w:r>
      <w:r>
        <w:rPr>
          <w:rFonts w:ascii="Arial" w:hAnsi="Arial" w:cs="Arial"/>
          <w:b/>
          <w:bCs/>
          <w:color w:val="00FF00"/>
          <w:sz w:val="28"/>
        </w:rPr>
        <w:t xml:space="preserve"> </w:t>
      </w:r>
    </w:p>
    <w:p w:rsidR="00CF43F1" w:rsidRDefault="00CF43F1">
      <w:pPr>
        <w:rPr>
          <w:rFonts w:ascii="Arial" w:hAnsi="Arial" w:cs="Arial"/>
          <w:b/>
          <w:bCs/>
        </w:rPr>
      </w:pPr>
    </w:p>
    <w:p w:rsidR="00CF43F1" w:rsidRDefault="00385662">
      <w:pPr>
        <w:rPr>
          <w:rFonts w:ascii="Arial" w:hAnsi="Arial" w:cs="Arial"/>
          <w:b/>
          <w:bCs/>
          <w:sz w:val="28"/>
        </w:rPr>
      </w:pPr>
      <w:r>
        <w:rPr>
          <w:rFonts w:ascii="Arial" w:hAnsi="Arial" w:cs="Arial"/>
          <w:b/>
          <w:bCs/>
          <w:sz w:val="28"/>
        </w:rPr>
        <w:t xml:space="preserve">    </w:t>
      </w:r>
      <w:proofErr w:type="gramStart"/>
      <w:r>
        <w:rPr>
          <w:rFonts w:ascii="Arial" w:hAnsi="Arial" w:cs="Arial"/>
          <w:b/>
          <w:bCs/>
          <w:sz w:val="28"/>
        </w:rPr>
        <w:t>for(</w:t>
      </w:r>
      <w:proofErr w:type="spellStart"/>
      <w:proofErr w:type="gramEnd"/>
      <w:r>
        <w:rPr>
          <w:rFonts w:ascii="Arial" w:hAnsi="Arial" w:cs="Arial"/>
          <w:b/>
          <w:bCs/>
          <w:sz w:val="28"/>
        </w:rPr>
        <w:t>int</w:t>
      </w:r>
      <w:proofErr w:type="spellEnd"/>
      <w:r>
        <w:rPr>
          <w:rFonts w:ascii="Arial" w:hAnsi="Arial" w:cs="Arial"/>
          <w:b/>
          <w:bCs/>
          <w:sz w:val="28"/>
        </w:rPr>
        <w:t xml:space="preserve"> k = 0; k &lt; 4; k++){</w:t>
      </w:r>
    </w:p>
    <w:p w:rsidR="00CF43F1" w:rsidRDefault="00385662">
      <w:pPr>
        <w:rPr>
          <w:rFonts w:ascii="Arial" w:hAnsi="Arial" w:cs="Arial"/>
          <w:b/>
          <w:bCs/>
        </w:rPr>
      </w:pPr>
      <w:r>
        <w:rPr>
          <w:rFonts w:ascii="Arial" w:hAnsi="Arial" w:cs="Arial"/>
          <w:b/>
          <w:bCs/>
          <w:sz w:val="28"/>
        </w:rPr>
        <w:t xml:space="preserve">         </w:t>
      </w:r>
      <w:r>
        <w:rPr>
          <w:rFonts w:ascii="Arial" w:hAnsi="Arial" w:cs="Arial"/>
          <w:b/>
          <w:bCs/>
          <w:color w:val="FF0000"/>
          <w:sz w:val="28"/>
        </w:rPr>
        <w:t>Menagerie[k]</w:t>
      </w:r>
      <w:r>
        <w:rPr>
          <w:rFonts w:ascii="Arial" w:hAnsi="Arial" w:cs="Arial"/>
          <w:b/>
          <w:bCs/>
          <w:color w:val="FF0000"/>
          <w:sz w:val="28"/>
        </w:rPr>
        <w:sym w:font="Wingdings" w:char="F0E0"/>
      </w:r>
      <w:r>
        <w:rPr>
          <w:rFonts w:ascii="Arial" w:hAnsi="Arial" w:cs="Arial"/>
          <w:b/>
          <w:bCs/>
          <w:color w:val="FF0000"/>
          <w:sz w:val="28"/>
        </w:rPr>
        <w:t xml:space="preserve"> </w:t>
      </w:r>
      <w:proofErr w:type="gramStart"/>
      <w:r>
        <w:rPr>
          <w:rFonts w:ascii="Arial" w:hAnsi="Arial" w:cs="Arial"/>
          <w:b/>
          <w:bCs/>
          <w:color w:val="FF0000"/>
          <w:sz w:val="28"/>
        </w:rPr>
        <w:t>Speak(</w:t>
      </w:r>
      <w:proofErr w:type="gramEnd"/>
      <w:r>
        <w:rPr>
          <w:rFonts w:ascii="Arial" w:hAnsi="Arial" w:cs="Arial"/>
          <w:b/>
          <w:bCs/>
          <w:color w:val="FF0000"/>
          <w:sz w:val="28"/>
        </w:rPr>
        <w:t xml:space="preserve"> );</w:t>
      </w:r>
      <w:r>
        <w:rPr>
          <w:rFonts w:ascii="Arial" w:hAnsi="Arial" w:cs="Arial"/>
          <w:b/>
          <w:bCs/>
          <w:sz w:val="28"/>
        </w:rPr>
        <w:t xml:space="preserve">  </w:t>
      </w:r>
      <w:r w:rsidRPr="004E2C94">
        <w:rPr>
          <w:rFonts w:ascii="Arial" w:hAnsi="Arial" w:cs="Arial"/>
          <w:b/>
          <w:bCs/>
        </w:rPr>
        <w:t>// Run time bind!</w:t>
      </w:r>
      <w:r w:rsidR="004E2C94" w:rsidRPr="004E2C94">
        <w:rPr>
          <w:rFonts w:ascii="Arial" w:hAnsi="Arial" w:cs="Arial"/>
          <w:b/>
          <w:bCs/>
        </w:rPr>
        <w:t xml:space="preserve"> – </w:t>
      </w:r>
      <w:proofErr w:type="gramStart"/>
      <w:r w:rsidR="004E2C94" w:rsidRPr="004E2C94">
        <w:rPr>
          <w:rFonts w:ascii="Arial" w:hAnsi="Arial" w:cs="Arial"/>
          <w:b/>
          <w:bCs/>
        </w:rPr>
        <w:t>language</w:t>
      </w:r>
      <w:proofErr w:type="gramEnd"/>
      <w:r w:rsidR="004E2C94" w:rsidRPr="004E2C94">
        <w:rPr>
          <w:rFonts w:ascii="Arial" w:hAnsi="Arial" w:cs="Arial"/>
          <w:b/>
          <w:bCs/>
        </w:rPr>
        <w:t xml:space="preserve"> dependent</w:t>
      </w:r>
    </w:p>
    <w:p w:rsidR="004E2C94" w:rsidRPr="004E2C94" w:rsidRDefault="004E2C94">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 xml:space="preserve">        // </w:t>
      </w:r>
      <w:proofErr w:type="spellStart"/>
      <w:r>
        <w:rPr>
          <w:rFonts w:ascii="Arial" w:hAnsi="Arial" w:cs="Arial"/>
          <w:b/>
          <w:bCs/>
        </w:rPr>
        <w:t>Ada</w:t>
      </w:r>
      <w:proofErr w:type="spellEnd"/>
      <w:r>
        <w:rPr>
          <w:rFonts w:ascii="Arial" w:hAnsi="Arial" w:cs="Arial"/>
          <w:b/>
          <w:bCs/>
        </w:rPr>
        <w:t xml:space="preserve"> and Java versus C+</w:t>
      </w:r>
      <w:proofErr w:type="gramStart"/>
      <w:r>
        <w:rPr>
          <w:rFonts w:ascii="Arial" w:hAnsi="Arial" w:cs="Arial"/>
          <w:b/>
          <w:bCs/>
        </w:rPr>
        <w:t xml:space="preserve">+ </w:t>
      </w:r>
      <w:r w:rsidR="005E402B">
        <w:rPr>
          <w:rFonts w:ascii="Arial" w:hAnsi="Arial" w:cs="Arial"/>
          <w:b/>
          <w:bCs/>
        </w:rPr>
        <w:t>.</w:t>
      </w:r>
      <w:proofErr w:type="gramEnd"/>
      <w:r w:rsidR="005E402B">
        <w:rPr>
          <w:rFonts w:ascii="Arial" w:hAnsi="Arial" w:cs="Arial"/>
          <w:b/>
          <w:bCs/>
        </w:rPr>
        <w:t xml:space="preserve">  Compile </w:t>
      </w:r>
    </w:p>
    <w:p w:rsidR="00CF43F1" w:rsidRDefault="00385662">
      <w:pPr>
        <w:rPr>
          <w:rFonts w:ascii="Arial" w:hAnsi="Arial" w:cs="Arial"/>
          <w:b/>
          <w:bCs/>
          <w:sz w:val="28"/>
        </w:rPr>
      </w:pPr>
      <w:r>
        <w:rPr>
          <w:rFonts w:ascii="Arial" w:hAnsi="Arial" w:cs="Arial"/>
          <w:b/>
          <w:bCs/>
          <w:sz w:val="28"/>
        </w:rPr>
        <w:t xml:space="preserve">    }</w:t>
      </w:r>
      <w:r w:rsidR="005E402B">
        <w:rPr>
          <w:rFonts w:ascii="Arial" w:hAnsi="Arial" w:cs="Arial"/>
          <w:b/>
          <w:bCs/>
          <w:sz w:val="28"/>
        </w:rPr>
        <w:tab/>
      </w:r>
      <w:r w:rsidR="005E402B">
        <w:rPr>
          <w:rFonts w:ascii="Arial" w:hAnsi="Arial" w:cs="Arial"/>
          <w:b/>
          <w:bCs/>
          <w:sz w:val="28"/>
        </w:rPr>
        <w:tab/>
      </w:r>
      <w:r w:rsidR="005E402B" w:rsidRPr="005E402B">
        <w:rPr>
          <w:rFonts w:ascii="Arial" w:hAnsi="Arial" w:cs="Arial"/>
          <w:b/>
          <w:bCs/>
        </w:rPr>
        <w:t>// time bind always “Cough, cough!</w:t>
      </w:r>
      <w:r w:rsidR="0078261A">
        <w:rPr>
          <w:rFonts w:ascii="Arial" w:hAnsi="Arial" w:cs="Arial"/>
          <w:b/>
          <w:bCs/>
        </w:rPr>
        <w:t xml:space="preserve">”  </w:t>
      </w:r>
      <w:r w:rsidR="0078261A" w:rsidRPr="0078261A">
        <w:rPr>
          <w:rFonts w:ascii="Arial" w:hAnsi="Arial" w:cs="Arial"/>
          <w:b/>
          <w:bCs/>
        </w:rPr>
        <w:t>A C++ programmer must</w:t>
      </w:r>
    </w:p>
    <w:p w:rsidR="00CF43F1" w:rsidRDefault="00385662">
      <w:pPr>
        <w:rPr>
          <w:rFonts w:ascii="Arial" w:hAnsi="Arial" w:cs="Arial"/>
          <w:b/>
          <w:bCs/>
          <w:sz w:val="28"/>
        </w:rPr>
      </w:pPr>
      <w:r>
        <w:rPr>
          <w:rFonts w:ascii="Arial" w:hAnsi="Arial" w:cs="Arial"/>
          <w:b/>
          <w:bCs/>
          <w:sz w:val="28"/>
        </w:rPr>
        <w:t>}</w:t>
      </w:r>
      <w:r w:rsidR="0078261A">
        <w:rPr>
          <w:rFonts w:ascii="Arial" w:hAnsi="Arial" w:cs="Arial"/>
          <w:b/>
          <w:bCs/>
          <w:sz w:val="28"/>
        </w:rPr>
        <w:tab/>
        <w:t xml:space="preserve">        </w:t>
      </w:r>
      <w:r w:rsidR="0078261A" w:rsidRPr="0078261A">
        <w:rPr>
          <w:rFonts w:ascii="Arial" w:hAnsi="Arial" w:cs="Arial"/>
          <w:b/>
          <w:bCs/>
          <w:sz w:val="20"/>
          <w:szCs w:val="20"/>
        </w:rPr>
        <w:t xml:space="preserve"> </w:t>
      </w:r>
      <w:r w:rsidR="0078261A" w:rsidRPr="0078261A">
        <w:rPr>
          <w:rFonts w:ascii="Arial" w:hAnsi="Arial" w:cs="Arial"/>
          <w:b/>
          <w:bCs/>
        </w:rPr>
        <w:t>// specify run time binding</w:t>
      </w:r>
      <w:r w:rsidR="0078261A">
        <w:rPr>
          <w:rFonts w:ascii="Arial" w:hAnsi="Arial" w:cs="Arial"/>
          <w:b/>
          <w:bCs/>
        </w:rPr>
        <w:t xml:space="preserve"> over default compile time</w:t>
      </w:r>
      <w:r w:rsidR="0078261A" w:rsidRPr="0078261A">
        <w:rPr>
          <w:rFonts w:ascii="Arial" w:hAnsi="Arial" w:cs="Arial"/>
          <w:b/>
          <w:bCs/>
        </w:rPr>
        <w:t>!</w:t>
      </w:r>
    </w:p>
    <w:p w:rsidR="00CF43F1" w:rsidRDefault="00385662">
      <w:pPr>
        <w:numPr>
          <w:ilvl w:val="0"/>
          <w:numId w:val="3"/>
        </w:numPr>
        <w:tabs>
          <w:tab w:val="clear" w:pos="1080"/>
          <w:tab w:val="num" w:pos="720"/>
        </w:tabs>
        <w:ind w:left="720"/>
        <w:rPr>
          <w:rFonts w:ascii="Arial" w:hAnsi="Arial" w:cs="Arial"/>
          <w:b/>
          <w:bCs/>
          <w:color w:val="FF0000"/>
          <w:sz w:val="32"/>
        </w:rPr>
      </w:pPr>
      <w:r>
        <w:rPr>
          <w:rFonts w:ascii="Arial" w:hAnsi="Arial" w:cs="Arial"/>
          <w:sz w:val="28"/>
        </w:rPr>
        <w:br w:type="page"/>
      </w:r>
      <w:r>
        <w:rPr>
          <w:rFonts w:ascii="Arial" w:hAnsi="Arial" w:cs="Arial"/>
          <w:b/>
          <w:bCs/>
          <w:color w:val="FF0000"/>
          <w:sz w:val="32"/>
        </w:rPr>
        <w:lastRenderedPageBreak/>
        <w:t>Data Type Conversion</w:t>
      </w:r>
    </w:p>
    <w:p w:rsidR="00CF43F1" w:rsidRDefault="00CF43F1">
      <w:pPr>
        <w:rPr>
          <w:rFonts w:ascii="Arial" w:hAnsi="Arial" w:cs="Arial"/>
          <w:sz w:val="28"/>
        </w:rPr>
      </w:pPr>
    </w:p>
    <w:p w:rsidR="00CF43F1" w:rsidRDefault="00385662">
      <w:pPr>
        <w:rPr>
          <w:rFonts w:ascii="Arial" w:hAnsi="Arial" w:cs="Arial"/>
          <w:b/>
          <w:bCs/>
          <w:sz w:val="28"/>
        </w:rPr>
      </w:pPr>
      <w:r>
        <w:rPr>
          <w:rFonts w:ascii="Arial" w:hAnsi="Arial" w:cs="Arial"/>
          <w:b/>
          <w:bCs/>
          <w:sz w:val="28"/>
        </w:rPr>
        <w:t>A, B: Integer;</w:t>
      </w:r>
    </w:p>
    <w:p w:rsidR="00CF43F1" w:rsidRDefault="00385662">
      <w:pPr>
        <w:rPr>
          <w:rFonts w:ascii="Arial" w:hAnsi="Arial" w:cs="Arial"/>
          <w:b/>
          <w:bCs/>
          <w:sz w:val="28"/>
        </w:rPr>
      </w:pPr>
      <w:r>
        <w:rPr>
          <w:rFonts w:ascii="Arial" w:hAnsi="Arial" w:cs="Arial"/>
          <w:b/>
          <w:bCs/>
          <w:sz w:val="28"/>
        </w:rPr>
        <w:t>C, D: Float;</w:t>
      </w:r>
    </w:p>
    <w:p w:rsidR="00CF43F1" w:rsidRDefault="00CF43F1">
      <w:pPr>
        <w:rPr>
          <w:rFonts w:ascii="Arial" w:hAnsi="Arial" w:cs="Arial"/>
          <w:sz w:val="28"/>
        </w:rPr>
      </w:pPr>
    </w:p>
    <w:p w:rsidR="00CF43F1" w:rsidRDefault="00385662">
      <w:pPr>
        <w:rPr>
          <w:rFonts w:ascii="Arial" w:hAnsi="Arial" w:cs="Arial"/>
          <w:b/>
          <w:bCs/>
          <w:sz w:val="28"/>
        </w:rPr>
      </w:pPr>
      <w:proofErr w:type="gramStart"/>
      <w:r>
        <w:rPr>
          <w:rFonts w:ascii="Arial" w:hAnsi="Arial" w:cs="Arial"/>
          <w:b/>
          <w:bCs/>
          <w:sz w:val="28"/>
        </w:rPr>
        <w:t>A :=</w:t>
      </w:r>
      <w:proofErr w:type="gramEnd"/>
      <w:r>
        <w:rPr>
          <w:rFonts w:ascii="Arial" w:hAnsi="Arial" w:cs="Arial"/>
          <w:b/>
          <w:bCs/>
          <w:sz w:val="28"/>
        </w:rPr>
        <w:t xml:space="preserve"> A + C * B – C;</w:t>
      </w:r>
    </w:p>
    <w:p w:rsidR="00CF43F1" w:rsidRDefault="00CF43F1">
      <w:pPr>
        <w:rPr>
          <w:rFonts w:ascii="Arial" w:hAnsi="Arial" w:cs="Arial"/>
          <w:sz w:val="28"/>
        </w:rPr>
      </w:pPr>
    </w:p>
    <w:p w:rsidR="00CF43F1" w:rsidRDefault="00385662">
      <w:pPr>
        <w:rPr>
          <w:rFonts w:ascii="Arial" w:hAnsi="Arial" w:cs="Arial"/>
          <w:sz w:val="28"/>
        </w:rPr>
      </w:pPr>
      <w:r>
        <w:rPr>
          <w:rFonts w:ascii="Arial" w:hAnsi="Arial" w:cs="Arial"/>
          <w:sz w:val="28"/>
        </w:rPr>
        <w:t>This is equivalent to:</w:t>
      </w:r>
    </w:p>
    <w:p w:rsidR="00CF43F1" w:rsidRDefault="00CF43F1">
      <w:pPr>
        <w:rPr>
          <w:rFonts w:ascii="Arial" w:hAnsi="Arial" w:cs="Arial"/>
          <w:sz w:val="28"/>
        </w:rPr>
      </w:pPr>
    </w:p>
    <w:p w:rsidR="00CF43F1" w:rsidRDefault="00385662">
      <w:pPr>
        <w:rPr>
          <w:rFonts w:ascii="Arial" w:hAnsi="Arial" w:cs="Arial"/>
          <w:b/>
          <w:bCs/>
          <w:sz w:val="28"/>
        </w:rPr>
      </w:pPr>
      <w:r>
        <w:rPr>
          <w:rFonts w:ascii="Arial" w:hAnsi="Arial" w:cs="Arial"/>
          <w:b/>
          <w:bCs/>
          <w:sz w:val="28"/>
        </w:rPr>
        <w:t xml:space="preserve">A := </w:t>
      </w:r>
      <w:r w:rsidRPr="007037D7">
        <w:rPr>
          <w:rFonts w:ascii="Arial" w:hAnsi="Arial" w:cs="Arial"/>
          <w:b/>
          <w:bCs/>
          <w:color w:val="7030A0"/>
          <w:sz w:val="28"/>
        </w:rPr>
        <w:t>Integer(</w:t>
      </w:r>
      <w:r>
        <w:rPr>
          <w:rFonts w:ascii="Arial" w:hAnsi="Arial" w:cs="Arial"/>
          <w:b/>
          <w:bCs/>
          <w:sz w:val="28"/>
        </w:rPr>
        <w:t xml:space="preserve"> </w:t>
      </w:r>
      <w:r w:rsidRPr="007037D7">
        <w:rPr>
          <w:rFonts w:ascii="Arial" w:hAnsi="Arial" w:cs="Arial"/>
          <w:b/>
          <w:bCs/>
          <w:color w:val="C00000"/>
          <w:sz w:val="28"/>
        </w:rPr>
        <w:t>Float(</w:t>
      </w:r>
      <w:r>
        <w:rPr>
          <w:rFonts w:ascii="Arial" w:hAnsi="Arial" w:cs="Arial"/>
          <w:b/>
          <w:bCs/>
          <w:sz w:val="28"/>
        </w:rPr>
        <w:t xml:space="preserve"> A </w:t>
      </w:r>
      <w:r w:rsidRPr="007037D7">
        <w:rPr>
          <w:rFonts w:ascii="Arial" w:hAnsi="Arial" w:cs="Arial"/>
          <w:b/>
          <w:bCs/>
          <w:color w:val="C00000"/>
          <w:sz w:val="28"/>
        </w:rPr>
        <w:t>)</w:t>
      </w:r>
      <w:r>
        <w:rPr>
          <w:rFonts w:ascii="Arial" w:hAnsi="Arial" w:cs="Arial"/>
          <w:b/>
          <w:bCs/>
          <w:sz w:val="28"/>
        </w:rPr>
        <w:t xml:space="preserve"> + C</w:t>
      </w:r>
      <w:r w:rsidRPr="00B57576">
        <w:rPr>
          <w:rFonts w:ascii="Arial" w:hAnsi="Arial" w:cs="Arial"/>
          <w:b/>
          <w:bCs/>
          <w:sz w:val="28"/>
        </w:rPr>
        <w:t xml:space="preserve"> *</w:t>
      </w:r>
      <w:r w:rsidRPr="007037D7">
        <w:rPr>
          <w:rFonts w:ascii="Arial" w:hAnsi="Arial" w:cs="Arial"/>
          <w:b/>
          <w:bCs/>
          <w:color w:val="C00000"/>
          <w:sz w:val="28"/>
        </w:rPr>
        <w:t xml:space="preserve"> Float(</w:t>
      </w:r>
      <w:r>
        <w:rPr>
          <w:rFonts w:ascii="Arial" w:hAnsi="Arial" w:cs="Arial"/>
          <w:b/>
          <w:bCs/>
          <w:sz w:val="28"/>
        </w:rPr>
        <w:t xml:space="preserve"> B </w:t>
      </w:r>
      <w:r w:rsidRPr="007037D7">
        <w:rPr>
          <w:rFonts w:ascii="Arial" w:hAnsi="Arial" w:cs="Arial"/>
          <w:b/>
          <w:bCs/>
          <w:color w:val="C00000"/>
          <w:sz w:val="28"/>
        </w:rPr>
        <w:t>)</w:t>
      </w:r>
      <w:r>
        <w:rPr>
          <w:rFonts w:ascii="Arial" w:hAnsi="Arial" w:cs="Arial"/>
          <w:b/>
          <w:bCs/>
          <w:sz w:val="28"/>
        </w:rPr>
        <w:t xml:space="preserve"> – C </w:t>
      </w:r>
      <w:r w:rsidRPr="007037D7">
        <w:rPr>
          <w:rFonts w:ascii="Arial" w:hAnsi="Arial" w:cs="Arial"/>
          <w:b/>
          <w:bCs/>
          <w:color w:val="7030A0"/>
          <w:sz w:val="28"/>
        </w:rPr>
        <w:t>)</w:t>
      </w:r>
      <w:r>
        <w:rPr>
          <w:rFonts w:ascii="Arial" w:hAnsi="Arial" w:cs="Arial"/>
          <w:b/>
          <w:bCs/>
          <w:sz w:val="28"/>
        </w:rPr>
        <w:t>;</w:t>
      </w:r>
    </w:p>
    <w:p w:rsidR="00CF43F1" w:rsidRDefault="00CF43F1">
      <w:pPr>
        <w:rPr>
          <w:rFonts w:ascii="Arial" w:hAnsi="Arial" w:cs="Arial"/>
          <w:sz w:val="28"/>
        </w:rPr>
      </w:pPr>
    </w:p>
    <w:p w:rsidR="00CF43F1" w:rsidRDefault="00385662">
      <w:pPr>
        <w:rPr>
          <w:rFonts w:ascii="Arial" w:hAnsi="Arial" w:cs="Arial"/>
          <w:sz w:val="28"/>
        </w:rPr>
      </w:pPr>
      <w:r>
        <w:rPr>
          <w:rFonts w:ascii="Arial" w:hAnsi="Arial" w:cs="Arial"/>
          <w:sz w:val="28"/>
        </w:rPr>
        <w:t>Time lost in conversions can more than double program run time.  Use the same data type (and fastest) for all variables when possible.</w:t>
      </w:r>
      <w:r w:rsidR="00275B09">
        <w:rPr>
          <w:rFonts w:ascii="Arial" w:hAnsi="Arial" w:cs="Arial"/>
          <w:sz w:val="28"/>
        </w:rPr>
        <w:t xml:space="preserve">  “</w:t>
      </w:r>
      <w:proofErr w:type="spellStart"/>
      <w:proofErr w:type="gramStart"/>
      <w:r w:rsidR="00275B09">
        <w:rPr>
          <w:rFonts w:ascii="Arial" w:hAnsi="Arial" w:cs="Arial"/>
          <w:sz w:val="28"/>
        </w:rPr>
        <w:t>pic</w:t>
      </w:r>
      <w:proofErr w:type="spellEnd"/>
      <w:proofErr w:type="gramEnd"/>
      <w:r w:rsidR="00275B09">
        <w:rPr>
          <w:rFonts w:ascii="Arial" w:hAnsi="Arial" w:cs="Arial"/>
          <w:sz w:val="28"/>
        </w:rPr>
        <w:t xml:space="preserve"> 99” implies 2 digits of accuracy.</w:t>
      </w:r>
    </w:p>
    <w:p w:rsidR="00CF43F1" w:rsidRDefault="00CF43F1">
      <w:pPr>
        <w:rPr>
          <w:rFonts w:ascii="Arial" w:hAnsi="Arial" w:cs="Arial"/>
          <w:sz w:val="28"/>
        </w:rPr>
      </w:pPr>
    </w:p>
    <w:p w:rsidR="00CF43F1" w:rsidRDefault="00385662">
      <w:pPr>
        <w:rPr>
          <w:rFonts w:ascii="Arial" w:hAnsi="Arial" w:cs="Arial"/>
          <w:sz w:val="28"/>
        </w:rPr>
      </w:pPr>
      <w:r>
        <w:rPr>
          <w:rFonts w:ascii="Arial" w:hAnsi="Arial" w:cs="Arial"/>
          <w:sz w:val="28"/>
        </w:rPr>
        <w:t>COBOL:</w:t>
      </w:r>
    </w:p>
    <w:p w:rsidR="00CF43F1" w:rsidRDefault="00385662">
      <w:pPr>
        <w:rPr>
          <w:rFonts w:ascii="Arial" w:hAnsi="Arial" w:cs="Arial"/>
          <w:sz w:val="28"/>
        </w:rPr>
      </w:pPr>
      <w:r>
        <w:rPr>
          <w:rFonts w:ascii="Arial" w:hAnsi="Arial" w:cs="Arial"/>
          <w:sz w:val="28"/>
        </w:rPr>
        <w:t>01</w:t>
      </w:r>
      <w:r>
        <w:rPr>
          <w:rFonts w:ascii="Arial" w:hAnsi="Arial" w:cs="Arial"/>
          <w:sz w:val="28"/>
        </w:rPr>
        <w:tab/>
        <w:t>A</w:t>
      </w:r>
      <w:r>
        <w:rPr>
          <w:rFonts w:ascii="Arial" w:hAnsi="Arial" w:cs="Arial"/>
          <w:sz w:val="28"/>
        </w:rPr>
        <w:tab/>
      </w:r>
      <w:proofErr w:type="spellStart"/>
      <w:r>
        <w:rPr>
          <w:rFonts w:ascii="Arial" w:hAnsi="Arial" w:cs="Arial"/>
          <w:sz w:val="28"/>
        </w:rPr>
        <w:t>pic</w:t>
      </w:r>
      <w:proofErr w:type="spellEnd"/>
      <w:r>
        <w:rPr>
          <w:rFonts w:ascii="Arial" w:hAnsi="Arial" w:cs="Arial"/>
          <w:sz w:val="28"/>
        </w:rPr>
        <w:tab/>
        <w:t>99.</w:t>
      </w:r>
    </w:p>
    <w:p w:rsidR="00CF43F1" w:rsidRDefault="00385662">
      <w:pPr>
        <w:rPr>
          <w:rFonts w:ascii="Arial" w:hAnsi="Arial" w:cs="Arial"/>
          <w:sz w:val="28"/>
        </w:rPr>
      </w:pPr>
      <w:r>
        <w:rPr>
          <w:rFonts w:ascii="Arial" w:hAnsi="Arial" w:cs="Arial"/>
          <w:sz w:val="28"/>
        </w:rPr>
        <w:t>01</w:t>
      </w:r>
      <w:r>
        <w:rPr>
          <w:rFonts w:ascii="Arial" w:hAnsi="Arial" w:cs="Arial"/>
          <w:sz w:val="28"/>
        </w:rPr>
        <w:tab/>
        <w:t>B</w:t>
      </w:r>
      <w:r>
        <w:rPr>
          <w:rFonts w:ascii="Arial" w:hAnsi="Arial" w:cs="Arial"/>
          <w:sz w:val="28"/>
        </w:rPr>
        <w:tab/>
      </w:r>
      <w:proofErr w:type="spellStart"/>
      <w:r>
        <w:rPr>
          <w:rFonts w:ascii="Arial" w:hAnsi="Arial" w:cs="Arial"/>
          <w:sz w:val="28"/>
        </w:rPr>
        <w:t>pic</w:t>
      </w:r>
      <w:proofErr w:type="spellEnd"/>
      <w:r>
        <w:rPr>
          <w:rFonts w:ascii="Arial" w:hAnsi="Arial" w:cs="Arial"/>
          <w:sz w:val="28"/>
        </w:rPr>
        <w:t xml:space="preserve"> </w:t>
      </w:r>
      <w:r>
        <w:rPr>
          <w:rFonts w:ascii="Arial" w:hAnsi="Arial" w:cs="Arial"/>
          <w:sz w:val="28"/>
        </w:rPr>
        <w:tab/>
        <w:t>99.</w:t>
      </w:r>
    </w:p>
    <w:p w:rsidR="00CF43F1" w:rsidRDefault="00385662">
      <w:pPr>
        <w:rPr>
          <w:rFonts w:ascii="Arial" w:hAnsi="Arial" w:cs="Arial"/>
          <w:sz w:val="28"/>
        </w:rPr>
      </w:pPr>
      <w:r>
        <w:rPr>
          <w:rFonts w:ascii="Arial" w:hAnsi="Arial" w:cs="Arial"/>
          <w:sz w:val="28"/>
        </w:rPr>
        <w:t>01</w:t>
      </w:r>
      <w:r>
        <w:rPr>
          <w:rFonts w:ascii="Arial" w:hAnsi="Arial" w:cs="Arial"/>
          <w:sz w:val="28"/>
        </w:rPr>
        <w:tab/>
        <w:t>C</w:t>
      </w:r>
      <w:r>
        <w:rPr>
          <w:rFonts w:ascii="Arial" w:hAnsi="Arial" w:cs="Arial"/>
          <w:sz w:val="28"/>
        </w:rPr>
        <w:tab/>
      </w:r>
      <w:proofErr w:type="spellStart"/>
      <w:r>
        <w:rPr>
          <w:rFonts w:ascii="Arial" w:hAnsi="Arial" w:cs="Arial"/>
          <w:sz w:val="28"/>
        </w:rPr>
        <w:t>pic</w:t>
      </w:r>
      <w:proofErr w:type="spellEnd"/>
      <w:r>
        <w:rPr>
          <w:rFonts w:ascii="Arial" w:hAnsi="Arial" w:cs="Arial"/>
          <w:sz w:val="28"/>
        </w:rPr>
        <w:tab/>
        <w:t>99.</w:t>
      </w:r>
    </w:p>
    <w:p w:rsidR="00CF43F1" w:rsidRDefault="00CF43F1">
      <w:pPr>
        <w:rPr>
          <w:rFonts w:ascii="Arial" w:hAnsi="Arial" w:cs="Arial"/>
          <w:sz w:val="28"/>
        </w:rPr>
      </w:pPr>
    </w:p>
    <w:p w:rsidR="00CF43F1" w:rsidRDefault="00385662">
      <w:pPr>
        <w:rPr>
          <w:rFonts w:ascii="Arial" w:hAnsi="Arial" w:cs="Arial"/>
          <w:sz w:val="28"/>
        </w:rPr>
      </w:pPr>
      <w:r>
        <w:rPr>
          <w:rFonts w:ascii="Arial" w:hAnsi="Arial" w:cs="Arial"/>
          <w:sz w:val="28"/>
        </w:rPr>
        <w:t>Compute A = B + C.</w:t>
      </w:r>
    </w:p>
    <w:p w:rsidR="00CF43F1" w:rsidRDefault="00CF43F1">
      <w:pPr>
        <w:rPr>
          <w:rFonts w:ascii="Arial" w:hAnsi="Arial" w:cs="Arial"/>
          <w:sz w:val="28"/>
        </w:rPr>
      </w:pPr>
    </w:p>
    <w:p w:rsidR="00CF43F1" w:rsidRDefault="00385662">
      <w:pPr>
        <w:rPr>
          <w:rFonts w:ascii="Arial" w:hAnsi="Arial" w:cs="Arial"/>
          <w:sz w:val="28"/>
        </w:rPr>
      </w:pPr>
      <w:r>
        <w:rPr>
          <w:rFonts w:ascii="Arial" w:hAnsi="Arial" w:cs="Arial"/>
          <w:sz w:val="28"/>
        </w:rPr>
        <w:t xml:space="preserve">The default storage for COBOL is printer (character) format.  </w:t>
      </w:r>
      <w:r w:rsidR="0006611D">
        <w:rPr>
          <w:rFonts w:ascii="Arial" w:hAnsi="Arial" w:cs="Arial"/>
          <w:sz w:val="28"/>
        </w:rPr>
        <w:t xml:space="preserve">The reason is a value is typically calculated once then printed multiple times in different reports.  </w:t>
      </w:r>
      <w:r>
        <w:rPr>
          <w:rFonts w:ascii="Arial" w:hAnsi="Arial" w:cs="Arial"/>
          <w:sz w:val="28"/>
        </w:rPr>
        <w:t>Hence A and B must be converted to numeric</w:t>
      </w:r>
      <w:r w:rsidR="00275B09">
        <w:rPr>
          <w:rFonts w:ascii="Arial" w:hAnsi="Arial" w:cs="Arial"/>
          <w:sz w:val="28"/>
        </w:rPr>
        <w:t xml:space="preserve"> prior to the addition then back</w:t>
      </w:r>
      <w:r>
        <w:rPr>
          <w:rFonts w:ascii="Arial" w:hAnsi="Arial" w:cs="Arial"/>
          <w:sz w:val="28"/>
        </w:rPr>
        <w:t xml:space="preserve"> to character format when assigned to A.  Solution:</w:t>
      </w:r>
    </w:p>
    <w:p w:rsidR="00CF43F1" w:rsidRDefault="00CF43F1">
      <w:pPr>
        <w:rPr>
          <w:rFonts w:ascii="Arial" w:hAnsi="Arial" w:cs="Arial"/>
          <w:sz w:val="28"/>
        </w:rPr>
      </w:pPr>
    </w:p>
    <w:p w:rsidR="00CF43F1" w:rsidRDefault="00385662">
      <w:pPr>
        <w:rPr>
          <w:rFonts w:ascii="Arial" w:hAnsi="Arial" w:cs="Arial"/>
          <w:sz w:val="28"/>
        </w:rPr>
      </w:pPr>
      <w:r>
        <w:rPr>
          <w:rFonts w:ascii="Arial" w:hAnsi="Arial" w:cs="Arial"/>
          <w:sz w:val="28"/>
        </w:rPr>
        <w:t>01</w:t>
      </w:r>
      <w:r>
        <w:rPr>
          <w:rFonts w:ascii="Arial" w:hAnsi="Arial" w:cs="Arial"/>
          <w:sz w:val="28"/>
        </w:rPr>
        <w:tab/>
        <w:t>A</w:t>
      </w:r>
      <w:r>
        <w:rPr>
          <w:rFonts w:ascii="Arial" w:hAnsi="Arial" w:cs="Arial"/>
          <w:sz w:val="28"/>
        </w:rPr>
        <w:tab/>
      </w:r>
      <w:proofErr w:type="spellStart"/>
      <w:r>
        <w:rPr>
          <w:rFonts w:ascii="Arial" w:hAnsi="Arial" w:cs="Arial"/>
          <w:sz w:val="28"/>
        </w:rPr>
        <w:t>pic</w:t>
      </w:r>
      <w:proofErr w:type="spellEnd"/>
      <w:r>
        <w:rPr>
          <w:rFonts w:ascii="Arial" w:hAnsi="Arial" w:cs="Arial"/>
          <w:sz w:val="28"/>
        </w:rPr>
        <w:tab/>
        <w:t>99 usage is computational.</w:t>
      </w:r>
    </w:p>
    <w:p w:rsidR="00CF43F1" w:rsidRDefault="00385662">
      <w:pPr>
        <w:rPr>
          <w:rFonts w:ascii="Arial" w:hAnsi="Arial" w:cs="Arial"/>
          <w:sz w:val="28"/>
        </w:rPr>
      </w:pPr>
      <w:r>
        <w:rPr>
          <w:rFonts w:ascii="Arial" w:hAnsi="Arial" w:cs="Arial"/>
          <w:sz w:val="28"/>
        </w:rPr>
        <w:t>01</w:t>
      </w:r>
      <w:r>
        <w:rPr>
          <w:rFonts w:ascii="Arial" w:hAnsi="Arial" w:cs="Arial"/>
          <w:sz w:val="28"/>
        </w:rPr>
        <w:tab/>
        <w:t>B</w:t>
      </w:r>
      <w:r>
        <w:rPr>
          <w:rFonts w:ascii="Arial" w:hAnsi="Arial" w:cs="Arial"/>
          <w:sz w:val="28"/>
        </w:rPr>
        <w:tab/>
      </w:r>
      <w:proofErr w:type="spellStart"/>
      <w:r>
        <w:rPr>
          <w:rFonts w:ascii="Arial" w:hAnsi="Arial" w:cs="Arial"/>
          <w:sz w:val="28"/>
        </w:rPr>
        <w:t>pic</w:t>
      </w:r>
      <w:proofErr w:type="spellEnd"/>
      <w:r>
        <w:rPr>
          <w:rFonts w:ascii="Arial" w:hAnsi="Arial" w:cs="Arial"/>
          <w:sz w:val="28"/>
        </w:rPr>
        <w:t xml:space="preserve"> </w:t>
      </w:r>
      <w:r>
        <w:rPr>
          <w:rFonts w:ascii="Arial" w:hAnsi="Arial" w:cs="Arial"/>
          <w:sz w:val="28"/>
        </w:rPr>
        <w:tab/>
        <w:t>99 usage is computational.</w:t>
      </w:r>
    </w:p>
    <w:p w:rsidR="00CF43F1" w:rsidRDefault="00385662">
      <w:pPr>
        <w:rPr>
          <w:rFonts w:ascii="Arial" w:hAnsi="Arial" w:cs="Arial"/>
          <w:sz w:val="28"/>
        </w:rPr>
      </w:pPr>
      <w:proofErr w:type="gramStart"/>
      <w:r>
        <w:rPr>
          <w:rFonts w:ascii="Arial" w:hAnsi="Arial" w:cs="Arial"/>
          <w:sz w:val="28"/>
        </w:rPr>
        <w:t>01</w:t>
      </w:r>
      <w:r>
        <w:rPr>
          <w:rFonts w:ascii="Arial" w:hAnsi="Arial" w:cs="Arial"/>
          <w:sz w:val="28"/>
        </w:rPr>
        <w:tab/>
        <w:t>C</w:t>
      </w:r>
      <w:r>
        <w:rPr>
          <w:rFonts w:ascii="Arial" w:hAnsi="Arial" w:cs="Arial"/>
          <w:sz w:val="28"/>
        </w:rPr>
        <w:tab/>
      </w:r>
      <w:proofErr w:type="spellStart"/>
      <w:r>
        <w:rPr>
          <w:rFonts w:ascii="Arial" w:hAnsi="Arial" w:cs="Arial"/>
          <w:sz w:val="28"/>
        </w:rPr>
        <w:t>pic</w:t>
      </w:r>
      <w:proofErr w:type="spellEnd"/>
      <w:r>
        <w:rPr>
          <w:rFonts w:ascii="Arial" w:hAnsi="Arial" w:cs="Arial"/>
          <w:sz w:val="28"/>
        </w:rPr>
        <w:tab/>
        <w:t>99 usage</w:t>
      </w:r>
      <w:proofErr w:type="gramEnd"/>
      <w:r>
        <w:rPr>
          <w:rFonts w:ascii="Arial" w:hAnsi="Arial" w:cs="Arial"/>
          <w:sz w:val="28"/>
        </w:rPr>
        <w:t xml:space="preserve"> is computational.</w:t>
      </w:r>
    </w:p>
    <w:p w:rsidR="00CF43F1" w:rsidRDefault="00385662">
      <w:pPr>
        <w:rPr>
          <w:rFonts w:ascii="Arial" w:hAnsi="Arial" w:cs="Arial"/>
          <w:b/>
          <w:bCs/>
          <w:color w:val="FF0000"/>
          <w:sz w:val="32"/>
        </w:rPr>
      </w:pPr>
      <w:r>
        <w:rPr>
          <w:rFonts w:ascii="Arial" w:hAnsi="Arial" w:cs="Arial"/>
          <w:sz w:val="28"/>
        </w:rPr>
        <w:br w:type="page"/>
      </w:r>
      <w:r>
        <w:rPr>
          <w:rFonts w:ascii="Arial" w:hAnsi="Arial" w:cs="Arial"/>
          <w:b/>
          <w:bCs/>
          <w:color w:val="FF0000"/>
          <w:sz w:val="32"/>
        </w:rPr>
        <w:lastRenderedPageBreak/>
        <w:t>8)</w:t>
      </w:r>
      <w:r>
        <w:rPr>
          <w:rFonts w:ascii="Arial" w:hAnsi="Arial" w:cs="Arial"/>
          <w:b/>
          <w:bCs/>
          <w:color w:val="FF0000"/>
          <w:sz w:val="32"/>
        </w:rPr>
        <w:tab/>
        <w:t>Poorly Directed Junior Programmer</w:t>
      </w:r>
    </w:p>
    <w:p w:rsidR="00CF43F1" w:rsidRDefault="00DC526E">
      <w:pPr>
        <w:rPr>
          <w:rFonts w:ascii="Arial" w:hAnsi="Arial" w:cs="Arial"/>
          <w:sz w:val="28"/>
        </w:rPr>
      </w:pPr>
      <w:r>
        <w:rPr>
          <w:rFonts w:ascii="Arial" w:hAnsi="Arial" w:cs="Arial"/>
          <w:sz w:val="28"/>
        </w:rPr>
        <w:t>We a</w:t>
      </w:r>
      <w:r w:rsidR="00385662">
        <w:rPr>
          <w:rFonts w:ascii="Arial" w:hAnsi="Arial" w:cs="Arial"/>
          <w:sz w:val="28"/>
        </w:rPr>
        <w:t>sked a newly assigned junior programmer to fix an error in a module just to keep them out of the way</w:t>
      </w:r>
      <w:r w:rsidR="0006611D">
        <w:rPr>
          <w:rFonts w:ascii="Arial" w:hAnsi="Arial" w:cs="Arial"/>
          <w:sz w:val="28"/>
        </w:rPr>
        <w:t xml:space="preserve"> while meeting a deadline.  He</w:t>
      </w:r>
      <w:r w:rsidR="00385662">
        <w:rPr>
          <w:rFonts w:ascii="Arial" w:hAnsi="Arial" w:cs="Arial"/>
          <w:sz w:val="28"/>
        </w:rPr>
        <w:t xml:space="preserve"> spent a we</w:t>
      </w:r>
      <w:r w:rsidR="0006611D">
        <w:rPr>
          <w:rFonts w:ascii="Arial" w:hAnsi="Arial" w:cs="Arial"/>
          <w:sz w:val="28"/>
        </w:rPr>
        <w:t>ek when we expected a day.  He</w:t>
      </w:r>
      <w:r w:rsidR="00385662">
        <w:rPr>
          <w:rFonts w:ascii="Arial" w:hAnsi="Arial" w:cs="Arial"/>
          <w:sz w:val="28"/>
        </w:rPr>
        <w:t xml:space="preserve"> announce</w:t>
      </w:r>
      <w:r w:rsidR="0006611D">
        <w:rPr>
          <w:rFonts w:ascii="Arial" w:hAnsi="Arial" w:cs="Arial"/>
          <w:sz w:val="28"/>
        </w:rPr>
        <w:t>d</w:t>
      </w:r>
      <w:r w:rsidR="00385662">
        <w:rPr>
          <w:rFonts w:ascii="Arial" w:hAnsi="Arial" w:cs="Arial"/>
          <w:sz w:val="28"/>
        </w:rPr>
        <w:t xml:space="preserve"> that not only have they fixed the error but have optimized the module so that it runs 60% faster.  What are you going to say?  You did not check on </w:t>
      </w:r>
      <w:r w:rsidR="0006611D">
        <w:rPr>
          <w:rFonts w:ascii="Arial" w:hAnsi="Arial" w:cs="Arial"/>
          <w:sz w:val="28"/>
        </w:rPr>
        <w:t>him</w:t>
      </w:r>
      <w:r w:rsidR="00385662">
        <w:rPr>
          <w:rFonts w:ascii="Arial" w:hAnsi="Arial" w:cs="Arial"/>
          <w:sz w:val="28"/>
        </w:rPr>
        <w:t>, you didn’t have the ti</w:t>
      </w:r>
      <w:r w:rsidR="0006611D">
        <w:rPr>
          <w:rFonts w:ascii="Arial" w:hAnsi="Arial" w:cs="Arial"/>
          <w:sz w:val="28"/>
        </w:rPr>
        <w:t>me.  You cannot admit that his</w:t>
      </w:r>
      <w:r w:rsidR="00385662">
        <w:rPr>
          <w:rFonts w:ascii="Arial" w:hAnsi="Arial" w:cs="Arial"/>
          <w:sz w:val="28"/>
        </w:rPr>
        <w:t xml:space="preserve"> effort was worthless as the module only consumed about 1 / 34,896,987 of a second on a system that runs for 5 hours.</w:t>
      </w:r>
      <w:r w:rsidR="0006611D">
        <w:rPr>
          <w:rFonts w:ascii="Arial" w:hAnsi="Arial" w:cs="Arial"/>
          <w:sz w:val="28"/>
        </w:rPr>
        <w:t xml:space="preserve">  I sure did not want to tell my boss what had happened!</w:t>
      </w:r>
    </w:p>
    <w:p w:rsidR="00CF43F1" w:rsidRDefault="00CF43F1">
      <w:pPr>
        <w:rPr>
          <w:rFonts w:ascii="Arial" w:hAnsi="Arial" w:cs="Arial"/>
          <w:sz w:val="28"/>
        </w:rPr>
      </w:pPr>
    </w:p>
    <w:p w:rsidR="00CF43F1" w:rsidRDefault="00385662">
      <w:pPr>
        <w:rPr>
          <w:rFonts w:ascii="Arial" w:hAnsi="Arial" w:cs="Arial"/>
          <w:b/>
          <w:color w:val="FF0000"/>
          <w:sz w:val="32"/>
        </w:rPr>
      </w:pPr>
      <w:r>
        <w:rPr>
          <w:rFonts w:ascii="Arial" w:hAnsi="Arial" w:cs="Arial"/>
          <w:b/>
          <w:color w:val="FF0000"/>
          <w:sz w:val="32"/>
        </w:rPr>
        <w:t>9)</w:t>
      </w:r>
      <w:r>
        <w:rPr>
          <w:rFonts w:ascii="Arial" w:hAnsi="Arial" w:cs="Arial"/>
          <w:b/>
          <w:color w:val="FF0000"/>
          <w:sz w:val="32"/>
        </w:rPr>
        <w:tab/>
        <w:t>Optimizing Compiler / Translator</w:t>
      </w:r>
    </w:p>
    <w:p w:rsidR="00CF43F1" w:rsidRDefault="00385662">
      <w:pPr>
        <w:rPr>
          <w:rFonts w:ascii="Arial" w:hAnsi="Arial" w:cs="Arial"/>
          <w:sz w:val="28"/>
        </w:rPr>
      </w:pPr>
      <w:r>
        <w:rPr>
          <w:rFonts w:ascii="Arial" w:hAnsi="Arial" w:cs="Arial"/>
          <w:sz w:val="28"/>
        </w:rPr>
        <w:t>Use an optimizing translator to look for loop invariants, subscript optimization, and other possible optimizations automatically.</w:t>
      </w:r>
    </w:p>
    <w:p w:rsidR="00CF43F1" w:rsidRDefault="00CF43F1">
      <w:pPr>
        <w:rPr>
          <w:rFonts w:ascii="Arial" w:hAnsi="Arial" w:cs="Arial"/>
          <w:sz w:val="28"/>
        </w:rPr>
      </w:pPr>
    </w:p>
    <w:p w:rsidR="00CF43F1" w:rsidRDefault="00385662">
      <w:pPr>
        <w:rPr>
          <w:rFonts w:ascii="Arial" w:hAnsi="Arial" w:cs="Arial"/>
          <w:b/>
          <w:bCs/>
          <w:sz w:val="28"/>
        </w:rPr>
      </w:pPr>
      <w:proofErr w:type="gramStart"/>
      <w:r>
        <w:rPr>
          <w:rFonts w:ascii="Arial" w:hAnsi="Arial" w:cs="Arial"/>
          <w:b/>
          <w:bCs/>
          <w:sz w:val="28"/>
        </w:rPr>
        <w:t>for(</w:t>
      </w:r>
      <w:proofErr w:type="gramEnd"/>
      <w:r>
        <w:rPr>
          <w:rFonts w:ascii="Arial" w:hAnsi="Arial" w:cs="Arial"/>
          <w:b/>
          <w:bCs/>
          <w:sz w:val="28"/>
        </w:rPr>
        <w:t xml:space="preserve"> </w:t>
      </w:r>
      <w:proofErr w:type="spellStart"/>
      <w:r>
        <w:rPr>
          <w:rFonts w:ascii="Arial" w:hAnsi="Arial" w:cs="Arial"/>
          <w:b/>
          <w:bCs/>
          <w:sz w:val="28"/>
        </w:rPr>
        <w:t>int</w:t>
      </w:r>
      <w:proofErr w:type="spellEnd"/>
      <w:r>
        <w:rPr>
          <w:rFonts w:ascii="Arial" w:hAnsi="Arial" w:cs="Arial"/>
          <w:b/>
          <w:bCs/>
          <w:sz w:val="28"/>
        </w:rPr>
        <w:t xml:space="preserve"> k = 1; k &lt; 896; k++) {</w:t>
      </w:r>
    </w:p>
    <w:p w:rsidR="00CF43F1" w:rsidRDefault="00385662">
      <w:pPr>
        <w:rPr>
          <w:rFonts w:ascii="Arial" w:hAnsi="Arial" w:cs="Arial"/>
          <w:b/>
          <w:bCs/>
          <w:sz w:val="28"/>
        </w:rPr>
      </w:pPr>
      <w:r>
        <w:rPr>
          <w:rFonts w:ascii="Arial" w:hAnsi="Arial" w:cs="Arial"/>
          <w:b/>
          <w:bCs/>
          <w:sz w:val="28"/>
        </w:rPr>
        <w:tab/>
        <w:t>J = 6;</w:t>
      </w:r>
    </w:p>
    <w:p w:rsidR="00CF43F1" w:rsidRDefault="00385662">
      <w:pPr>
        <w:rPr>
          <w:rFonts w:ascii="Arial" w:hAnsi="Arial" w:cs="Arial"/>
          <w:b/>
          <w:bCs/>
          <w:sz w:val="28"/>
        </w:rPr>
      </w:pPr>
      <w:r>
        <w:rPr>
          <w:rFonts w:ascii="Arial" w:hAnsi="Arial" w:cs="Arial"/>
          <w:b/>
          <w:bCs/>
          <w:sz w:val="28"/>
        </w:rPr>
        <w:tab/>
        <w:t>A[k] = A[k] + J * 12 + 32;</w:t>
      </w:r>
    </w:p>
    <w:p w:rsidR="00CF43F1" w:rsidRDefault="00385662">
      <w:pPr>
        <w:rPr>
          <w:rFonts w:ascii="Arial" w:hAnsi="Arial" w:cs="Arial"/>
          <w:b/>
          <w:bCs/>
          <w:sz w:val="28"/>
        </w:rPr>
      </w:pPr>
      <w:r>
        <w:rPr>
          <w:rFonts w:ascii="Arial" w:hAnsi="Arial" w:cs="Arial"/>
          <w:b/>
          <w:bCs/>
          <w:sz w:val="28"/>
        </w:rPr>
        <w:t>}</w:t>
      </w:r>
    </w:p>
    <w:p w:rsidR="00CF43F1" w:rsidRDefault="00CF43F1">
      <w:pPr>
        <w:rPr>
          <w:rFonts w:ascii="Arial" w:hAnsi="Arial" w:cs="Arial"/>
          <w:sz w:val="28"/>
        </w:rPr>
      </w:pPr>
    </w:p>
    <w:p w:rsidR="00CF43F1" w:rsidRDefault="00385662">
      <w:pPr>
        <w:rPr>
          <w:rFonts w:ascii="Arial" w:hAnsi="Arial" w:cs="Arial"/>
          <w:sz w:val="28"/>
        </w:rPr>
      </w:pPr>
      <w:r>
        <w:rPr>
          <w:rFonts w:ascii="Arial" w:hAnsi="Arial" w:cs="Arial"/>
          <w:sz w:val="28"/>
        </w:rPr>
        <w:t>Changed by translator too:</w:t>
      </w:r>
    </w:p>
    <w:p w:rsidR="00CF43F1" w:rsidRDefault="00CF43F1">
      <w:pPr>
        <w:rPr>
          <w:rFonts w:ascii="Arial" w:hAnsi="Arial" w:cs="Arial"/>
          <w:sz w:val="28"/>
        </w:rPr>
      </w:pPr>
    </w:p>
    <w:p w:rsidR="00CF43F1" w:rsidRPr="00946AA2" w:rsidRDefault="00385662">
      <w:pPr>
        <w:rPr>
          <w:rFonts w:ascii="Arial" w:hAnsi="Arial" w:cs="Arial"/>
          <w:b/>
          <w:color w:val="FF0000"/>
          <w:sz w:val="28"/>
        </w:rPr>
      </w:pPr>
      <w:r w:rsidRPr="00946AA2">
        <w:rPr>
          <w:rFonts w:ascii="Arial" w:hAnsi="Arial" w:cs="Arial"/>
          <w:b/>
          <w:color w:val="FF0000"/>
          <w:sz w:val="28"/>
        </w:rPr>
        <w:t>J = 6;</w:t>
      </w:r>
    </w:p>
    <w:p w:rsidR="00CF43F1" w:rsidRPr="00946AA2" w:rsidRDefault="00385662">
      <w:pPr>
        <w:rPr>
          <w:rFonts w:ascii="Arial" w:hAnsi="Arial" w:cs="Arial"/>
          <w:b/>
          <w:color w:val="FF0000"/>
          <w:sz w:val="28"/>
        </w:rPr>
      </w:pPr>
      <w:r w:rsidRPr="00946AA2">
        <w:rPr>
          <w:rFonts w:ascii="Arial" w:hAnsi="Arial" w:cs="Arial"/>
          <w:b/>
          <w:color w:val="FF0000"/>
          <w:sz w:val="28"/>
        </w:rPr>
        <w:t>Temp = J * 12 + 32;</w:t>
      </w:r>
    </w:p>
    <w:p w:rsidR="00CF43F1" w:rsidRPr="00EF455E" w:rsidRDefault="00385662">
      <w:pPr>
        <w:rPr>
          <w:rFonts w:ascii="Arial" w:hAnsi="Arial" w:cs="Arial"/>
          <w:b/>
          <w:sz w:val="28"/>
        </w:rPr>
      </w:pPr>
      <w:proofErr w:type="gramStart"/>
      <w:r w:rsidRPr="00EF455E">
        <w:rPr>
          <w:rFonts w:ascii="Arial" w:hAnsi="Arial" w:cs="Arial"/>
          <w:b/>
          <w:sz w:val="28"/>
        </w:rPr>
        <w:t>for(</w:t>
      </w:r>
      <w:proofErr w:type="gramEnd"/>
      <w:r w:rsidRPr="00EF455E">
        <w:rPr>
          <w:rFonts w:ascii="Arial" w:hAnsi="Arial" w:cs="Arial"/>
          <w:b/>
          <w:sz w:val="28"/>
        </w:rPr>
        <w:t xml:space="preserve"> </w:t>
      </w:r>
      <w:proofErr w:type="spellStart"/>
      <w:r w:rsidRPr="00EF455E">
        <w:rPr>
          <w:rFonts w:ascii="Arial" w:hAnsi="Arial" w:cs="Arial"/>
          <w:b/>
          <w:sz w:val="28"/>
        </w:rPr>
        <w:t>int</w:t>
      </w:r>
      <w:proofErr w:type="spellEnd"/>
      <w:r w:rsidRPr="00EF455E">
        <w:rPr>
          <w:rFonts w:ascii="Arial" w:hAnsi="Arial" w:cs="Arial"/>
          <w:b/>
          <w:sz w:val="28"/>
        </w:rPr>
        <w:t xml:space="preserve"> k = 1; k &lt;= 1000; k++) {</w:t>
      </w:r>
    </w:p>
    <w:p w:rsidR="00CF43F1" w:rsidRPr="00EF455E" w:rsidRDefault="00385662">
      <w:pPr>
        <w:rPr>
          <w:rFonts w:ascii="Arial" w:hAnsi="Arial" w:cs="Arial"/>
          <w:b/>
          <w:sz w:val="28"/>
        </w:rPr>
      </w:pPr>
      <w:r w:rsidRPr="00EF455E">
        <w:rPr>
          <w:rFonts w:ascii="Arial" w:hAnsi="Arial" w:cs="Arial"/>
          <w:b/>
          <w:sz w:val="28"/>
        </w:rPr>
        <w:tab/>
        <w:t xml:space="preserve">A[k] = A[k] + </w:t>
      </w:r>
      <w:r w:rsidRPr="008B2A0B">
        <w:rPr>
          <w:rFonts w:ascii="Arial" w:hAnsi="Arial" w:cs="Arial"/>
          <w:b/>
          <w:color w:val="FF0000"/>
          <w:sz w:val="28"/>
        </w:rPr>
        <w:t>Temp</w:t>
      </w:r>
      <w:r w:rsidRPr="00EF455E">
        <w:rPr>
          <w:rFonts w:ascii="Arial" w:hAnsi="Arial" w:cs="Arial"/>
          <w:b/>
          <w:sz w:val="28"/>
        </w:rPr>
        <w:t>;</w:t>
      </w:r>
    </w:p>
    <w:p w:rsidR="00CF43F1" w:rsidRPr="00EF455E" w:rsidRDefault="00385662">
      <w:pPr>
        <w:rPr>
          <w:rFonts w:ascii="Arial" w:hAnsi="Arial" w:cs="Arial"/>
          <w:b/>
          <w:sz w:val="28"/>
        </w:rPr>
      </w:pPr>
      <w:r w:rsidRPr="00EF455E">
        <w:rPr>
          <w:rFonts w:ascii="Arial" w:hAnsi="Arial" w:cs="Arial"/>
          <w:b/>
          <w:sz w:val="28"/>
        </w:rPr>
        <w:t>}</w:t>
      </w:r>
    </w:p>
    <w:p w:rsidR="00CF43F1" w:rsidRDefault="00CF43F1">
      <w:pPr>
        <w:rPr>
          <w:rFonts w:ascii="Arial" w:hAnsi="Arial" w:cs="Arial"/>
          <w:sz w:val="28"/>
        </w:rPr>
      </w:pPr>
    </w:p>
    <w:p w:rsidR="00CF43F1" w:rsidRDefault="00CF43F1">
      <w:pPr>
        <w:rPr>
          <w:rFonts w:ascii="Arial" w:hAnsi="Arial" w:cs="Arial"/>
          <w:sz w:val="28"/>
        </w:rPr>
      </w:pPr>
    </w:p>
    <w:p w:rsidR="00CF43F1" w:rsidRDefault="00385662">
      <w:pPr>
        <w:rPr>
          <w:rFonts w:ascii="Arial" w:hAnsi="Arial" w:cs="Arial"/>
          <w:sz w:val="28"/>
        </w:rPr>
      </w:pPr>
      <w:r>
        <w:rPr>
          <w:rFonts w:ascii="Arial" w:hAnsi="Arial" w:cs="Arial"/>
          <w:sz w:val="28"/>
        </w:rPr>
        <w:t xml:space="preserve">Assume that “+” requires 1 machine cycle and “*” requires 30 machine cycles.  Then the overhead for the first loop for </w:t>
      </w:r>
      <w:r>
        <w:rPr>
          <w:rFonts w:ascii="Arial" w:hAnsi="Arial" w:cs="Arial"/>
          <w:b/>
          <w:bCs/>
          <w:sz w:val="28"/>
        </w:rPr>
        <w:t xml:space="preserve">A[k] +J * 12 + 32 </w:t>
      </w:r>
      <w:r>
        <w:rPr>
          <w:rFonts w:ascii="Arial" w:hAnsi="Arial" w:cs="Arial"/>
          <w:sz w:val="28"/>
        </w:rPr>
        <w:t>is (1 + 30 + 1) * 1000 = 32000.  The overhead in the loop for the improved code is 1 * 1000 = 1000.  This is a tremendous reduction in run time while potentially preserving the readability of the first section of code.</w:t>
      </w:r>
      <w:r w:rsidR="00F51E57">
        <w:rPr>
          <w:rFonts w:ascii="Arial" w:hAnsi="Arial" w:cs="Arial"/>
          <w:sz w:val="28"/>
        </w:rPr>
        <w:t xml:space="preserve">  Catch:  optimizing compilers frequently obscure assembly language equivalents of code used by debuggers and sometimes generate undesirable side effects, the code does not execute as expected with strange results.</w:t>
      </w:r>
    </w:p>
    <w:p w:rsidR="00CF43F1" w:rsidRDefault="00CF43F1">
      <w:pPr>
        <w:rPr>
          <w:rFonts w:ascii="Arial" w:hAnsi="Arial" w:cs="Arial"/>
          <w:sz w:val="28"/>
        </w:rPr>
      </w:pPr>
    </w:p>
    <w:p w:rsidR="00E27C8A" w:rsidRDefault="00385662" w:rsidP="00E27C8A">
      <w:pPr>
        <w:rPr>
          <w:rFonts w:ascii="Bookman Old Style" w:hAnsi="Bookman Old Style"/>
          <w:b/>
          <w:i/>
          <w:color w:val="0000FF"/>
          <w:sz w:val="28"/>
          <w:szCs w:val="28"/>
          <w:u w:val="single"/>
        </w:rPr>
      </w:pPr>
      <w:r>
        <w:br w:type="page"/>
      </w:r>
      <w:r w:rsidR="00E27C8A">
        <w:rPr>
          <w:rFonts w:ascii="Bookman Old Style" w:hAnsi="Bookman Old Style"/>
          <w:b/>
          <w:i/>
          <w:color w:val="0000FF"/>
          <w:sz w:val="28"/>
          <w:szCs w:val="28"/>
          <w:u w:val="single"/>
        </w:rPr>
        <w:lastRenderedPageBreak/>
        <w:t>Found while debugging a problem in Blackboard:</w:t>
      </w:r>
    </w:p>
    <w:p w:rsidR="00E27C8A" w:rsidRDefault="00E27C8A" w:rsidP="00E27C8A">
      <w:pPr>
        <w:rPr>
          <w:rFonts w:ascii="Bookman Old Style" w:hAnsi="Bookman Old Style"/>
          <w:b/>
          <w:i/>
          <w:color w:val="0000FF"/>
          <w:sz w:val="28"/>
          <w:szCs w:val="28"/>
          <w:u w:val="single"/>
        </w:rPr>
      </w:pPr>
    </w:p>
    <w:p w:rsidR="00930A2D" w:rsidRDefault="00E27C8A" w:rsidP="00E27C8A">
      <w:r>
        <w:rPr>
          <w:rFonts w:ascii="Bookman Old Style" w:hAnsi="Bookman Old Style"/>
          <w:b/>
          <w:i/>
          <w:noProof/>
          <w:color w:val="0000FF"/>
          <w:sz w:val="28"/>
          <w:szCs w:val="28"/>
          <w:u w:val="single"/>
        </w:rPr>
        <w:drawing>
          <wp:inline distT="0" distB="0" distL="0" distR="0">
            <wp:extent cx="6398260" cy="4765389"/>
            <wp:effectExtent l="19050" t="0" r="2540" b="0"/>
            <wp:docPr id="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6393402" cy="4761771"/>
                    </a:xfrm>
                    <a:prstGeom prst="rect">
                      <a:avLst/>
                    </a:prstGeom>
                    <a:noFill/>
                    <a:ln w="9525">
                      <a:noFill/>
                      <a:miter lim="800000"/>
                      <a:headEnd/>
                      <a:tailEnd/>
                    </a:ln>
                  </pic:spPr>
                </pic:pic>
              </a:graphicData>
            </a:graphic>
          </wp:inline>
        </w:drawing>
      </w:r>
    </w:p>
    <w:p w:rsidR="00930A2D" w:rsidRDefault="00930A2D" w:rsidP="00E27C8A"/>
    <w:p w:rsidR="00930A2D" w:rsidRPr="00930A2D" w:rsidRDefault="00930A2D" w:rsidP="00E27C8A">
      <w:pPr>
        <w:rPr>
          <w:sz w:val="36"/>
          <w:szCs w:val="36"/>
        </w:rPr>
      </w:pPr>
      <w:r w:rsidRPr="00930A2D">
        <w:rPr>
          <w:sz w:val="36"/>
          <w:szCs w:val="36"/>
        </w:rPr>
        <w:t>If (“true</w:t>
      </w:r>
      <w:proofErr w:type="gramStart"/>
      <w:r w:rsidRPr="00930A2D">
        <w:rPr>
          <w:sz w:val="36"/>
          <w:szCs w:val="36"/>
        </w:rPr>
        <w:t>” !</w:t>
      </w:r>
      <w:proofErr w:type="gramEnd"/>
      <w:r w:rsidRPr="00930A2D">
        <w:rPr>
          <w:sz w:val="36"/>
          <w:szCs w:val="36"/>
        </w:rPr>
        <w:t xml:space="preserve">= </w:t>
      </w:r>
      <w:r w:rsidR="000B4B9E">
        <w:rPr>
          <w:sz w:val="36"/>
          <w:szCs w:val="36"/>
        </w:rPr>
        <w:t>“false”</w:t>
      </w:r>
      <w:r w:rsidRPr="00930A2D">
        <w:rPr>
          <w:sz w:val="36"/>
          <w:szCs w:val="36"/>
        </w:rPr>
        <w:t>{</w:t>
      </w:r>
    </w:p>
    <w:p w:rsidR="00930A2D" w:rsidRPr="00930A2D" w:rsidRDefault="00930A2D" w:rsidP="00E27C8A">
      <w:pPr>
        <w:rPr>
          <w:sz w:val="36"/>
          <w:szCs w:val="36"/>
        </w:rPr>
      </w:pPr>
      <w:r w:rsidRPr="00930A2D">
        <w:rPr>
          <w:sz w:val="36"/>
          <w:szCs w:val="36"/>
        </w:rPr>
        <w:tab/>
      </w:r>
      <w:r w:rsidRPr="00930A2D">
        <w:rPr>
          <w:sz w:val="36"/>
          <w:szCs w:val="36"/>
        </w:rPr>
        <w:tab/>
        <w:t>// body</w:t>
      </w:r>
    </w:p>
    <w:p w:rsidR="002D5C72" w:rsidRDefault="00930A2D" w:rsidP="00E27C8A">
      <w:pPr>
        <w:rPr>
          <w:sz w:val="36"/>
          <w:szCs w:val="36"/>
        </w:rPr>
      </w:pPr>
      <w:r w:rsidRPr="00930A2D">
        <w:rPr>
          <w:sz w:val="36"/>
          <w:szCs w:val="36"/>
        </w:rPr>
        <w:t>}</w:t>
      </w:r>
    </w:p>
    <w:p w:rsidR="002D5C72" w:rsidRDefault="002D5C72" w:rsidP="00E27C8A">
      <w:pPr>
        <w:rPr>
          <w:sz w:val="36"/>
          <w:szCs w:val="36"/>
        </w:rPr>
      </w:pPr>
    </w:p>
    <w:p w:rsidR="00A124BA" w:rsidRDefault="002D5C72" w:rsidP="00E27C8A">
      <w:pPr>
        <w:rPr>
          <w:sz w:val="36"/>
          <w:szCs w:val="36"/>
        </w:rPr>
      </w:pPr>
      <w:r>
        <w:rPr>
          <w:sz w:val="36"/>
          <w:szCs w:val="36"/>
        </w:rPr>
        <w:t>E</w:t>
      </w:r>
      <w:r w:rsidR="000951C1">
        <w:rPr>
          <w:sz w:val="36"/>
          <w:szCs w:val="36"/>
        </w:rPr>
        <w:t xml:space="preserve">xample 2:  Texaco program (found by manager Keith Wall) </w:t>
      </w:r>
      <w:r w:rsidR="002D5599">
        <w:rPr>
          <w:sz w:val="36"/>
          <w:szCs w:val="36"/>
        </w:rPr>
        <w:t xml:space="preserve"> </w:t>
      </w:r>
      <w:r>
        <w:rPr>
          <w:sz w:val="36"/>
          <w:szCs w:val="36"/>
        </w:rPr>
        <w:t xml:space="preserve">consisting of about </w:t>
      </w:r>
      <w:r w:rsidR="002D5599">
        <w:rPr>
          <w:sz w:val="36"/>
          <w:szCs w:val="36"/>
        </w:rPr>
        <w:t xml:space="preserve">30 </w:t>
      </w:r>
      <w:r>
        <w:rPr>
          <w:sz w:val="36"/>
          <w:szCs w:val="36"/>
        </w:rPr>
        <w:t xml:space="preserve">pages of </w:t>
      </w:r>
      <w:r w:rsidR="002D5599">
        <w:rPr>
          <w:sz w:val="36"/>
          <w:szCs w:val="36"/>
        </w:rPr>
        <w:t xml:space="preserve">green-bar </w:t>
      </w:r>
      <w:r>
        <w:rPr>
          <w:sz w:val="36"/>
          <w:szCs w:val="36"/>
        </w:rPr>
        <w:t>code in a single nested if starting on about the 5 lines of the program.</w:t>
      </w:r>
    </w:p>
    <w:p w:rsidR="00F25FDD" w:rsidRDefault="00F25FDD">
      <w:pPr>
        <w:rPr>
          <w:sz w:val="36"/>
          <w:szCs w:val="36"/>
        </w:rPr>
      </w:pPr>
      <w:r>
        <w:rPr>
          <w:sz w:val="36"/>
          <w:szCs w:val="36"/>
        </w:rPr>
        <w:br w:type="page"/>
      </w:r>
    </w:p>
    <w:p w:rsidR="00A124BA" w:rsidRDefault="00A124BA" w:rsidP="00E27C8A">
      <w:pPr>
        <w:rPr>
          <w:sz w:val="36"/>
          <w:szCs w:val="36"/>
        </w:rPr>
      </w:pPr>
    </w:p>
    <w:p w:rsidR="00F25FDD" w:rsidRDefault="00A124BA" w:rsidP="00E27C8A">
      <w:pPr>
        <w:rPr>
          <w:sz w:val="36"/>
          <w:szCs w:val="36"/>
        </w:rPr>
      </w:pPr>
      <w:r>
        <w:rPr>
          <w:sz w:val="36"/>
          <w:szCs w:val="36"/>
        </w:rPr>
        <w:t xml:space="preserve">Example 3:  The errors in this code actually combine to make it work (contributed by Stephen Rugh after seeing it at </w:t>
      </w:r>
      <w:r w:rsidRPr="00A124BA">
        <w:rPr>
          <w:sz w:val="36"/>
          <w:szCs w:val="36"/>
        </w:rPr>
        <w:t>http://cvmountain.com/2011/09/whats-wrong-with-this-code-really</w:t>
      </w:r>
      <w:proofErr w:type="gramStart"/>
      <w:r w:rsidRPr="00A124BA">
        <w:rPr>
          <w:sz w:val="36"/>
          <w:szCs w:val="36"/>
        </w:rPr>
        <w:t xml:space="preserve">/ </w:t>
      </w:r>
      <w:r>
        <w:rPr>
          <w:sz w:val="36"/>
          <w:szCs w:val="36"/>
        </w:rPr>
        <w:t>)</w:t>
      </w:r>
      <w:proofErr w:type="gramEnd"/>
      <w:r>
        <w:rPr>
          <w:sz w:val="36"/>
          <w:szCs w:val="36"/>
        </w:rPr>
        <w:t>.</w:t>
      </w:r>
      <w:r w:rsidR="00EB7523">
        <w:rPr>
          <w:sz w:val="36"/>
          <w:szCs w:val="36"/>
        </w:rPr>
        <w:t xml:space="preserve">  </w:t>
      </w:r>
      <w:r w:rsidR="00EB7523" w:rsidRPr="00EB7523">
        <w:rPr>
          <w:sz w:val="36"/>
          <w:szCs w:val="36"/>
        </w:rPr>
        <w:t>It removes all the tab pages from a collection.</w:t>
      </w:r>
    </w:p>
    <w:p w:rsidR="00F25FDD" w:rsidRDefault="00F25FDD" w:rsidP="00E27C8A">
      <w:pPr>
        <w:rPr>
          <w:sz w:val="36"/>
          <w:szCs w:val="36"/>
        </w:rPr>
      </w:pPr>
    </w:p>
    <w:p w:rsidR="00F25FDD" w:rsidRPr="00F25FDD" w:rsidRDefault="00F25FDD" w:rsidP="00F25FDD">
      <w:pPr>
        <w:pStyle w:val="NormalWeb"/>
        <w:rPr>
          <w:sz w:val="20"/>
          <w:szCs w:val="20"/>
        </w:rPr>
      </w:pPr>
      <w:r w:rsidRPr="00F25FDD">
        <w:rPr>
          <w:sz w:val="20"/>
          <w:szCs w:val="20"/>
        </w:rPr>
        <w:t>Here are five lines of code I found during a review not too long ago. This code had been tested and was ready for release.</w:t>
      </w:r>
    </w:p>
    <w:tbl>
      <w:tblPr>
        <w:tblW w:w="0" w:type="auto"/>
        <w:tblCellSpacing w:w="0" w:type="dxa"/>
        <w:tblCellMar>
          <w:left w:w="0" w:type="dxa"/>
          <w:right w:w="0" w:type="dxa"/>
        </w:tblCellMar>
        <w:tblLook w:val="04A0"/>
      </w:tblPr>
      <w:tblGrid>
        <w:gridCol w:w="100"/>
        <w:gridCol w:w="7802"/>
      </w:tblGrid>
      <w:tr w:rsidR="00F25FDD" w:rsidRPr="00F25FDD" w:rsidTr="00F25FDD">
        <w:trPr>
          <w:tblCellSpacing w:w="0" w:type="dxa"/>
        </w:trPr>
        <w:tc>
          <w:tcPr>
            <w:tcW w:w="0" w:type="auto"/>
            <w:vAlign w:val="center"/>
            <w:hideMark/>
          </w:tcPr>
          <w:p w:rsidR="00F25FDD" w:rsidRPr="00F25FDD" w:rsidRDefault="00F25FDD" w:rsidP="00F25FDD">
            <w:pPr>
              <w:rPr>
                <w:sz w:val="20"/>
                <w:szCs w:val="20"/>
              </w:rPr>
            </w:pPr>
            <w:r w:rsidRPr="00F25FDD">
              <w:rPr>
                <w:sz w:val="20"/>
                <w:szCs w:val="20"/>
              </w:rPr>
              <w:t>1</w:t>
            </w:r>
          </w:p>
          <w:p w:rsidR="00F25FDD" w:rsidRPr="00F25FDD" w:rsidRDefault="00F25FDD" w:rsidP="00F25FDD">
            <w:pPr>
              <w:rPr>
                <w:sz w:val="20"/>
                <w:szCs w:val="20"/>
              </w:rPr>
            </w:pPr>
            <w:r w:rsidRPr="00F25FDD">
              <w:rPr>
                <w:sz w:val="20"/>
                <w:szCs w:val="20"/>
              </w:rPr>
              <w:t>2</w:t>
            </w:r>
          </w:p>
          <w:p w:rsidR="00F25FDD" w:rsidRPr="00F25FDD" w:rsidRDefault="00F25FDD" w:rsidP="00F25FDD">
            <w:pPr>
              <w:rPr>
                <w:sz w:val="20"/>
                <w:szCs w:val="20"/>
              </w:rPr>
            </w:pPr>
            <w:r w:rsidRPr="00F25FDD">
              <w:rPr>
                <w:sz w:val="20"/>
                <w:szCs w:val="20"/>
              </w:rPr>
              <w:t>3</w:t>
            </w:r>
          </w:p>
          <w:p w:rsidR="00F25FDD" w:rsidRPr="00F25FDD" w:rsidRDefault="00F25FDD" w:rsidP="00F25FDD">
            <w:pPr>
              <w:rPr>
                <w:sz w:val="20"/>
                <w:szCs w:val="20"/>
              </w:rPr>
            </w:pPr>
            <w:r w:rsidRPr="00F25FDD">
              <w:rPr>
                <w:sz w:val="20"/>
                <w:szCs w:val="20"/>
              </w:rPr>
              <w:t>4</w:t>
            </w:r>
          </w:p>
          <w:p w:rsidR="00F25FDD" w:rsidRPr="00F25FDD" w:rsidRDefault="00F25FDD" w:rsidP="00F25FDD">
            <w:pPr>
              <w:rPr>
                <w:sz w:val="20"/>
                <w:szCs w:val="20"/>
              </w:rPr>
            </w:pPr>
            <w:r w:rsidRPr="00F25FDD">
              <w:rPr>
                <w:sz w:val="20"/>
                <w:szCs w:val="20"/>
              </w:rPr>
              <w:t>5</w:t>
            </w:r>
          </w:p>
        </w:tc>
        <w:tc>
          <w:tcPr>
            <w:tcW w:w="0" w:type="auto"/>
            <w:vAlign w:val="center"/>
            <w:hideMark/>
          </w:tcPr>
          <w:p w:rsidR="00F25FDD" w:rsidRPr="00F25FDD" w:rsidRDefault="00F25FDD" w:rsidP="00F25FDD">
            <w:pPr>
              <w:rPr>
                <w:sz w:val="20"/>
                <w:szCs w:val="20"/>
              </w:rPr>
            </w:pPr>
            <w:r w:rsidRPr="00F25FDD">
              <w:rPr>
                <w:rStyle w:val="HTMLCode"/>
              </w:rPr>
              <w:t>for</w:t>
            </w:r>
            <w:r w:rsidRPr="00F25FDD">
              <w:rPr>
                <w:sz w:val="20"/>
                <w:szCs w:val="20"/>
              </w:rPr>
              <w:t xml:space="preserve"> </w:t>
            </w:r>
            <w:r w:rsidRPr="00F25FDD">
              <w:rPr>
                <w:rStyle w:val="HTMLCode"/>
              </w:rPr>
              <w:t xml:space="preserve">( </w:t>
            </w:r>
            <w:proofErr w:type="spellStart"/>
            <w:r w:rsidRPr="00F25FDD">
              <w:rPr>
                <w:rStyle w:val="HTMLCode"/>
              </w:rPr>
              <w:t>int</w:t>
            </w:r>
            <w:proofErr w:type="spellEnd"/>
            <w:r w:rsidRPr="00F25FDD">
              <w:rPr>
                <w:sz w:val="20"/>
                <w:szCs w:val="20"/>
              </w:rPr>
              <w:t xml:space="preserve"> </w:t>
            </w:r>
            <w:proofErr w:type="spellStart"/>
            <w:r w:rsidRPr="00F25FDD">
              <w:rPr>
                <w:rStyle w:val="HTMLCode"/>
              </w:rPr>
              <w:t>i</w:t>
            </w:r>
            <w:proofErr w:type="spellEnd"/>
            <w:r w:rsidRPr="00F25FDD">
              <w:rPr>
                <w:rStyle w:val="HTMLCode"/>
              </w:rPr>
              <w:t xml:space="preserve">=0 ; </w:t>
            </w:r>
            <w:proofErr w:type="spellStart"/>
            <w:r w:rsidRPr="00F25FDD">
              <w:rPr>
                <w:rStyle w:val="HTMLCode"/>
              </w:rPr>
              <w:t>i</w:t>
            </w:r>
            <w:proofErr w:type="spellEnd"/>
            <w:r w:rsidRPr="00F25FDD">
              <w:rPr>
                <w:rStyle w:val="HTMLCode"/>
              </w:rPr>
              <w:t xml:space="preserve"> &lt; </w:t>
            </w:r>
            <w:proofErr w:type="spellStart"/>
            <w:r w:rsidRPr="00F25FDD">
              <w:rPr>
                <w:rStyle w:val="HTMLCode"/>
              </w:rPr>
              <w:t>this.MyControl.TabPages.Count</w:t>
            </w:r>
            <w:proofErr w:type="spellEnd"/>
            <w:r w:rsidRPr="00F25FDD">
              <w:rPr>
                <w:rStyle w:val="HTMLCode"/>
              </w:rPr>
              <w:t xml:space="preserve"> ; </w:t>
            </w:r>
            <w:proofErr w:type="spellStart"/>
            <w:r w:rsidRPr="00F25FDD">
              <w:rPr>
                <w:rStyle w:val="HTMLCode"/>
              </w:rPr>
              <w:t>i</w:t>
            </w:r>
            <w:proofErr w:type="spellEnd"/>
            <w:r w:rsidRPr="00F25FDD">
              <w:rPr>
                <w:rStyle w:val="HTMLCode"/>
              </w:rPr>
              <w:t>++ )</w:t>
            </w:r>
          </w:p>
          <w:p w:rsidR="00F25FDD" w:rsidRPr="00F25FDD" w:rsidRDefault="00F25FDD" w:rsidP="00F25FDD">
            <w:pPr>
              <w:rPr>
                <w:sz w:val="20"/>
                <w:szCs w:val="20"/>
              </w:rPr>
            </w:pPr>
            <w:r w:rsidRPr="00F25FDD">
              <w:rPr>
                <w:rStyle w:val="HTMLCode"/>
              </w:rPr>
              <w:t>{</w:t>
            </w:r>
          </w:p>
          <w:p w:rsidR="00F25FDD" w:rsidRPr="00F25FDD" w:rsidRDefault="00F25FDD" w:rsidP="00F25FDD">
            <w:pPr>
              <w:rPr>
                <w:sz w:val="20"/>
                <w:szCs w:val="20"/>
              </w:rPr>
            </w:pPr>
            <w:r w:rsidRPr="00F25FDD">
              <w:rPr>
                <w:rStyle w:val="HTMLCode"/>
              </w:rPr>
              <w:t>   </w:t>
            </w:r>
            <w:proofErr w:type="spellStart"/>
            <w:r w:rsidRPr="00F25FDD">
              <w:rPr>
                <w:rStyle w:val="HTMLCode"/>
              </w:rPr>
              <w:t>this.MyControl.TabPages.Remove</w:t>
            </w:r>
            <w:proofErr w:type="spellEnd"/>
            <w:r w:rsidRPr="00F25FDD">
              <w:rPr>
                <w:rStyle w:val="HTMLCode"/>
              </w:rPr>
              <w:t xml:space="preserve"> ( </w:t>
            </w:r>
            <w:proofErr w:type="spellStart"/>
            <w:r w:rsidRPr="00F25FDD">
              <w:rPr>
                <w:rStyle w:val="HTMLCode"/>
              </w:rPr>
              <w:t>this.MyControl.TabPages</w:t>
            </w:r>
            <w:proofErr w:type="spellEnd"/>
            <w:r w:rsidRPr="00F25FDD">
              <w:rPr>
                <w:rStyle w:val="HTMLCode"/>
              </w:rPr>
              <w:t>[</w:t>
            </w:r>
            <w:proofErr w:type="spellStart"/>
            <w:r w:rsidRPr="00F25FDD">
              <w:rPr>
                <w:rStyle w:val="HTMLCode"/>
              </w:rPr>
              <w:t>i</w:t>
            </w:r>
            <w:proofErr w:type="spellEnd"/>
            <w:r w:rsidRPr="00F25FDD">
              <w:rPr>
                <w:rStyle w:val="HTMLCode"/>
              </w:rPr>
              <w:t>] );</w:t>
            </w:r>
          </w:p>
          <w:p w:rsidR="00F25FDD" w:rsidRPr="00F25FDD" w:rsidRDefault="00F25FDD" w:rsidP="00F25FDD">
            <w:pPr>
              <w:rPr>
                <w:sz w:val="20"/>
                <w:szCs w:val="20"/>
              </w:rPr>
            </w:pPr>
            <w:r w:rsidRPr="00F25FDD">
              <w:rPr>
                <w:rStyle w:val="HTMLCode"/>
              </w:rPr>
              <w:t>   </w:t>
            </w:r>
            <w:proofErr w:type="spellStart"/>
            <w:r w:rsidRPr="00F25FDD">
              <w:rPr>
                <w:rStyle w:val="HTMLCode"/>
              </w:rPr>
              <w:t>i</w:t>
            </w:r>
            <w:proofErr w:type="spellEnd"/>
            <w:r w:rsidRPr="00F25FDD">
              <w:rPr>
                <w:rStyle w:val="HTMLCode"/>
              </w:rPr>
              <w:t>--;</w:t>
            </w:r>
          </w:p>
          <w:p w:rsidR="00F25FDD" w:rsidRPr="00F25FDD" w:rsidRDefault="00F25FDD" w:rsidP="00F25FDD">
            <w:pPr>
              <w:rPr>
                <w:sz w:val="20"/>
                <w:szCs w:val="20"/>
              </w:rPr>
            </w:pPr>
            <w:r w:rsidRPr="00F25FDD">
              <w:rPr>
                <w:rStyle w:val="HTMLCode"/>
              </w:rPr>
              <w:t>}</w:t>
            </w:r>
          </w:p>
        </w:tc>
      </w:tr>
    </w:tbl>
    <w:p w:rsidR="00F25FDD" w:rsidRPr="00F25FDD" w:rsidRDefault="00F25FDD" w:rsidP="00F25FDD">
      <w:pPr>
        <w:pStyle w:val="NormalWeb"/>
        <w:rPr>
          <w:sz w:val="20"/>
          <w:szCs w:val="20"/>
        </w:rPr>
      </w:pPr>
      <w:r w:rsidRPr="00F25FDD">
        <w:rPr>
          <w:sz w:val="20"/>
          <w:szCs w:val="20"/>
        </w:rPr>
        <w:t>Feel free to stare at this for a while and absorb the quality.</w:t>
      </w:r>
    </w:p>
    <w:p w:rsidR="00F25FDD" w:rsidRPr="00EB7523" w:rsidRDefault="00F25FDD" w:rsidP="00F25FDD">
      <w:pPr>
        <w:pStyle w:val="NormalWeb"/>
        <w:rPr>
          <w:sz w:val="32"/>
          <w:szCs w:val="32"/>
        </w:rPr>
      </w:pPr>
      <w:r w:rsidRPr="00EB7523">
        <w:rPr>
          <w:sz w:val="32"/>
          <w:szCs w:val="32"/>
        </w:rPr>
        <w:t xml:space="preserve"> Inefficient programmers tend to experiment randomly until they find a combination that seems to work.</w:t>
      </w:r>
    </w:p>
    <w:p w:rsidR="00F25FDD" w:rsidRPr="00EB7523" w:rsidRDefault="00F25FDD" w:rsidP="00F25FDD">
      <w:pPr>
        <w:pStyle w:val="NormalWeb"/>
        <w:rPr>
          <w:sz w:val="32"/>
          <w:szCs w:val="32"/>
        </w:rPr>
      </w:pPr>
      <w:r w:rsidRPr="00EB7523">
        <w:rPr>
          <w:sz w:val="32"/>
          <w:szCs w:val="32"/>
        </w:rPr>
        <w:t>— Steve McConnell</w:t>
      </w:r>
    </w:p>
    <w:p w:rsidR="00E27C8A" w:rsidRPr="00930A2D" w:rsidRDefault="00F25FDD" w:rsidP="00F25FDD">
      <w:pPr>
        <w:rPr>
          <w:sz w:val="36"/>
          <w:szCs w:val="36"/>
        </w:rPr>
      </w:pPr>
      <w:r w:rsidRPr="00930A2D">
        <w:rPr>
          <w:sz w:val="36"/>
          <w:szCs w:val="36"/>
        </w:rPr>
        <w:t xml:space="preserve"> </w:t>
      </w:r>
      <w:r w:rsidR="00E27C8A" w:rsidRPr="00930A2D">
        <w:rPr>
          <w:sz w:val="36"/>
          <w:szCs w:val="36"/>
        </w:rPr>
        <w:br w:type="page"/>
      </w:r>
    </w:p>
    <w:p w:rsidR="00CF43F1" w:rsidRDefault="00385662">
      <w:pPr>
        <w:jc w:val="center"/>
        <w:rPr>
          <w:rFonts w:ascii="Lincoln" w:hAnsi="Lincoln"/>
          <w:b/>
          <w:i/>
          <w:color w:val="FF0000"/>
          <w:sz w:val="58"/>
          <w:szCs w:val="58"/>
          <w:u w:val="single"/>
        </w:rPr>
      </w:pPr>
      <w:r>
        <w:rPr>
          <w:rFonts w:ascii="Lincoln" w:hAnsi="Lincoln"/>
          <w:b/>
          <w:i/>
          <w:color w:val="FF0000"/>
          <w:sz w:val="58"/>
          <w:szCs w:val="58"/>
          <w:u w:val="single"/>
        </w:rPr>
        <w:lastRenderedPageBreak/>
        <w:t>Management Milieu</w:t>
      </w:r>
    </w:p>
    <w:p w:rsidR="00CF43F1" w:rsidRDefault="00CF43F1">
      <w:pPr>
        <w:rPr>
          <w:rFonts w:ascii="Bookman Old Style" w:hAnsi="Bookman Old Style"/>
          <w:b/>
          <w:sz w:val="28"/>
          <w:szCs w:val="28"/>
        </w:rPr>
      </w:pPr>
    </w:p>
    <w:p w:rsidR="00CF43F1" w:rsidRDefault="00385662">
      <w:pPr>
        <w:ind w:left="720" w:hanging="720"/>
        <w:rPr>
          <w:rFonts w:ascii="Bookman Old Style" w:hAnsi="Bookman Old Style"/>
          <w:b/>
          <w:i/>
          <w:color w:val="FF00FF"/>
          <w:sz w:val="28"/>
          <w:szCs w:val="28"/>
          <w:u w:val="single"/>
        </w:rPr>
      </w:pPr>
      <w:r>
        <w:rPr>
          <w:rFonts w:ascii="Bookman Old Style" w:hAnsi="Bookman Old Style"/>
          <w:b/>
          <w:sz w:val="28"/>
          <w:szCs w:val="28"/>
        </w:rPr>
        <w:t>1)</w:t>
      </w:r>
      <w:r>
        <w:rPr>
          <w:rFonts w:ascii="Bookman Old Style" w:hAnsi="Bookman Old Style"/>
          <w:b/>
          <w:sz w:val="28"/>
          <w:szCs w:val="28"/>
        </w:rPr>
        <w:tab/>
        <w:t xml:space="preserve">In the "Mythical Man-Month" Frederick Brooks pointed out that managers frequently believe that </w:t>
      </w:r>
      <w:r>
        <w:rPr>
          <w:rFonts w:ascii="Bookman Old Style" w:hAnsi="Bookman Old Style"/>
          <w:b/>
          <w:i/>
          <w:color w:val="FF00FF"/>
          <w:sz w:val="28"/>
          <w:szCs w:val="28"/>
          <w:u w:val="single"/>
        </w:rPr>
        <w:t>people and time can be freely interchanged!</w:t>
      </w:r>
    </w:p>
    <w:p w:rsidR="00CF43F1" w:rsidRDefault="00CF43F1">
      <w:pPr>
        <w:ind w:left="720" w:hanging="720"/>
        <w:rPr>
          <w:rFonts w:ascii="Bookman Old Style" w:hAnsi="Bookman Old Style"/>
          <w:b/>
          <w:i/>
          <w:color w:val="FF00FF"/>
          <w:sz w:val="28"/>
          <w:szCs w:val="28"/>
          <w:u w:val="single"/>
        </w:rPr>
      </w:pPr>
    </w:p>
    <w:p w:rsidR="00CF43F1" w:rsidRDefault="00385662">
      <w:pPr>
        <w:ind w:left="720" w:hanging="720"/>
        <w:rPr>
          <w:rFonts w:ascii="Bookman Old Style" w:hAnsi="Bookman Old Style"/>
          <w:b/>
          <w:color w:val="00FF00"/>
          <w:sz w:val="28"/>
          <w:szCs w:val="28"/>
        </w:rPr>
      </w:pPr>
      <w:r>
        <w:rPr>
          <w:rFonts w:ascii="Bookman Old Style" w:hAnsi="Bookman Old Style"/>
          <w:b/>
          <w:color w:val="00FF00"/>
          <w:sz w:val="28"/>
          <w:szCs w:val="28"/>
        </w:rPr>
        <w:tab/>
        <w:t>That may be true in picking cotton or people on an assembly line, but in professional software task it is equivalent to suggesting that if one woman can produce a baby in nine months, two should be able to do it in four and a half months.</w:t>
      </w:r>
    </w:p>
    <w:p w:rsidR="00CF43F1" w:rsidRDefault="00CF43F1">
      <w:pPr>
        <w:rPr>
          <w:rFonts w:ascii="Bookman Old Style" w:hAnsi="Bookman Old Style"/>
          <w:b/>
          <w:sz w:val="28"/>
          <w:szCs w:val="28"/>
        </w:rPr>
      </w:pPr>
    </w:p>
    <w:p w:rsidR="00CF43F1" w:rsidRDefault="00385662">
      <w:pPr>
        <w:rPr>
          <w:rFonts w:ascii="Bookman Old Style" w:hAnsi="Bookman Old Style"/>
          <w:b/>
          <w:sz w:val="28"/>
          <w:szCs w:val="28"/>
        </w:rPr>
      </w:pPr>
      <w:r>
        <w:rPr>
          <w:rFonts w:ascii="Bookman Old Style" w:hAnsi="Bookman Old Style"/>
          <w:b/>
          <w:sz w:val="28"/>
          <w:szCs w:val="28"/>
        </w:rPr>
        <w:t>2)</w:t>
      </w:r>
    </w:p>
    <w:p w:rsidR="00CF43F1" w:rsidRDefault="00385662">
      <w:pPr>
        <w:jc w:val="center"/>
      </w:pPr>
      <w:r w:rsidRPr="00CF43F1">
        <w:rPr>
          <w:b/>
          <w:sz w:val="28"/>
          <w:szCs w:val="28"/>
        </w:rPr>
        <w:object w:dxaOrig="9325" w:dyaOrig="5101">
          <v:shape id="_x0000_i1043" type="#_x0000_t75" style="width:6in;height:237.4pt" o:ole="">
            <v:imagedata r:id="rId46" o:title=""/>
          </v:shape>
          <o:OLEObject Type="Embed" ProgID="PBrush" ShapeID="_x0000_i1043" DrawAspect="Content" ObjectID="_1378146514" r:id="rId47">
            <o:FieldCodes>\s \* mergeformat</o:FieldCodes>
          </o:OLEObject>
        </w:object>
      </w:r>
    </w:p>
    <w:p w:rsidR="00CF43F1" w:rsidRDefault="00385662">
      <w:pPr>
        <w:jc w:val="center"/>
        <w:rPr>
          <w:rFonts w:ascii="Bookman Old Style" w:hAnsi="Bookman Old Style"/>
          <w:b/>
          <w:i/>
          <w:color w:val="0000FF"/>
          <w:sz w:val="32"/>
          <w:szCs w:val="32"/>
          <w:u w:val="single"/>
        </w:rPr>
      </w:pPr>
      <w:proofErr w:type="spellStart"/>
      <w:r>
        <w:rPr>
          <w:rFonts w:ascii="Bookman Old Style" w:hAnsi="Bookman Old Style"/>
          <w:b/>
          <w:i/>
          <w:color w:val="0000FF"/>
          <w:sz w:val="32"/>
          <w:szCs w:val="32"/>
          <w:u w:val="single"/>
        </w:rPr>
        <w:t>Mealy's</w:t>
      </w:r>
      <w:proofErr w:type="spellEnd"/>
      <w:r>
        <w:rPr>
          <w:rFonts w:ascii="Bookman Old Style" w:hAnsi="Bookman Old Style"/>
          <w:b/>
          <w:i/>
          <w:color w:val="0000FF"/>
          <w:sz w:val="32"/>
          <w:szCs w:val="32"/>
          <w:u w:val="single"/>
        </w:rPr>
        <w:t xml:space="preserve"> Law</w:t>
      </w:r>
    </w:p>
    <w:p w:rsidR="00CF43F1" w:rsidRDefault="00CF43F1">
      <w:pPr>
        <w:jc w:val="center"/>
        <w:rPr>
          <w:rFonts w:ascii="Bookman Old Style" w:hAnsi="Bookman Old Style"/>
          <w:b/>
          <w:i/>
          <w:color w:val="0000FF"/>
          <w:sz w:val="32"/>
          <w:szCs w:val="32"/>
          <w:u w:val="single"/>
        </w:rPr>
      </w:pPr>
    </w:p>
    <w:p w:rsidR="00CF43F1" w:rsidRDefault="00385662">
      <w:pPr>
        <w:rPr>
          <w:rFonts w:ascii="Bookman Old Style" w:hAnsi="Bookman Old Style"/>
          <w:b/>
          <w:color w:val="00FF00"/>
          <w:sz w:val="26"/>
          <w:szCs w:val="26"/>
        </w:rPr>
      </w:pPr>
      <w:r>
        <w:rPr>
          <w:rFonts w:ascii="Bookman Old Style" w:hAnsi="Bookman Old Style"/>
          <w:b/>
          <w:color w:val="00FF00"/>
          <w:sz w:val="26"/>
          <w:szCs w:val="26"/>
        </w:rPr>
        <w:t>"There is an incremental person who, when added to a project consumes more energy (resources) than he or she makes available.  Thus beyond a certain point, adding resources (people) slows progress in addition to increasing cost."</w:t>
      </w:r>
    </w:p>
    <w:p w:rsidR="00CF43F1" w:rsidRDefault="00CF43F1">
      <w:pPr>
        <w:rPr>
          <w:rFonts w:ascii="Bookman Old Style" w:hAnsi="Bookman Old Style"/>
          <w:b/>
          <w:color w:val="0000FF"/>
          <w:sz w:val="26"/>
          <w:szCs w:val="26"/>
        </w:rPr>
      </w:pPr>
    </w:p>
    <w:p w:rsidR="00CF43F1" w:rsidRDefault="00EE792D">
      <w:pPr>
        <w:rPr>
          <w:rFonts w:ascii="Bookman Old Style" w:hAnsi="Bookman Old Style"/>
          <w:b/>
          <w:color w:val="FF0000"/>
          <w:sz w:val="26"/>
          <w:szCs w:val="26"/>
        </w:rPr>
      </w:pPr>
      <w:r>
        <w:rPr>
          <w:rFonts w:ascii="Bookman Old Style" w:hAnsi="Bookman Old Style"/>
          <w:b/>
          <w:color w:val="FF0000"/>
          <w:sz w:val="26"/>
          <w:szCs w:val="26"/>
        </w:rPr>
        <w:t>Brooks in Retrospect:</w:t>
      </w:r>
      <w:r>
        <w:rPr>
          <w:rFonts w:ascii="Bookman Old Style" w:hAnsi="Bookman Old Style"/>
          <w:b/>
          <w:color w:val="FF0000"/>
          <w:sz w:val="26"/>
          <w:szCs w:val="26"/>
        </w:rPr>
        <w:tab/>
      </w:r>
      <w:r w:rsidR="00385662">
        <w:rPr>
          <w:rFonts w:ascii="Bookman Old Style" w:hAnsi="Bookman Old Style"/>
          <w:b/>
          <w:color w:val="FF0000"/>
          <w:sz w:val="26"/>
          <w:szCs w:val="26"/>
        </w:rPr>
        <w:t>A manager adding excessive personal late in a project is guilty of a capital crime!</w:t>
      </w:r>
    </w:p>
    <w:p w:rsidR="00CF43F1" w:rsidRDefault="00385662">
      <w:pPr>
        <w:ind w:left="720" w:hanging="720"/>
        <w:rPr>
          <w:rFonts w:ascii="Bookman Old Style" w:hAnsi="Bookman Old Style"/>
          <w:b/>
          <w:i/>
          <w:color w:val="000000"/>
          <w:sz w:val="32"/>
          <w:szCs w:val="32"/>
          <w:u w:val="single"/>
        </w:rPr>
      </w:pPr>
      <w:r>
        <w:rPr>
          <w:rFonts w:ascii="Bookman Old Style" w:hAnsi="Bookman Old Style"/>
          <w:b/>
          <w:i/>
          <w:color w:val="0000FF"/>
          <w:sz w:val="28"/>
          <w:szCs w:val="28"/>
          <w:u w:val="single"/>
        </w:rPr>
        <w:br w:type="page"/>
      </w:r>
      <w:r>
        <w:rPr>
          <w:rFonts w:ascii="Bookman Old Style" w:hAnsi="Bookman Old Style"/>
          <w:b/>
          <w:color w:val="000000"/>
          <w:sz w:val="32"/>
          <w:szCs w:val="32"/>
        </w:rPr>
        <w:lastRenderedPageBreak/>
        <w:t>3)</w:t>
      </w:r>
      <w:r>
        <w:rPr>
          <w:rFonts w:ascii="Bookman Old Style" w:hAnsi="Bookman Old Style"/>
          <w:b/>
          <w:color w:val="000000"/>
          <w:sz w:val="32"/>
          <w:szCs w:val="32"/>
        </w:rPr>
        <w:tab/>
        <w:t>You simply cannot put multiple people on a project to</w:t>
      </w:r>
      <w:r>
        <w:rPr>
          <w:rFonts w:ascii="Bookman Old Style" w:hAnsi="Bookman Old Style"/>
          <w:b/>
          <w:color w:val="000000"/>
          <w:sz w:val="28"/>
          <w:szCs w:val="28"/>
        </w:rPr>
        <w:t xml:space="preserve"> </w:t>
      </w:r>
      <w:r>
        <w:rPr>
          <w:rFonts w:ascii="Bookman Old Style" w:hAnsi="Bookman Old Style"/>
          <w:b/>
          <w:color w:val="000000"/>
          <w:sz w:val="32"/>
          <w:szCs w:val="32"/>
        </w:rPr>
        <w:t>speed it up when it</w:t>
      </w:r>
      <w:r w:rsidR="00DD1CBC">
        <w:rPr>
          <w:rFonts w:ascii="Bookman Old Style" w:hAnsi="Bookman Old Style"/>
          <w:b/>
          <w:color w:val="000000"/>
          <w:sz w:val="32"/>
          <w:szCs w:val="32"/>
        </w:rPr>
        <w:t xml:space="preserve"> i</w:t>
      </w:r>
      <w:r>
        <w:rPr>
          <w:rFonts w:ascii="Bookman Old Style" w:hAnsi="Bookman Old Style"/>
          <w:b/>
          <w:color w:val="000000"/>
          <w:sz w:val="32"/>
          <w:szCs w:val="32"/>
        </w:rPr>
        <w:t xml:space="preserve">s only a one person project and cannot be rushed.  </w:t>
      </w:r>
      <w:r>
        <w:rPr>
          <w:rFonts w:ascii="Bookman Old Style" w:hAnsi="Bookman Old Style"/>
          <w:b/>
          <w:i/>
          <w:color w:val="000000"/>
          <w:sz w:val="32"/>
          <w:szCs w:val="32"/>
          <w:u w:val="single"/>
        </w:rPr>
        <w:t>Deadlines should reflect what is practical, not what is desired</w:t>
      </w:r>
      <w:r w:rsidRPr="00CE3FC3">
        <w:rPr>
          <w:rFonts w:ascii="Bookman Old Style" w:hAnsi="Bookman Old Style"/>
          <w:b/>
          <w:color w:val="000000"/>
          <w:sz w:val="32"/>
          <w:szCs w:val="32"/>
        </w:rPr>
        <w:t>.</w:t>
      </w:r>
      <w:r w:rsidR="00CE3FC3" w:rsidRPr="00CE3FC3">
        <w:rPr>
          <w:rFonts w:ascii="Bookman Old Style" w:hAnsi="Bookman Old Style"/>
          <w:b/>
          <w:color w:val="000000"/>
          <w:sz w:val="32"/>
          <w:szCs w:val="32"/>
        </w:rPr>
        <w:t xml:space="preserve"> Must have complete design </w:t>
      </w:r>
      <w:r w:rsidR="00082968">
        <w:rPr>
          <w:rFonts w:ascii="Bookman Old Style" w:hAnsi="Bookman Old Style"/>
          <w:b/>
          <w:color w:val="000000"/>
          <w:sz w:val="32"/>
          <w:szCs w:val="32"/>
        </w:rPr>
        <w:t xml:space="preserve">(blue print) </w:t>
      </w:r>
      <w:r w:rsidR="00CE3FC3" w:rsidRPr="00CE3FC3">
        <w:rPr>
          <w:rFonts w:ascii="Bookman Old Style" w:hAnsi="Bookman Old Style"/>
          <w:b/>
          <w:color w:val="000000"/>
          <w:sz w:val="32"/>
          <w:szCs w:val="32"/>
        </w:rPr>
        <w:t>to determine independent modules to estimate time to competition!</w:t>
      </w:r>
    </w:p>
    <w:p w:rsidR="00CF43F1" w:rsidRDefault="00CF43F1">
      <w:pPr>
        <w:ind w:left="720" w:hanging="720"/>
        <w:rPr>
          <w:rFonts w:ascii="Bookman Old Style" w:hAnsi="Bookman Old Style"/>
          <w:b/>
          <w:color w:val="000000"/>
          <w:sz w:val="32"/>
          <w:szCs w:val="32"/>
        </w:rPr>
      </w:pPr>
    </w:p>
    <w:p w:rsidR="00CF43F1" w:rsidRDefault="00385662">
      <w:pPr>
        <w:ind w:left="720" w:hanging="720"/>
        <w:rPr>
          <w:rFonts w:ascii="Bookman Old Style" w:hAnsi="Bookman Old Style"/>
          <w:b/>
          <w:color w:val="000000"/>
          <w:sz w:val="32"/>
          <w:szCs w:val="32"/>
        </w:rPr>
      </w:pPr>
      <w:r>
        <w:rPr>
          <w:rFonts w:ascii="Bookman Old Style" w:hAnsi="Bookman Old Style"/>
          <w:b/>
          <w:color w:val="000000"/>
          <w:sz w:val="32"/>
          <w:szCs w:val="32"/>
        </w:rPr>
        <w:t>4)</w:t>
      </w:r>
    </w:p>
    <w:p w:rsidR="00CF43F1" w:rsidRDefault="00385662">
      <w:pPr>
        <w:jc w:val="center"/>
        <w:rPr>
          <w:rFonts w:ascii="Bookman Old Style" w:hAnsi="Bookman Old Style"/>
          <w:b/>
          <w:i/>
          <w:color w:val="0000FF"/>
          <w:sz w:val="28"/>
          <w:szCs w:val="28"/>
          <w:u w:val="single"/>
        </w:rPr>
      </w:pPr>
      <w:r w:rsidRPr="00CF43F1">
        <w:rPr>
          <w:b/>
          <w:i/>
          <w:color w:val="0000FF"/>
          <w:sz w:val="28"/>
          <w:szCs w:val="28"/>
          <w:u w:val="single"/>
        </w:rPr>
        <w:object w:dxaOrig="5893" w:dyaOrig="4453">
          <v:shape id="_x0000_i1044" type="#_x0000_t75" style="width:293.7pt;height:221pt" o:ole="">
            <v:imagedata r:id="rId48" o:title=""/>
          </v:shape>
          <o:OLEObject Type="Embed" ProgID="PBrush" ShapeID="_x0000_i1044" DrawAspect="Content" ObjectID="_1378146515" r:id="rId49">
            <o:FieldCodes>\s \* mergeformat</o:FieldCodes>
          </o:OLEObject>
        </w:object>
      </w:r>
    </w:p>
    <w:p w:rsidR="00CF43F1" w:rsidRDefault="00CF43F1">
      <w:pPr>
        <w:rPr>
          <w:rFonts w:ascii="Bookman Old Style" w:hAnsi="Bookman Old Style"/>
          <w:b/>
          <w:i/>
          <w:color w:val="0000FF"/>
          <w:sz w:val="28"/>
          <w:szCs w:val="28"/>
          <w:u w:val="single"/>
        </w:rPr>
      </w:pPr>
    </w:p>
    <w:p w:rsidR="00CF43F1" w:rsidRDefault="00CF43F1">
      <w:pPr>
        <w:rPr>
          <w:rFonts w:ascii="Bookman Old Style" w:hAnsi="Bookman Old Style"/>
          <w:b/>
          <w:i/>
          <w:color w:val="0000FF"/>
          <w:sz w:val="28"/>
          <w:szCs w:val="28"/>
          <w:u w:val="single"/>
        </w:rPr>
      </w:pPr>
    </w:p>
    <w:p w:rsidR="00CF43F1" w:rsidRDefault="00385662">
      <w:pPr>
        <w:rPr>
          <w:rFonts w:ascii="Bookman Old Style" w:hAnsi="Bookman Old Style"/>
          <w:b/>
          <w:color w:val="000000"/>
          <w:sz w:val="32"/>
          <w:szCs w:val="32"/>
        </w:rPr>
      </w:pPr>
      <w:r>
        <w:rPr>
          <w:rFonts w:ascii="Bookman Old Style" w:hAnsi="Bookman Old Style"/>
          <w:b/>
          <w:color w:val="000000"/>
          <w:sz w:val="32"/>
          <w:szCs w:val="32"/>
        </w:rPr>
        <w:t>Under budgeting or premature termination of analysis or design leads to exceeding project budget and time estimates.</w:t>
      </w:r>
    </w:p>
    <w:p w:rsidR="00CF43F1" w:rsidRDefault="00CF43F1">
      <w:pPr>
        <w:rPr>
          <w:rFonts w:ascii="Bookman Old Style" w:hAnsi="Bookman Old Style"/>
          <w:b/>
          <w:color w:val="000000"/>
          <w:sz w:val="32"/>
          <w:szCs w:val="32"/>
        </w:rPr>
      </w:pPr>
    </w:p>
    <w:p w:rsidR="00CF43F1" w:rsidRDefault="00CF43F1">
      <w:pPr>
        <w:rPr>
          <w:rFonts w:ascii="Bookman Old Style" w:hAnsi="Bookman Old Style"/>
          <w:b/>
          <w:color w:val="000000"/>
          <w:sz w:val="32"/>
          <w:szCs w:val="32"/>
        </w:rPr>
      </w:pPr>
    </w:p>
    <w:p w:rsidR="00CF43F1" w:rsidRDefault="00385662">
      <w:pPr>
        <w:rPr>
          <w:rFonts w:ascii="Bookman Old Style" w:hAnsi="Bookman Old Style"/>
          <w:b/>
          <w:i/>
          <w:color w:val="FF00FF"/>
          <w:sz w:val="32"/>
          <w:szCs w:val="32"/>
        </w:rPr>
      </w:pPr>
      <w:r>
        <w:rPr>
          <w:rFonts w:ascii="Bookman Old Style" w:hAnsi="Bookman Old Style"/>
          <w:b/>
          <w:color w:val="000000"/>
          <w:sz w:val="32"/>
          <w:szCs w:val="32"/>
        </w:rPr>
        <w:t>Don't be sold the bill of goods "</w:t>
      </w:r>
      <w:r>
        <w:rPr>
          <w:rFonts w:ascii="Bookman Old Style" w:hAnsi="Bookman Old Style"/>
          <w:b/>
          <w:i/>
          <w:color w:val="FF00FF"/>
          <w:sz w:val="32"/>
          <w:szCs w:val="32"/>
        </w:rPr>
        <w:t>We cannot afford the luxury of a complete analysis and design, if implementation is not started immediately, we will never finish on time!"</w:t>
      </w:r>
    </w:p>
    <w:p w:rsidR="00CF43F1" w:rsidRDefault="00CF43F1">
      <w:pPr>
        <w:rPr>
          <w:rFonts w:ascii="Bookman Old Style" w:hAnsi="Bookman Old Style"/>
          <w:b/>
          <w:i/>
          <w:color w:val="0000FF"/>
          <w:sz w:val="28"/>
          <w:szCs w:val="28"/>
          <w:u w:val="single"/>
        </w:rPr>
      </w:pPr>
    </w:p>
    <w:p w:rsidR="00CF43F1" w:rsidRDefault="00385662">
      <w:pPr>
        <w:rPr>
          <w:rFonts w:ascii="Bookman Old Style" w:hAnsi="Bookman Old Style"/>
          <w:b/>
          <w:i/>
          <w:color w:val="0000FF"/>
          <w:sz w:val="28"/>
          <w:szCs w:val="28"/>
          <w:u w:val="single"/>
        </w:rPr>
      </w:pPr>
      <w:r>
        <w:rPr>
          <w:rFonts w:ascii="Bookman Old Style" w:hAnsi="Bookman Old Style"/>
          <w:b/>
          <w:i/>
          <w:color w:val="0000FF"/>
          <w:sz w:val="28"/>
          <w:szCs w:val="28"/>
          <w:u w:val="single"/>
        </w:rPr>
        <w:t>Features considered during analysis and design will never be so cheap again.</w:t>
      </w:r>
    </w:p>
    <w:p w:rsidR="00C87033" w:rsidRDefault="00C87033">
      <w:pPr>
        <w:rPr>
          <w:rFonts w:ascii="Bookman Old Style" w:hAnsi="Bookman Old Style"/>
          <w:b/>
          <w:i/>
          <w:color w:val="0000FF"/>
          <w:sz w:val="28"/>
          <w:szCs w:val="28"/>
          <w:u w:val="single"/>
        </w:rPr>
      </w:pPr>
    </w:p>
    <w:p w:rsidR="00CF43F1" w:rsidRDefault="00385662">
      <w:pPr>
        <w:ind w:left="720" w:hanging="720"/>
        <w:rPr>
          <w:rFonts w:ascii="Bookman Old Style" w:hAnsi="Bookman Old Style"/>
          <w:b/>
          <w:color w:val="000000"/>
          <w:sz w:val="28"/>
          <w:szCs w:val="28"/>
        </w:rPr>
      </w:pPr>
      <w:r>
        <w:rPr>
          <w:rFonts w:ascii="Bookman Old Style" w:hAnsi="Bookman Old Style"/>
          <w:b/>
          <w:color w:val="000000"/>
          <w:sz w:val="28"/>
          <w:szCs w:val="28"/>
        </w:rPr>
        <w:t>5)</w:t>
      </w:r>
      <w:r>
        <w:rPr>
          <w:rFonts w:ascii="Bookman Old Style" w:hAnsi="Bookman Old Style"/>
          <w:b/>
          <w:color w:val="000000"/>
          <w:sz w:val="28"/>
          <w:szCs w:val="28"/>
        </w:rPr>
        <w:tab/>
      </w:r>
      <w:r>
        <w:rPr>
          <w:rFonts w:ascii="Bookman Old Style" w:hAnsi="Bookman Old Style"/>
          <w:b/>
          <w:color w:val="FF00FF"/>
          <w:sz w:val="28"/>
          <w:szCs w:val="28"/>
        </w:rPr>
        <w:t>The Thousand Module Effect:</w:t>
      </w:r>
      <w:r>
        <w:rPr>
          <w:rFonts w:ascii="Bookman Old Style" w:hAnsi="Bookman Old Style"/>
          <w:b/>
          <w:color w:val="000000"/>
          <w:sz w:val="28"/>
          <w:szCs w:val="28"/>
        </w:rPr>
        <w:t xml:space="preserve">  Turn a thousand implementers lose on a project without a complete prior design and there will be a thousand modules in the final system even if it is only 150 module system.</w:t>
      </w:r>
    </w:p>
    <w:p w:rsidR="00CF43F1" w:rsidRDefault="00CF43F1">
      <w:pPr>
        <w:rPr>
          <w:rFonts w:ascii="Bookman Old Style" w:hAnsi="Bookman Old Style"/>
          <w:b/>
          <w:color w:val="000000"/>
          <w:sz w:val="28"/>
          <w:szCs w:val="28"/>
        </w:rPr>
      </w:pPr>
    </w:p>
    <w:p w:rsidR="00CF43F1" w:rsidRDefault="00385662">
      <w:pPr>
        <w:rPr>
          <w:rFonts w:ascii="Bookman Old Style" w:hAnsi="Bookman Old Style"/>
          <w:b/>
          <w:color w:val="0000FF"/>
          <w:sz w:val="28"/>
          <w:szCs w:val="28"/>
        </w:rPr>
      </w:pPr>
      <w:r>
        <w:rPr>
          <w:rFonts w:ascii="Bookman Old Style" w:hAnsi="Bookman Old Style"/>
          <w:b/>
          <w:i/>
          <w:color w:val="0000FF"/>
          <w:sz w:val="28"/>
          <w:szCs w:val="28"/>
          <w:u w:val="single"/>
        </w:rPr>
        <w:t>Conway's Law:</w:t>
      </w:r>
    </w:p>
    <w:p w:rsidR="00CF43F1" w:rsidRDefault="00CF43F1">
      <w:pPr>
        <w:rPr>
          <w:rFonts w:ascii="Bookman Old Style" w:hAnsi="Bookman Old Style"/>
          <w:b/>
          <w:color w:val="000000"/>
          <w:sz w:val="28"/>
          <w:szCs w:val="28"/>
        </w:rPr>
      </w:pPr>
    </w:p>
    <w:p w:rsidR="00CF43F1" w:rsidRDefault="00385662">
      <w:pPr>
        <w:rPr>
          <w:rFonts w:ascii="Bookman Old Style" w:hAnsi="Bookman Old Style"/>
          <w:b/>
          <w:color w:val="00FFFF"/>
          <w:sz w:val="28"/>
          <w:szCs w:val="28"/>
        </w:rPr>
      </w:pPr>
      <w:r>
        <w:rPr>
          <w:rFonts w:ascii="Bookman Old Style" w:hAnsi="Bookman Old Style"/>
          <w:b/>
          <w:color w:val="000000"/>
          <w:sz w:val="28"/>
          <w:szCs w:val="28"/>
        </w:rPr>
        <w:t>"</w:t>
      </w:r>
      <w:r>
        <w:rPr>
          <w:rFonts w:ascii="Bookman Old Style" w:hAnsi="Bookman Old Style"/>
          <w:b/>
          <w:i/>
          <w:color w:val="0000FF"/>
          <w:sz w:val="28"/>
          <w:szCs w:val="28"/>
          <w:u w:val="single"/>
        </w:rPr>
        <w:t>Organizations which design systems are constrained to produce systems which are copies of the communications structures of these organizations.</w:t>
      </w:r>
      <w:r>
        <w:rPr>
          <w:rFonts w:ascii="Bookman Old Style" w:hAnsi="Bookman Old Style"/>
          <w:b/>
          <w:color w:val="000000"/>
          <w:sz w:val="28"/>
          <w:szCs w:val="28"/>
        </w:rPr>
        <w:t xml:space="preserve"> </w:t>
      </w:r>
      <w:r>
        <w:rPr>
          <w:rFonts w:ascii="Bookman Old Style" w:hAnsi="Bookman Old Style"/>
          <w:b/>
          <w:color w:val="00FFFF"/>
          <w:sz w:val="28"/>
          <w:szCs w:val="28"/>
        </w:rPr>
        <w:t>If the system design is to be free to change, the organization must be prepared to change."</w:t>
      </w:r>
    </w:p>
    <w:p w:rsidR="00CF43F1" w:rsidRDefault="00CF43F1">
      <w:pPr>
        <w:rPr>
          <w:rFonts w:ascii="Bookman Old Style" w:hAnsi="Bookman Old Style"/>
          <w:b/>
          <w:color w:val="000000"/>
          <w:sz w:val="28"/>
          <w:szCs w:val="28"/>
        </w:rPr>
      </w:pPr>
    </w:p>
    <w:p w:rsidR="00CF43F1" w:rsidRDefault="00385662">
      <w:pPr>
        <w:rPr>
          <w:rFonts w:ascii="Bookman Old Style" w:hAnsi="Bookman Old Style"/>
          <w:b/>
          <w:color w:val="000000"/>
          <w:sz w:val="28"/>
          <w:szCs w:val="28"/>
        </w:rPr>
      </w:pPr>
      <w:r>
        <w:rPr>
          <w:rFonts w:ascii="Bookman Old Style" w:hAnsi="Bookman Old Style"/>
          <w:b/>
          <w:color w:val="000000"/>
          <w:sz w:val="28"/>
          <w:szCs w:val="28"/>
        </w:rPr>
        <w:t>Paraphrase:</w:t>
      </w:r>
    </w:p>
    <w:p w:rsidR="00CF43F1" w:rsidRDefault="00CF43F1">
      <w:pPr>
        <w:rPr>
          <w:rFonts w:ascii="Bookman Old Style" w:hAnsi="Bookman Old Style"/>
          <w:b/>
          <w:color w:val="000000"/>
          <w:sz w:val="28"/>
          <w:szCs w:val="28"/>
        </w:rPr>
      </w:pPr>
    </w:p>
    <w:p w:rsidR="00CF43F1" w:rsidRDefault="00385662">
      <w:pPr>
        <w:rPr>
          <w:rFonts w:ascii="Bookman Old Style" w:hAnsi="Bookman Old Style"/>
          <w:b/>
          <w:color w:val="000000"/>
          <w:sz w:val="28"/>
          <w:szCs w:val="28"/>
        </w:rPr>
      </w:pPr>
      <w:r>
        <w:rPr>
          <w:rFonts w:ascii="Bookman Old Style" w:hAnsi="Bookman Old Style"/>
          <w:b/>
          <w:color w:val="000000"/>
          <w:sz w:val="28"/>
          <w:szCs w:val="28"/>
        </w:rPr>
        <w:t>The structure of any system designed by an organization is isomorphic to the structure of the organization.</w:t>
      </w:r>
    </w:p>
    <w:p w:rsidR="00CF43F1" w:rsidRDefault="00CF43F1">
      <w:pPr>
        <w:rPr>
          <w:rFonts w:ascii="Bookman Old Style" w:hAnsi="Bookman Old Style"/>
          <w:b/>
          <w:color w:val="000000"/>
          <w:sz w:val="28"/>
          <w:szCs w:val="28"/>
        </w:rPr>
      </w:pPr>
    </w:p>
    <w:p w:rsidR="00CF43F1" w:rsidRDefault="00CF43F1">
      <w:pPr>
        <w:rPr>
          <w:rFonts w:ascii="Bookman Old Style" w:hAnsi="Bookman Old Style"/>
          <w:b/>
          <w:color w:val="000000"/>
          <w:sz w:val="28"/>
          <w:szCs w:val="28"/>
        </w:rPr>
      </w:pPr>
    </w:p>
    <w:p w:rsidR="00CF43F1" w:rsidRDefault="00385662">
      <w:pPr>
        <w:rPr>
          <w:rFonts w:ascii="Bookman Old Style" w:hAnsi="Bookman Old Style"/>
          <w:b/>
          <w:i/>
          <w:color w:val="FF0000"/>
          <w:sz w:val="28"/>
          <w:szCs w:val="28"/>
          <w:u w:val="single"/>
        </w:rPr>
      </w:pPr>
      <w:r>
        <w:rPr>
          <w:rFonts w:ascii="Bookman Old Style" w:hAnsi="Bookman Old Style"/>
          <w:b/>
          <w:i/>
          <w:color w:val="FF0000"/>
          <w:sz w:val="28"/>
          <w:szCs w:val="28"/>
          <w:u w:val="single"/>
        </w:rPr>
        <w:t>Projects should be staffed around the design of the system.  Systems should not be forced into the structure of an organization.</w:t>
      </w:r>
    </w:p>
    <w:p w:rsidR="00CF43F1" w:rsidRDefault="00CF43F1">
      <w:pPr>
        <w:rPr>
          <w:rFonts w:ascii="Bookman Old Style" w:hAnsi="Bookman Old Style"/>
          <w:b/>
          <w:color w:val="000000"/>
          <w:sz w:val="28"/>
          <w:szCs w:val="28"/>
        </w:rPr>
      </w:pPr>
    </w:p>
    <w:p w:rsidR="00CF43F1" w:rsidRDefault="00CF43F1">
      <w:pPr>
        <w:rPr>
          <w:rFonts w:ascii="Bookman Old Style" w:hAnsi="Bookman Old Style"/>
          <w:b/>
          <w:color w:val="000000"/>
          <w:sz w:val="28"/>
          <w:szCs w:val="28"/>
        </w:rPr>
      </w:pPr>
    </w:p>
    <w:p w:rsidR="00CF43F1" w:rsidRDefault="00CF43F1">
      <w:pPr>
        <w:rPr>
          <w:rFonts w:ascii="Bookman Old Style" w:hAnsi="Bookman Old Style"/>
          <w:b/>
          <w:color w:val="000000"/>
          <w:sz w:val="28"/>
          <w:szCs w:val="28"/>
        </w:rPr>
      </w:pPr>
    </w:p>
    <w:p w:rsidR="00CF43F1" w:rsidRDefault="00CF43F1">
      <w:pPr>
        <w:rPr>
          <w:rFonts w:ascii="Bookman Old Style" w:hAnsi="Bookman Old Style"/>
          <w:b/>
          <w:color w:val="000000"/>
          <w:sz w:val="28"/>
          <w:szCs w:val="28"/>
        </w:rPr>
      </w:pPr>
    </w:p>
    <w:p w:rsidR="00CF43F1" w:rsidRDefault="00385662">
      <w:pPr>
        <w:rPr>
          <w:rFonts w:ascii="Bookman Old Style" w:hAnsi="Bookman Old Style"/>
          <w:b/>
          <w:color w:val="000000"/>
          <w:sz w:val="28"/>
          <w:szCs w:val="28"/>
        </w:rPr>
      </w:pPr>
      <w:r>
        <w:rPr>
          <w:rFonts w:ascii="Bookman Old Style" w:hAnsi="Bookman Old Style"/>
          <w:b/>
          <w:color w:val="000000"/>
          <w:sz w:val="28"/>
          <w:szCs w:val="28"/>
        </w:rPr>
        <w:t>Frederick P. Brooks, Jr., "The Mythical Man-Month," Addison-Wesley, 1975, ISBN 0-201-00650-2.</w:t>
      </w:r>
    </w:p>
    <w:p w:rsidR="00CF43F1" w:rsidRDefault="00CF43F1">
      <w:pPr>
        <w:rPr>
          <w:rFonts w:ascii="Bookman Old Style" w:hAnsi="Bookman Old Style"/>
          <w:b/>
          <w:color w:val="000000"/>
          <w:sz w:val="28"/>
          <w:szCs w:val="28"/>
        </w:rPr>
      </w:pPr>
    </w:p>
    <w:p w:rsidR="00CF43F1" w:rsidRDefault="00385662">
      <w:pPr>
        <w:rPr>
          <w:rFonts w:ascii="Bookman Old Style" w:hAnsi="Bookman Old Style"/>
          <w:b/>
          <w:color w:val="000000"/>
          <w:sz w:val="28"/>
          <w:szCs w:val="28"/>
        </w:rPr>
      </w:pPr>
      <w:r>
        <w:rPr>
          <w:rFonts w:ascii="Bookman Old Style" w:hAnsi="Bookman Old Style"/>
          <w:b/>
          <w:color w:val="000000"/>
          <w:sz w:val="28"/>
          <w:szCs w:val="28"/>
        </w:rPr>
        <w:t xml:space="preserve">M. E. Conway, "How do committees invent?" </w:t>
      </w:r>
      <w:proofErr w:type="spellStart"/>
      <w:r>
        <w:rPr>
          <w:rFonts w:ascii="Bookman Old Style" w:hAnsi="Bookman Old Style"/>
          <w:b/>
          <w:color w:val="000000"/>
          <w:sz w:val="28"/>
          <w:szCs w:val="28"/>
        </w:rPr>
        <w:t>Datamation</w:t>
      </w:r>
      <w:proofErr w:type="spellEnd"/>
      <w:r>
        <w:rPr>
          <w:rFonts w:ascii="Bookman Old Style" w:hAnsi="Bookman Old Style"/>
          <w:b/>
          <w:color w:val="000000"/>
          <w:sz w:val="28"/>
          <w:szCs w:val="28"/>
        </w:rPr>
        <w:t>, 14, April 4, 1968, pp. 28-31.</w:t>
      </w:r>
    </w:p>
    <w:p w:rsidR="00CF43F1" w:rsidRDefault="00CF43F1">
      <w:pPr>
        <w:rPr>
          <w:rFonts w:ascii="Bookman Old Style" w:hAnsi="Bookman Old Style"/>
          <w:b/>
          <w:color w:val="000000"/>
          <w:sz w:val="28"/>
          <w:szCs w:val="28"/>
        </w:rPr>
      </w:pPr>
    </w:p>
    <w:p w:rsidR="00CF43F1" w:rsidRDefault="00385662">
      <w:pPr>
        <w:rPr>
          <w:rFonts w:ascii="Bookman Old Style" w:hAnsi="Bookman Old Style"/>
          <w:b/>
          <w:color w:val="000000"/>
          <w:sz w:val="28"/>
          <w:szCs w:val="28"/>
        </w:rPr>
      </w:pPr>
      <w:proofErr w:type="gramStart"/>
      <w:r>
        <w:rPr>
          <w:rFonts w:ascii="Bookman Old Style" w:hAnsi="Bookman Old Style"/>
          <w:b/>
          <w:color w:val="000000"/>
          <w:sz w:val="28"/>
          <w:szCs w:val="28"/>
        </w:rPr>
        <w:t>Edward Yourdon and Larry L. Constantine, "Structured Design, Fundamentals of a Discipline of Computer Program and System Design," Prentice-Hall, 1979, ISBN 0-13-854471-9, pp.395-401.</w:t>
      </w:r>
      <w:proofErr w:type="gramEnd"/>
    </w:p>
    <w:p w:rsidR="00CF43F1" w:rsidRDefault="00385662">
      <w:pPr>
        <w:jc w:val="center"/>
        <w:rPr>
          <w:rFonts w:ascii="Bookman Old Style" w:hAnsi="Bookman Old Style"/>
          <w:b/>
          <w:i/>
          <w:color w:val="FF0000"/>
          <w:sz w:val="40"/>
          <w:szCs w:val="40"/>
          <w:u w:val="single"/>
        </w:rPr>
      </w:pPr>
      <w:r>
        <w:rPr>
          <w:rFonts w:ascii="Bookman Old Style" w:hAnsi="Bookman Old Style"/>
          <w:b/>
          <w:color w:val="000000"/>
          <w:sz w:val="28"/>
          <w:szCs w:val="28"/>
        </w:rPr>
        <w:br w:type="page"/>
      </w:r>
      <w:r>
        <w:rPr>
          <w:rFonts w:ascii="Bookman Old Style" w:hAnsi="Bookman Old Style"/>
          <w:b/>
          <w:i/>
          <w:color w:val="FF0000"/>
          <w:sz w:val="40"/>
          <w:szCs w:val="40"/>
          <w:u w:val="single"/>
        </w:rPr>
        <w:lastRenderedPageBreak/>
        <w:t>How Should Large-Scale Systems Be Designed?</w:t>
      </w:r>
    </w:p>
    <w:p w:rsidR="00CF43F1" w:rsidRDefault="00CF43F1">
      <w:pPr>
        <w:rPr>
          <w:rFonts w:ascii="Bookman Old Style" w:hAnsi="Bookman Old Style"/>
          <w:b/>
          <w:color w:val="000000"/>
          <w:sz w:val="28"/>
          <w:szCs w:val="28"/>
        </w:rPr>
      </w:pPr>
    </w:p>
    <w:p w:rsidR="00CF43F1" w:rsidRDefault="00CF43F1">
      <w:pPr>
        <w:rPr>
          <w:rFonts w:ascii="Bookman Old Style" w:hAnsi="Bookman Old Style"/>
          <w:b/>
          <w:color w:val="000000"/>
          <w:sz w:val="28"/>
          <w:szCs w:val="28"/>
        </w:rPr>
      </w:pPr>
    </w:p>
    <w:p w:rsidR="00CF43F1" w:rsidRDefault="00385662">
      <w:pPr>
        <w:rPr>
          <w:rFonts w:ascii="Bookman Old Style" w:hAnsi="Bookman Old Style"/>
          <w:b/>
          <w:i/>
          <w:color w:val="FF00FF"/>
          <w:sz w:val="40"/>
          <w:szCs w:val="40"/>
          <w:u w:val="single"/>
        </w:rPr>
      </w:pPr>
      <w:r>
        <w:rPr>
          <w:rFonts w:ascii="Bookman Old Style" w:hAnsi="Bookman Old Style"/>
          <w:b/>
          <w:i/>
          <w:color w:val="FF00FF"/>
          <w:sz w:val="40"/>
          <w:szCs w:val="40"/>
          <w:u w:val="single"/>
        </w:rPr>
        <w:t>A single integrated design of the structure of an entire application area or larger system should be pursued as opposed to subdividing the design effort.</w:t>
      </w:r>
    </w:p>
    <w:p w:rsidR="00CF43F1" w:rsidRDefault="00CF43F1">
      <w:pPr>
        <w:rPr>
          <w:rFonts w:ascii="Bookman Old Style" w:hAnsi="Bookman Old Style"/>
          <w:b/>
          <w:color w:val="000000"/>
          <w:sz w:val="28"/>
          <w:szCs w:val="28"/>
        </w:rPr>
      </w:pPr>
    </w:p>
    <w:p w:rsidR="00CF43F1" w:rsidRDefault="00385662">
      <w:pPr>
        <w:rPr>
          <w:rFonts w:ascii="Bookman Old Style" w:hAnsi="Bookman Old Style"/>
          <w:b/>
          <w:color w:val="000000"/>
          <w:sz w:val="28"/>
          <w:szCs w:val="28"/>
        </w:rPr>
      </w:pPr>
      <w:r>
        <w:rPr>
          <w:rFonts w:ascii="Bookman Old Style" w:hAnsi="Bookman Old Style"/>
          <w:b/>
          <w:color w:val="000000"/>
          <w:sz w:val="28"/>
          <w:szCs w:val="28"/>
        </w:rPr>
        <w:t>Why:</w:t>
      </w:r>
    </w:p>
    <w:p w:rsidR="00CF43F1" w:rsidRDefault="00CF43F1">
      <w:pPr>
        <w:rPr>
          <w:rFonts w:ascii="Bookman Old Style" w:hAnsi="Bookman Old Style"/>
          <w:b/>
          <w:color w:val="000000"/>
          <w:sz w:val="28"/>
          <w:szCs w:val="28"/>
        </w:rPr>
      </w:pPr>
    </w:p>
    <w:p w:rsidR="00CF43F1" w:rsidRDefault="00385662">
      <w:pPr>
        <w:rPr>
          <w:rFonts w:ascii="Bookman Old Style" w:hAnsi="Bookman Old Style"/>
          <w:b/>
          <w:color w:val="0000FF"/>
          <w:sz w:val="28"/>
          <w:szCs w:val="28"/>
        </w:rPr>
      </w:pPr>
      <w:r>
        <w:rPr>
          <w:rFonts w:ascii="Bookman Old Style" w:hAnsi="Bookman Old Style"/>
          <w:b/>
          <w:color w:val="0000FF"/>
          <w:sz w:val="28"/>
          <w:szCs w:val="28"/>
        </w:rPr>
        <w:t>1)</w:t>
      </w:r>
      <w:r>
        <w:rPr>
          <w:rFonts w:ascii="Bookman Old Style" w:hAnsi="Bookman Old Style"/>
          <w:b/>
          <w:color w:val="0000FF"/>
          <w:sz w:val="28"/>
          <w:szCs w:val="28"/>
        </w:rPr>
        <w:tab/>
        <w:t>Subdivision of the design effort by management fiat without pursuing a complete integrated design establishes the interface between major subsystems with minimal knowledge.  The best subdivisions are not always obvious.  The frequent result is excessively coupled systems with poor cohesion.</w:t>
      </w:r>
    </w:p>
    <w:p w:rsidR="00CF43F1" w:rsidRDefault="00CF43F1">
      <w:pPr>
        <w:rPr>
          <w:rFonts w:ascii="Bookman Old Style" w:hAnsi="Bookman Old Style"/>
          <w:b/>
          <w:color w:val="000000"/>
          <w:sz w:val="28"/>
          <w:szCs w:val="28"/>
        </w:rPr>
      </w:pPr>
    </w:p>
    <w:p w:rsidR="00CF43F1" w:rsidRDefault="00385662">
      <w:pPr>
        <w:rPr>
          <w:rFonts w:ascii="Bookman Old Style" w:hAnsi="Bookman Old Style"/>
          <w:b/>
          <w:color w:val="00FF00"/>
          <w:sz w:val="28"/>
          <w:szCs w:val="28"/>
        </w:rPr>
      </w:pPr>
      <w:r>
        <w:rPr>
          <w:rFonts w:ascii="Bookman Old Style" w:hAnsi="Bookman Old Style"/>
          <w:b/>
          <w:color w:val="00FF00"/>
          <w:sz w:val="28"/>
          <w:szCs w:val="28"/>
        </w:rPr>
        <w:t>2)</w:t>
      </w:r>
      <w:r>
        <w:rPr>
          <w:rFonts w:ascii="Bookman Old Style" w:hAnsi="Bookman Old Style"/>
          <w:b/>
          <w:color w:val="00FF00"/>
          <w:sz w:val="28"/>
          <w:szCs w:val="28"/>
        </w:rPr>
        <w:tab/>
        <w:t>Subdivision of the structural design ultimately determines the final system packaging into programs or suites of programs.  Increased knowledge leads to more convenient, more efficient packaging.  The ability to perform optimization for space and time frequently depends on packaging that reflects high levels of cohesion within the package and minimal coupling.</w:t>
      </w:r>
    </w:p>
    <w:p w:rsidR="00CF43F1" w:rsidRDefault="00CF43F1">
      <w:pPr>
        <w:rPr>
          <w:rFonts w:ascii="Bookman Old Style" w:hAnsi="Bookman Old Style"/>
          <w:b/>
          <w:color w:val="00FF00"/>
          <w:sz w:val="28"/>
          <w:szCs w:val="28"/>
        </w:rPr>
      </w:pPr>
    </w:p>
    <w:p w:rsidR="00CF43F1" w:rsidRDefault="00385662">
      <w:pPr>
        <w:rPr>
          <w:rFonts w:ascii="Bookman Old Style" w:hAnsi="Bookman Old Style"/>
          <w:b/>
          <w:color w:val="0000FF"/>
          <w:sz w:val="28"/>
          <w:szCs w:val="28"/>
        </w:rPr>
      </w:pPr>
      <w:r>
        <w:rPr>
          <w:rFonts w:ascii="Bookman Old Style" w:hAnsi="Bookman Old Style"/>
          <w:b/>
          <w:color w:val="0000FF"/>
          <w:sz w:val="28"/>
          <w:szCs w:val="28"/>
        </w:rPr>
        <w:t>3)</w:t>
      </w:r>
      <w:r>
        <w:rPr>
          <w:rFonts w:ascii="Bookman Old Style" w:hAnsi="Bookman Old Style"/>
          <w:b/>
          <w:color w:val="0000FF"/>
          <w:sz w:val="28"/>
          <w:szCs w:val="28"/>
        </w:rPr>
        <w:tab/>
        <w:t>Possibly the most important reason for pursuing a complete design is that early subdivision tends to lead to duplicated effort.  Different groups specify, design, code, and debug the same functionality.  This separately implemented functionality must also be separately maintained during maintenance and system enhancement.</w:t>
      </w:r>
    </w:p>
    <w:p w:rsidR="00CF43F1" w:rsidRDefault="00385662">
      <w:pPr>
        <w:jc w:val="center"/>
      </w:pPr>
      <w:r>
        <w:rPr>
          <w:rFonts w:ascii="Bookman Old Style" w:hAnsi="Bookman Old Style"/>
          <w:b/>
          <w:color w:val="0000FF"/>
          <w:sz w:val="28"/>
          <w:szCs w:val="28"/>
        </w:rPr>
        <w:br w:type="page"/>
      </w:r>
      <w:r w:rsidRPr="00CF43F1">
        <w:rPr>
          <w:b/>
          <w:color w:val="0000FF"/>
          <w:sz w:val="28"/>
          <w:szCs w:val="28"/>
        </w:rPr>
        <w:object w:dxaOrig="9661" w:dyaOrig="5341">
          <v:shape id="_x0000_i1045" type="#_x0000_t75" style="width:6in;height:238.1pt" o:ole="">
            <v:imagedata r:id="rId50" o:title=""/>
          </v:shape>
          <o:OLEObject Type="Embed" ProgID="PBrush" ShapeID="_x0000_i1045" DrawAspect="Content" ObjectID="_1378146516" r:id="rId51">
            <o:FieldCodes>\s \* mergeformat</o:FieldCodes>
          </o:OLEObject>
        </w:object>
      </w:r>
    </w:p>
    <w:p w:rsidR="009545B7" w:rsidRDefault="00652424">
      <w:r>
        <w:br w:type="page"/>
      </w:r>
    </w:p>
    <w:p w:rsidR="00652424" w:rsidRDefault="00652424"/>
    <w:p w:rsidR="00652424" w:rsidRPr="000029BD" w:rsidRDefault="00652424" w:rsidP="00652424">
      <w:pPr>
        <w:jc w:val="center"/>
        <w:rPr>
          <w:rFonts w:ascii="Arial" w:hAnsi="Arial" w:cs="Arial"/>
          <w:b/>
          <w:color w:val="FF0000"/>
          <w:sz w:val="56"/>
          <w:szCs w:val="56"/>
        </w:rPr>
      </w:pPr>
      <w:r w:rsidRPr="000029BD">
        <w:rPr>
          <w:rFonts w:ascii="Arial" w:hAnsi="Arial" w:cs="Arial"/>
          <w:b/>
          <w:color w:val="FF0000"/>
          <w:sz w:val="56"/>
          <w:szCs w:val="56"/>
        </w:rPr>
        <w:t>Design Oversight</w:t>
      </w:r>
    </w:p>
    <w:p w:rsidR="00652424" w:rsidRDefault="00652424" w:rsidP="00652424">
      <w:pPr>
        <w:jc w:val="center"/>
        <w:rPr>
          <w:rFonts w:ascii="Arial" w:hAnsi="Arial" w:cs="Arial"/>
          <w:b/>
          <w:sz w:val="28"/>
          <w:szCs w:val="28"/>
        </w:rPr>
      </w:pPr>
    </w:p>
    <w:p w:rsidR="00652424" w:rsidRDefault="00652424" w:rsidP="00652424">
      <w:pPr>
        <w:rPr>
          <w:rFonts w:ascii="Arial" w:hAnsi="Arial" w:cs="Arial"/>
          <w:b/>
          <w:sz w:val="28"/>
          <w:szCs w:val="28"/>
        </w:rPr>
      </w:pPr>
      <w:r>
        <w:rPr>
          <w:rFonts w:ascii="Arial" w:hAnsi="Arial" w:cs="Arial"/>
          <w:b/>
          <w:sz w:val="28"/>
          <w:szCs w:val="28"/>
        </w:rPr>
        <w:t>Interactive systems are frequently</w:t>
      </w:r>
    </w:p>
    <w:p w:rsidR="00652424" w:rsidRDefault="00652424" w:rsidP="00652424">
      <w:pPr>
        <w:rPr>
          <w:rFonts w:ascii="Arial" w:hAnsi="Arial" w:cs="Arial"/>
          <w:b/>
          <w:color w:val="0000FF"/>
          <w:sz w:val="28"/>
          <w:szCs w:val="28"/>
        </w:rPr>
      </w:pPr>
      <w:r>
        <w:rPr>
          <w:rFonts w:ascii="Arial" w:hAnsi="Arial" w:cs="Arial"/>
          <w:b/>
          <w:color w:val="0000FF"/>
          <w:sz w:val="28"/>
          <w:szCs w:val="28"/>
        </w:rPr>
        <w:tab/>
        <w:t xml:space="preserve">- </w:t>
      </w:r>
      <w:proofErr w:type="gramStart"/>
      <w:r>
        <w:rPr>
          <w:rFonts w:ascii="Arial" w:hAnsi="Arial" w:cs="Arial"/>
          <w:b/>
          <w:color w:val="0000FF"/>
          <w:sz w:val="28"/>
          <w:szCs w:val="28"/>
        </w:rPr>
        <w:t>hastily</w:t>
      </w:r>
      <w:proofErr w:type="gramEnd"/>
      <w:r>
        <w:rPr>
          <w:rFonts w:ascii="Arial" w:hAnsi="Arial" w:cs="Arial"/>
          <w:b/>
          <w:color w:val="0000FF"/>
          <w:sz w:val="28"/>
          <w:szCs w:val="28"/>
        </w:rPr>
        <w:t xml:space="preserve"> proposed</w:t>
      </w:r>
    </w:p>
    <w:p w:rsidR="00652424" w:rsidRDefault="00652424" w:rsidP="00652424">
      <w:pPr>
        <w:rPr>
          <w:rFonts w:ascii="Arial" w:hAnsi="Arial" w:cs="Arial"/>
          <w:b/>
          <w:color w:val="0000FF"/>
          <w:sz w:val="28"/>
          <w:szCs w:val="28"/>
        </w:rPr>
      </w:pPr>
      <w:r>
        <w:rPr>
          <w:rFonts w:ascii="Arial" w:hAnsi="Arial" w:cs="Arial"/>
          <w:b/>
          <w:color w:val="0000FF"/>
          <w:sz w:val="28"/>
          <w:szCs w:val="28"/>
        </w:rPr>
        <w:tab/>
        <w:t>- evaluated informally</w:t>
      </w:r>
    </w:p>
    <w:p w:rsidR="00652424" w:rsidRDefault="00652424" w:rsidP="00652424">
      <w:pPr>
        <w:rPr>
          <w:rFonts w:ascii="Arial" w:hAnsi="Arial" w:cs="Arial"/>
          <w:b/>
          <w:color w:val="0000FF"/>
          <w:sz w:val="28"/>
          <w:szCs w:val="28"/>
        </w:rPr>
      </w:pPr>
      <w:r>
        <w:rPr>
          <w:rFonts w:ascii="Arial" w:hAnsi="Arial" w:cs="Arial"/>
          <w:b/>
          <w:color w:val="0000FF"/>
          <w:sz w:val="28"/>
          <w:szCs w:val="28"/>
        </w:rPr>
        <w:tab/>
        <w:t xml:space="preserve">- </w:t>
      </w:r>
      <w:proofErr w:type="gramStart"/>
      <w:r>
        <w:rPr>
          <w:rFonts w:ascii="Arial" w:hAnsi="Arial" w:cs="Arial"/>
          <w:b/>
          <w:color w:val="0000FF"/>
          <w:sz w:val="28"/>
          <w:szCs w:val="28"/>
        </w:rPr>
        <w:t>alternatives</w:t>
      </w:r>
      <w:proofErr w:type="gramEnd"/>
      <w:r>
        <w:rPr>
          <w:rFonts w:ascii="Arial" w:hAnsi="Arial" w:cs="Arial"/>
          <w:b/>
          <w:color w:val="0000FF"/>
          <w:sz w:val="28"/>
          <w:szCs w:val="28"/>
        </w:rPr>
        <w:t xml:space="preserve"> are never built or tested</w:t>
      </w:r>
    </w:p>
    <w:p w:rsidR="00652424" w:rsidRDefault="00652424" w:rsidP="00652424">
      <w:pPr>
        <w:rPr>
          <w:rFonts w:ascii="Arial" w:hAnsi="Arial" w:cs="Arial"/>
          <w:b/>
          <w:color w:val="0000FF"/>
          <w:sz w:val="28"/>
          <w:szCs w:val="28"/>
        </w:rPr>
      </w:pPr>
      <w:r>
        <w:rPr>
          <w:rFonts w:ascii="Arial" w:hAnsi="Arial" w:cs="Arial"/>
          <w:b/>
          <w:color w:val="0000FF"/>
          <w:sz w:val="28"/>
          <w:szCs w:val="28"/>
        </w:rPr>
        <w:tab/>
        <w:t xml:space="preserve">- </w:t>
      </w:r>
      <w:proofErr w:type="gramStart"/>
      <w:r>
        <w:rPr>
          <w:rFonts w:ascii="Arial" w:hAnsi="Arial" w:cs="Arial"/>
          <w:b/>
          <w:color w:val="0000FF"/>
          <w:sz w:val="28"/>
          <w:szCs w:val="28"/>
        </w:rPr>
        <w:t>pilot</w:t>
      </w:r>
      <w:proofErr w:type="gramEnd"/>
      <w:r>
        <w:rPr>
          <w:rFonts w:ascii="Arial" w:hAnsi="Arial" w:cs="Arial"/>
          <w:b/>
          <w:color w:val="0000FF"/>
          <w:sz w:val="28"/>
          <w:szCs w:val="28"/>
        </w:rPr>
        <w:t xml:space="preserve"> projects are seldom built</w:t>
      </w:r>
    </w:p>
    <w:p w:rsidR="00652424" w:rsidRDefault="00652424" w:rsidP="00652424">
      <w:pPr>
        <w:rPr>
          <w:rFonts w:ascii="Arial" w:hAnsi="Arial" w:cs="Arial"/>
          <w:b/>
          <w:sz w:val="28"/>
          <w:szCs w:val="28"/>
        </w:rPr>
      </w:pPr>
    </w:p>
    <w:p w:rsidR="00652424" w:rsidRDefault="00652424" w:rsidP="00652424">
      <w:pPr>
        <w:rPr>
          <w:rFonts w:ascii="Arial" w:hAnsi="Arial" w:cs="Arial"/>
          <w:b/>
          <w:sz w:val="28"/>
          <w:szCs w:val="28"/>
        </w:rPr>
      </w:pPr>
    </w:p>
    <w:p w:rsidR="00652424" w:rsidRDefault="00652424" w:rsidP="00652424">
      <w:pPr>
        <w:jc w:val="center"/>
        <w:rPr>
          <w:rFonts w:ascii="Arial" w:hAnsi="Arial" w:cs="Arial"/>
          <w:b/>
          <w:color w:val="FF0000"/>
          <w:sz w:val="40"/>
          <w:szCs w:val="40"/>
        </w:rPr>
      </w:pPr>
      <w:r>
        <w:rPr>
          <w:rFonts w:ascii="Arial" w:hAnsi="Arial" w:cs="Arial"/>
          <w:b/>
          <w:color w:val="FF0000"/>
          <w:sz w:val="40"/>
          <w:szCs w:val="40"/>
        </w:rPr>
        <w:t xml:space="preserve">Real </w:t>
      </w:r>
      <w:proofErr w:type="gramStart"/>
      <w:r>
        <w:rPr>
          <w:rFonts w:ascii="Arial" w:hAnsi="Arial" w:cs="Arial"/>
          <w:b/>
          <w:color w:val="FF0000"/>
          <w:sz w:val="40"/>
          <w:szCs w:val="40"/>
        </w:rPr>
        <w:t>Design  Henry</w:t>
      </w:r>
      <w:proofErr w:type="gramEnd"/>
      <w:r>
        <w:rPr>
          <w:rFonts w:ascii="Arial" w:hAnsi="Arial" w:cs="Arial"/>
          <w:b/>
          <w:color w:val="FF0000"/>
          <w:sz w:val="40"/>
          <w:szCs w:val="40"/>
        </w:rPr>
        <w:t xml:space="preserve"> </w:t>
      </w:r>
      <w:proofErr w:type="spellStart"/>
      <w:r>
        <w:rPr>
          <w:rFonts w:ascii="Arial" w:hAnsi="Arial" w:cs="Arial"/>
          <w:b/>
          <w:color w:val="FF0000"/>
          <w:sz w:val="40"/>
          <w:szCs w:val="40"/>
        </w:rPr>
        <w:t>Dreyfuss</w:t>
      </w:r>
      <w:proofErr w:type="spellEnd"/>
      <w:r>
        <w:rPr>
          <w:rFonts w:ascii="Arial" w:hAnsi="Arial" w:cs="Arial"/>
          <w:b/>
          <w:color w:val="FF0000"/>
          <w:sz w:val="40"/>
          <w:szCs w:val="40"/>
        </w:rPr>
        <w:t xml:space="preserve"> (1955)</w:t>
      </w:r>
    </w:p>
    <w:p w:rsidR="00652424" w:rsidRDefault="00652424" w:rsidP="00652424">
      <w:pPr>
        <w:jc w:val="center"/>
        <w:rPr>
          <w:rFonts w:ascii="Arial" w:hAnsi="Arial" w:cs="Arial"/>
          <w:b/>
          <w:sz w:val="28"/>
          <w:szCs w:val="28"/>
        </w:rPr>
      </w:pPr>
    </w:p>
    <w:p w:rsidR="00652424" w:rsidRDefault="00652424" w:rsidP="00652424">
      <w:pPr>
        <w:rPr>
          <w:rFonts w:ascii="Arial" w:hAnsi="Arial" w:cs="Arial"/>
          <w:b/>
          <w:sz w:val="28"/>
          <w:szCs w:val="28"/>
        </w:rPr>
      </w:pPr>
      <w:r>
        <w:rPr>
          <w:rFonts w:ascii="Arial" w:hAnsi="Arial" w:cs="Arial"/>
          <w:b/>
          <w:sz w:val="28"/>
          <w:szCs w:val="28"/>
        </w:rPr>
        <w:t>In the design of the 500-type telephone:</w:t>
      </w:r>
    </w:p>
    <w:p w:rsidR="00652424" w:rsidRDefault="00652424" w:rsidP="00652424">
      <w:pPr>
        <w:rPr>
          <w:rFonts w:ascii="Arial" w:hAnsi="Arial" w:cs="Arial"/>
          <w:b/>
          <w:sz w:val="28"/>
          <w:szCs w:val="28"/>
        </w:rPr>
      </w:pPr>
    </w:p>
    <w:p w:rsidR="00652424" w:rsidRDefault="00DE02DC" w:rsidP="00652424">
      <w:pPr>
        <w:ind w:left="360" w:hanging="360"/>
        <w:rPr>
          <w:rFonts w:ascii="Arial" w:hAnsi="Arial" w:cs="Arial"/>
          <w:b/>
          <w:sz w:val="28"/>
          <w:szCs w:val="28"/>
        </w:rPr>
      </w:pPr>
      <w:r>
        <w:rPr>
          <w:rFonts w:ascii="Arial" w:hAnsi="Arial" w:cs="Arial"/>
          <w:b/>
          <w:sz w:val="28"/>
          <w:szCs w:val="28"/>
        </w:rPr>
        <w:fldChar w:fldCharType="begin"/>
      </w:r>
      <w:r w:rsidR="00652424">
        <w:rPr>
          <w:rFonts w:ascii="Arial" w:hAnsi="Arial" w:cs="Arial"/>
          <w:b/>
          <w:sz w:val="28"/>
          <w:szCs w:val="28"/>
        </w:rPr>
        <w:instrText>SYMBOL 183 \f "Symbol" \s 10 \h</w:instrText>
      </w:r>
      <w:r>
        <w:rPr>
          <w:rFonts w:ascii="Arial" w:hAnsi="Arial" w:cs="Arial"/>
          <w:b/>
          <w:sz w:val="28"/>
          <w:szCs w:val="28"/>
        </w:rPr>
        <w:fldChar w:fldCharType="end"/>
      </w:r>
      <w:r w:rsidR="00652424">
        <w:rPr>
          <w:rFonts w:ascii="Arial" w:hAnsi="Arial" w:cs="Arial"/>
          <w:b/>
          <w:sz w:val="28"/>
          <w:szCs w:val="28"/>
        </w:rPr>
        <w:tab/>
        <w:t>Over 2000 human faces measured ear-to-mouth to determine spacing.</w:t>
      </w:r>
    </w:p>
    <w:p w:rsidR="00652424" w:rsidRDefault="00652424" w:rsidP="00652424">
      <w:pPr>
        <w:ind w:left="360" w:hanging="360"/>
        <w:rPr>
          <w:rFonts w:ascii="Arial" w:hAnsi="Arial" w:cs="Arial"/>
          <w:b/>
          <w:sz w:val="28"/>
          <w:szCs w:val="28"/>
        </w:rPr>
      </w:pPr>
    </w:p>
    <w:p w:rsidR="00652424" w:rsidRDefault="00DE02DC"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Over 2500 design sketches made.</w:t>
      </w:r>
    </w:p>
    <w:p w:rsidR="00652424" w:rsidRDefault="00652424" w:rsidP="00652424">
      <w:pPr>
        <w:ind w:left="360" w:hanging="360"/>
        <w:rPr>
          <w:rFonts w:ascii="Arial" w:hAnsi="Arial" w:cs="Arial"/>
          <w:b/>
          <w:color w:val="0000FF"/>
          <w:sz w:val="28"/>
          <w:szCs w:val="28"/>
        </w:rPr>
      </w:pPr>
    </w:p>
    <w:p w:rsidR="00652424" w:rsidRDefault="00DE02DC"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Numerous variations of the hand grip tested prior to adopting the rounded-off triangular cross section.</w:t>
      </w:r>
    </w:p>
    <w:p w:rsidR="00652424" w:rsidRDefault="00652424" w:rsidP="00652424">
      <w:pPr>
        <w:ind w:left="360" w:hanging="360"/>
        <w:rPr>
          <w:rFonts w:ascii="Arial" w:hAnsi="Arial" w:cs="Arial"/>
          <w:b/>
          <w:color w:val="0000FF"/>
          <w:sz w:val="28"/>
          <w:szCs w:val="28"/>
        </w:rPr>
      </w:pPr>
    </w:p>
    <w:p w:rsidR="00652424" w:rsidRDefault="00DE02DC"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Variation of the face plate tested prior to selecting the 4-1/4 inch diameter.</w:t>
      </w:r>
    </w:p>
    <w:p w:rsidR="00652424" w:rsidRDefault="00652424" w:rsidP="00652424">
      <w:pPr>
        <w:ind w:left="360" w:hanging="360"/>
        <w:rPr>
          <w:rFonts w:ascii="Arial" w:hAnsi="Arial" w:cs="Arial"/>
          <w:b/>
          <w:color w:val="0000FF"/>
          <w:sz w:val="28"/>
          <w:szCs w:val="28"/>
        </w:rPr>
      </w:pPr>
    </w:p>
    <w:p w:rsidR="00652424" w:rsidRDefault="00DE02DC"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The angle of the dial was design to reduce glare.</w:t>
      </w:r>
    </w:p>
    <w:p w:rsidR="00652424" w:rsidRDefault="00652424" w:rsidP="00652424">
      <w:pPr>
        <w:ind w:left="360" w:hanging="360"/>
        <w:rPr>
          <w:rFonts w:ascii="Arial" w:hAnsi="Arial" w:cs="Arial"/>
          <w:b/>
          <w:color w:val="0000FF"/>
          <w:sz w:val="28"/>
          <w:szCs w:val="28"/>
        </w:rPr>
      </w:pPr>
    </w:p>
    <w:p w:rsidR="00652424" w:rsidRDefault="00DE02DC"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Placement of letters and numbers adjusted to reduce human fatigue.</w:t>
      </w:r>
    </w:p>
    <w:p w:rsidR="00652424" w:rsidRDefault="00652424" w:rsidP="00652424">
      <w:pPr>
        <w:ind w:left="360" w:hanging="360"/>
        <w:rPr>
          <w:rFonts w:ascii="Arial" w:hAnsi="Arial" w:cs="Arial"/>
          <w:b/>
          <w:color w:val="0000FF"/>
          <w:sz w:val="28"/>
          <w:szCs w:val="28"/>
        </w:rPr>
      </w:pPr>
    </w:p>
    <w:p w:rsidR="00652424" w:rsidRDefault="00DE02DC"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Clay and plaster models built to compare the leading designs.</w:t>
      </w:r>
    </w:p>
    <w:p w:rsidR="00652424" w:rsidRDefault="00652424" w:rsidP="00652424">
      <w:pPr>
        <w:ind w:left="360" w:hanging="360"/>
        <w:rPr>
          <w:rFonts w:ascii="Arial" w:hAnsi="Arial" w:cs="Arial"/>
          <w:b/>
          <w:color w:val="0000FF"/>
          <w:sz w:val="28"/>
          <w:szCs w:val="28"/>
        </w:rPr>
      </w:pPr>
    </w:p>
    <w:p w:rsidR="00652424" w:rsidRDefault="00DE02DC"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Ex</w:t>
      </w:r>
      <w:r w:rsidR="00245874">
        <w:rPr>
          <w:rFonts w:ascii="Arial" w:hAnsi="Arial" w:cs="Arial"/>
          <w:b/>
          <w:color w:val="0000FF"/>
          <w:sz w:val="28"/>
          <w:szCs w:val="28"/>
        </w:rPr>
        <w:t>tensive field testing of models:</w:t>
      </w:r>
      <w:r w:rsidR="00652424">
        <w:rPr>
          <w:rFonts w:ascii="Arial" w:hAnsi="Arial" w:cs="Arial"/>
          <w:b/>
          <w:color w:val="0000FF"/>
          <w:sz w:val="28"/>
          <w:szCs w:val="28"/>
        </w:rPr>
        <w:t xml:space="preserve">  Field tests should involve actual users for sufficient time periods to get past initial learning problems and novelty.  Competing designs should be compared in carefully controlled experimental conditions.</w:t>
      </w:r>
    </w:p>
    <w:p w:rsidR="00EE2195" w:rsidRDefault="00EE2195">
      <w:r>
        <w:br w:type="page"/>
      </w:r>
    </w:p>
    <w:p w:rsidR="00EE2195" w:rsidRDefault="00EE2195">
      <w:pPr>
        <w:jc w:val="center"/>
      </w:pPr>
    </w:p>
    <w:p w:rsidR="00EE2195" w:rsidRDefault="00EE2195">
      <w:pPr>
        <w:jc w:val="center"/>
      </w:pPr>
      <w:r>
        <w:rPr>
          <w:noProof/>
        </w:rPr>
        <w:drawing>
          <wp:inline distT="0" distB="0" distL="0" distR="0">
            <wp:extent cx="4476750" cy="557212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cstate="print"/>
                    <a:srcRect/>
                    <a:stretch>
                      <a:fillRect/>
                    </a:stretch>
                  </pic:blipFill>
                  <pic:spPr bwMode="auto">
                    <a:xfrm>
                      <a:off x="0" y="0"/>
                      <a:ext cx="4476750" cy="5572125"/>
                    </a:xfrm>
                    <a:prstGeom prst="rect">
                      <a:avLst/>
                    </a:prstGeom>
                    <a:noFill/>
                    <a:ln w="9525">
                      <a:noFill/>
                      <a:miter lim="800000"/>
                      <a:headEnd/>
                      <a:tailEnd/>
                    </a:ln>
                  </pic:spPr>
                </pic:pic>
              </a:graphicData>
            </a:graphic>
          </wp:inline>
        </w:drawing>
      </w:r>
    </w:p>
    <w:p w:rsidR="00EE2195" w:rsidRDefault="00EE2195">
      <w:pPr>
        <w:jc w:val="center"/>
      </w:pPr>
    </w:p>
    <w:p w:rsidR="00EE2195" w:rsidRDefault="00EE2195">
      <w:pPr>
        <w:jc w:val="center"/>
      </w:pPr>
      <w:r>
        <w:rPr>
          <w:noProof/>
        </w:rPr>
        <w:lastRenderedPageBreak/>
        <w:drawing>
          <wp:inline distT="0" distB="0" distL="0" distR="0">
            <wp:extent cx="5486400" cy="5678624"/>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srcRect/>
                    <a:stretch>
                      <a:fillRect/>
                    </a:stretch>
                  </pic:blipFill>
                  <pic:spPr bwMode="auto">
                    <a:xfrm>
                      <a:off x="0" y="0"/>
                      <a:ext cx="5486400" cy="5678624"/>
                    </a:xfrm>
                    <a:prstGeom prst="rect">
                      <a:avLst/>
                    </a:prstGeom>
                    <a:noFill/>
                    <a:ln w="9525">
                      <a:noFill/>
                      <a:miter lim="800000"/>
                      <a:headEnd/>
                      <a:tailEnd/>
                    </a:ln>
                  </pic:spPr>
                </pic:pic>
              </a:graphicData>
            </a:graphic>
          </wp:inline>
        </w:drawing>
      </w:r>
    </w:p>
    <w:p w:rsidR="00EE2195" w:rsidRDefault="00EE2195">
      <w:pPr>
        <w:jc w:val="center"/>
      </w:pPr>
    </w:p>
    <w:p w:rsidR="00EE2195" w:rsidRDefault="00EE2195">
      <w:pPr>
        <w:jc w:val="center"/>
      </w:pPr>
    </w:p>
    <w:p w:rsidR="00EE2195" w:rsidRDefault="00EE2195">
      <w:pPr>
        <w:jc w:val="center"/>
      </w:pPr>
      <w:r>
        <w:rPr>
          <w:noProof/>
        </w:rPr>
        <w:lastRenderedPageBreak/>
        <w:drawing>
          <wp:inline distT="0" distB="0" distL="0" distR="0">
            <wp:extent cx="5486400" cy="41148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EE2195" w:rsidRDefault="00EE2195">
      <w:pPr>
        <w:jc w:val="center"/>
      </w:pPr>
    </w:p>
    <w:p w:rsidR="00FB055A" w:rsidRDefault="00FB055A">
      <w:pPr>
        <w:rPr>
          <w:color w:val="C00000"/>
          <w:sz w:val="96"/>
          <w:szCs w:val="96"/>
        </w:rPr>
      </w:pPr>
      <w:r>
        <w:rPr>
          <w:color w:val="C00000"/>
          <w:sz w:val="96"/>
          <w:szCs w:val="96"/>
        </w:rPr>
        <w:br w:type="page"/>
      </w:r>
    </w:p>
    <w:p w:rsidR="00FB055A" w:rsidRPr="009545B7" w:rsidRDefault="00FB055A" w:rsidP="00FB055A">
      <w:pPr>
        <w:jc w:val="center"/>
        <w:rPr>
          <w:color w:val="C00000"/>
          <w:sz w:val="96"/>
          <w:szCs w:val="96"/>
        </w:rPr>
      </w:pPr>
      <w:r w:rsidRPr="009545B7">
        <w:rPr>
          <w:color w:val="C00000"/>
          <w:sz w:val="96"/>
          <w:szCs w:val="96"/>
        </w:rPr>
        <w:lastRenderedPageBreak/>
        <w:t>Design Oversight</w:t>
      </w:r>
    </w:p>
    <w:p w:rsidR="00FB055A" w:rsidRDefault="00FB055A" w:rsidP="00FB055A"/>
    <w:p w:rsidR="00FB055A" w:rsidRPr="009545B7" w:rsidRDefault="00FB055A" w:rsidP="00FB055A">
      <w:pPr>
        <w:rPr>
          <w:sz w:val="56"/>
          <w:szCs w:val="56"/>
        </w:rPr>
      </w:pPr>
      <w:r w:rsidRPr="009545B7">
        <w:rPr>
          <w:sz w:val="56"/>
          <w:szCs w:val="56"/>
        </w:rPr>
        <w:t xml:space="preserve">No automatic system can be intelligently run by automatons or by people who dare not assert human intuition, human autonomy, </w:t>
      </w:r>
      <w:proofErr w:type="gramStart"/>
      <w:r w:rsidRPr="009545B7">
        <w:rPr>
          <w:sz w:val="56"/>
          <w:szCs w:val="56"/>
        </w:rPr>
        <w:t>human</w:t>
      </w:r>
      <w:proofErr w:type="gramEnd"/>
      <w:r w:rsidRPr="009545B7">
        <w:rPr>
          <w:sz w:val="56"/>
          <w:szCs w:val="56"/>
        </w:rPr>
        <w:t xml:space="preserve"> purpose.  The judicious use of the computer depends quite literally </w:t>
      </w:r>
      <w:r>
        <w:rPr>
          <w:sz w:val="56"/>
          <w:szCs w:val="56"/>
        </w:rPr>
        <w:t xml:space="preserve">upon the human </w:t>
      </w:r>
      <w:proofErr w:type="gramStart"/>
      <w:r>
        <w:rPr>
          <w:sz w:val="56"/>
          <w:szCs w:val="56"/>
        </w:rPr>
        <w:t>employ</w:t>
      </w:r>
      <w:r w:rsidRPr="009545B7">
        <w:rPr>
          <w:sz w:val="56"/>
          <w:szCs w:val="56"/>
        </w:rPr>
        <w:t>ers</w:t>
      </w:r>
      <w:proofErr w:type="gramEnd"/>
      <w:r w:rsidRPr="009545B7">
        <w:rPr>
          <w:sz w:val="56"/>
          <w:szCs w:val="56"/>
        </w:rPr>
        <w:t xml:space="preserve"> ability to keep their own heads and reserve ultimate decision.</w:t>
      </w:r>
    </w:p>
    <w:p w:rsidR="00FB055A" w:rsidRPr="009545B7" w:rsidRDefault="00FB055A" w:rsidP="00FB055A">
      <w:pPr>
        <w:rPr>
          <w:sz w:val="56"/>
          <w:szCs w:val="56"/>
        </w:rPr>
      </w:pPr>
    </w:p>
    <w:p w:rsidR="00CF43F1" w:rsidRPr="00FB055A" w:rsidRDefault="00FB055A" w:rsidP="00652424">
      <w:pPr>
        <w:rPr>
          <w:sz w:val="56"/>
          <w:szCs w:val="56"/>
        </w:rPr>
      </w:pPr>
      <w:r w:rsidRPr="009545B7">
        <w:rPr>
          <w:sz w:val="56"/>
          <w:szCs w:val="56"/>
        </w:rPr>
        <w:t>Paraphrase:  Lewis Mumford “The Myth of the Machine” (circa 1970)</w:t>
      </w:r>
      <w:r w:rsidR="00385662">
        <w:rPr>
          <w:rFonts w:ascii="Arial" w:hAnsi="Arial" w:cs="Arial"/>
          <w:b/>
          <w:color w:val="0000FF"/>
          <w:sz w:val="28"/>
          <w:szCs w:val="28"/>
        </w:rPr>
        <w:br w:type="page"/>
      </w:r>
      <w:r w:rsidR="00385662" w:rsidRPr="00CF43F1">
        <w:rPr>
          <w:b/>
          <w:color w:val="0000FF"/>
          <w:sz w:val="28"/>
          <w:szCs w:val="28"/>
        </w:rPr>
        <w:object w:dxaOrig="7153" w:dyaOrig="4357">
          <v:shape id="_x0000_i1046" type="#_x0000_t75" style="width:355.7pt;height:218.15pt" o:ole="">
            <v:imagedata r:id="rId55" o:title=""/>
          </v:shape>
          <o:OLEObject Type="Embed" ProgID="PBrush" ShapeID="_x0000_i1046" DrawAspect="Content" ObjectID="_1378146517" r:id="rId56">
            <o:FieldCodes>\s \* mergeformat</o:FieldCodes>
          </o:OLEObject>
        </w:object>
      </w:r>
    </w:p>
    <w:p w:rsidR="00CF43F1" w:rsidRDefault="00385662">
      <w:pPr>
        <w:ind w:left="360" w:hanging="360"/>
        <w:rPr>
          <w:rFonts w:ascii="Arial" w:hAnsi="Arial" w:cs="Arial"/>
          <w:b/>
          <w:color w:val="0000FF"/>
        </w:rPr>
      </w:pPr>
      <w:r>
        <w:rPr>
          <w:rFonts w:ascii="Arial" w:hAnsi="Arial" w:cs="Arial"/>
          <w:b/>
          <w:color w:val="FF00FF"/>
          <w:u w:val="single"/>
        </w:rPr>
        <w:t>Short term</w:t>
      </w:r>
      <w:r>
        <w:rPr>
          <w:rFonts w:ascii="Arial" w:hAnsi="Arial" w:cs="Arial"/>
          <w:b/>
          <w:color w:val="0000FF"/>
        </w:rPr>
        <w:t xml:space="preserve"> memory holds sensory information for a few tenths of a second before passing it on and replacing it with new sensations. Short term or sensory memory acts as a filter for the rest of the brain.</w:t>
      </w:r>
    </w:p>
    <w:p w:rsidR="00CF43F1" w:rsidRDefault="00CF43F1">
      <w:pPr>
        <w:ind w:left="360" w:hanging="360"/>
        <w:rPr>
          <w:rFonts w:ascii="Arial" w:hAnsi="Arial" w:cs="Arial"/>
          <w:b/>
          <w:color w:val="0000FF"/>
        </w:rPr>
      </w:pPr>
    </w:p>
    <w:p w:rsidR="00CF43F1" w:rsidRDefault="00385662">
      <w:pPr>
        <w:ind w:left="360" w:hanging="360"/>
        <w:rPr>
          <w:rFonts w:ascii="Arial" w:hAnsi="Arial" w:cs="Arial"/>
          <w:b/>
          <w:color w:val="0000FF"/>
        </w:rPr>
      </w:pPr>
      <w:r>
        <w:rPr>
          <w:rFonts w:ascii="Arial" w:hAnsi="Arial" w:cs="Arial"/>
          <w:b/>
          <w:color w:val="FF00FF"/>
          <w:u w:val="single"/>
        </w:rPr>
        <w:t>Working</w:t>
      </w:r>
      <w:r>
        <w:rPr>
          <w:rFonts w:ascii="Arial" w:hAnsi="Arial" w:cs="Arial"/>
          <w:b/>
          <w:color w:val="0000FF"/>
        </w:rPr>
        <w:t xml:space="preserve"> memory processes the sensations and holds interpreted units of information for up to 30 seconds.  This period can be extended by rehearsal or repetition.  </w:t>
      </w:r>
      <w:r>
        <w:rPr>
          <w:rFonts w:ascii="Arial" w:hAnsi="Arial" w:cs="Arial"/>
          <w:b/>
          <w:i/>
          <w:color w:val="0000FF"/>
          <w:u w:val="single"/>
        </w:rPr>
        <w:t>The size of working memory</w:t>
      </w:r>
      <w:r>
        <w:rPr>
          <w:rFonts w:ascii="Arial" w:hAnsi="Arial" w:cs="Arial"/>
          <w:b/>
          <w:color w:val="0000FF"/>
        </w:rPr>
        <w:t xml:space="preserve"> appears to obey George </w:t>
      </w:r>
      <w:proofErr w:type="gramStart"/>
      <w:r>
        <w:rPr>
          <w:rFonts w:ascii="Arial" w:hAnsi="Arial" w:cs="Arial"/>
          <w:b/>
          <w:color w:val="0000FF"/>
        </w:rPr>
        <w:t>Millers</w:t>
      </w:r>
      <w:proofErr w:type="gramEnd"/>
      <w:r>
        <w:rPr>
          <w:rFonts w:ascii="Arial" w:hAnsi="Arial" w:cs="Arial"/>
          <w:b/>
          <w:color w:val="0000FF"/>
        </w:rPr>
        <w:t xml:space="preserve"> limitation of the </w:t>
      </w:r>
      <w:r>
        <w:rPr>
          <w:rFonts w:ascii="Arial" w:hAnsi="Arial" w:cs="Arial"/>
          <w:b/>
          <w:i/>
          <w:color w:val="0000FF"/>
          <w:u w:val="single"/>
        </w:rPr>
        <w:t>Magic Number Seven Plus or Minus Two</w:t>
      </w:r>
      <w:r>
        <w:rPr>
          <w:rFonts w:ascii="Arial" w:hAnsi="Arial" w:cs="Arial"/>
          <w:b/>
          <w:color w:val="0000FF"/>
        </w:rPr>
        <w:t xml:space="preserve">.  The </w:t>
      </w:r>
      <w:proofErr w:type="gramStart"/>
      <w:r>
        <w:rPr>
          <w:rFonts w:ascii="Arial" w:hAnsi="Arial" w:cs="Arial"/>
          <w:b/>
          <w:color w:val="0000FF"/>
        </w:rPr>
        <w:t>nature of the chunks are</w:t>
      </w:r>
      <w:proofErr w:type="gramEnd"/>
      <w:r>
        <w:rPr>
          <w:rFonts w:ascii="Arial" w:hAnsi="Arial" w:cs="Arial"/>
          <w:b/>
          <w:color w:val="0000FF"/>
        </w:rPr>
        <w:t xml:space="preserve"> a function of experience and training.  This is one reason professionals require 15 to 20 minutes preparation for technical task before becoming productive.</w:t>
      </w:r>
    </w:p>
    <w:p w:rsidR="00CF43F1" w:rsidRDefault="00CF43F1">
      <w:pPr>
        <w:ind w:left="360" w:hanging="360"/>
        <w:rPr>
          <w:rFonts w:ascii="Arial" w:hAnsi="Arial" w:cs="Arial"/>
          <w:b/>
          <w:color w:val="0000FF"/>
        </w:rPr>
      </w:pPr>
    </w:p>
    <w:p w:rsidR="00CF43F1" w:rsidRDefault="00385662">
      <w:pPr>
        <w:ind w:left="360" w:hanging="360"/>
        <w:rPr>
          <w:rFonts w:ascii="Arial" w:hAnsi="Arial" w:cs="Arial"/>
          <w:b/>
          <w:color w:val="0000FF"/>
        </w:rPr>
      </w:pPr>
      <w:r>
        <w:rPr>
          <w:rFonts w:ascii="Arial" w:hAnsi="Arial" w:cs="Arial"/>
          <w:b/>
          <w:color w:val="FF00FF"/>
          <w:u w:val="single"/>
        </w:rPr>
        <w:t>Long-term</w:t>
      </w:r>
      <w:r>
        <w:rPr>
          <w:rFonts w:ascii="Arial" w:hAnsi="Arial" w:cs="Arial"/>
          <w:b/>
          <w:color w:val="0000FF"/>
        </w:rPr>
        <w:t xml:space="preserve"> memory appears to be permanent, although some kinds of information may become more difficult to retrieve as time goes by.  </w:t>
      </w:r>
      <w:proofErr w:type="spellStart"/>
      <w:proofErr w:type="gramStart"/>
      <w:r>
        <w:rPr>
          <w:rFonts w:ascii="Arial" w:hAnsi="Arial" w:cs="Arial"/>
          <w:b/>
          <w:color w:val="0000FF"/>
        </w:rPr>
        <w:t>Its</w:t>
      </w:r>
      <w:proofErr w:type="spellEnd"/>
      <w:proofErr w:type="gramEnd"/>
      <w:r>
        <w:rPr>
          <w:rFonts w:ascii="Arial" w:hAnsi="Arial" w:cs="Arial"/>
          <w:b/>
          <w:color w:val="0000FF"/>
        </w:rPr>
        <w:t xml:space="preserve"> as if the catalogues to retrieve the information are discarded but the information is placed in storage closets.</w:t>
      </w:r>
    </w:p>
    <w:p w:rsidR="00CF43F1" w:rsidRDefault="00CF43F1">
      <w:pPr>
        <w:ind w:left="360" w:hanging="360"/>
        <w:rPr>
          <w:rFonts w:ascii="Arial" w:hAnsi="Arial" w:cs="Arial"/>
          <w:b/>
          <w:color w:val="0000FF"/>
        </w:rPr>
      </w:pPr>
    </w:p>
    <w:p w:rsidR="00CF43F1" w:rsidRDefault="00385662">
      <w:pPr>
        <w:ind w:left="360" w:hanging="360"/>
        <w:rPr>
          <w:rFonts w:ascii="Arial" w:hAnsi="Arial" w:cs="Arial"/>
          <w:b/>
          <w:color w:val="0000FF"/>
        </w:rPr>
      </w:pPr>
      <w:r>
        <w:rPr>
          <w:rFonts w:ascii="Arial" w:hAnsi="Arial" w:cs="Arial"/>
          <w:b/>
          <w:color w:val="0000FF"/>
        </w:rPr>
        <w:t xml:space="preserve">Transferring chunks from </w:t>
      </w:r>
      <w:r>
        <w:rPr>
          <w:rFonts w:ascii="Arial" w:hAnsi="Arial" w:cs="Arial"/>
          <w:b/>
          <w:i/>
          <w:color w:val="FF00FF"/>
          <w:u w:val="single"/>
        </w:rPr>
        <w:t>long-term</w:t>
      </w:r>
      <w:r>
        <w:rPr>
          <w:rFonts w:ascii="Arial" w:hAnsi="Arial" w:cs="Arial"/>
          <w:b/>
          <w:color w:val="0000FF"/>
        </w:rPr>
        <w:t xml:space="preserve"> to </w:t>
      </w:r>
      <w:r>
        <w:rPr>
          <w:rFonts w:ascii="Arial" w:hAnsi="Arial" w:cs="Arial"/>
          <w:b/>
          <w:i/>
          <w:color w:val="FF00FF"/>
          <w:u w:val="single"/>
        </w:rPr>
        <w:t>working</w:t>
      </w:r>
      <w:r>
        <w:rPr>
          <w:rFonts w:ascii="Arial" w:hAnsi="Arial" w:cs="Arial"/>
          <w:b/>
          <w:color w:val="0000FF"/>
        </w:rPr>
        <w:t xml:space="preserve"> memory requires time and effort.  People appear to need a break every 1-1/2 to 2 hours.  Any technique that breaks a problem into chunks of this s</w:t>
      </w:r>
      <w:r w:rsidR="006A2E39">
        <w:rPr>
          <w:rFonts w:ascii="Arial" w:hAnsi="Arial" w:cs="Arial"/>
          <w:b/>
          <w:color w:val="0000FF"/>
        </w:rPr>
        <w:t>ize facilitates problem comple</w:t>
      </w:r>
      <w:r>
        <w:rPr>
          <w:rFonts w:ascii="Arial" w:hAnsi="Arial" w:cs="Arial"/>
          <w:b/>
          <w:color w:val="0000FF"/>
        </w:rPr>
        <w:t xml:space="preserve">tion and reduces the errors incurred.  This is termed </w:t>
      </w:r>
      <w:r>
        <w:rPr>
          <w:rFonts w:ascii="Arial" w:hAnsi="Arial" w:cs="Arial"/>
          <w:b/>
          <w:i/>
          <w:color w:val="0000FF"/>
          <w:u w:val="single"/>
        </w:rPr>
        <w:t>Closure</w:t>
      </w:r>
      <w:r>
        <w:rPr>
          <w:rFonts w:ascii="Arial" w:hAnsi="Arial" w:cs="Arial"/>
          <w:b/>
          <w:color w:val="0000FF"/>
        </w:rPr>
        <w:t xml:space="preserve"> - completion of a task leading to relief.</w:t>
      </w:r>
    </w:p>
    <w:p w:rsidR="00CF43F1" w:rsidRDefault="00CF43F1">
      <w:pPr>
        <w:ind w:left="360" w:hanging="360"/>
        <w:rPr>
          <w:rFonts w:ascii="Arial" w:hAnsi="Arial" w:cs="Arial"/>
          <w:b/>
          <w:color w:val="0000FF"/>
        </w:rPr>
      </w:pPr>
    </w:p>
    <w:p w:rsidR="00CF43F1" w:rsidRDefault="00385662">
      <w:pPr>
        <w:ind w:left="360" w:hanging="360"/>
        <w:rPr>
          <w:rFonts w:ascii="Arial" w:hAnsi="Arial" w:cs="Arial"/>
          <w:b/>
          <w:color w:val="FF0000"/>
        </w:rPr>
      </w:pPr>
      <w:r>
        <w:rPr>
          <w:rFonts w:ascii="Arial" w:hAnsi="Arial" w:cs="Arial"/>
          <w:b/>
          <w:color w:val="FF0000"/>
        </w:rPr>
        <w:t>***** Anxiety or fear of failure greatly reduce the memory capacity of working memory and inhibit performance.</w:t>
      </w:r>
    </w:p>
    <w:p w:rsidR="00CF43F1" w:rsidRDefault="00CF43F1">
      <w:pPr>
        <w:ind w:left="360" w:hanging="360"/>
        <w:rPr>
          <w:rFonts w:ascii="Arial" w:hAnsi="Arial" w:cs="Arial"/>
          <w:b/>
          <w:color w:val="0000FF"/>
          <w:sz w:val="18"/>
          <w:szCs w:val="18"/>
        </w:rPr>
      </w:pPr>
    </w:p>
    <w:p w:rsidR="00CF43F1" w:rsidRDefault="00385662">
      <w:pPr>
        <w:ind w:left="360" w:hanging="360"/>
        <w:rPr>
          <w:rFonts w:ascii="Arial" w:hAnsi="Arial" w:cs="Arial"/>
          <w:b/>
          <w:color w:val="0000FF"/>
          <w:sz w:val="22"/>
          <w:szCs w:val="22"/>
        </w:rPr>
      </w:pPr>
      <w:r>
        <w:rPr>
          <w:rFonts w:ascii="Arial" w:hAnsi="Arial" w:cs="Arial"/>
          <w:b/>
          <w:color w:val="0000FF"/>
          <w:sz w:val="22"/>
          <w:szCs w:val="22"/>
        </w:rPr>
        <w:t>(George A. Miller, "The Magic Number Seven, Plus or Minus Two: Some Limits on Our Capacity for Processing Information," Psychological Review, 63, (1956), 81-97.</w:t>
      </w:r>
    </w:p>
    <w:p w:rsidR="00CF43F1" w:rsidRDefault="00385662">
      <w:pPr>
        <w:ind w:left="360" w:hanging="360"/>
        <w:rPr>
          <w:rFonts w:ascii="Arial" w:hAnsi="Arial" w:cs="Arial"/>
          <w:b/>
          <w:color w:val="FF0000"/>
          <w:sz w:val="28"/>
          <w:szCs w:val="28"/>
        </w:rPr>
      </w:pPr>
      <w:r>
        <w:rPr>
          <w:rFonts w:ascii="Arial" w:hAnsi="Arial" w:cs="Arial"/>
          <w:b/>
          <w:color w:val="0000FF"/>
          <w:sz w:val="22"/>
          <w:szCs w:val="22"/>
        </w:rPr>
        <w:br w:type="page"/>
      </w:r>
      <w:r>
        <w:rPr>
          <w:rFonts w:ascii="Arial" w:hAnsi="Arial" w:cs="Arial"/>
          <w:b/>
          <w:color w:val="FF0000"/>
          <w:sz w:val="28"/>
          <w:szCs w:val="28"/>
        </w:rPr>
        <w:lastRenderedPageBreak/>
        <w:t>User Engineering Principles:</w:t>
      </w:r>
    </w:p>
    <w:p w:rsidR="00CF43F1" w:rsidRDefault="00385662">
      <w:pPr>
        <w:ind w:left="360" w:hanging="360"/>
        <w:rPr>
          <w:rFonts w:ascii="Arial" w:hAnsi="Arial" w:cs="Arial"/>
          <w:b/>
          <w:color w:val="FF00FF"/>
          <w:sz w:val="28"/>
          <w:szCs w:val="28"/>
        </w:rPr>
      </w:pPr>
      <w:r>
        <w:rPr>
          <w:rFonts w:ascii="Arial" w:hAnsi="Arial" w:cs="Arial"/>
          <w:b/>
          <w:color w:val="FF00FF"/>
          <w:sz w:val="28"/>
          <w:szCs w:val="28"/>
        </w:rPr>
        <w:t>First Principle:  Know the user.</w:t>
      </w:r>
    </w:p>
    <w:p w:rsidR="00CF43F1" w:rsidRDefault="00385662">
      <w:pPr>
        <w:ind w:left="360" w:hanging="360"/>
        <w:rPr>
          <w:rFonts w:ascii="Arial" w:hAnsi="Arial" w:cs="Arial"/>
          <w:b/>
          <w:color w:val="0000FF"/>
          <w:sz w:val="26"/>
          <w:szCs w:val="26"/>
        </w:rPr>
      </w:pPr>
      <w:r>
        <w:rPr>
          <w:rFonts w:ascii="Arial" w:hAnsi="Arial" w:cs="Arial"/>
          <w:b/>
          <w:color w:val="0000FF"/>
          <w:sz w:val="26"/>
          <w:szCs w:val="26"/>
        </w:rPr>
        <w:t>Minimize memorization, show sensitivity to human short-term memory limitations.</w:t>
      </w:r>
    </w:p>
    <w:p w:rsidR="00CF43F1" w:rsidRDefault="00385662">
      <w:pPr>
        <w:ind w:left="360" w:hanging="360"/>
        <w:rPr>
          <w:rFonts w:ascii="Arial" w:hAnsi="Arial" w:cs="Arial"/>
          <w:b/>
          <w:color w:val="000000"/>
          <w:sz w:val="26"/>
          <w:szCs w:val="26"/>
        </w:rPr>
      </w:pPr>
      <w:r>
        <w:rPr>
          <w:rFonts w:ascii="Arial" w:hAnsi="Arial" w:cs="Arial"/>
          <w:b/>
          <w:color w:val="000000"/>
          <w:sz w:val="26"/>
          <w:szCs w:val="26"/>
        </w:rPr>
        <w:tab/>
      </w:r>
      <w:proofErr w:type="gramStart"/>
      <w:r>
        <w:rPr>
          <w:rFonts w:ascii="Arial" w:hAnsi="Arial" w:cs="Arial"/>
          <w:b/>
          <w:color w:val="000000"/>
          <w:sz w:val="26"/>
          <w:szCs w:val="26"/>
        </w:rPr>
        <w:t>Selection not entry.</w:t>
      </w:r>
      <w:proofErr w:type="gramEnd"/>
    </w:p>
    <w:p w:rsidR="00CF43F1" w:rsidRDefault="00385662">
      <w:pPr>
        <w:ind w:left="360" w:hanging="360"/>
        <w:rPr>
          <w:rFonts w:ascii="Arial" w:hAnsi="Arial" w:cs="Arial"/>
          <w:b/>
          <w:color w:val="000000"/>
          <w:sz w:val="26"/>
          <w:szCs w:val="26"/>
        </w:rPr>
      </w:pPr>
      <w:r>
        <w:rPr>
          <w:rFonts w:ascii="Arial" w:hAnsi="Arial" w:cs="Arial"/>
          <w:b/>
          <w:color w:val="000000"/>
          <w:sz w:val="26"/>
          <w:szCs w:val="26"/>
        </w:rPr>
        <w:tab/>
      </w:r>
      <w:proofErr w:type="gramStart"/>
      <w:r>
        <w:rPr>
          <w:rFonts w:ascii="Arial" w:hAnsi="Arial" w:cs="Arial"/>
          <w:b/>
          <w:color w:val="000000"/>
          <w:sz w:val="26"/>
          <w:szCs w:val="26"/>
        </w:rPr>
        <w:t>Names not numbers.</w:t>
      </w:r>
      <w:proofErr w:type="gramEnd"/>
    </w:p>
    <w:p w:rsidR="00CF43F1" w:rsidRDefault="00385662">
      <w:pPr>
        <w:ind w:left="360" w:hanging="360"/>
        <w:rPr>
          <w:rFonts w:ascii="Arial" w:hAnsi="Arial" w:cs="Arial"/>
          <w:b/>
          <w:color w:val="000000"/>
          <w:sz w:val="26"/>
          <w:szCs w:val="26"/>
        </w:rPr>
      </w:pPr>
      <w:r>
        <w:rPr>
          <w:rFonts w:ascii="Arial" w:hAnsi="Arial" w:cs="Arial"/>
          <w:b/>
          <w:color w:val="000000"/>
          <w:sz w:val="26"/>
          <w:szCs w:val="26"/>
        </w:rPr>
        <w:tab/>
      </w:r>
      <w:proofErr w:type="gramStart"/>
      <w:r>
        <w:rPr>
          <w:rFonts w:ascii="Arial" w:hAnsi="Arial" w:cs="Arial"/>
          <w:b/>
          <w:color w:val="000000"/>
          <w:sz w:val="26"/>
          <w:szCs w:val="26"/>
        </w:rPr>
        <w:t>Predictable behavior.</w:t>
      </w:r>
      <w:proofErr w:type="gramEnd"/>
    </w:p>
    <w:p w:rsidR="00CF43F1" w:rsidRDefault="00385662">
      <w:pPr>
        <w:ind w:left="360" w:hanging="360"/>
        <w:rPr>
          <w:rFonts w:ascii="Arial" w:hAnsi="Arial" w:cs="Arial"/>
          <w:b/>
          <w:color w:val="000000"/>
          <w:sz w:val="26"/>
          <w:szCs w:val="26"/>
        </w:rPr>
      </w:pPr>
      <w:r>
        <w:rPr>
          <w:rFonts w:ascii="Arial" w:hAnsi="Arial" w:cs="Arial"/>
          <w:b/>
          <w:color w:val="000000"/>
          <w:sz w:val="26"/>
          <w:szCs w:val="26"/>
        </w:rPr>
        <w:tab/>
      </w:r>
      <w:proofErr w:type="gramStart"/>
      <w:r>
        <w:rPr>
          <w:rFonts w:ascii="Arial" w:hAnsi="Arial" w:cs="Arial"/>
          <w:b/>
          <w:color w:val="000000"/>
          <w:sz w:val="26"/>
          <w:szCs w:val="26"/>
        </w:rPr>
        <w:t>Access to system information.</w:t>
      </w:r>
      <w:proofErr w:type="gramEnd"/>
    </w:p>
    <w:p w:rsidR="00CF43F1" w:rsidRDefault="00CF43F1">
      <w:pPr>
        <w:ind w:left="360" w:hanging="360"/>
        <w:rPr>
          <w:rFonts w:ascii="Arial" w:hAnsi="Arial" w:cs="Arial"/>
          <w:b/>
          <w:color w:val="00FFFF"/>
          <w:sz w:val="16"/>
          <w:szCs w:val="26"/>
        </w:rPr>
      </w:pPr>
    </w:p>
    <w:p w:rsidR="00CF43F1" w:rsidRDefault="00385662">
      <w:pPr>
        <w:ind w:left="360" w:hanging="360"/>
        <w:rPr>
          <w:rFonts w:ascii="Arial" w:hAnsi="Arial" w:cs="Arial"/>
          <w:b/>
          <w:color w:val="FF00FF"/>
          <w:sz w:val="28"/>
          <w:szCs w:val="28"/>
        </w:rPr>
      </w:pPr>
      <w:r>
        <w:rPr>
          <w:rFonts w:ascii="Arial" w:hAnsi="Arial" w:cs="Arial"/>
          <w:b/>
          <w:color w:val="FF00FF"/>
          <w:sz w:val="28"/>
          <w:szCs w:val="28"/>
        </w:rPr>
        <w:t>Optimize Operations.</w:t>
      </w:r>
    </w:p>
    <w:p w:rsidR="00CF43F1" w:rsidRDefault="00385662">
      <w:pPr>
        <w:ind w:left="360" w:hanging="360"/>
        <w:rPr>
          <w:rFonts w:ascii="Arial" w:hAnsi="Arial" w:cs="Arial"/>
          <w:b/>
          <w:sz w:val="26"/>
          <w:szCs w:val="26"/>
        </w:rPr>
      </w:pPr>
      <w:r>
        <w:rPr>
          <w:rFonts w:ascii="Arial" w:hAnsi="Arial" w:cs="Arial"/>
          <w:b/>
          <w:sz w:val="26"/>
          <w:szCs w:val="26"/>
        </w:rPr>
        <w:tab/>
      </w:r>
      <w:proofErr w:type="gramStart"/>
      <w:r>
        <w:rPr>
          <w:rFonts w:ascii="Arial" w:hAnsi="Arial" w:cs="Arial"/>
          <w:b/>
          <w:sz w:val="26"/>
          <w:szCs w:val="26"/>
        </w:rPr>
        <w:t>Rapid execution of common operations.</w:t>
      </w:r>
      <w:proofErr w:type="gramEnd"/>
    </w:p>
    <w:p w:rsidR="00CF43F1" w:rsidRDefault="00385662">
      <w:pPr>
        <w:ind w:left="360" w:hanging="360"/>
        <w:rPr>
          <w:rFonts w:ascii="Arial" w:hAnsi="Arial" w:cs="Arial"/>
          <w:b/>
          <w:sz w:val="26"/>
          <w:szCs w:val="26"/>
        </w:rPr>
      </w:pPr>
      <w:r>
        <w:rPr>
          <w:rFonts w:ascii="Arial" w:hAnsi="Arial" w:cs="Arial"/>
          <w:b/>
          <w:sz w:val="26"/>
          <w:szCs w:val="26"/>
        </w:rPr>
        <w:tab/>
      </w:r>
      <w:r>
        <w:rPr>
          <w:rFonts w:ascii="Arial" w:hAnsi="Arial" w:cs="Arial"/>
          <w:b/>
          <w:color w:val="0000FF"/>
          <w:sz w:val="26"/>
          <w:szCs w:val="26"/>
        </w:rPr>
        <w:t>Display inertia</w:t>
      </w:r>
      <w:r>
        <w:rPr>
          <w:rFonts w:ascii="Arial" w:hAnsi="Arial" w:cs="Arial"/>
          <w:b/>
          <w:sz w:val="26"/>
          <w:szCs w:val="26"/>
        </w:rPr>
        <w:t>, as little of the screen should change as possible.</w:t>
      </w:r>
    </w:p>
    <w:p w:rsidR="00CF43F1" w:rsidRDefault="00385662">
      <w:pPr>
        <w:ind w:left="360" w:hanging="360"/>
        <w:rPr>
          <w:rFonts w:ascii="Arial" w:hAnsi="Arial" w:cs="Arial"/>
          <w:b/>
          <w:sz w:val="26"/>
          <w:szCs w:val="26"/>
        </w:rPr>
      </w:pPr>
      <w:r>
        <w:rPr>
          <w:rFonts w:ascii="Arial" w:hAnsi="Arial" w:cs="Arial"/>
          <w:b/>
          <w:sz w:val="26"/>
          <w:szCs w:val="26"/>
        </w:rPr>
        <w:tab/>
      </w:r>
      <w:r>
        <w:rPr>
          <w:rFonts w:ascii="Arial" w:hAnsi="Arial" w:cs="Arial"/>
          <w:b/>
          <w:color w:val="0000FF"/>
          <w:sz w:val="26"/>
          <w:szCs w:val="26"/>
        </w:rPr>
        <w:t>Muscle memory</w:t>
      </w:r>
      <w:r>
        <w:rPr>
          <w:rFonts w:ascii="Arial" w:hAnsi="Arial" w:cs="Arial"/>
          <w:b/>
          <w:sz w:val="26"/>
          <w:szCs w:val="26"/>
        </w:rPr>
        <w:t>, same operations done same way across all applications.</w:t>
      </w:r>
    </w:p>
    <w:p w:rsidR="00CF43F1" w:rsidRDefault="00385662">
      <w:pPr>
        <w:ind w:left="360" w:hanging="360"/>
        <w:rPr>
          <w:rFonts w:ascii="Arial" w:hAnsi="Arial" w:cs="Arial"/>
          <w:b/>
          <w:sz w:val="26"/>
          <w:szCs w:val="26"/>
        </w:rPr>
      </w:pPr>
      <w:r>
        <w:rPr>
          <w:rFonts w:ascii="Arial" w:hAnsi="Arial" w:cs="Arial"/>
          <w:b/>
          <w:sz w:val="26"/>
          <w:szCs w:val="26"/>
        </w:rPr>
        <w:tab/>
        <w:t>Reorganize command parameters.</w:t>
      </w:r>
    </w:p>
    <w:p w:rsidR="00CF43F1" w:rsidRDefault="00CF43F1">
      <w:pPr>
        <w:ind w:left="360" w:hanging="360"/>
        <w:rPr>
          <w:rFonts w:ascii="Arial" w:hAnsi="Arial" w:cs="Arial"/>
          <w:b/>
          <w:sz w:val="16"/>
          <w:szCs w:val="26"/>
        </w:rPr>
      </w:pPr>
    </w:p>
    <w:p w:rsidR="00CF43F1" w:rsidRDefault="00385662">
      <w:pPr>
        <w:ind w:left="360" w:hanging="360"/>
        <w:rPr>
          <w:rFonts w:ascii="Arial" w:hAnsi="Arial" w:cs="Arial"/>
          <w:b/>
          <w:color w:val="FF00FF"/>
          <w:sz w:val="28"/>
          <w:szCs w:val="28"/>
        </w:rPr>
      </w:pPr>
      <w:proofErr w:type="gramStart"/>
      <w:r>
        <w:rPr>
          <w:rFonts w:ascii="Arial" w:hAnsi="Arial" w:cs="Arial"/>
          <w:b/>
          <w:color w:val="FF00FF"/>
          <w:sz w:val="28"/>
          <w:szCs w:val="28"/>
        </w:rPr>
        <w:t>Engineer for errors.</w:t>
      </w:r>
      <w:proofErr w:type="gramEnd"/>
    </w:p>
    <w:p w:rsidR="00CF43F1" w:rsidRDefault="00385662">
      <w:pPr>
        <w:ind w:left="360" w:hanging="360"/>
        <w:rPr>
          <w:rFonts w:ascii="Arial" w:hAnsi="Arial" w:cs="Arial"/>
          <w:b/>
          <w:color w:val="0000FF"/>
          <w:sz w:val="26"/>
          <w:szCs w:val="26"/>
        </w:rPr>
      </w:pPr>
      <w:r>
        <w:rPr>
          <w:rFonts w:ascii="Arial" w:hAnsi="Arial" w:cs="Arial"/>
          <w:b/>
          <w:color w:val="0000FF"/>
          <w:sz w:val="26"/>
          <w:szCs w:val="26"/>
        </w:rPr>
        <w:tab/>
        <w:t>Good error messages, supportive not condemning.</w:t>
      </w:r>
    </w:p>
    <w:p w:rsidR="00CF43F1" w:rsidRDefault="00385662">
      <w:pPr>
        <w:ind w:left="360" w:hanging="360"/>
        <w:rPr>
          <w:rFonts w:ascii="Arial" w:hAnsi="Arial" w:cs="Arial"/>
          <w:b/>
          <w:color w:val="0000FF"/>
          <w:sz w:val="26"/>
          <w:szCs w:val="26"/>
        </w:rPr>
      </w:pPr>
      <w:r>
        <w:rPr>
          <w:rFonts w:ascii="Arial" w:hAnsi="Arial" w:cs="Arial"/>
          <w:b/>
          <w:color w:val="0000FF"/>
          <w:sz w:val="26"/>
          <w:szCs w:val="26"/>
        </w:rPr>
        <w:tab/>
        <w:t>Engineer out common errors, the system should help prevent.</w:t>
      </w:r>
    </w:p>
    <w:p w:rsidR="00CF43F1" w:rsidRDefault="00385662">
      <w:pPr>
        <w:ind w:left="360" w:hanging="360"/>
        <w:rPr>
          <w:rFonts w:ascii="Arial" w:hAnsi="Arial" w:cs="Arial"/>
          <w:b/>
          <w:sz w:val="26"/>
          <w:szCs w:val="26"/>
        </w:rPr>
      </w:pPr>
      <w:r>
        <w:rPr>
          <w:rFonts w:ascii="Arial" w:hAnsi="Arial" w:cs="Arial"/>
          <w:b/>
          <w:sz w:val="26"/>
          <w:szCs w:val="26"/>
        </w:rPr>
        <w:tab/>
      </w:r>
      <w:proofErr w:type="gramStart"/>
      <w:r>
        <w:rPr>
          <w:rFonts w:ascii="Arial" w:hAnsi="Arial" w:cs="Arial"/>
          <w:b/>
          <w:sz w:val="26"/>
          <w:szCs w:val="26"/>
        </w:rPr>
        <w:t>Reversible actions.</w:t>
      </w:r>
      <w:proofErr w:type="gramEnd"/>
    </w:p>
    <w:p w:rsidR="00CF43F1" w:rsidRDefault="00385662">
      <w:pPr>
        <w:ind w:left="360" w:hanging="360"/>
        <w:rPr>
          <w:rFonts w:ascii="Arial" w:hAnsi="Arial" w:cs="Arial"/>
          <w:b/>
          <w:sz w:val="26"/>
          <w:szCs w:val="26"/>
        </w:rPr>
      </w:pPr>
      <w:r>
        <w:rPr>
          <w:rFonts w:ascii="Arial" w:hAnsi="Arial" w:cs="Arial"/>
          <w:b/>
          <w:sz w:val="26"/>
          <w:szCs w:val="26"/>
        </w:rPr>
        <w:tab/>
      </w:r>
      <w:proofErr w:type="gramStart"/>
      <w:r>
        <w:rPr>
          <w:rFonts w:ascii="Arial" w:hAnsi="Arial" w:cs="Arial"/>
          <w:b/>
          <w:sz w:val="26"/>
          <w:szCs w:val="26"/>
        </w:rPr>
        <w:t>Redundancy.</w:t>
      </w:r>
      <w:proofErr w:type="gramEnd"/>
    </w:p>
    <w:p w:rsidR="00CF43F1" w:rsidRDefault="00385662">
      <w:pPr>
        <w:ind w:left="360" w:hanging="360"/>
        <w:rPr>
          <w:rFonts w:ascii="Arial" w:hAnsi="Arial" w:cs="Arial"/>
          <w:b/>
          <w:sz w:val="26"/>
          <w:szCs w:val="26"/>
        </w:rPr>
      </w:pPr>
      <w:r>
        <w:rPr>
          <w:rFonts w:ascii="Arial" w:hAnsi="Arial" w:cs="Arial"/>
          <w:b/>
          <w:sz w:val="26"/>
          <w:szCs w:val="26"/>
        </w:rPr>
        <w:tab/>
        <w:t>Data structure integrity.</w:t>
      </w:r>
    </w:p>
    <w:p w:rsidR="00CF43F1" w:rsidRDefault="00CF43F1">
      <w:pPr>
        <w:ind w:left="360" w:hanging="360"/>
        <w:rPr>
          <w:rFonts w:ascii="Arial" w:hAnsi="Arial" w:cs="Arial"/>
          <w:b/>
          <w:sz w:val="16"/>
          <w:szCs w:val="26"/>
        </w:rPr>
      </w:pPr>
    </w:p>
    <w:p w:rsidR="00CF43F1" w:rsidRDefault="00385662">
      <w:pPr>
        <w:ind w:left="360" w:hanging="360"/>
        <w:rPr>
          <w:rFonts w:ascii="Arial" w:hAnsi="Arial" w:cs="Arial"/>
          <w:b/>
        </w:rPr>
      </w:pPr>
      <w:proofErr w:type="gramStart"/>
      <w:r>
        <w:rPr>
          <w:rFonts w:ascii="Arial" w:hAnsi="Arial" w:cs="Arial"/>
          <w:b/>
        </w:rPr>
        <w:t>W.J. Hansen, "User engineering principles for interactive systems," Proceedings of the Fall Joint Computer Conference, 39, AFIPS Press, Montvale, New Jersey, (1971), 523-532.</w:t>
      </w:r>
      <w:proofErr w:type="gramEnd"/>
    </w:p>
    <w:p w:rsidR="00CF43F1" w:rsidRDefault="00CF43F1">
      <w:pPr>
        <w:ind w:left="360" w:hanging="360"/>
        <w:rPr>
          <w:rFonts w:ascii="Arial" w:hAnsi="Arial" w:cs="Arial"/>
          <w:b/>
          <w:sz w:val="26"/>
          <w:szCs w:val="26"/>
        </w:rPr>
      </w:pPr>
    </w:p>
    <w:p w:rsidR="00CF43F1" w:rsidRDefault="00385662">
      <w:pPr>
        <w:ind w:left="360" w:hanging="360"/>
        <w:rPr>
          <w:rFonts w:ascii="Arial" w:hAnsi="Arial" w:cs="Arial"/>
          <w:b/>
          <w:color w:val="0000FF"/>
          <w:sz w:val="26"/>
          <w:szCs w:val="26"/>
        </w:rPr>
      </w:pPr>
      <w:r>
        <w:rPr>
          <w:rFonts w:ascii="Arial" w:hAnsi="Arial" w:cs="Arial"/>
          <w:b/>
          <w:color w:val="0000FF"/>
          <w:sz w:val="26"/>
          <w:szCs w:val="26"/>
        </w:rPr>
        <w:t>Provide a program action for every possible type of user input with feedback.</w:t>
      </w:r>
    </w:p>
    <w:p w:rsidR="00CF43F1" w:rsidRDefault="00CF43F1">
      <w:pPr>
        <w:ind w:left="360" w:hanging="360"/>
        <w:rPr>
          <w:rFonts w:ascii="Arial" w:hAnsi="Arial" w:cs="Arial"/>
          <w:b/>
          <w:color w:val="0000FF"/>
          <w:sz w:val="16"/>
          <w:szCs w:val="26"/>
        </w:rPr>
      </w:pPr>
    </w:p>
    <w:p w:rsidR="00CF43F1" w:rsidRDefault="00385662">
      <w:pPr>
        <w:rPr>
          <w:rFonts w:ascii="Arial" w:hAnsi="Arial" w:cs="Arial"/>
          <w:b/>
          <w:color w:val="00FF00"/>
          <w:sz w:val="26"/>
          <w:szCs w:val="26"/>
        </w:rPr>
      </w:pPr>
      <w:r>
        <w:rPr>
          <w:rFonts w:ascii="Arial" w:hAnsi="Arial" w:cs="Arial"/>
          <w:b/>
          <w:color w:val="00FF00"/>
          <w:sz w:val="26"/>
          <w:szCs w:val="26"/>
        </w:rPr>
        <w:t>Minimize the need of the user to learn about the system, present a virtual system, restricting access to those who have acquired a certain knowledge level may be a good idea.</w:t>
      </w:r>
    </w:p>
    <w:p w:rsidR="00CF43F1" w:rsidRDefault="00CF43F1">
      <w:pPr>
        <w:rPr>
          <w:rFonts w:ascii="Arial" w:hAnsi="Arial" w:cs="Arial"/>
          <w:b/>
          <w:color w:val="00FF00"/>
          <w:sz w:val="26"/>
          <w:szCs w:val="26"/>
        </w:rPr>
      </w:pPr>
    </w:p>
    <w:p w:rsidR="00CF43F1" w:rsidRDefault="00385662">
      <w:pPr>
        <w:rPr>
          <w:rFonts w:ascii="Arial" w:hAnsi="Arial" w:cs="Arial"/>
          <w:b/>
          <w:sz w:val="26"/>
          <w:szCs w:val="26"/>
        </w:rPr>
      </w:pPr>
      <w:r>
        <w:rPr>
          <w:rFonts w:ascii="Arial" w:hAnsi="Arial" w:cs="Arial"/>
          <w:b/>
          <w:sz w:val="26"/>
          <w:szCs w:val="26"/>
        </w:rPr>
        <w:t>Provide a large number of explicit diagnostics, along with extensive on-line user assistance.</w:t>
      </w:r>
    </w:p>
    <w:p w:rsidR="00CF43F1" w:rsidRDefault="00CF43F1">
      <w:pPr>
        <w:rPr>
          <w:rFonts w:ascii="Arial" w:hAnsi="Arial" w:cs="Arial"/>
          <w:b/>
          <w:sz w:val="16"/>
          <w:szCs w:val="26"/>
        </w:rPr>
      </w:pPr>
    </w:p>
    <w:p w:rsidR="00CF43F1" w:rsidRDefault="00385662">
      <w:pPr>
        <w:rPr>
          <w:rFonts w:ascii="Arial" w:hAnsi="Arial" w:cs="Arial"/>
          <w:b/>
          <w:color w:val="00FFFF"/>
          <w:sz w:val="26"/>
          <w:szCs w:val="26"/>
        </w:rPr>
      </w:pPr>
      <w:r>
        <w:rPr>
          <w:rFonts w:ascii="Arial" w:hAnsi="Arial" w:cs="Arial"/>
          <w:b/>
          <w:color w:val="0000FF"/>
          <w:sz w:val="26"/>
          <w:szCs w:val="26"/>
        </w:rPr>
        <w:t>Provide program short-cuts for knowledgeable users</w:t>
      </w:r>
      <w:r>
        <w:rPr>
          <w:rFonts w:ascii="Arial" w:hAnsi="Arial" w:cs="Arial"/>
          <w:b/>
          <w:sz w:val="26"/>
          <w:szCs w:val="26"/>
        </w:rPr>
        <w:t xml:space="preserve">; </w:t>
      </w:r>
      <w:r>
        <w:rPr>
          <w:rFonts w:ascii="Arial" w:hAnsi="Arial" w:cs="Arial"/>
          <w:b/>
          <w:color w:val="00FF00"/>
          <w:sz w:val="26"/>
          <w:szCs w:val="26"/>
        </w:rPr>
        <w:t xml:space="preserve">naive uses should be presented a simpler system, they will be more productive.  </w:t>
      </w:r>
      <w:r>
        <w:rPr>
          <w:rFonts w:ascii="Arial" w:hAnsi="Arial" w:cs="Arial"/>
          <w:b/>
          <w:color w:val="00FFFF"/>
          <w:sz w:val="26"/>
          <w:szCs w:val="26"/>
        </w:rPr>
        <w:t xml:space="preserve">Allow experienced users to express the same message in more </w:t>
      </w:r>
      <w:proofErr w:type="spellStart"/>
      <w:r>
        <w:rPr>
          <w:rFonts w:ascii="Arial" w:hAnsi="Arial" w:cs="Arial"/>
          <w:b/>
          <w:color w:val="00FFFF"/>
          <w:sz w:val="26"/>
          <w:szCs w:val="26"/>
        </w:rPr>
        <w:t>that</w:t>
      </w:r>
      <w:proofErr w:type="spellEnd"/>
      <w:r>
        <w:rPr>
          <w:rFonts w:ascii="Arial" w:hAnsi="Arial" w:cs="Arial"/>
          <w:b/>
          <w:color w:val="00FFFF"/>
          <w:sz w:val="26"/>
          <w:szCs w:val="26"/>
        </w:rPr>
        <w:t xml:space="preserve"> one way.</w:t>
      </w:r>
    </w:p>
    <w:p w:rsidR="00CF43F1" w:rsidRDefault="00CF43F1">
      <w:pPr>
        <w:ind w:left="360" w:hanging="360"/>
        <w:rPr>
          <w:rFonts w:ascii="Arial" w:hAnsi="Arial" w:cs="Arial"/>
          <w:b/>
          <w:sz w:val="16"/>
          <w:szCs w:val="26"/>
        </w:rPr>
      </w:pPr>
    </w:p>
    <w:p w:rsidR="00CF43F1" w:rsidRDefault="00385662">
      <w:pPr>
        <w:ind w:left="360" w:hanging="360"/>
        <w:rPr>
          <w:rFonts w:ascii="Arial" w:hAnsi="Arial" w:cs="Arial"/>
          <w:b/>
        </w:rPr>
      </w:pPr>
      <w:r>
        <w:rPr>
          <w:rFonts w:ascii="Arial" w:hAnsi="Arial" w:cs="Arial"/>
          <w:b/>
        </w:rPr>
        <w:t>T. Wasserman, "The design of idiot-proof interactive systems," Proceedings of the National Computer Conference, 42, AFIPS Press Montvale, New Jersey, (1973).</w:t>
      </w:r>
    </w:p>
    <w:p w:rsidR="00CF43F1" w:rsidRDefault="00385662">
      <w:pPr>
        <w:ind w:left="360" w:hanging="360"/>
        <w:rPr>
          <w:rFonts w:ascii="Arial" w:hAnsi="Arial" w:cs="Arial"/>
          <w:b/>
          <w:sz w:val="26"/>
          <w:szCs w:val="26"/>
        </w:rPr>
      </w:pPr>
      <w:r>
        <w:rPr>
          <w:rFonts w:ascii="Arial" w:hAnsi="Arial" w:cs="Arial"/>
          <w:b/>
          <w:sz w:val="26"/>
          <w:szCs w:val="26"/>
        </w:rPr>
        <w:br w:type="page"/>
      </w:r>
      <w:r>
        <w:rPr>
          <w:rFonts w:ascii="Arial" w:hAnsi="Arial" w:cs="Arial"/>
          <w:b/>
          <w:sz w:val="26"/>
          <w:szCs w:val="26"/>
        </w:rPr>
        <w:lastRenderedPageBreak/>
        <w:t>Know the user population.</w:t>
      </w:r>
    </w:p>
    <w:p w:rsidR="00CF43F1" w:rsidRDefault="00CF43F1">
      <w:pPr>
        <w:ind w:left="360" w:hanging="360"/>
        <w:rPr>
          <w:rFonts w:ascii="Arial" w:hAnsi="Arial" w:cs="Arial"/>
          <w:b/>
          <w:sz w:val="26"/>
          <w:szCs w:val="26"/>
        </w:rPr>
      </w:pPr>
    </w:p>
    <w:p w:rsidR="00CF43F1" w:rsidRDefault="00385662">
      <w:pPr>
        <w:ind w:left="360" w:hanging="360"/>
        <w:rPr>
          <w:rFonts w:ascii="Arial" w:hAnsi="Arial" w:cs="Arial"/>
          <w:b/>
          <w:sz w:val="26"/>
          <w:szCs w:val="26"/>
        </w:rPr>
      </w:pPr>
      <w:r>
        <w:rPr>
          <w:rFonts w:ascii="Arial" w:hAnsi="Arial" w:cs="Arial"/>
          <w:b/>
          <w:sz w:val="26"/>
          <w:szCs w:val="26"/>
        </w:rPr>
        <w:t>Respond clearly and consistently.</w:t>
      </w:r>
    </w:p>
    <w:p w:rsidR="00CF43F1" w:rsidRDefault="00CF43F1">
      <w:pPr>
        <w:ind w:left="360" w:hanging="360"/>
        <w:rPr>
          <w:rFonts w:ascii="Arial" w:hAnsi="Arial" w:cs="Arial"/>
          <w:b/>
          <w:sz w:val="26"/>
          <w:szCs w:val="26"/>
        </w:rPr>
      </w:pPr>
    </w:p>
    <w:p w:rsidR="00CF43F1" w:rsidRDefault="00385662">
      <w:pPr>
        <w:ind w:left="360" w:hanging="360"/>
        <w:rPr>
          <w:rFonts w:ascii="Arial" w:hAnsi="Arial" w:cs="Arial"/>
          <w:b/>
          <w:sz w:val="26"/>
          <w:szCs w:val="26"/>
        </w:rPr>
      </w:pPr>
      <w:r>
        <w:rPr>
          <w:rFonts w:ascii="Arial" w:hAnsi="Arial" w:cs="Arial"/>
          <w:b/>
          <w:sz w:val="26"/>
          <w:szCs w:val="26"/>
        </w:rPr>
        <w:t>Carry forward a representation of the user's knowledge base.</w:t>
      </w:r>
    </w:p>
    <w:p w:rsidR="00CF43F1" w:rsidRDefault="00CF43F1">
      <w:pPr>
        <w:ind w:left="360" w:hanging="360"/>
        <w:rPr>
          <w:rFonts w:ascii="Arial" w:hAnsi="Arial" w:cs="Arial"/>
          <w:b/>
          <w:sz w:val="26"/>
          <w:szCs w:val="26"/>
        </w:rPr>
      </w:pPr>
    </w:p>
    <w:p w:rsidR="00CF43F1" w:rsidRDefault="00385662">
      <w:pPr>
        <w:ind w:left="360" w:hanging="360"/>
        <w:rPr>
          <w:rFonts w:ascii="Arial" w:hAnsi="Arial" w:cs="Arial"/>
          <w:b/>
          <w:sz w:val="26"/>
          <w:szCs w:val="26"/>
        </w:rPr>
      </w:pPr>
      <w:r>
        <w:rPr>
          <w:rFonts w:ascii="Arial" w:hAnsi="Arial" w:cs="Arial"/>
          <w:b/>
          <w:color w:val="0000FF"/>
          <w:sz w:val="26"/>
          <w:szCs w:val="26"/>
        </w:rPr>
        <w:t xml:space="preserve">Adapt wordiness to user </w:t>
      </w:r>
      <w:proofErr w:type="gramStart"/>
      <w:r>
        <w:rPr>
          <w:rFonts w:ascii="Arial" w:hAnsi="Arial" w:cs="Arial"/>
          <w:b/>
          <w:color w:val="0000FF"/>
          <w:sz w:val="26"/>
          <w:szCs w:val="26"/>
        </w:rPr>
        <w:t>needs</w:t>
      </w:r>
      <w:r>
        <w:rPr>
          <w:rFonts w:ascii="Arial" w:hAnsi="Arial" w:cs="Arial"/>
          <w:b/>
          <w:sz w:val="26"/>
          <w:szCs w:val="26"/>
        </w:rPr>
        <w:t>,</w:t>
      </w:r>
      <w:proofErr w:type="gramEnd"/>
      <w:r>
        <w:rPr>
          <w:rFonts w:ascii="Arial" w:hAnsi="Arial" w:cs="Arial"/>
          <w:b/>
          <w:sz w:val="26"/>
          <w:szCs w:val="26"/>
        </w:rPr>
        <w:t xml:space="preserve"> messages should be at the user's level of syntactic and semantic knowledge.</w:t>
      </w:r>
    </w:p>
    <w:p w:rsidR="00CF43F1" w:rsidRDefault="00CF43F1">
      <w:pPr>
        <w:ind w:left="360" w:hanging="360"/>
        <w:rPr>
          <w:rFonts w:ascii="Arial" w:hAnsi="Arial" w:cs="Arial"/>
          <w:b/>
          <w:sz w:val="26"/>
          <w:szCs w:val="26"/>
        </w:rPr>
      </w:pPr>
    </w:p>
    <w:p w:rsidR="00CF43F1" w:rsidRDefault="00385662">
      <w:pPr>
        <w:ind w:left="360" w:hanging="360"/>
        <w:rPr>
          <w:rFonts w:ascii="Arial" w:hAnsi="Arial" w:cs="Arial"/>
          <w:b/>
          <w:sz w:val="26"/>
          <w:szCs w:val="26"/>
        </w:rPr>
      </w:pPr>
      <w:r>
        <w:rPr>
          <w:rFonts w:ascii="Arial" w:hAnsi="Arial" w:cs="Arial"/>
          <w:b/>
          <w:sz w:val="26"/>
          <w:szCs w:val="26"/>
        </w:rPr>
        <w:t>Provide the user with every o</w:t>
      </w:r>
      <w:r w:rsidR="000A6C87">
        <w:rPr>
          <w:rFonts w:ascii="Arial" w:hAnsi="Arial" w:cs="Arial"/>
          <w:b/>
          <w:sz w:val="26"/>
          <w:szCs w:val="26"/>
        </w:rPr>
        <w:t xml:space="preserve">pportunity to correct their </w:t>
      </w:r>
      <w:r>
        <w:rPr>
          <w:rFonts w:ascii="Arial" w:hAnsi="Arial" w:cs="Arial"/>
          <w:b/>
          <w:sz w:val="26"/>
          <w:szCs w:val="26"/>
        </w:rPr>
        <w:t>errors.</w:t>
      </w:r>
    </w:p>
    <w:p w:rsidR="00CF43F1" w:rsidRDefault="00CF43F1">
      <w:pPr>
        <w:ind w:left="360" w:hanging="360"/>
        <w:rPr>
          <w:rFonts w:ascii="Arial" w:hAnsi="Arial" w:cs="Arial"/>
          <w:b/>
          <w:sz w:val="26"/>
          <w:szCs w:val="26"/>
        </w:rPr>
      </w:pPr>
    </w:p>
    <w:p w:rsidR="00CF43F1" w:rsidRDefault="00385662">
      <w:pPr>
        <w:ind w:left="360" w:hanging="360"/>
        <w:rPr>
          <w:rFonts w:ascii="Arial" w:hAnsi="Arial" w:cs="Arial"/>
          <w:b/>
          <w:color w:val="FF00FF"/>
          <w:sz w:val="26"/>
          <w:szCs w:val="26"/>
        </w:rPr>
      </w:pPr>
      <w:r>
        <w:rPr>
          <w:rFonts w:ascii="Arial" w:hAnsi="Arial" w:cs="Arial"/>
          <w:b/>
          <w:color w:val="FF00FF"/>
          <w:sz w:val="26"/>
          <w:szCs w:val="26"/>
        </w:rPr>
        <w:t xml:space="preserve">Promote the personal worth of the individual user.  </w:t>
      </w:r>
    </w:p>
    <w:p w:rsidR="00CF43F1" w:rsidRDefault="00CF43F1">
      <w:pPr>
        <w:ind w:left="360" w:hanging="360"/>
        <w:rPr>
          <w:rFonts w:ascii="Arial" w:hAnsi="Arial" w:cs="Arial"/>
          <w:b/>
          <w:sz w:val="26"/>
          <w:szCs w:val="26"/>
        </w:rPr>
      </w:pPr>
    </w:p>
    <w:p w:rsidR="00CF43F1" w:rsidRDefault="00385662">
      <w:pPr>
        <w:ind w:left="360" w:hanging="360"/>
        <w:rPr>
          <w:rFonts w:ascii="Arial" w:hAnsi="Arial" w:cs="Arial"/>
          <w:b/>
        </w:rPr>
      </w:pPr>
      <w:r>
        <w:rPr>
          <w:rFonts w:ascii="Arial" w:hAnsi="Arial" w:cs="Arial"/>
          <w:b/>
        </w:rPr>
        <w:t xml:space="preserve">R.W. Pew and A.M. Rollins, "Dialog Specification Procedure," Bolt </w:t>
      </w:r>
      <w:proofErr w:type="spellStart"/>
      <w:r>
        <w:rPr>
          <w:rFonts w:ascii="Arial" w:hAnsi="Arial" w:cs="Arial"/>
          <w:b/>
        </w:rPr>
        <w:t>Beranek</w:t>
      </w:r>
      <w:proofErr w:type="spellEnd"/>
      <w:r>
        <w:rPr>
          <w:rFonts w:ascii="Arial" w:hAnsi="Arial" w:cs="Arial"/>
          <w:b/>
        </w:rPr>
        <w:t xml:space="preserve"> and Newman, Report No. 3129, Revised Edition, Cambridge, Massachusetts, 02138, (1975).</w:t>
      </w:r>
    </w:p>
    <w:p w:rsidR="00CF43F1" w:rsidRDefault="00CF43F1">
      <w:pPr>
        <w:ind w:left="360" w:hanging="360"/>
        <w:rPr>
          <w:rFonts w:ascii="Arial" w:hAnsi="Arial" w:cs="Arial"/>
          <w:b/>
          <w:sz w:val="26"/>
          <w:szCs w:val="26"/>
        </w:rPr>
      </w:pPr>
    </w:p>
    <w:p w:rsidR="00CF43F1" w:rsidRDefault="00CF43F1">
      <w:pPr>
        <w:rPr>
          <w:rFonts w:ascii="Arial" w:hAnsi="Arial" w:cs="Arial"/>
          <w:b/>
          <w:sz w:val="26"/>
          <w:szCs w:val="26"/>
        </w:rPr>
      </w:pPr>
    </w:p>
    <w:p w:rsidR="00CF43F1" w:rsidRDefault="00DE02DC">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t>Introduce through experience.</w:t>
      </w:r>
    </w:p>
    <w:p w:rsidR="00CF43F1" w:rsidRDefault="00CF43F1">
      <w:pPr>
        <w:ind w:left="360" w:hanging="360"/>
        <w:rPr>
          <w:rFonts w:ascii="Arial" w:hAnsi="Arial" w:cs="Arial"/>
          <w:b/>
          <w:sz w:val="26"/>
          <w:szCs w:val="26"/>
        </w:rPr>
      </w:pPr>
    </w:p>
    <w:p w:rsidR="00CF43F1" w:rsidRDefault="00DE02DC">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r>
      <w:proofErr w:type="gramStart"/>
      <w:r w:rsidR="00385662">
        <w:rPr>
          <w:rFonts w:ascii="Arial" w:hAnsi="Arial" w:cs="Arial"/>
          <w:b/>
          <w:sz w:val="26"/>
          <w:szCs w:val="26"/>
        </w:rPr>
        <w:t>Immediate feedback.</w:t>
      </w:r>
      <w:proofErr w:type="gramEnd"/>
    </w:p>
    <w:p w:rsidR="00CF43F1" w:rsidRDefault="00CF43F1">
      <w:pPr>
        <w:ind w:left="360" w:hanging="360"/>
        <w:rPr>
          <w:rFonts w:ascii="Arial" w:hAnsi="Arial" w:cs="Arial"/>
          <w:b/>
          <w:sz w:val="26"/>
          <w:szCs w:val="26"/>
        </w:rPr>
      </w:pPr>
    </w:p>
    <w:p w:rsidR="00CF43F1" w:rsidRDefault="00DE02DC">
      <w:pPr>
        <w:ind w:left="360" w:hanging="360"/>
        <w:rPr>
          <w:rFonts w:ascii="Arial" w:hAnsi="Arial" w:cs="Arial"/>
          <w:b/>
          <w:color w:val="FF00FF"/>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r>
      <w:r w:rsidR="00385662">
        <w:rPr>
          <w:rFonts w:ascii="Arial" w:hAnsi="Arial" w:cs="Arial"/>
          <w:b/>
          <w:color w:val="0000FF"/>
          <w:sz w:val="26"/>
          <w:szCs w:val="26"/>
        </w:rPr>
        <w:t>Use the user's model.</w:t>
      </w:r>
      <w:r w:rsidR="00385662">
        <w:rPr>
          <w:rFonts w:ascii="Arial" w:hAnsi="Arial" w:cs="Arial"/>
          <w:b/>
          <w:sz w:val="26"/>
          <w:szCs w:val="26"/>
        </w:rPr>
        <w:t xml:space="preserve">  </w:t>
      </w:r>
      <w:r w:rsidR="00385662">
        <w:rPr>
          <w:rFonts w:ascii="Arial" w:hAnsi="Arial" w:cs="Arial"/>
          <w:b/>
          <w:color w:val="FF00FF"/>
          <w:sz w:val="26"/>
          <w:szCs w:val="26"/>
        </w:rPr>
        <w:t xml:space="preserve">Emphasize that the user is in control of the terminal, the pace of interaction, the tutorial aids, and direction of progress.  </w:t>
      </w:r>
      <w:r w:rsidR="00385662">
        <w:rPr>
          <w:rFonts w:ascii="Arial" w:hAnsi="Arial" w:cs="Arial"/>
          <w:b/>
          <w:color w:val="00FF00"/>
          <w:sz w:val="26"/>
          <w:szCs w:val="26"/>
        </w:rPr>
        <w:t>The user should always be able to establish what they have done and where they are in the process.</w:t>
      </w:r>
    </w:p>
    <w:p w:rsidR="00CF43F1" w:rsidRDefault="00CF43F1">
      <w:pPr>
        <w:ind w:left="360" w:hanging="360"/>
        <w:rPr>
          <w:rFonts w:ascii="Arial" w:hAnsi="Arial" w:cs="Arial"/>
          <w:b/>
          <w:sz w:val="26"/>
          <w:szCs w:val="26"/>
        </w:rPr>
      </w:pPr>
    </w:p>
    <w:p w:rsidR="00CF43F1" w:rsidRDefault="00DE02DC">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r>
      <w:proofErr w:type="gramStart"/>
      <w:r w:rsidR="00385662">
        <w:rPr>
          <w:rFonts w:ascii="Arial" w:hAnsi="Arial" w:cs="Arial"/>
          <w:b/>
          <w:sz w:val="26"/>
          <w:szCs w:val="26"/>
        </w:rPr>
        <w:t>Consistency and uniformity.</w:t>
      </w:r>
      <w:proofErr w:type="gramEnd"/>
    </w:p>
    <w:p w:rsidR="00CF43F1" w:rsidRDefault="00CF43F1">
      <w:pPr>
        <w:ind w:left="360" w:hanging="360"/>
        <w:rPr>
          <w:rFonts w:ascii="Arial" w:hAnsi="Arial" w:cs="Arial"/>
          <w:b/>
          <w:sz w:val="26"/>
          <w:szCs w:val="26"/>
        </w:rPr>
      </w:pPr>
    </w:p>
    <w:p w:rsidR="00CF43F1" w:rsidRDefault="00DE02DC">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r>
      <w:r w:rsidR="00385662">
        <w:rPr>
          <w:rFonts w:ascii="Arial" w:hAnsi="Arial" w:cs="Arial"/>
          <w:b/>
          <w:color w:val="FF00FF"/>
          <w:sz w:val="26"/>
          <w:szCs w:val="26"/>
        </w:rPr>
        <w:t xml:space="preserve">Avoid </w:t>
      </w:r>
      <w:proofErr w:type="spellStart"/>
      <w:r w:rsidR="00385662">
        <w:rPr>
          <w:rFonts w:ascii="Arial" w:hAnsi="Arial" w:cs="Arial"/>
          <w:b/>
          <w:color w:val="FF00FF"/>
          <w:sz w:val="26"/>
          <w:szCs w:val="26"/>
        </w:rPr>
        <w:t>acausality</w:t>
      </w:r>
      <w:proofErr w:type="spellEnd"/>
      <w:r w:rsidR="00385662">
        <w:rPr>
          <w:rFonts w:ascii="Arial" w:hAnsi="Arial" w:cs="Arial"/>
          <w:b/>
          <w:color w:val="FF00FF"/>
          <w:sz w:val="26"/>
          <w:szCs w:val="26"/>
        </w:rPr>
        <w:t>.</w:t>
      </w:r>
      <w:r w:rsidR="00385662">
        <w:rPr>
          <w:rFonts w:ascii="Arial" w:hAnsi="Arial" w:cs="Arial"/>
          <w:b/>
          <w:sz w:val="26"/>
          <w:szCs w:val="26"/>
        </w:rPr>
        <w:t xml:space="preserve">  The problem is the systems limitations not the users.  Ask them to help the software </w:t>
      </w:r>
      <w:proofErr w:type="gramStart"/>
      <w:r w:rsidR="00385662">
        <w:rPr>
          <w:rFonts w:ascii="Arial" w:hAnsi="Arial" w:cs="Arial"/>
          <w:b/>
          <w:sz w:val="26"/>
          <w:szCs w:val="26"/>
        </w:rPr>
        <w:t>understand,</w:t>
      </w:r>
      <w:proofErr w:type="gramEnd"/>
      <w:r w:rsidR="00385662">
        <w:rPr>
          <w:rFonts w:ascii="Arial" w:hAnsi="Arial" w:cs="Arial"/>
          <w:b/>
          <w:sz w:val="26"/>
          <w:szCs w:val="26"/>
        </w:rPr>
        <w:t xml:space="preserve"> do not imply the problem is due to user's short comings.  </w:t>
      </w:r>
      <w:r w:rsidR="00385662">
        <w:rPr>
          <w:rFonts w:ascii="Arial" w:hAnsi="Arial" w:cs="Arial"/>
          <w:b/>
          <w:color w:val="0000FF"/>
          <w:sz w:val="26"/>
          <w:szCs w:val="26"/>
        </w:rPr>
        <w:t>Do not dead end the user.</w:t>
      </w:r>
      <w:r w:rsidR="00385662">
        <w:rPr>
          <w:rFonts w:ascii="Arial" w:hAnsi="Arial" w:cs="Arial"/>
          <w:b/>
          <w:sz w:val="26"/>
          <w:szCs w:val="26"/>
        </w:rPr>
        <w:t xml:space="preserve">  </w:t>
      </w:r>
      <w:r w:rsidR="00385662">
        <w:rPr>
          <w:rFonts w:ascii="Arial" w:hAnsi="Arial" w:cs="Arial"/>
          <w:b/>
          <w:color w:val="00FF00"/>
          <w:sz w:val="26"/>
          <w:szCs w:val="26"/>
        </w:rPr>
        <w:t>Do not treat the user as a cheap data entry device.</w:t>
      </w:r>
    </w:p>
    <w:p w:rsidR="00CF43F1" w:rsidRDefault="00CF43F1">
      <w:pPr>
        <w:ind w:left="360" w:hanging="360"/>
        <w:rPr>
          <w:rFonts w:ascii="Arial" w:hAnsi="Arial" w:cs="Arial"/>
          <w:b/>
          <w:sz w:val="26"/>
          <w:szCs w:val="26"/>
        </w:rPr>
      </w:pPr>
    </w:p>
    <w:p w:rsidR="00CF43F1" w:rsidRDefault="00DE02DC">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r>
      <w:proofErr w:type="gramStart"/>
      <w:r w:rsidR="00385662">
        <w:rPr>
          <w:rFonts w:ascii="Arial" w:hAnsi="Arial" w:cs="Arial"/>
          <w:b/>
          <w:sz w:val="26"/>
          <w:szCs w:val="26"/>
        </w:rPr>
        <w:t>Query-in-depth (tutorial aids).</w:t>
      </w:r>
      <w:proofErr w:type="gramEnd"/>
    </w:p>
    <w:p w:rsidR="00CF43F1" w:rsidRDefault="00CF43F1">
      <w:pPr>
        <w:ind w:left="360" w:hanging="360"/>
        <w:rPr>
          <w:rFonts w:ascii="Arial" w:hAnsi="Arial" w:cs="Arial"/>
          <w:b/>
          <w:sz w:val="26"/>
          <w:szCs w:val="26"/>
        </w:rPr>
      </w:pPr>
    </w:p>
    <w:p w:rsidR="00CF43F1" w:rsidRDefault="00DE02DC">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t>Sequential - parallel tradeoff (</w:t>
      </w:r>
      <w:r w:rsidR="00385662">
        <w:rPr>
          <w:rFonts w:ascii="Arial" w:hAnsi="Arial" w:cs="Arial"/>
          <w:b/>
          <w:color w:val="00FFFF"/>
          <w:sz w:val="26"/>
          <w:szCs w:val="26"/>
        </w:rPr>
        <w:t>allow choice of entry patterns</w:t>
      </w:r>
      <w:r w:rsidR="00385662">
        <w:rPr>
          <w:rFonts w:ascii="Arial" w:hAnsi="Arial" w:cs="Arial"/>
          <w:b/>
          <w:sz w:val="26"/>
          <w:szCs w:val="26"/>
        </w:rPr>
        <w:t>).</w:t>
      </w:r>
    </w:p>
    <w:p w:rsidR="00CF43F1" w:rsidRDefault="00CF43F1">
      <w:pPr>
        <w:ind w:left="360" w:hanging="360"/>
        <w:rPr>
          <w:rFonts w:ascii="Arial" w:hAnsi="Arial" w:cs="Arial"/>
          <w:b/>
          <w:sz w:val="26"/>
          <w:szCs w:val="26"/>
        </w:rPr>
      </w:pPr>
    </w:p>
    <w:p w:rsidR="00CF43F1" w:rsidRDefault="00DE02DC">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r>
      <w:r w:rsidR="00B86C10">
        <w:rPr>
          <w:rFonts w:ascii="Arial" w:hAnsi="Arial" w:cs="Arial"/>
          <w:b/>
          <w:sz w:val="26"/>
          <w:szCs w:val="26"/>
        </w:rPr>
        <w:t>Observe ability</w:t>
      </w:r>
      <w:r w:rsidR="00385662">
        <w:rPr>
          <w:rFonts w:ascii="Arial" w:hAnsi="Arial" w:cs="Arial"/>
          <w:b/>
          <w:sz w:val="26"/>
          <w:szCs w:val="26"/>
        </w:rPr>
        <w:t xml:space="preserve"> and controllability.</w:t>
      </w:r>
    </w:p>
    <w:p w:rsidR="00652424" w:rsidRDefault="00652424">
      <w:pPr>
        <w:ind w:left="360" w:hanging="360"/>
        <w:rPr>
          <w:rFonts w:ascii="Arial" w:hAnsi="Arial" w:cs="Arial"/>
          <w:b/>
          <w:sz w:val="26"/>
          <w:szCs w:val="26"/>
        </w:rPr>
      </w:pPr>
    </w:p>
    <w:p w:rsidR="00CF43F1" w:rsidRPr="00652424" w:rsidRDefault="00385662" w:rsidP="00652424">
      <w:pPr>
        <w:ind w:left="360" w:hanging="360"/>
        <w:rPr>
          <w:rFonts w:ascii="Arial" w:hAnsi="Arial" w:cs="Arial"/>
          <w:b/>
        </w:rPr>
      </w:pPr>
      <w:r>
        <w:rPr>
          <w:rFonts w:ascii="Arial" w:hAnsi="Arial" w:cs="Arial"/>
          <w:b/>
        </w:rPr>
        <w:t xml:space="preserve">Brian R. Gains and Peter V. </w:t>
      </w:r>
      <w:proofErr w:type="spellStart"/>
      <w:r>
        <w:rPr>
          <w:rFonts w:ascii="Arial" w:hAnsi="Arial" w:cs="Arial"/>
          <w:b/>
        </w:rPr>
        <w:t>Facey</w:t>
      </w:r>
      <w:proofErr w:type="spellEnd"/>
      <w:r>
        <w:rPr>
          <w:rFonts w:ascii="Arial" w:hAnsi="Arial" w:cs="Arial"/>
          <w:b/>
        </w:rPr>
        <w:t>, "Some experience in interactive systems development and application," Proceedings of the IEEE, 63, 6, (June 1975), 891-911.</w:t>
      </w:r>
      <w:r>
        <w:rPr>
          <w:rFonts w:ascii="Arial" w:hAnsi="Arial" w:cs="Arial"/>
          <w:b/>
          <w:sz w:val="26"/>
          <w:szCs w:val="26"/>
        </w:rPr>
        <w:br w:type="page"/>
      </w:r>
    </w:p>
    <w:p w:rsidR="00CF43F1" w:rsidRDefault="00385662">
      <w:pPr>
        <w:ind w:left="360" w:hanging="360"/>
        <w:rPr>
          <w:rFonts w:ascii="Arial" w:hAnsi="Arial" w:cs="Arial"/>
          <w:b/>
          <w:color w:val="00FF00"/>
          <w:sz w:val="26"/>
          <w:szCs w:val="26"/>
        </w:rPr>
      </w:pPr>
      <w:proofErr w:type="gramStart"/>
      <w:r>
        <w:rPr>
          <w:rFonts w:ascii="Arial" w:hAnsi="Arial" w:cs="Arial"/>
          <w:b/>
          <w:color w:val="00FF00"/>
          <w:sz w:val="26"/>
          <w:szCs w:val="26"/>
        </w:rPr>
        <w:lastRenderedPageBreak/>
        <w:t>Forgiveness - ease in repairing errors.</w:t>
      </w:r>
      <w:proofErr w:type="gramEnd"/>
    </w:p>
    <w:p w:rsidR="00CF43F1" w:rsidRDefault="00CF43F1">
      <w:pPr>
        <w:ind w:left="360" w:hanging="360"/>
        <w:rPr>
          <w:rFonts w:ascii="Arial" w:hAnsi="Arial" w:cs="Arial"/>
          <w:b/>
          <w:sz w:val="26"/>
          <w:szCs w:val="26"/>
        </w:rPr>
      </w:pPr>
    </w:p>
    <w:p w:rsidR="00CF43F1" w:rsidRDefault="00385662">
      <w:pPr>
        <w:ind w:left="360" w:hanging="360"/>
        <w:rPr>
          <w:rFonts w:ascii="Arial" w:hAnsi="Arial" w:cs="Arial"/>
          <w:b/>
          <w:color w:val="0000FF"/>
          <w:sz w:val="26"/>
          <w:szCs w:val="26"/>
        </w:rPr>
      </w:pPr>
      <w:proofErr w:type="gramStart"/>
      <w:r>
        <w:rPr>
          <w:rFonts w:ascii="Arial" w:hAnsi="Arial" w:cs="Arial"/>
          <w:b/>
          <w:color w:val="0000FF"/>
          <w:sz w:val="26"/>
          <w:szCs w:val="26"/>
        </w:rPr>
        <w:t>Segmentation - layered approach.</w:t>
      </w:r>
      <w:proofErr w:type="gramEnd"/>
    </w:p>
    <w:p w:rsidR="00CF43F1" w:rsidRDefault="00CF43F1">
      <w:pPr>
        <w:ind w:left="360" w:hanging="360"/>
        <w:rPr>
          <w:rFonts w:ascii="Arial" w:hAnsi="Arial" w:cs="Arial"/>
          <w:b/>
          <w:sz w:val="26"/>
          <w:szCs w:val="26"/>
        </w:rPr>
      </w:pPr>
    </w:p>
    <w:p w:rsidR="00CF43F1" w:rsidRDefault="00385662">
      <w:pPr>
        <w:ind w:left="360" w:hanging="360"/>
        <w:rPr>
          <w:rFonts w:ascii="Arial" w:hAnsi="Arial" w:cs="Arial"/>
          <w:b/>
          <w:color w:val="00FF00"/>
          <w:sz w:val="26"/>
          <w:szCs w:val="26"/>
        </w:rPr>
      </w:pPr>
      <w:proofErr w:type="gramStart"/>
      <w:r>
        <w:rPr>
          <w:rFonts w:ascii="Arial" w:hAnsi="Arial" w:cs="Arial"/>
          <w:b/>
          <w:color w:val="00FF00"/>
          <w:sz w:val="26"/>
          <w:szCs w:val="26"/>
        </w:rPr>
        <w:t>Variety - choice of style.</w:t>
      </w:r>
      <w:proofErr w:type="gramEnd"/>
    </w:p>
    <w:p w:rsidR="00CF43F1" w:rsidRDefault="00CF43F1">
      <w:pPr>
        <w:ind w:left="360" w:hanging="360"/>
        <w:rPr>
          <w:rFonts w:ascii="Arial" w:hAnsi="Arial" w:cs="Arial"/>
          <w:b/>
          <w:sz w:val="26"/>
          <w:szCs w:val="26"/>
        </w:rPr>
      </w:pPr>
    </w:p>
    <w:p w:rsidR="00CF43F1" w:rsidRDefault="00385662">
      <w:pPr>
        <w:ind w:left="360" w:hanging="360"/>
        <w:rPr>
          <w:rFonts w:ascii="Arial" w:hAnsi="Arial" w:cs="Arial"/>
          <w:b/>
          <w:color w:val="0000FF"/>
          <w:sz w:val="26"/>
          <w:szCs w:val="26"/>
        </w:rPr>
      </w:pPr>
      <w:r>
        <w:rPr>
          <w:rFonts w:ascii="Arial" w:hAnsi="Arial" w:cs="Arial"/>
          <w:b/>
          <w:color w:val="0000FF"/>
          <w:sz w:val="26"/>
          <w:szCs w:val="26"/>
        </w:rPr>
        <w:t>Escape - break out of danger.</w:t>
      </w:r>
    </w:p>
    <w:p w:rsidR="00CF43F1" w:rsidRDefault="00CF43F1">
      <w:pPr>
        <w:ind w:left="360" w:hanging="360"/>
        <w:rPr>
          <w:rFonts w:ascii="Arial" w:hAnsi="Arial" w:cs="Arial"/>
          <w:b/>
          <w:sz w:val="26"/>
          <w:szCs w:val="26"/>
        </w:rPr>
      </w:pPr>
    </w:p>
    <w:p w:rsidR="00CF43F1" w:rsidRDefault="00385662">
      <w:pPr>
        <w:ind w:left="360" w:hanging="360"/>
        <w:rPr>
          <w:rFonts w:ascii="Arial" w:hAnsi="Arial" w:cs="Arial"/>
          <w:b/>
          <w:color w:val="00FF00"/>
          <w:sz w:val="26"/>
          <w:szCs w:val="26"/>
        </w:rPr>
      </w:pPr>
      <w:proofErr w:type="gramStart"/>
      <w:r>
        <w:rPr>
          <w:rFonts w:ascii="Arial" w:hAnsi="Arial" w:cs="Arial"/>
          <w:b/>
          <w:color w:val="00FF00"/>
          <w:sz w:val="26"/>
          <w:szCs w:val="26"/>
        </w:rPr>
        <w:t>Guidance - direction and learning.</w:t>
      </w:r>
      <w:proofErr w:type="gramEnd"/>
    </w:p>
    <w:p w:rsidR="00CF43F1" w:rsidRDefault="00CF43F1">
      <w:pPr>
        <w:ind w:left="360" w:hanging="360"/>
        <w:rPr>
          <w:rFonts w:ascii="Arial" w:hAnsi="Arial" w:cs="Arial"/>
          <w:b/>
          <w:sz w:val="26"/>
          <w:szCs w:val="26"/>
        </w:rPr>
      </w:pPr>
    </w:p>
    <w:p w:rsidR="00CF43F1" w:rsidRDefault="00385662">
      <w:pPr>
        <w:ind w:left="360" w:hanging="360"/>
        <w:rPr>
          <w:rFonts w:ascii="Arial" w:hAnsi="Arial" w:cs="Arial"/>
          <w:b/>
          <w:color w:val="0000FF"/>
          <w:sz w:val="26"/>
          <w:szCs w:val="26"/>
        </w:rPr>
      </w:pPr>
      <w:proofErr w:type="gramStart"/>
      <w:r>
        <w:rPr>
          <w:rFonts w:ascii="Arial" w:hAnsi="Arial" w:cs="Arial"/>
          <w:b/>
          <w:color w:val="0000FF"/>
          <w:sz w:val="26"/>
          <w:szCs w:val="26"/>
        </w:rPr>
        <w:t>Leverage - flexible, powerful features.</w:t>
      </w:r>
      <w:proofErr w:type="gramEnd"/>
    </w:p>
    <w:p w:rsidR="00CF43F1" w:rsidRDefault="00CF43F1">
      <w:pPr>
        <w:ind w:left="360" w:hanging="360"/>
        <w:rPr>
          <w:rFonts w:ascii="Arial" w:hAnsi="Arial" w:cs="Arial"/>
          <w:b/>
          <w:sz w:val="26"/>
          <w:szCs w:val="26"/>
        </w:rPr>
      </w:pPr>
    </w:p>
    <w:p w:rsidR="00CF43F1" w:rsidRDefault="00385662">
      <w:pPr>
        <w:ind w:left="360" w:hanging="360"/>
        <w:rPr>
          <w:rFonts w:ascii="Arial" w:hAnsi="Arial" w:cs="Arial"/>
          <w:b/>
        </w:rPr>
      </w:pPr>
      <w:proofErr w:type="gramStart"/>
      <w:r>
        <w:rPr>
          <w:rFonts w:ascii="Arial" w:hAnsi="Arial" w:cs="Arial"/>
          <w:b/>
        </w:rPr>
        <w:t xml:space="preserve">M.W. </w:t>
      </w:r>
      <w:proofErr w:type="spellStart"/>
      <w:r>
        <w:rPr>
          <w:rFonts w:ascii="Arial" w:hAnsi="Arial" w:cs="Arial"/>
          <w:b/>
        </w:rPr>
        <w:t>Turoff</w:t>
      </w:r>
      <w:proofErr w:type="spellEnd"/>
      <w:r>
        <w:rPr>
          <w:rFonts w:ascii="Arial" w:hAnsi="Arial" w:cs="Arial"/>
          <w:b/>
        </w:rPr>
        <w:t xml:space="preserve">, J. </w:t>
      </w:r>
      <w:proofErr w:type="spellStart"/>
      <w:r>
        <w:rPr>
          <w:rFonts w:ascii="Arial" w:hAnsi="Arial" w:cs="Arial"/>
          <w:b/>
        </w:rPr>
        <w:t>Whitescarver</w:t>
      </w:r>
      <w:proofErr w:type="spellEnd"/>
      <w:r>
        <w:rPr>
          <w:rFonts w:ascii="Arial" w:hAnsi="Arial" w:cs="Arial"/>
          <w:b/>
        </w:rPr>
        <w:t xml:space="preserve">, and S.R. </w:t>
      </w:r>
      <w:proofErr w:type="spellStart"/>
      <w:r>
        <w:rPr>
          <w:rFonts w:ascii="Arial" w:hAnsi="Arial" w:cs="Arial"/>
          <w:b/>
        </w:rPr>
        <w:t>Hiltz</w:t>
      </w:r>
      <w:proofErr w:type="spellEnd"/>
      <w:r>
        <w:rPr>
          <w:rFonts w:ascii="Arial" w:hAnsi="Arial" w:cs="Arial"/>
          <w:b/>
        </w:rPr>
        <w:t>, "The human machine interface in a computerized conferencing environment," Proceedings of the IEEE Conference on Interactive Systems, Man and Cybernetics, (1978), 145-157.</w:t>
      </w:r>
      <w:proofErr w:type="gramEnd"/>
    </w:p>
    <w:p w:rsidR="00CF43F1" w:rsidRDefault="00CF43F1">
      <w:pPr>
        <w:ind w:left="360" w:hanging="360"/>
        <w:rPr>
          <w:rFonts w:ascii="Arial" w:hAnsi="Arial" w:cs="Arial"/>
          <w:b/>
          <w:sz w:val="26"/>
          <w:szCs w:val="26"/>
        </w:rPr>
      </w:pPr>
    </w:p>
    <w:p w:rsidR="00CF43F1" w:rsidRDefault="00CF43F1">
      <w:pPr>
        <w:ind w:left="360" w:hanging="360"/>
        <w:rPr>
          <w:rFonts w:ascii="Arial" w:hAnsi="Arial" w:cs="Arial"/>
          <w:b/>
          <w:sz w:val="26"/>
          <w:szCs w:val="26"/>
        </w:rPr>
      </w:pPr>
    </w:p>
    <w:p w:rsidR="00CF43F1" w:rsidRDefault="00385662">
      <w:pPr>
        <w:rPr>
          <w:rFonts w:ascii="Arial" w:hAnsi="Arial" w:cs="Arial"/>
          <w:b/>
          <w:sz w:val="26"/>
          <w:szCs w:val="26"/>
        </w:rPr>
      </w:pPr>
      <w:r>
        <w:rPr>
          <w:rFonts w:ascii="Arial" w:hAnsi="Arial" w:cs="Arial"/>
          <w:b/>
          <w:sz w:val="26"/>
          <w:szCs w:val="26"/>
        </w:rPr>
        <w:t xml:space="preserve">Many feel that the most detailed guide for the design of interactive display systems was developed </w:t>
      </w:r>
      <w:proofErr w:type="gramStart"/>
      <w:r>
        <w:rPr>
          <w:rFonts w:ascii="Arial" w:hAnsi="Arial" w:cs="Arial"/>
          <w:b/>
          <w:sz w:val="26"/>
          <w:szCs w:val="26"/>
        </w:rPr>
        <w:t>by :</w:t>
      </w:r>
      <w:proofErr w:type="gramEnd"/>
    </w:p>
    <w:p w:rsidR="00CF43F1" w:rsidRDefault="00CF43F1">
      <w:pPr>
        <w:ind w:left="360" w:hanging="360"/>
        <w:rPr>
          <w:rFonts w:ascii="Arial" w:hAnsi="Arial" w:cs="Arial"/>
          <w:b/>
          <w:sz w:val="26"/>
          <w:szCs w:val="26"/>
        </w:rPr>
      </w:pPr>
    </w:p>
    <w:p w:rsidR="00CF43F1" w:rsidRDefault="00385662">
      <w:pPr>
        <w:ind w:left="360" w:hanging="360"/>
        <w:rPr>
          <w:rFonts w:ascii="Arial" w:hAnsi="Arial" w:cs="Arial"/>
          <w:b/>
          <w:sz w:val="26"/>
          <w:szCs w:val="26"/>
        </w:rPr>
      </w:pPr>
      <w:r>
        <w:rPr>
          <w:rFonts w:ascii="Arial" w:hAnsi="Arial" w:cs="Arial"/>
          <w:b/>
          <w:sz w:val="26"/>
          <w:szCs w:val="26"/>
        </w:rPr>
        <w:t xml:space="preserve">Stephen E. Engle and Richard E. </w:t>
      </w:r>
      <w:proofErr w:type="spellStart"/>
      <w:r>
        <w:rPr>
          <w:rFonts w:ascii="Arial" w:hAnsi="Arial" w:cs="Arial"/>
          <w:b/>
          <w:sz w:val="26"/>
          <w:szCs w:val="26"/>
        </w:rPr>
        <w:t>Granda</w:t>
      </w:r>
      <w:proofErr w:type="spellEnd"/>
      <w:r>
        <w:rPr>
          <w:rFonts w:ascii="Arial" w:hAnsi="Arial" w:cs="Arial"/>
          <w:b/>
          <w:sz w:val="26"/>
          <w:szCs w:val="26"/>
        </w:rPr>
        <w:t>, "Guidelines for Man/Display Interfaces," IBM Poughkeepsie Laboratory Technical Report TR 00.2720, (December 19, 1975).</w:t>
      </w:r>
    </w:p>
    <w:p w:rsidR="00CF43F1" w:rsidRDefault="00CF43F1">
      <w:pPr>
        <w:ind w:left="360" w:hanging="360"/>
        <w:rPr>
          <w:rFonts w:ascii="Arial" w:hAnsi="Arial" w:cs="Arial"/>
          <w:b/>
          <w:sz w:val="26"/>
          <w:szCs w:val="26"/>
        </w:rPr>
      </w:pPr>
    </w:p>
    <w:p w:rsidR="00CF43F1" w:rsidRDefault="00CF43F1">
      <w:pPr>
        <w:ind w:left="360" w:hanging="360"/>
        <w:rPr>
          <w:rFonts w:ascii="Arial" w:hAnsi="Arial" w:cs="Arial"/>
          <w:b/>
          <w:sz w:val="26"/>
          <w:szCs w:val="26"/>
        </w:rPr>
      </w:pPr>
    </w:p>
    <w:p w:rsidR="00CF43F1" w:rsidRDefault="00385662">
      <w:pPr>
        <w:ind w:left="360" w:hanging="360"/>
        <w:rPr>
          <w:rFonts w:ascii="Arial" w:hAnsi="Arial" w:cs="Arial"/>
          <w:b/>
          <w:sz w:val="26"/>
          <w:szCs w:val="26"/>
        </w:rPr>
      </w:pPr>
      <w:proofErr w:type="spellStart"/>
      <w:r>
        <w:rPr>
          <w:rFonts w:ascii="Arial" w:hAnsi="Arial" w:cs="Arial"/>
          <w:b/>
          <w:sz w:val="26"/>
          <w:szCs w:val="26"/>
        </w:rPr>
        <w:t>Summerized</w:t>
      </w:r>
      <w:proofErr w:type="spellEnd"/>
      <w:r>
        <w:rPr>
          <w:rFonts w:ascii="Arial" w:hAnsi="Arial" w:cs="Arial"/>
          <w:b/>
          <w:sz w:val="26"/>
          <w:szCs w:val="26"/>
        </w:rPr>
        <w:t xml:space="preserve"> in:</w:t>
      </w:r>
    </w:p>
    <w:p w:rsidR="00CF43F1" w:rsidRDefault="00385662">
      <w:pPr>
        <w:ind w:left="360" w:hanging="360"/>
        <w:rPr>
          <w:rFonts w:ascii="Arial" w:hAnsi="Arial" w:cs="Arial"/>
          <w:b/>
          <w:sz w:val="26"/>
          <w:szCs w:val="26"/>
        </w:rPr>
      </w:pPr>
      <w:r>
        <w:rPr>
          <w:rFonts w:ascii="Arial" w:hAnsi="Arial" w:cs="Arial"/>
          <w:b/>
          <w:sz w:val="26"/>
          <w:szCs w:val="26"/>
        </w:rPr>
        <w:t>"</w:t>
      </w:r>
      <w:r>
        <w:rPr>
          <w:rFonts w:ascii="Arial" w:hAnsi="Arial" w:cs="Arial"/>
          <w:b/>
          <w:i/>
          <w:iCs/>
          <w:color w:val="FF0000"/>
          <w:sz w:val="26"/>
          <w:szCs w:val="26"/>
          <w:u w:val="single"/>
        </w:rPr>
        <w:t>Software Psychology Human Factors in Computer and Information Systems</w:t>
      </w:r>
      <w:r>
        <w:rPr>
          <w:rFonts w:ascii="Arial" w:hAnsi="Arial" w:cs="Arial"/>
          <w:b/>
          <w:sz w:val="26"/>
          <w:szCs w:val="26"/>
        </w:rPr>
        <w:t xml:space="preserve">" by Ben </w:t>
      </w:r>
      <w:proofErr w:type="spellStart"/>
      <w:r>
        <w:rPr>
          <w:rFonts w:ascii="Arial" w:hAnsi="Arial" w:cs="Arial"/>
          <w:b/>
          <w:sz w:val="26"/>
          <w:szCs w:val="26"/>
        </w:rPr>
        <w:t>Shneiderman</w:t>
      </w:r>
      <w:proofErr w:type="spellEnd"/>
      <w:r>
        <w:rPr>
          <w:rFonts w:ascii="Arial" w:hAnsi="Arial" w:cs="Arial"/>
          <w:b/>
          <w:sz w:val="26"/>
          <w:szCs w:val="26"/>
        </w:rPr>
        <w:t>, Winthrop, 1980, pp224-232, pp247-266, ISBN 0-87626-816-5.</w:t>
      </w:r>
    </w:p>
    <w:p w:rsidR="00CF43F1" w:rsidRDefault="00385662">
      <w:pPr>
        <w:ind w:left="360" w:hanging="360"/>
        <w:rPr>
          <w:rFonts w:ascii="Arial" w:hAnsi="Arial" w:cs="Arial"/>
          <w:b/>
          <w:sz w:val="28"/>
          <w:szCs w:val="28"/>
        </w:rPr>
      </w:pPr>
      <w:r>
        <w:rPr>
          <w:rFonts w:ascii="Arial" w:hAnsi="Arial" w:cs="Arial"/>
          <w:b/>
          <w:sz w:val="26"/>
          <w:szCs w:val="26"/>
        </w:rPr>
        <w:br w:type="page"/>
      </w:r>
      <w:r>
        <w:rPr>
          <w:rFonts w:ascii="Arial" w:hAnsi="Arial" w:cs="Arial"/>
          <w:b/>
          <w:sz w:val="28"/>
          <w:szCs w:val="28"/>
        </w:rPr>
        <w:lastRenderedPageBreak/>
        <w:t>General:</w:t>
      </w:r>
    </w:p>
    <w:p w:rsidR="00CF43F1" w:rsidRDefault="00CF43F1">
      <w:pPr>
        <w:ind w:left="360" w:hanging="360"/>
        <w:rPr>
          <w:rFonts w:ascii="Arial" w:hAnsi="Arial" w:cs="Arial"/>
          <w:b/>
          <w:sz w:val="28"/>
          <w:szCs w:val="28"/>
        </w:rPr>
      </w:pPr>
    </w:p>
    <w:p w:rsidR="00CF43F1" w:rsidRDefault="00385662">
      <w:pPr>
        <w:pStyle w:val="BodyText3"/>
      </w:pPr>
      <w:r>
        <w:t xml:space="preserve">The power of a computerized system must be better in every way than the manual system it replaces.  </w:t>
      </w:r>
    </w:p>
    <w:p w:rsidR="00CF43F1" w:rsidRDefault="00CF43F1">
      <w:pPr>
        <w:ind w:left="360" w:hanging="360"/>
        <w:rPr>
          <w:rFonts w:ascii="Arial" w:hAnsi="Arial" w:cs="Arial"/>
          <w:b/>
          <w:sz w:val="28"/>
          <w:szCs w:val="28"/>
        </w:rPr>
      </w:pPr>
    </w:p>
    <w:p w:rsidR="00CF43F1" w:rsidRDefault="00385662">
      <w:pPr>
        <w:rPr>
          <w:rFonts w:ascii="Arial" w:hAnsi="Arial" w:cs="Arial"/>
          <w:b/>
          <w:color w:val="00FFFF"/>
          <w:sz w:val="28"/>
          <w:szCs w:val="28"/>
        </w:rPr>
      </w:pPr>
      <w:r>
        <w:rPr>
          <w:rFonts w:ascii="Arial" w:hAnsi="Arial" w:cs="Arial"/>
          <w:b/>
          <w:color w:val="00FFFF"/>
          <w:sz w:val="28"/>
          <w:szCs w:val="28"/>
        </w:rPr>
        <w:t>The quality of a new system is usually measured by users using the old system as a yardstick.  It must have all the functions of the system being replaced even if they are not particularly important.</w:t>
      </w:r>
    </w:p>
    <w:p w:rsidR="00CF43F1" w:rsidRDefault="00CF43F1">
      <w:pPr>
        <w:ind w:left="360" w:hanging="360"/>
        <w:rPr>
          <w:rFonts w:ascii="Arial" w:hAnsi="Arial" w:cs="Arial"/>
          <w:b/>
          <w:color w:val="00FFFF"/>
          <w:sz w:val="28"/>
          <w:szCs w:val="28"/>
        </w:rPr>
      </w:pPr>
    </w:p>
    <w:p w:rsidR="00CF43F1" w:rsidRDefault="00385662">
      <w:pPr>
        <w:rPr>
          <w:rFonts w:ascii="Arial" w:hAnsi="Arial" w:cs="Arial"/>
          <w:b/>
          <w:color w:val="00FF00"/>
          <w:sz w:val="28"/>
          <w:szCs w:val="28"/>
        </w:rPr>
      </w:pPr>
      <w:r>
        <w:rPr>
          <w:rFonts w:ascii="Arial" w:hAnsi="Arial" w:cs="Arial"/>
          <w:b/>
          <w:color w:val="00FF00"/>
          <w:sz w:val="28"/>
          <w:szCs w:val="28"/>
        </w:rPr>
        <w:t xml:space="preserve">User satisfaction and effectiveness </w:t>
      </w:r>
      <w:proofErr w:type="gramStart"/>
      <w:r>
        <w:rPr>
          <w:rFonts w:ascii="Arial" w:hAnsi="Arial" w:cs="Arial"/>
          <w:b/>
          <w:color w:val="00FF00"/>
          <w:sz w:val="28"/>
          <w:szCs w:val="28"/>
        </w:rPr>
        <w:t>are</w:t>
      </w:r>
      <w:proofErr w:type="gramEnd"/>
      <w:r>
        <w:rPr>
          <w:rFonts w:ascii="Arial" w:hAnsi="Arial" w:cs="Arial"/>
          <w:b/>
          <w:color w:val="00FF00"/>
          <w:sz w:val="28"/>
          <w:szCs w:val="28"/>
        </w:rPr>
        <w:t xml:space="preserve"> not the same thing.  A system can be very effective at what it does but unpleasant to use.</w:t>
      </w:r>
    </w:p>
    <w:p w:rsidR="00CF43F1" w:rsidRDefault="00CF43F1">
      <w:pPr>
        <w:ind w:left="360" w:hanging="360"/>
        <w:rPr>
          <w:rFonts w:ascii="Arial" w:hAnsi="Arial" w:cs="Arial"/>
          <w:b/>
          <w:sz w:val="28"/>
          <w:szCs w:val="28"/>
        </w:rPr>
      </w:pPr>
    </w:p>
    <w:p w:rsidR="00CF43F1" w:rsidRDefault="00385662">
      <w:pPr>
        <w:pStyle w:val="BodyText2"/>
      </w:pPr>
      <w:r>
        <w:t xml:space="preserve">Error message must be supportive and constructive, never </w:t>
      </w:r>
      <w:r w:rsidR="00652424">
        <w:t xml:space="preserve">condemning and </w:t>
      </w:r>
      <w:proofErr w:type="spellStart"/>
      <w:r w:rsidR="00652424">
        <w:t>confrontive</w:t>
      </w:r>
      <w:proofErr w:type="spellEnd"/>
      <w:r w:rsidR="00652424">
        <w:t>.</w:t>
      </w:r>
    </w:p>
    <w:p w:rsidR="00CF43F1" w:rsidRDefault="00CF43F1">
      <w:pPr>
        <w:ind w:left="360" w:hanging="360"/>
        <w:rPr>
          <w:rFonts w:ascii="Arial" w:hAnsi="Arial" w:cs="Arial"/>
          <w:b/>
          <w:sz w:val="28"/>
          <w:szCs w:val="28"/>
        </w:rPr>
      </w:pPr>
    </w:p>
    <w:p w:rsidR="00CF43F1" w:rsidRDefault="00385662">
      <w:pPr>
        <w:rPr>
          <w:rFonts w:ascii="Arial" w:hAnsi="Arial" w:cs="Arial"/>
          <w:b/>
          <w:color w:val="FF0000"/>
          <w:sz w:val="28"/>
          <w:szCs w:val="28"/>
        </w:rPr>
      </w:pPr>
      <w:r>
        <w:rPr>
          <w:rFonts w:ascii="Arial" w:hAnsi="Arial" w:cs="Arial"/>
          <w:b/>
          <w:color w:val="FF0000"/>
          <w:sz w:val="28"/>
          <w:szCs w:val="28"/>
        </w:rPr>
        <w:t>If critical design decisions are left to the technical personnel alone, those who oppose the new system will ensure its failure.</w:t>
      </w:r>
    </w:p>
    <w:p w:rsidR="00CF43F1" w:rsidRDefault="00CF43F1">
      <w:pPr>
        <w:ind w:left="360" w:hanging="360"/>
        <w:rPr>
          <w:rFonts w:ascii="Arial" w:hAnsi="Arial" w:cs="Arial"/>
          <w:b/>
          <w:sz w:val="28"/>
          <w:szCs w:val="28"/>
        </w:rPr>
      </w:pPr>
    </w:p>
    <w:p w:rsidR="00CF43F1" w:rsidRDefault="00385662">
      <w:pPr>
        <w:pStyle w:val="BodyText3"/>
      </w:pPr>
      <w:r>
        <w:t>The first goal is to understand current practice, even if the new system will require different procedures.  KNOW THE USER!  Find out what they want and what they do not want.  Find out what procedures need improvement from the standpoint of the user.  Give them a chance to vent their displeasure with the design team.  Listen carefully to user needs and desires.</w:t>
      </w:r>
    </w:p>
    <w:p w:rsidR="00CF43F1" w:rsidRDefault="00CF43F1">
      <w:pPr>
        <w:ind w:left="360" w:hanging="360"/>
        <w:rPr>
          <w:rFonts w:ascii="Arial" w:hAnsi="Arial" w:cs="Arial"/>
          <w:b/>
          <w:sz w:val="28"/>
          <w:szCs w:val="28"/>
        </w:rPr>
      </w:pPr>
    </w:p>
    <w:p w:rsidR="00CF43F1" w:rsidRDefault="00385662">
      <w:pPr>
        <w:rPr>
          <w:rFonts w:ascii="Arial" w:hAnsi="Arial" w:cs="Arial"/>
          <w:b/>
          <w:color w:val="00FF00"/>
          <w:sz w:val="28"/>
          <w:szCs w:val="28"/>
        </w:rPr>
      </w:pPr>
      <w:r>
        <w:rPr>
          <w:rFonts w:ascii="Arial" w:hAnsi="Arial" w:cs="Arial"/>
          <w:b/>
          <w:color w:val="00FF00"/>
          <w:sz w:val="28"/>
          <w:szCs w:val="28"/>
        </w:rPr>
        <w:t>Users resent being a pawn in a designer's technological chess game.  Users want to improve their environment, but they want to do it themselves in their own way.</w:t>
      </w:r>
    </w:p>
    <w:p w:rsidR="00CF43F1" w:rsidRDefault="00CF43F1">
      <w:pPr>
        <w:ind w:left="360" w:hanging="360"/>
        <w:rPr>
          <w:rFonts w:ascii="Arial" w:hAnsi="Arial" w:cs="Arial"/>
          <w:b/>
          <w:sz w:val="28"/>
          <w:szCs w:val="28"/>
        </w:rPr>
      </w:pPr>
    </w:p>
    <w:p w:rsidR="00CF43F1" w:rsidRDefault="00385662">
      <w:pPr>
        <w:rPr>
          <w:rFonts w:ascii="Arial" w:hAnsi="Arial" w:cs="Arial"/>
          <w:b/>
          <w:sz w:val="28"/>
          <w:szCs w:val="28"/>
        </w:rPr>
      </w:pPr>
      <w:r>
        <w:rPr>
          <w:rFonts w:ascii="Arial" w:hAnsi="Arial" w:cs="Arial"/>
          <w:b/>
          <w:color w:val="FF00FF"/>
          <w:sz w:val="28"/>
          <w:szCs w:val="28"/>
        </w:rPr>
        <w:t>Acceptance of a new system is positively related to involvement in the implementation and negatively related to the perception of the system as threatening</w:t>
      </w:r>
      <w:r>
        <w:rPr>
          <w:rFonts w:ascii="Arial" w:hAnsi="Arial" w:cs="Arial"/>
          <w:b/>
          <w:sz w:val="28"/>
          <w:szCs w:val="28"/>
        </w:rPr>
        <w:t xml:space="preserve">.  </w:t>
      </w:r>
      <w:r>
        <w:rPr>
          <w:rFonts w:ascii="Arial" w:hAnsi="Arial" w:cs="Arial"/>
          <w:b/>
        </w:rPr>
        <w:t xml:space="preserve">(From a study by Roy H. </w:t>
      </w:r>
      <w:proofErr w:type="spellStart"/>
      <w:r>
        <w:rPr>
          <w:rFonts w:ascii="Arial" w:hAnsi="Arial" w:cs="Arial"/>
          <w:b/>
        </w:rPr>
        <w:t>Igersheim</w:t>
      </w:r>
      <w:proofErr w:type="spellEnd"/>
      <w:r>
        <w:rPr>
          <w:rFonts w:ascii="Arial" w:hAnsi="Arial" w:cs="Arial"/>
          <w:b/>
        </w:rPr>
        <w:t xml:space="preserve"> of 225 middle-level managers, Managerial response to an information system," Proceedings of the National Computer Conference, 45, AFIPS Press, Montvale, New Jersey, (1976), 877-882.</w:t>
      </w:r>
      <w:r>
        <w:rPr>
          <w:rFonts w:ascii="Arial" w:hAnsi="Arial" w:cs="Arial"/>
          <w:b/>
          <w:sz w:val="28"/>
          <w:szCs w:val="28"/>
        </w:rPr>
        <w:t xml:space="preserve">  </w:t>
      </w:r>
    </w:p>
    <w:p w:rsidR="00CF43F1" w:rsidRPr="00EF5F3C" w:rsidRDefault="00385662">
      <w:pPr>
        <w:ind w:left="360" w:hanging="360"/>
        <w:rPr>
          <w:rFonts w:ascii="Arial" w:hAnsi="Arial" w:cs="Arial"/>
          <w:b/>
          <w:color w:val="FF0000"/>
          <w:sz w:val="32"/>
          <w:szCs w:val="32"/>
        </w:rPr>
      </w:pPr>
      <w:r>
        <w:rPr>
          <w:rFonts w:ascii="Arial" w:hAnsi="Arial" w:cs="Arial"/>
          <w:b/>
          <w:sz w:val="28"/>
          <w:szCs w:val="28"/>
        </w:rPr>
        <w:br w:type="page"/>
      </w:r>
      <w:r w:rsidR="00EF5F3C">
        <w:rPr>
          <w:rFonts w:ascii="Arial" w:hAnsi="Arial" w:cs="Arial"/>
          <w:b/>
          <w:color w:val="FF0000"/>
          <w:sz w:val="32"/>
          <w:szCs w:val="32"/>
        </w:rPr>
        <w:lastRenderedPageBreak/>
        <w:t>”U</w:t>
      </w:r>
      <w:r w:rsidR="00EF5F3C" w:rsidRPr="00EF5F3C">
        <w:rPr>
          <w:rFonts w:ascii="Arial" w:hAnsi="Arial" w:cs="Arial"/>
          <w:b/>
          <w:color w:val="FF0000"/>
          <w:sz w:val="32"/>
          <w:szCs w:val="32"/>
        </w:rPr>
        <w:t>sers fear l</w:t>
      </w:r>
      <w:r w:rsidRPr="00EF5F3C">
        <w:rPr>
          <w:rFonts w:ascii="Arial" w:hAnsi="Arial" w:cs="Arial"/>
          <w:b/>
          <w:color w:val="FF0000"/>
          <w:sz w:val="32"/>
          <w:szCs w:val="32"/>
        </w:rPr>
        <w:t>osing their files more than anything else.</w:t>
      </w:r>
      <w:r w:rsidR="00EF5F3C">
        <w:rPr>
          <w:rFonts w:ascii="Arial" w:hAnsi="Arial" w:cs="Arial"/>
          <w:b/>
          <w:color w:val="FF0000"/>
          <w:sz w:val="32"/>
          <w:szCs w:val="32"/>
        </w:rPr>
        <w:t>”</w:t>
      </w:r>
    </w:p>
    <w:p w:rsidR="00CF43F1" w:rsidRDefault="00CF43F1">
      <w:pPr>
        <w:ind w:left="360" w:hanging="360"/>
        <w:rPr>
          <w:rFonts w:ascii="Arial" w:hAnsi="Arial" w:cs="Arial"/>
          <w:b/>
          <w:sz w:val="28"/>
          <w:szCs w:val="28"/>
        </w:rPr>
      </w:pPr>
    </w:p>
    <w:p w:rsidR="00CF43F1" w:rsidRDefault="00385662">
      <w:pPr>
        <w:pStyle w:val="BodyText"/>
        <w:rPr>
          <w:rFonts w:ascii="Arial" w:hAnsi="Arial" w:cs="Arial"/>
        </w:rPr>
      </w:pPr>
      <w:r>
        <w:rPr>
          <w:rFonts w:ascii="Arial" w:hAnsi="Arial" w:cs="Arial"/>
        </w:rPr>
        <w:t>When a command cannot be completed quickly, the use should receive progress reports periodically.</w:t>
      </w:r>
    </w:p>
    <w:p w:rsidR="00CF43F1" w:rsidRDefault="00CF43F1">
      <w:pPr>
        <w:ind w:left="360" w:hanging="360"/>
        <w:rPr>
          <w:rFonts w:ascii="Arial" w:hAnsi="Arial" w:cs="Arial"/>
          <w:b/>
          <w:sz w:val="28"/>
          <w:szCs w:val="28"/>
        </w:rPr>
      </w:pPr>
    </w:p>
    <w:p w:rsidR="00CF43F1" w:rsidRDefault="00385662">
      <w:pPr>
        <w:pStyle w:val="BodyText3"/>
      </w:pPr>
      <w:r>
        <w:t>Users should always be able to determine their current status, what they have done recently, and their current options.  Command stacks are helpful.</w:t>
      </w:r>
    </w:p>
    <w:p w:rsidR="00CF43F1" w:rsidRDefault="00CF43F1">
      <w:pPr>
        <w:ind w:left="360" w:hanging="360"/>
        <w:rPr>
          <w:rFonts w:ascii="Arial" w:hAnsi="Arial" w:cs="Arial"/>
          <w:b/>
          <w:sz w:val="28"/>
          <w:szCs w:val="28"/>
        </w:rPr>
      </w:pPr>
    </w:p>
    <w:p w:rsidR="00CF43F1" w:rsidRDefault="00385662">
      <w:pPr>
        <w:ind w:left="360" w:hanging="360"/>
        <w:rPr>
          <w:rFonts w:ascii="Arial" w:hAnsi="Arial" w:cs="Arial"/>
          <w:b/>
          <w:i/>
          <w:color w:val="FF0000"/>
          <w:sz w:val="28"/>
          <w:szCs w:val="28"/>
          <w:u w:val="single"/>
        </w:rPr>
      </w:pPr>
      <w:r>
        <w:rPr>
          <w:rFonts w:ascii="Arial" w:hAnsi="Arial" w:cs="Arial"/>
          <w:b/>
          <w:i/>
          <w:color w:val="FF0000"/>
          <w:sz w:val="28"/>
          <w:szCs w:val="28"/>
          <w:u w:val="single"/>
        </w:rPr>
        <w:t>Nurture the user community:</w:t>
      </w:r>
    </w:p>
    <w:p w:rsidR="00CF43F1" w:rsidRDefault="00CF43F1">
      <w:pPr>
        <w:ind w:left="360" w:hanging="360"/>
        <w:rPr>
          <w:rFonts w:ascii="Arial" w:hAnsi="Arial" w:cs="Arial"/>
          <w:b/>
          <w:sz w:val="28"/>
          <w:szCs w:val="28"/>
        </w:rPr>
      </w:pPr>
    </w:p>
    <w:p w:rsidR="00CF43F1" w:rsidRDefault="00385662">
      <w:pPr>
        <w:ind w:left="360" w:hanging="360"/>
        <w:rPr>
          <w:rFonts w:ascii="Arial" w:hAnsi="Arial" w:cs="Arial"/>
          <w:b/>
          <w:color w:val="0000FF"/>
          <w:sz w:val="28"/>
          <w:szCs w:val="28"/>
        </w:rPr>
      </w:pPr>
      <w:r>
        <w:rPr>
          <w:rFonts w:ascii="Arial" w:hAnsi="Arial" w:cs="Arial"/>
          <w:b/>
          <w:color w:val="0000FF"/>
          <w:sz w:val="28"/>
          <w:szCs w:val="28"/>
        </w:rPr>
        <w:tab/>
        <w:t>- create an active user community.</w:t>
      </w:r>
    </w:p>
    <w:p w:rsidR="00CF43F1" w:rsidRDefault="00CF43F1">
      <w:pPr>
        <w:ind w:left="360" w:hanging="360"/>
        <w:rPr>
          <w:rFonts w:ascii="Arial" w:hAnsi="Arial" w:cs="Arial"/>
          <w:b/>
          <w:color w:val="0000FF"/>
          <w:sz w:val="28"/>
          <w:szCs w:val="28"/>
        </w:rPr>
      </w:pPr>
    </w:p>
    <w:p w:rsidR="00CF43F1" w:rsidRDefault="00385662">
      <w:pPr>
        <w:ind w:left="360" w:hanging="360"/>
        <w:rPr>
          <w:rFonts w:ascii="Arial" w:hAnsi="Arial" w:cs="Arial"/>
          <w:b/>
          <w:color w:val="0000FF"/>
          <w:sz w:val="28"/>
          <w:szCs w:val="28"/>
        </w:rPr>
      </w:pPr>
      <w:r>
        <w:rPr>
          <w:rFonts w:ascii="Arial" w:hAnsi="Arial" w:cs="Arial"/>
          <w:b/>
          <w:color w:val="0000FF"/>
          <w:sz w:val="28"/>
          <w:szCs w:val="28"/>
        </w:rPr>
        <w:tab/>
        <w:t xml:space="preserve">- </w:t>
      </w:r>
      <w:proofErr w:type="gramStart"/>
      <w:r>
        <w:rPr>
          <w:rFonts w:ascii="Arial" w:hAnsi="Arial" w:cs="Arial"/>
          <w:b/>
          <w:color w:val="0000FF"/>
          <w:sz w:val="28"/>
          <w:szCs w:val="28"/>
        </w:rPr>
        <w:t>on-site</w:t>
      </w:r>
      <w:proofErr w:type="gramEnd"/>
      <w:r>
        <w:rPr>
          <w:rFonts w:ascii="Arial" w:hAnsi="Arial" w:cs="Arial"/>
          <w:b/>
          <w:color w:val="0000FF"/>
          <w:sz w:val="28"/>
          <w:szCs w:val="28"/>
        </w:rPr>
        <w:t xml:space="preserve"> help.</w:t>
      </w:r>
    </w:p>
    <w:p w:rsidR="00CF43F1" w:rsidRDefault="00CF43F1">
      <w:pPr>
        <w:ind w:left="360" w:hanging="360"/>
        <w:rPr>
          <w:rFonts w:ascii="Arial" w:hAnsi="Arial" w:cs="Arial"/>
          <w:b/>
          <w:color w:val="0000FF"/>
          <w:sz w:val="28"/>
          <w:szCs w:val="28"/>
        </w:rPr>
      </w:pPr>
    </w:p>
    <w:p w:rsidR="00CF43F1" w:rsidRDefault="00385662">
      <w:pPr>
        <w:ind w:left="360" w:hanging="360"/>
        <w:rPr>
          <w:rFonts w:ascii="Arial" w:hAnsi="Arial" w:cs="Arial"/>
          <w:b/>
          <w:color w:val="0000FF"/>
          <w:sz w:val="28"/>
          <w:szCs w:val="28"/>
        </w:rPr>
      </w:pPr>
      <w:r>
        <w:rPr>
          <w:rFonts w:ascii="Arial" w:hAnsi="Arial" w:cs="Arial"/>
          <w:b/>
          <w:color w:val="0000FF"/>
          <w:sz w:val="28"/>
          <w:szCs w:val="28"/>
        </w:rPr>
        <w:tab/>
        <w:t xml:space="preserve">- </w:t>
      </w:r>
      <w:proofErr w:type="gramStart"/>
      <w:r>
        <w:rPr>
          <w:rFonts w:ascii="Arial" w:hAnsi="Arial" w:cs="Arial"/>
          <w:b/>
          <w:color w:val="0000FF"/>
          <w:sz w:val="28"/>
          <w:szCs w:val="28"/>
        </w:rPr>
        <w:t>telephone</w:t>
      </w:r>
      <w:proofErr w:type="gramEnd"/>
      <w:r>
        <w:rPr>
          <w:rFonts w:ascii="Arial" w:hAnsi="Arial" w:cs="Arial"/>
          <w:b/>
          <w:color w:val="0000FF"/>
          <w:sz w:val="28"/>
          <w:szCs w:val="28"/>
        </w:rPr>
        <w:t xml:space="preserve"> consultants who really answer.  If they do not immediately know the answer, the consultant should be expected to touch base with the user on a timely basis.</w:t>
      </w:r>
    </w:p>
    <w:p w:rsidR="00CF43F1" w:rsidRDefault="00CF43F1">
      <w:pPr>
        <w:ind w:left="360" w:hanging="360"/>
        <w:rPr>
          <w:rFonts w:ascii="Arial" w:hAnsi="Arial" w:cs="Arial"/>
          <w:b/>
          <w:color w:val="0000FF"/>
          <w:sz w:val="28"/>
          <w:szCs w:val="28"/>
        </w:rPr>
      </w:pPr>
    </w:p>
    <w:p w:rsidR="00CF43F1" w:rsidRDefault="00385662">
      <w:pPr>
        <w:ind w:left="360" w:hanging="360"/>
        <w:rPr>
          <w:rFonts w:ascii="Arial" w:hAnsi="Arial" w:cs="Arial"/>
          <w:b/>
          <w:color w:val="0000FF"/>
          <w:sz w:val="28"/>
          <w:szCs w:val="28"/>
        </w:rPr>
      </w:pPr>
      <w:r>
        <w:rPr>
          <w:rFonts w:ascii="Arial" w:hAnsi="Arial" w:cs="Arial"/>
          <w:b/>
          <w:color w:val="0000FF"/>
          <w:sz w:val="28"/>
          <w:szCs w:val="28"/>
        </w:rPr>
        <w:tab/>
        <w:t xml:space="preserve">- </w:t>
      </w:r>
      <w:proofErr w:type="gramStart"/>
      <w:r>
        <w:rPr>
          <w:rFonts w:ascii="Arial" w:hAnsi="Arial" w:cs="Arial"/>
          <w:b/>
          <w:color w:val="0000FF"/>
          <w:sz w:val="28"/>
          <w:szCs w:val="28"/>
        </w:rPr>
        <w:t>an</w:t>
      </w:r>
      <w:proofErr w:type="gramEnd"/>
      <w:r>
        <w:rPr>
          <w:rFonts w:ascii="Arial" w:hAnsi="Arial" w:cs="Arial"/>
          <w:b/>
          <w:color w:val="0000FF"/>
          <w:sz w:val="28"/>
          <w:szCs w:val="28"/>
        </w:rPr>
        <w:t xml:space="preserve"> on-line suggestion box is helpful.</w:t>
      </w:r>
    </w:p>
    <w:p w:rsidR="00CF43F1" w:rsidRDefault="00CF43F1">
      <w:pPr>
        <w:ind w:left="360" w:hanging="360"/>
        <w:rPr>
          <w:rFonts w:ascii="Arial" w:hAnsi="Arial" w:cs="Arial"/>
          <w:b/>
          <w:color w:val="0000FF"/>
          <w:sz w:val="28"/>
          <w:szCs w:val="28"/>
        </w:rPr>
      </w:pPr>
    </w:p>
    <w:p w:rsidR="00CF43F1" w:rsidRDefault="00385662">
      <w:pPr>
        <w:ind w:left="360" w:hanging="360"/>
        <w:rPr>
          <w:rFonts w:ascii="Arial" w:hAnsi="Arial" w:cs="Arial"/>
          <w:b/>
          <w:color w:val="0000FF"/>
          <w:sz w:val="28"/>
          <w:szCs w:val="28"/>
        </w:rPr>
      </w:pPr>
      <w:r>
        <w:rPr>
          <w:rFonts w:ascii="Arial" w:hAnsi="Arial" w:cs="Arial"/>
          <w:b/>
          <w:color w:val="0000FF"/>
          <w:sz w:val="28"/>
          <w:szCs w:val="28"/>
        </w:rPr>
        <w:tab/>
        <w:t xml:space="preserve">- </w:t>
      </w:r>
      <w:proofErr w:type="gramStart"/>
      <w:r>
        <w:rPr>
          <w:rFonts w:ascii="Arial" w:hAnsi="Arial" w:cs="Arial"/>
          <w:b/>
          <w:color w:val="0000FF"/>
          <w:sz w:val="28"/>
          <w:szCs w:val="28"/>
        </w:rPr>
        <w:t>for</w:t>
      </w:r>
      <w:proofErr w:type="gramEnd"/>
      <w:r>
        <w:rPr>
          <w:rFonts w:ascii="Arial" w:hAnsi="Arial" w:cs="Arial"/>
          <w:b/>
          <w:color w:val="0000FF"/>
          <w:sz w:val="28"/>
          <w:szCs w:val="28"/>
        </w:rPr>
        <w:t xml:space="preserve"> large communities promote:</w:t>
      </w:r>
    </w:p>
    <w:p w:rsidR="00CF43F1" w:rsidRDefault="00CF43F1">
      <w:pPr>
        <w:ind w:left="360" w:hanging="360"/>
        <w:rPr>
          <w:rFonts w:ascii="Arial" w:hAnsi="Arial" w:cs="Arial"/>
          <w:b/>
          <w:color w:val="0000FF"/>
          <w:sz w:val="28"/>
          <w:szCs w:val="28"/>
        </w:rPr>
      </w:pPr>
    </w:p>
    <w:p w:rsidR="00CF43F1" w:rsidRDefault="00385662">
      <w:pPr>
        <w:ind w:left="360" w:hanging="360"/>
        <w:rPr>
          <w:rFonts w:ascii="Arial" w:hAnsi="Arial" w:cs="Arial"/>
          <w:b/>
          <w:color w:val="00FF00"/>
          <w:sz w:val="28"/>
          <w:szCs w:val="28"/>
        </w:rPr>
      </w:pPr>
      <w:r>
        <w:rPr>
          <w:rFonts w:ascii="Arial" w:hAnsi="Arial" w:cs="Arial"/>
          <w:b/>
          <w:color w:val="00FF00"/>
          <w:sz w:val="28"/>
          <w:szCs w:val="28"/>
        </w:rPr>
        <w:tab/>
      </w:r>
      <w:r>
        <w:rPr>
          <w:rFonts w:ascii="Arial" w:hAnsi="Arial" w:cs="Arial"/>
          <w:b/>
          <w:color w:val="00FF00"/>
          <w:sz w:val="28"/>
          <w:szCs w:val="28"/>
        </w:rPr>
        <w:tab/>
        <w:t xml:space="preserve">- </w:t>
      </w:r>
      <w:proofErr w:type="gramStart"/>
      <w:r>
        <w:rPr>
          <w:rFonts w:ascii="Arial" w:hAnsi="Arial" w:cs="Arial"/>
          <w:b/>
          <w:color w:val="00FF00"/>
          <w:sz w:val="28"/>
          <w:szCs w:val="28"/>
        </w:rPr>
        <w:t>newsletters</w:t>
      </w:r>
      <w:proofErr w:type="gramEnd"/>
    </w:p>
    <w:p w:rsidR="00CF43F1" w:rsidRDefault="00CF43F1">
      <w:pPr>
        <w:ind w:left="360" w:hanging="360"/>
        <w:rPr>
          <w:rFonts w:ascii="Arial" w:hAnsi="Arial" w:cs="Arial"/>
          <w:b/>
          <w:color w:val="00FF00"/>
          <w:sz w:val="28"/>
          <w:szCs w:val="28"/>
        </w:rPr>
      </w:pPr>
    </w:p>
    <w:p w:rsidR="00CF43F1" w:rsidRDefault="00385662">
      <w:pPr>
        <w:ind w:left="360" w:hanging="360"/>
        <w:rPr>
          <w:rFonts w:ascii="Arial" w:hAnsi="Arial" w:cs="Arial"/>
          <w:b/>
          <w:color w:val="00FF00"/>
          <w:sz w:val="28"/>
          <w:szCs w:val="28"/>
        </w:rPr>
      </w:pPr>
      <w:r>
        <w:rPr>
          <w:rFonts w:ascii="Arial" w:hAnsi="Arial" w:cs="Arial"/>
          <w:b/>
          <w:color w:val="00FF00"/>
          <w:sz w:val="28"/>
          <w:szCs w:val="28"/>
        </w:rPr>
        <w:tab/>
      </w:r>
      <w:r>
        <w:rPr>
          <w:rFonts w:ascii="Arial" w:hAnsi="Arial" w:cs="Arial"/>
          <w:b/>
          <w:color w:val="00FF00"/>
          <w:sz w:val="28"/>
          <w:szCs w:val="28"/>
        </w:rPr>
        <w:tab/>
        <w:t xml:space="preserve">- </w:t>
      </w:r>
      <w:proofErr w:type="gramStart"/>
      <w:r>
        <w:rPr>
          <w:rFonts w:ascii="Arial" w:hAnsi="Arial" w:cs="Arial"/>
          <w:b/>
          <w:color w:val="00FF00"/>
          <w:sz w:val="28"/>
          <w:szCs w:val="28"/>
        </w:rPr>
        <w:t>meetings</w:t>
      </w:r>
      <w:proofErr w:type="gramEnd"/>
    </w:p>
    <w:p w:rsidR="00CF43F1" w:rsidRDefault="00CF43F1">
      <w:pPr>
        <w:ind w:left="360" w:hanging="360"/>
        <w:rPr>
          <w:rFonts w:ascii="Arial" w:hAnsi="Arial" w:cs="Arial"/>
          <w:b/>
          <w:sz w:val="28"/>
          <w:szCs w:val="28"/>
        </w:rPr>
      </w:pPr>
    </w:p>
    <w:p w:rsidR="00CF43F1" w:rsidRDefault="00385662">
      <w:pPr>
        <w:rPr>
          <w:rFonts w:ascii="Arial" w:hAnsi="Arial" w:cs="Arial"/>
          <w:b/>
          <w:sz w:val="28"/>
          <w:szCs w:val="28"/>
        </w:rPr>
      </w:pPr>
      <w:r>
        <w:rPr>
          <w:rFonts w:ascii="Arial" w:hAnsi="Arial" w:cs="Arial"/>
          <w:b/>
          <w:sz w:val="28"/>
          <w:szCs w:val="28"/>
        </w:rPr>
        <w:t xml:space="preserve">Remember that you cannot satisfy everyone all the time. </w:t>
      </w:r>
      <w:r>
        <w:rPr>
          <w:rFonts w:ascii="Arial" w:hAnsi="Arial" w:cs="Arial"/>
          <w:b/>
          <w:i/>
          <w:sz w:val="28"/>
          <w:szCs w:val="28"/>
          <w:u w:val="single"/>
        </w:rPr>
        <w:t xml:space="preserve"> View complaints as stemming from a desire to participate rather than an attack </w:t>
      </w:r>
      <w:r>
        <w:rPr>
          <w:rFonts w:ascii="Arial" w:hAnsi="Arial" w:cs="Arial"/>
          <w:b/>
          <w:sz w:val="28"/>
          <w:szCs w:val="28"/>
        </w:rPr>
        <w:t>(in spite of the user).</w:t>
      </w:r>
    </w:p>
    <w:p w:rsidR="00CF43F1" w:rsidRDefault="00CF43F1">
      <w:pPr>
        <w:ind w:left="360" w:hanging="360"/>
        <w:rPr>
          <w:rFonts w:ascii="Arial" w:hAnsi="Arial" w:cs="Arial"/>
          <w:b/>
          <w:sz w:val="28"/>
          <w:szCs w:val="28"/>
        </w:rPr>
      </w:pPr>
    </w:p>
    <w:p w:rsidR="00CF43F1" w:rsidRDefault="00385662">
      <w:pPr>
        <w:pStyle w:val="BodyText2"/>
      </w:pPr>
      <w:r>
        <w:t>Be sensitive to the needs of minorities.  Avoid creating dissatisfied groups.  Avoid treating everyone in a vanilla fashion.</w:t>
      </w:r>
    </w:p>
    <w:p w:rsidR="00CF43F1" w:rsidRDefault="00CF43F1">
      <w:pPr>
        <w:ind w:left="360" w:hanging="360"/>
        <w:rPr>
          <w:rFonts w:ascii="Arial" w:hAnsi="Arial" w:cs="Arial"/>
          <w:b/>
          <w:sz w:val="28"/>
          <w:szCs w:val="28"/>
        </w:rPr>
      </w:pPr>
    </w:p>
    <w:p w:rsidR="00385662" w:rsidRDefault="00385662"/>
    <w:sectPr w:rsidR="00385662" w:rsidSect="00CF43F1">
      <w:footerReference w:type="even" r:id="rId57"/>
      <w:footerReference w:type="default" r:id="rId5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342D" w:rsidRDefault="0017342D">
      <w:r>
        <w:separator/>
      </w:r>
    </w:p>
  </w:endnote>
  <w:endnote w:type="continuationSeparator" w:id="0">
    <w:p w:rsidR="0017342D" w:rsidRDefault="0017342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Lincoln">
    <w:panose1 w:val="00000000000000000000"/>
    <w:charset w:val="00"/>
    <w:family w:val="swiss"/>
    <w:notTrueType/>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37D7" w:rsidRDefault="007037D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037D7" w:rsidRDefault="007037D7">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37D7" w:rsidRDefault="007037D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B7523">
      <w:rPr>
        <w:rStyle w:val="PageNumber"/>
        <w:noProof/>
      </w:rPr>
      <w:t>42</w:t>
    </w:r>
    <w:r>
      <w:rPr>
        <w:rStyle w:val="PageNumber"/>
      </w:rPr>
      <w:fldChar w:fldCharType="end"/>
    </w:r>
  </w:p>
  <w:p w:rsidR="007037D7" w:rsidRDefault="007037D7">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342D" w:rsidRDefault="0017342D">
      <w:r>
        <w:separator/>
      </w:r>
    </w:p>
  </w:footnote>
  <w:footnote w:type="continuationSeparator" w:id="0">
    <w:p w:rsidR="0017342D" w:rsidRDefault="0017342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8868C3"/>
    <w:multiLevelType w:val="hybridMultilevel"/>
    <w:tmpl w:val="057CD6C2"/>
    <w:lvl w:ilvl="0" w:tplc="D7E86A7E">
      <w:start w:val="7"/>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DE94A69"/>
    <w:multiLevelType w:val="hybridMultilevel"/>
    <w:tmpl w:val="A6AC9C46"/>
    <w:lvl w:ilvl="0" w:tplc="0409000F">
      <w:start w:val="1"/>
      <w:numFmt w:val="decimal"/>
      <w:lvlText w:val="%1."/>
      <w:lvlJc w:val="left"/>
      <w:pPr>
        <w:tabs>
          <w:tab w:val="num" w:pos="1080"/>
        </w:tabs>
        <w:ind w:left="1080" w:hanging="360"/>
      </w:pPr>
    </w:lvl>
    <w:lvl w:ilvl="1" w:tplc="BCEE8CD0">
      <w:start w:val="1"/>
      <w:numFmt w:val="lowerLetter"/>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nsid w:val="68E3245C"/>
    <w:multiLevelType w:val="hybridMultilevel"/>
    <w:tmpl w:val="51A8F3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71F63488"/>
    <w:multiLevelType w:val="hybridMultilevel"/>
    <w:tmpl w:val="9722576A"/>
    <w:lvl w:ilvl="0" w:tplc="D7E86A7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7DAF7BB5"/>
    <w:multiLevelType w:val="hybridMultilevel"/>
    <w:tmpl w:val="41781D3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proofState w:spelling="clean" w:grammar="clean"/>
  <w:defaultTabStop w:val="720"/>
  <w:noPunctuationKerning/>
  <w:characterSpacingControl w:val="doNotCompress"/>
  <w:footnotePr>
    <w:footnote w:id="-1"/>
    <w:footnote w:id="0"/>
  </w:footnotePr>
  <w:endnotePr>
    <w:endnote w:id="-1"/>
    <w:endnote w:id="0"/>
  </w:endnotePr>
  <w:compat/>
  <w:rsids>
    <w:rsidRoot w:val="00AA2B20"/>
    <w:rsid w:val="000029BD"/>
    <w:rsid w:val="000103CA"/>
    <w:rsid w:val="0006611D"/>
    <w:rsid w:val="00082968"/>
    <w:rsid w:val="00091E2E"/>
    <w:rsid w:val="000951C1"/>
    <w:rsid w:val="000A6551"/>
    <w:rsid w:val="000A6C87"/>
    <w:rsid w:val="000B4B9E"/>
    <w:rsid w:val="000D4957"/>
    <w:rsid w:val="000F2364"/>
    <w:rsid w:val="00105BA2"/>
    <w:rsid w:val="001060FE"/>
    <w:rsid w:val="001100E2"/>
    <w:rsid w:val="00112274"/>
    <w:rsid w:val="001231CC"/>
    <w:rsid w:val="00125BED"/>
    <w:rsid w:val="00153648"/>
    <w:rsid w:val="0017342D"/>
    <w:rsid w:val="00175A5B"/>
    <w:rsid w:val="00184E66"/>
    <w:rsid w:val="00185D46"/>
    <w:rsid w:val="001940EB"/>
    <w:rsid w:val="001B52EB"/>
    <w:rsid w:val="001C67E2"/>
    <w:rsid w:val="001D1912"/>
    <w:rsid w:val="00242142"/>
    <w:rsid w:val="00245874"/>
    <w:rsid w:val="00256655"/>
    <w:rsid w:val="00260688"/>
    <w:rsid w:val="00275B09"/>
    <w:rsid w:val="00277685"/>
    <w:rsid w:val="002B29A9"/>
    <w:rsid w:val="002D5599"/>
    <w:rsid w:val="002D5C72"/>
    <w:rsid w:val="003011C6"/>
    <w:rsid w:val="00316484"/>
    <w:rsid w:val="003241E4"/>
    <w:rsid w:val="00331033"/>
    <w:rsid w:val="00331D54"/>
    <w:rsid w:val="003340D1"/>
    <w:rsid w:val="00341BA7"/>
    <w:rsid w:val="00345D9C"/>
    <w:rsid w:val="003669F0"/>
    <w:rsid w:val="00375FCF"/>
    <w:rsid w:val="00385662"/>
    <w:rsid w:val="00396472"/>
    <w:rsid w:val="003A648F"/>
    <w:rsid w:val="003E4383"/>
    <w:rsid w:val="003F1FC8"/>
    <w:rsid w:val="004058BE"/>
    <w:rsid w:val="00422881"/>
    <w:rsid w:val="00426CC7"/>
    <w:rsid w:val="00434B8F"/>
    <w:rsid w:val="00435D6F"/>
    <w:rsid w:val="00451F6E"/>
    <w:rsid w:val="004538E1"/>
    <w:rsid w:val="00457850"/>
    <w:rsid w:val="004737E0"/>
    <w:rsid w:val="00491F03"/>
    <w:rsid w:val="004C24CC"/>
    <w:rsid w:val="004D4F63"/>
    <w:rsid w:val="004E2C94"/>
    <w:rsid w:val="004F1549"/>
    <w:rsid w:val="004F3722"/>
    <w:rsid w:val="004F4B21"/>
    <w:rsid w:val="00522951"/>
    <w:rsid w:val="00524ED7"/>
    <w:rsid w:val="0054173C"/>
    <w:rsid w:val="00567309"/>
    <w:rsid w:val="005757A6"/>
    <w:rsid w:val="005801A6"/>
    <w:rsid w:val="00593E40"/>
    <w:rsid w:val="005B64B4"/>
    <w:rsid w:val="005C21D5"/>
    <w:rsid w:val="005E402B"/>
    <w:rsid w:val="005E58D8"/>
    <w:rsid w:val="00624B38"/>
    <w:rsid w:val="00652424"/>
    <w:rsid w:val="00660B6E"/>
    <w:rsid w:val="00666D7A"/>
    <w:rsid w:val="00672A7B"/>
    <w:rsid w:val="006A2E39"/>
    <w:rsid w:val="006B6782"/>
    <w:rsid w:val="00700681"/>
    <w:rsid w:val="007037D7"/>
    <w:rsid w:val="00715B42"/>
    <w:rsid w:val="0071628E"/>
    <w:rsid w:val="00724026"/>
    <w:rsid w:val="00740CF2"/>
    <w:rsid w:val="00741050"/>
    <w:rsid w:val="007543C9"/>
    <w:rsid w:val="0078261A"/>
    <w:rsid w:val="00797681"/>
    <w:rsid w:val="007B6491"/>
    <w:rsid w:val="007F6353"/>
    <w:rsid w:val="00803C12"/>
    <w:rsid w:val="008059BF"/>
    <w:rsid w:val="00834482"/>
    <w:rsid w:val="00853ACC"/>
    <w:rsid w:val="00871363"/>
    <w:rsid w:val="00881E6F"/>
    <w:rsid w:val="008900AF"/>
    <w:rsid w:val="0089090C"/>
    <w:rsid w:val="008B2A0B"/>
    <w:rsid w:val="008C084D"/>
    <w:rsid w:val="008E21F1"/>
    <w:rsid w:val="008E430E"/>
    <w:rsid w:val="0090311F"/>
    <w:rsid w:val="0092548F"/>
    <w:rsid w:val="00930170"/>
    <w:rsid w:val="00930A2D"/>
    <w:rsid w:val="009328D2"/>
    <w:rsid w:val="00945A04"/>
    <w:rsid w:val="00946AA2"/>
    <w:rsid w:val="009545B7"/>
    <w:rsid w:val="009848BE"/>
    <w:rsid w:val="00997DBB"/>
    <w:rsid w:val="009B0EB9"/>
    <w:rsid w:val="00A00938"/>
    <w:rsid w:val="00A025C1"/>
    <w:rsid w:val="00A124BA"/>
    <w:rsid w:val="00A17BC1"/>
    <w:rsid w:val="00A33895"/>
    <w:rsid w:val="00A5206E"/>
    <w:rsid w:val="00A733AA"/>
    <w:rsid w:val="00A771A8"/>
    <w:rsid w:val="00AA2B20"/>
    <w:rsid w:val="00AB5946"/>
    <w:rsid w:val="00AC5BCC"/>
    <w:rsid w:val="00AD4DF1"/>
    <w:rsid w:val="00AF4453"/>
    <w:rsid w:val="00B30224"/>
    <w:rsid w:val="00B34511"/>
    <w:rsid w:val="00B40DA6"/>
    <w:rsid w:val="00B57576"/>
    <w:rsid w:val="00B74345"/>
    <w:rsid w:val="00B86C10"/>
    <w:rsid w:val="00B90725"/>
    <w:rsid w:val="00B93DBD"/>
    <w:rsid w:val="00BC5189"/>
    <w:rsid w:val="00BD1D32"/>
    <w:rsid w:val="00BE3C03"/>
    <w:rsid w:val="00C1201D"/>
    <w:rsid w:val="00C36A33"/>
    <w:rsid w:val="00C3713C"/>
    <w:rsid w:val="00C61236"/>
    <w:rsid w:val="00C87033"/>
    <w:rsid w:val="00C91A5E"/>
    <w:rsid w:val="00CA2DBD"/>
    <w:rsid w:val="00CA43FA"/>
    <w:rsid w:val="00CC7FF3"/>
    <w:rsid w:val="00CE08C0"/>
    <w:rsid w:val="00CE3FC3"/>
    <w:rsid w:val="00CF43F1"/>
    <w:rsid w:val="00D21D91"/>
    <w:rsid w:val="00D366DC"/>
    <w:rsid w:val="00D61C43"/>
    <w:rsid w:val="00D61CB5"/>
    <w:rsid w:val="00D634B3"/>
    <w:rsid w:val="00D718FE"/>
    <w:rsid w:val="00DB5BAD"/>
    <w:rsid w:val="00DC526E"/>
    <w:rsid w:val="00DD1CBC"/>
    <w:rsid w:val="00DE02DC"/>
    <w:rsid w:val="00DE5A1A"/>
    <w:rsid w:val="00E20A7F"/>
    <w:rsid w:val="00E26BB7"/>
    <w:rsid w:val="00E27C8A"/>
    <w:rsid w:val="00E41143"/>
    <w:rsid w:val="00E44BDC"/>
    <w:rsid w:val="00E4585F"/>
    <w:rsid w:val="00EB7523"/>
    <w:rsid w:val="00EC7C4B"/>
    <w:rsid w:val="00ED6A6D"/>
    <w:rsid w:val="00EE18C6"/>
    <w:rsid w:val="00EE2195"/>
    <w:rsid w:val="00EE792D"/>
    <w:rsid w:val="00EF455E"/>
    <w:rsid w:val="00EF5F3C"/>
    <w:rsid w:val="00F07CA5"/>
    <w:rsid w:val="00F25FDD"/>
    <w:rsid w:val="00F35122"/>
    <w:rsid w:val="00F51E57"/>
    <w:rsid w:val="00F76A15"/>
    <w:rsid w:val="00FB055A"/>
    <w:rsid w:val="00FB1F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rules v:ext="edit">
        <o:r id="V:Rule61" type="connector" idref="#_x0000_s1084"/>
        <o:r id="V:Rule62" type="connector" idref="#_x0000_s1101"/>
        <o:r id="V:Rule63" type="connector" idref="#_x0000_s1219"/>
        <o:r id="V:Rule64" type="connector" idref="#_x0000_s1103"/>
        <o:r id="V:Rule65" type="connector" idref="#_x0000_s1083"/>
        <o:r id="V:Rule66" type="connector" idref="#_x0000_s1138"/>
        <o:r id="V:Rule67" type="connector" idref="#_x0000_s1132"/>
        <o:r id="V:Rule68" type="connector" idref="#_x0000_s1221"/>
        <o:r id="V:Rule69" type="connector" idref="#_x0000_s1214"/>
        <o:r id="V:Rule70" type="connector" idref="#_x0000_s1212"/>
        <o:r id="V:Rule71" type="connector" idref="#_x0000_s1092"/>
        <o:r id="V:Rule72" type="connector" idref="#_x0000_s1226"/>
        <o:r id="V:Rule73" type="connector" idref="#_x0000_s1133"/>
        <o:r id="V:Rule74" type="connector" idref="#_x0000_s1206"/>
        <o:r id="V:Rule75" type="connector" idref="#_x0000_s1204"/>
        <o:r id="V:Rule76" type="connector" idref="#_x0000_s1207"/>
        <o:r id="V:Rule77" type="connector" idref="#_x0000_s1223"/>
        <o:r id="V:Rule78" type="connector" idref="#_x0000_s1094"/>
        <o:r id="V:Rule79" type="connector" idref="#_x0000_s1205"/>
        <o:r id="V:Rule80" type="connector" idref="#_x0000_s1177"/>
        <o:r id="V:Rule81" type="connector" idref="#_x0000_s1095"/>
        <o:r id="V:Rule82" type="connector" idref="#_x0000_s1217"/>
        <o:r id="V:Rule83" type="connector" idref="#_x0000_s1211"/>
        <o:r id="V:Rule84" type="connector" idref="#_x0000_s1227"/>
        <o:r id="V:Rule85" type="connector" idref="#_x0000_s1218"/>
        <o:r id="V:Rule86" type="connector" idref="#_x0000_s1082"/>
        <o:r id="V:Rule87" type="connector" idref="#_x0000_s1097"/>
        <o:r id="V:Rule88" type="connector" idref="#_x0000_s1228"/>
        <o:r id="V:Rule89" type="connector" idref="#_x0000_s1225"/>
        <o:r id="V:Rule90" type="connector" idref="#_x0000_s1087"/>
        <o:r id="V:Rule91" type="connector" idref="#_x0000_s1152"/>
        <o:r id="V:Rule92" type="connector" idref="#_x0000_s1088"/>
        <o:r id="V:Rule93" type="connector" idref="#_x0000_s1231"/>
        <o:r id="V:Rule94" type="connector" idref="#_x0000_s1203"/>
        <o:r id="V:Rule95" type="connector" idref="#_x0000_s1224"/>
        <o:r id="V:Rule96" type="connector" idref="#_x0000_s1130"/>
        <o:r id="V:Rule97" type="connector" idref="#_x0000_s1230"/>
        <o:r id="V:Rule98" type="connector" idref="#_x0000_s1086"/>
        <o:r id="V:Rule99" type="connector" idref="#_x0000_s1222"/>
        <o:r id="V:Rule100" type="connector" idref="#_x0000_s1134"/>
        <o:r id="V:Rule101" type="connector" idref="#_x0000_s1098"/>
        <o:r id="V:Rule102" type="connector" idref="#_x0000_s1090"/>
        <o:r id="V:Rule103" type="connector" idref="#_x0000_s1128"/>
        <o:r id="V:Rule104" type="connector" idref="#_x0000_s1102"/>
        <o:r id="V:Rule105" type="connector" idref="#_x0000_s1220"/>
        <o:r id="V:Rule106" type="connector" idref="#_x0000_s1137"/>
        <o:r id="V:Rule107" type="connector" idref="#_x0000_s1096"/>
        <o:r id="V:Rule108" type="connector" idref="#_x0000_s1093"/>
        <o:r id="V:Rule109" type="connector" idref="#_x0000_s1080"/>
        <o:r id="V:Rule110" type="connector" idref="#_x0000_s1213"/>
        <o:r id="V:Rule111" type="connector" idref="#_x0000_s1099"/>
        <o:r id="V:Rule112" type="connector" idref="#_x0000_s1081"/>
        <o:r id="V:Rule113" type="connector" idref="#_x0000_s1215"/>
        <o:r id="V:Rule114" type="connector" idref="#_x0000_s1091"/>
        <o:r id="V:Rule115" type="connector" idref="#_x0000_s1216"/>
        <o:r id="V:Rule116" type="connector" idref="#_x0000_s1089"/>
        <o:r id="V:Rule117" type="connector" idref="#_x0000_s1202"/>
        <o:r id="V:Rule118" type="connector" idref="#_x0000_s1079"/>
        <o:r id="V:Rule119" type="connector" idref="#_x0000_s1229"/>
        <o:r id="V:Rule120" type="connector" idref="#_x0000_s108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3F1"/>
    <w:rPr>
      <w:sz w:val="24"/>
      <w:szCs w:val="24"/>
    </w:rPr>
  </w:style>
  <w:style w:type="paragraph" w:styleId="Heading1">
    <w:name w:val="heading 1"/>
    <w:basedOn w:val="Normal"/>
    <w:next w:val="Normal"/>
    <w:qFormat/>
    <w:rsid w:val="00CF43F1"/>
    <w:pPr>
      <w:keepNext/>
      <w:outlineLvl w:val="0"/>
    </w:pPr>
    <w:rPr>
      <w:rFonts w:ascii="Arial" w:hAnsi="Arial" w:cs="Arial"/>
      <w:sz w:val="28"/>
    </w:rPr>
  </w:style>
  <w:style w:type="paragraph" w:styleId="Heading2">
    <w:name w:val="heading 2"/>
    <w:basedOn w:val="Normal"/>
    <w:next w:val="Normal"/>
    <w:qFormat/>
    <w:rsid w:val="00CF43F1"/>
    <w:pPr>
      <w:keepNext/>
      <w:outlineLvl w:val="1"/>
    </w:pPr>
    <w:rPr>
      <w:rFonts w:ascii="Arial" w:hAnsi="Arial"/>
      <w:b/>
      <w:bCs/>
      <w:sz w:val="28"/>
    </w:rPr>
  </w:style>
  <w:style w:type="paragraph" w:styleId="Heading3">
    <w:name w:val="heading 3"/>
    <w:basedOn w:val="Normal"/>
    <w:next w:val="Normal"/>
    <w:qFormat/>
    <w:rsid w:val="00CF43F1"/>
    <w:pPr>
      <w:keepNext/>
      <w:jc w:val="center"/>
      <w:outlineLvl w:val="2"/>
    </w:pPr>
    <w:rPr>
      <w:b/>
      <w:bCs/>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CF43F1"/>
    <w:pPr>
      <w:tabs>
        <w:tab w:val="center" w:pos="4320"/>
        <w:tab w:val="right" w:pos="8640"/>
      </w:tabs>
    </w:pPr>
  </w:style>
  <w:style w:type="character" w:styleId="PageNumber">
    <w:name w:val="page number"/>
    <w:basedOn w:val="DefaultParagraphFont"/>
    <w:semiHidden/>
    <w:rsid w:val="00CF43F1"/>
  </w:style>
  <w:style w:type="paragraph" w:styleId="BodyText">
    <w:name w:val="Body Text"/>
    <w:basedOn w:val="Normal"/>
    <w:semiHidden/>
    <w:rsid w:val="00CF43F1"/>
    <w:rPr>
      <w:rFonts w:ascii="Bookman Old Style" w:hAnsi="Bookman Old Style"/>
      <w:b/>
      <w:sz w:val="28"/>
      <w:szCs w:val="28"/>
    </w:rPr>
  </w:style>
  <w:style w:type="paragraph" w:styleId="BodyText2">
    <w:name w:val="Body Text 2"/>
    <w:basedOn w:val="Normal"/>
    <w:semiHidden/>
    <w:rsid w:val="00CF43F1"/>
    <w:rPr>
      <w:rFonts w:ascii="Arial" w:hAnsi="Arial" w:cs="Arial"/>
      <w:b/>
      <w:color w:val="FF00FF"/>
      <w:sz w:val="28"/>
      <w:szCs w:val="28"/>
    </w:rPr>
  </w:style>
  <w:style w:type="paragraph" w:styleId="BodyText3">
    <w:name w:val="Body Text 3"/>
    <w:basedOn w:val="Normal"/>
    <w:semiHidden/>
    <w:rsid w:val="00CF43F1"/>
    <w:rPr>
      <w:rFonts w:ascii="Arial" w:hAnsi="Arial" w:cs="Arial"/>
      <w:b/>
      <w:color w:val="0000FF"/>
      <w:sz w:val="28"/>
      <w:szCs w:val="28"/>
    </w:rPr>
  </w:style>
  <w:style w:type="paragraph" w:styleId="BodyTextIndent">
    <w:name w:val="Body Text Indent"/>
    <w:basedOn w:val="Normal"/>
    <w:semiHidden/>
    <w:rsid w:val="00CF43F1"/>
    <w:pPr>
      <w:ind w:left="720" w:hanging="720"/>
    </w:pPr>
    <w:rPr>
      <w:rFonts w:ascii="Arial" w:hAnsi="Arial" w:cs="Arial"/>
      <w:b/>
      <w:iCs/>
      <w:sz w:val="28"/>
      <w:szCs w:val="26"/>
    </w:rPr>
  </w:style>
  <w:style w:type="paragraph" w:styleId="BodyTextIndent2">
    <w:name w:val="Body Text Indent 2"/>
    <w:basedOn w:val="Normal"/>
    <w:semiHidden/>
    <w:rsid w:val="00CF43F1"/>
    <w:pPr>
      <w:ind w:left="720" w:hanging="720"/>
    </w:pPr>
    <w:rPr>
      <w:rFonts w:ascii="Arial" w:hAnsi="Arial" w:cs="Arial"/>
      <w:b/>
      <w:bCs/>
      <w:color w:val="0000FF"/>
      <w:sz w:val="32"/>
    </w:rPr>
  </w:style>
  <w:style w:type="paragraph" w:styleId="Title">
    <w:name w:val="Title"/>
    <w:basedOn w:val="Normal"/>
    <w:qFormat/>
    <w:rsid w:val="00CF43F1"/>
    <w:pPr>
      <w:jc w:val="center"/>
    </w:pPr>
    <w:rPr>
      <w:b/>
      <w:bCs/>
      <w:u w:val="single"/>
    </w:rPr>
  </w:style>
  <w:style w:type="character" w:styleId="Hyperlink">
    <w:name w:val="Hyperlink"/>
    <w:basedOn w:val="DefaultParagraphFont"/>
    <w:semiHidden/>
    <w:rsid w:val="00CF43F1"/>
    <w:rPr>
      <w:color w:val="0000FF"/>
      <w:u w:val="single"/>
    </w:rPr>
  </w:style>
  <w:style w:type="paragraph" w:styleId="BalloonText">
    <w:name w:val="Balloon Text"/>
    <w:basedOn w:val="Normal"/>
    <w:link w:val="BalloonTextChar"/>
    <w:uiPriority w:val="99"/>
    <w:semiHidden/>
    <w:unhideWhenUsed/>
    <w:rsid w:val="00EE2195"/>
    <w:rPr>
      <w:rFonts w:ascii="Tahoma" w:hAnsi="Tahoma" w:cs="Tahoma"/>
      <w:sz w:val="16"/>
      <w:szCs w:val="16"/>
    </w:rPr>
  </w:style>
  <w:style w:type="character" w:customStyle="1" w:styleId="BalloonTextChar">
    <w:name w:val="Balloon Text Char"/>
    <w:basedOn w:val="DefaultParagraphFont"/>
    <w:link w:val="BalloonText"/>
    <w:uiPriority w:val="99"/>
    <w:semiHidden/>
    <w:rsid w:val="00EE2195"/>
    <w:rPr>
      <w:rFonts w:ascii="Tahoma" w:hAnsi="Tahoma" w:cs="Tahoma"/>
      <w:sz w:val="16"/>
      <w:szCs w:val="16"/>
    </w:rPr>
  </w:style>
  <w:style w:type="table" w:styleId="TableGrid">
    <w:name w:val="Table Grid"/>
    <w:basedOn w:val="TableNormal"/>
    <w:uiPriority w:val="59"/>
    <w:rsid w:val="00A025C1"/>
    <w:rPr>
      <w:rFonts w:asciiTheme="minorHAnsi" w:eastAsia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B90725"/>
    <w:pPr>
      <w:ind w:left="720"/>
      <w:contextualSpacing/>
    </w:pPr>
  </w:style>
  <w:style w:type="paragraph" w:styleId="NormalWeb">
    <w:name w:val="Normal (Web)"/>
    <w:basedOn w:val="Normal"/>
    <w:uiPriority w:val="99"/>
    <w:semiHidden/>
    <w:unhideWhenUsed/>
    <w:rsid w:val="00F25FDD"/>
    <w:pPr>
      <w:spacing w:before="100" w:beforeAutospacing="1" w:after="100" w:afterAutospacing="1"/>
    </w:pPr>
  </w:style>
  <w:style w:type="character" w:styleId="HTMLCode">
    <w:name w:val="HTML Code"/>
    <w:basedOn w:val="DefaultParagraphFont"/>
    <w:uiPriority w:val="99"/>
    <w:semiHidden/>
    <w:unhideWhenUsed/>
    <w:rsid w:val="00F25FDD"/>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683431939">
      <w:bodyDiv w:val="1"/>
      <w:marLeft w:val="0"/>
      <w:marRight w:val="0"/>
      <w:marTop w:val="0"/>
      <w:marBottom w:val="0"/>
      <w:divBdr>
        <w:top w:val="none" w:sz="0" w:space="0" w:color="auto"/>
        <w:left w:val="none" w:sz="0" w:space="0" w:color="auto"/>
        <w:bottom w:val="none" w:sz="0" w:space="0" w:color="auto"/>
        <w:right w:val="none" w:sz="0" w:space="0" w:color="auto"/>
      </w:divBdr>
      <w:divsChild>
        <w:div w:id="1696223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733031">
      <w:bodyDiv w:val="1"/>
      <w:marLeft w:val="0"/>
      <w:marRight w:val="0"/>
      <w:marTop w:val="0"/>
      <w:marBottom w:val="0"/>
      <w:divBdr>
        <w:top w:val="none" w:sz="0" w:space="0" w:color="auto"/>
        <w:left w:val="none" w:sz="0" w:space="0" w:color="auto"/>
        <w:bottom w:val="none" w:sz="0" w:space="0" w:color="auto"/>
        <w:right w:val="none" w:sz="0" w:space="0" w:color="auto"/>
      </w:divBdr>
      <w:divsChild>
        <w:div w:id="560796386">
          <w:marLeft w:val="0"/>
          <w:marRight w:val="0"/>
          <w:marTop w:val="0"/>
          <w:marBottom w:val="0"/>
          <w:divBdr>
            <w:top w:val="none" w:sz="0" w:space="0" w:color="auto"/>
            <w:left w:val="none" w:sz="0" w:space="0" w:color="auto"/>
            <w:bottom w:val="none" w:sz="0" w:space="0" w:color="auto"/>
            <w:right w:val="none" w:sz="0" w:space="0" w:color="auto"/>
          </w:divBdr>
          <w:divsChild>
            <w:div w:id="170071309">
              <w:marLeft w:val="0"/>
              <w:marRight w:val="0"/>
              <w:marTop w:val="0"/>
              <w:marBottom w:val="0"/>
              <w:divBdr>
                <w:top w:val="none" w:sz="0" w:space="0" w:color="auto"/>
                <w:left w:val="none" w:sz="0" w:space="0" w:color="auto"/>
                <w:bottom w:val="none" w:sz="0" w:space="0" w:color="auto"/>
                <w:right w:val="none" w:sz="0" w:space="0" w:color="auto"/>
              </w:divBdr>
              <w:divsChild>
                <w:div w:id="398212658">
                  <w:marLeft w:val="0"/>
                  <w:marRight w:val="0"/>
                  <w:marTop w:val="0"/>
                  <w:marBottom w:val="0"/>
                  <w:divBdr>
                    <w:top w:val="none" w:sz="0" w:space="0" w:color="auto"/>
                    <w:left w:val="none" w:sz="0" w:space="0" w:color="auto"/>
                    <w:bottom w:val="none" w:sz="0" w:space="0" w:color="auto"/>
                    <w:right w:val="none" w:sz="0" w:space="0" w:color="auto"/>
                  </w:divBdr>
                </w:div>
                <w:div w:id="537551902">
                  <w:marLeft w:val="0"/>
                  <w:marRight w:val="0"/>
                  <w:marTop w:val="0"/>
                  <w:marBottom w:val="0"/>
                  <w:divBdr>
                    <w:top w:val="none" w:sz="0" w:space="0" w:color="auto"/>
                    <w:left w:val="none" w:sz="0" w:space="0" w:color="auto"/>
                    <w:bottom w:val="none" w:sz="0" w:space="0" w:color="auto"/>
                    <w:right w:val="none" w:sz="0" w:space="0" w:color="auto"/>
                  </w:divBdr>
                </w:div>
                <w:div w:id="1724714670">
                  <w:marLeft w:val="0"/>
                  <w:marRight w:val="0"/>
                  <w:marTop w:val="0"/>
                  <w:marBottom w:val="0"/>
                  <w:divBdr>
                    <w:top w:val="none" w:sz="0" w:space="0" w:color="auto"/>
                    <w:left w:val="none" w:sz="0" w:space="0" w:color="auto"/>
                    <w:bottom w:val="none" w:sz="0" w:space="0" w:color="auto"/>
                    <w:right w:val="none" w:sz="0" w:space="0" w:color="auto"/>
                  </w:divBdr>
                </w:div>
                <w:div w:id="599921240">
                  <w:marLeft w:val="0"/>
                  <w:marRight w:val="0"/>
                  <w:marTop w:val="0"/>
                  <w:marBottom w:val="0"/>
                  <w:divBdr>
                    <w:top w:val="none" w:sz="0" w:space="0" w:color="auto"/>
                    <w:left w:val="none" w:sz="0" w:space="0" w:color="auto"/>
                    <w:bottom w:val="none" w:sz="0" w:space="0" w:color="auto"/>
                    <w:right w:val="none" w:sz="0" w:space="0" w:color="auto"/>
                  </w:divBdr>
                </w:div>
                <w:div w:id="981424860">
                  <w:marLeft w:val="0"/>
                  <w:marRight w:val="0"/>
                  <w:marTop w:val="0"/>
                  <w:marBottom w:val="0"/>
                  <w:divBdr>
                    <w:top w:val="none" w:sz="0" w:space="0" w:color="auto"/>
                    <w:left w:val="none" w:sz="0" w:space="0" w:color="auto"/>
                    <w:bottom w:val="none" w:sz="0" w:space="0" w:color="auto"/>
                    <w:right w:val="none" w:sz="0" w:space="0" w:color="auto"/>
                  </w:divBdr>
                </w:div>
                <w:div w:id="11954150">
                  <w:marLeft w:val="0"/>
                  <w:marRight w:val="0"/>
                  <w:marTop w:val="0"/>
                  <w:marBottom w:val="0"/>
                  <w:divBdr>
                    <w:top w:val="none" w:sz="0" w:space="0" w:color="auto"/>
                    <w:left w:val="none" w:sz="0" w:space="0" w:color="auto"/>
                    <w:bottom w:val="none" w:sz="0" w:space="0" w:color="auto"/>
                    <w:right w:val="none" w:sz="0" w:space="0" w:color="auto"/>
                  </w:divBdr>
                  <w:divsChild>
                    <w:div w:id="1109592112">
                      <w:marLeft w:val="0"/>
                      <w:marRight w:val="0"/>
                      <w:marTop w:val="0"/>
                      <w:marBottom w:val="0"/>
                      <w:divBdr>
                        <w:top w:val="none" w:sz="0" w:space="0" w:color="auto"/>
                        <w:left w:val="none" w:sz="0" w:space="0" w:color="auto"/>
                        <w:bottom w:val="none" w:sz="0" w:space="0" w:color="auto"/>
                        <w:right w:val="none" w:sz="0" w:space="0" w:color="auto"/>
                      </w:divBdr>
                    </w:div>
                    <w:div w:id="608388923">
                      <w:marLeft w:val="0"/>
                      <w:marRight w:val="0"/>
                      <w:marTop w:val="0"/>
                      <w:marBottom w:val="0"/>
                      <w:divBdr>
                        <w:top w:val="none" w:sz="0" w:space="0" w:color="auto"/>
                        <w:left w:val="none" w:sz="0" w:space="0" w:color="auto"/>
                        <w:bottom w:val="none" w:sz="0" w:space="0" w:color="auto"/>
                        <w:right w:val="none" w:sz="0" w:space="0" w:color="auto"/>
                      </w:divBdr>
                    </w:div>
                    <w:div w:id="886599124">
                      <w:marLeft w:val="0"/>
                      <w:marRight w:val="0"/>
                      <w:marTop w:val="0"/>
                      <w:marBottom w:val="0"/>
                      <w:divBdr>
                        <w:top w:val="none" w:sz="0" w:space="0" w:color="auto"/>
                        <w:left w:val="none" w:sz="0" w:space="0" w:color="auto"/>
                        <w:bottom w:val="none" w:sz="0" w:space="0" w:color="auto"/>
                        <w:right w:val="none" w:sz="0" w:space="0" w:color="auto"/>
                      </w:divBdr>
                    </w:div>
                    <w:div w:id="225192765">
                      <w:marLeft w:val="0"/>
                      <w:marRight w:val="0"/>
                      <w:marTop w:val="0"/>
                      <w:marBottom w:val="0"/>
                      <w:divBdr>
                        <w:top w:val="none" w:sz="0" w:space="0" w:color="auto"/>
                        <w:left w:val="none" w:sz="0" w:space="0" w:color="auto"/>
                        <w:bottom w:val="none" w:sz="0" w:space="0" w:color="auto"/>
                        <w:right w:val="none" w:sz="0" w:space="0" w:color="auto"/>
                      </w:divBdr>
                    </w:div>
                    <w:div w:id="167969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oleObject" Target="embeddings/oleObject7.bin"/><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oleObject" Target="embeddings/oleObject20.bin"/><Relationship Id="rId50" Type="http://schemas.openxmlformats.org/officeDocument/2006/relationships/image" Target="media/image23.png"/><Relationship Id="rId55"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11.bin"/><Relationship Id="rId41" Type="http://schemas.openxmlformats.org/officeDocument/2006/relationships/image" Target="media/image18.png"/><Relationship Id="rId54" Type="http://schemas.openxmlformats.org/officeDocument/2006/relationships/image" Target="media/image2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oleObject" Target="embeddings/oleObject13.bin"/><Relationship Id="rId37" Type="http://schemas.openxmlformats.org/officeDocument/2006/relationships/image" Target="media/image16.png"/><Relationship Id="rId40" Type="http://schemas.openxmlformats.org/officeDocument/2006/relationships/oleObject" Target="embeddings/oleObject17.bin"/><Relationship Id="rId45" Type="http://schemas.openxmlformats.org/officeDocument/2006/relationships/image" Target="media/image20.png"/><Relationship Id="rId53" Type="http://schemas.openxmlformats.org/officeDocument/2006/relationships/image" Target="media/image25.jpeg"/><Relationship Id="rId58"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2.png"/><Relationship Id="rId36" Type="http://schemas.openxmlformats.org/officeDocument/2006/relationships/oleObject" Target="embeddings/oleObject15.bin"/><Relationship Id="rId49" Type="http://schemas.openxmlformats.org/officeDocument/2006/relationships/oleObject" Target="embeddings/oleObject21.bin"/><Relationship Id="rId57" Type="http://schemas.openxmlformats.org/officeDocument/2006/relationships/footer" Target="footer1.xml"/><Relationship Id="rId61" Type="http://schemas.microsoft.com/office/2007/relationships/stylesWithEffects" Target="stylesWithEffects.xml"/><Relationship Id="rId10" Type="http://schemas.openxmlformats.org/officeDocument/2006/relationships/oleObject" Target="embeddings/oleObject2.bin"/><Relationship Id="rId19" Type="http://schemas.openxmlformats.org/officeDocument/2006/relationships/oleObject" Target="embeddings/oleObject6.bin"/><Relationship Id="rId31" Type="http://schemas.openxmlformats.org/officeDocument/2006/relationships/image" Target="media/image13.png"/><Relationship Id="rId44" Type="http://schemas.openxmlformats.org/officeDocument/2006/relationships/oleObject" Target="embeddings/oleObject19.bin"/><Relationship Id="rId52" Type="http://schemas.openxmlformats.org/officeDocument/2006/relationships/image" Target="media/image24.jpe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0.bin"/><Relationship Id="rId30" Type="http://schemas.openxmlformats.org/officeDocument/2006/relationships/oleObject" Target="embeddings/oleObject12.bin"/><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media/image22.png"/><Relationship Id="rId56" Type="http://schemas.openxmlformats.org/officeDocument/2006/relationships/oleObject" Target="embeddings/oleObject23.bin"/><Relationship Id="rId8" Type="http://schemas.openxmlformats.org/officeDocument/2006/relationships/oleObject" Target="embeddings/oleObject1.bin"/><Relationship Id="rId51" Type="http://schemas.openxmlformats.org/officeDocument/2006/relationships/oleObject" Target="embeddings/oleObject22.bin"/><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4.png"/><Relationship Id="rId38" Type="http://schemas.openxmlformats.org/officeDocument/2006/relationships/oleObject" Target="embeddings/oleObject16.bin"/><Relationship Id="rId46" Type="http://schemas.openxmlformats.org/officeDocument/2006/relationships/image" Target="media/image21.png"/><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1661</TotalTime>
  <Pages>56</Pages>
  <Words>6862</Words>
  <Characters>39115</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COUPLING</vt:lpstr>
    </vt:vector>
  </TitlesOfParts>
  <Company>SHSU</Company>
  <LinksUpToDate>false</LinksUpToDate>
  <CharactersWithSpaces>45886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dc:title>
  <dc:subject/>
  <dc:creator>csc_dsb</dc:creator>
  <cp:keywords/>
  <dc:description/>
  <cp:lastModifiedBy>csc_dsb</cp:lastModifiedBy>
  <cp:revision>101</cp:revision>
  <dcterms:created xsi:type="dcterms:W3CDTF">2007-09-27T11:47:00Z</dcterms:created>
  <dcterms:modified xsi:type="dcterms:W3CDTF">2011-09-22T02:40:00Z</dcterms:modified>
</cp:coreProperties>
</file>