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3159A" w14:textId="575852E6" w:rsidR="001700AF" w:rsidRDefault="0069654A" w:rsidP="0069654A">
      <w:pPr>
        <w:pStyle w:val="Heading1"/>
      </w:pPr>
      <w:r>
        <w:t>CH. 3 Cells</w:t>
      </w:r>
    </w:p>
    <w:p w14:paraId="0C7A9FFD" w14:textId="72FDE9E5" w:rsidR="0069654A" w:rsidRDefault="004447E2" w:rsidP="0069654A">
      <w:pPr>
        <w:pStyle w:val="ListParagraph"/>
        <w:numPr>
          <w:ilvl w:val="0"/>
          <w:numId w:val="1"/>
        </w:numPr>
      </w:pPr>
      <w:r>
        <w:t>Prokaryotes and Eukaryotes</w:t>
      </w:r>
    </w:p>
    <w:p w14:paraId="43176156" w14:textId="3B4308EC" w:rsidR="004447E2" w:rsidRDefault="004447E2" w:rsidP="004447E2">
      <w:pPr>
        <w:pStyle w:val="ListParagraph"/>
        <w:numPr>
          <w:ilvl w:val="1"/>
          <w:numId w:val="1"/>
        </w:numPr>
      </w:pPr>
      <w:r>
        <w:t>Prokaryote</w:t>
      </w:r>
    </w:p>
    <w:p w14:paraId="1202E53D" w14:textId="1E7A11AD" w:rsidR="004447E2" w:rsidRDefault="004447E2" w:rsidP="004447E2">
      <w:pPr>
        <w:pStyle w:val="ListParagraph"/>
        <w:numPr>
          <w:ilvl w:val="2"/>
          <w:numId w:val="1"/>
        </w:numPr>
      </w:pPr>
      <w:r>
        <w:t>Structurally simple but extremely diverse</w:t>
      </w:r>
    </w:p>
    <w:p w14:paraId="15BA1310" w14:textId="73842986" w:rsidR="004447E2" w:rsidRDefault="004447E2" w:rsidP="004447E2">
      <w:pPr>
        <w:pStyle w:val="ListParagraph"/>
        <w:numPr>
          <w:ilvl w:val="2"/>
          <w:numId w:val="1"/>
        </w:numPr>
      </w:pPr>
      <w:r>
        <w:t>No nucleus</w:t>
      </w:r>
    </w:p>
    <w:p w14:paraId="6F3C332D" w14:textId="591A61BB" w:rsidR="004447E2" w:rsidRDefault="004447E2" w:rsidP="004447E2">
      <w:pPr>
        <w:pStyle w:val="ListParagraph"/>
        <w:numPr>
          <w:ilvl w:val="1"/>
          <w:numId w:val="1"/>
        </w:numPr>
      </w:pPr>
      <w:r>
        <w:t>Eukaryotic Cells</w:t>
      </w:r>
    </w:p>
    <w:p w14:paraId="693AA364" w14:textId="0BC1D795" w:rsidR="004447E2" w:rsidRDefault="004447E2" w:rsidP="004447E2">
      <w:pPr>
        <w:pStyle w:val="ListParagraph"/>
        <w:numPr>
          <w:ilvl w:val="2"/>
          <w:numId w:val="1"/>
        </w:numPr>
      </w:pPr>
      <w:r>
        <w:t>Have Compartments with special functions</w:t>
      </w:r>
    </w:p>
    <w:p w14:paraId="0B2AE229" w14:textId="627E050D" w:rsidR="004447E2" w:rsidRDefault="004447E2" w:rsidP="004447E2">
      <w:pPr>
        <w:pStyle w:val="ListParagraph"/>
        <w:numPr>
          <w:ilvl w:val="2"/>
          <w:numId w:val="1"/>
        </w:numPr>
      </w:pPr>
      <w:r>
        <w:t>Single-celled or multicellular organisms consisting of cells with a nucleus.</w:t>
      </w:r>
    </w:p>
    <w:p w14:paraId="1F1C7B92" w14:textId="5596E54D" w:rsidR="009050CA" w:rsidRDefault="009050CA" w:rsidP="009050CA">
      <w:pPr>
        <w:pStyle w:val="ListParagraph"/>
        <w:numPr>
          <w:ilvl w:val="0"/>
          <w:numId w:val="1"/>
        </w:numPr>
      </w:pPr>
      <w:r>
        <w:t>Endosymbiosis</w:t>
      </w:r>
    </w:p>
    <w:p w14:paraId="22BD5C9E" w14:textId="29B1F3DE" w:rsidR="009050CA" w:rsidRDefault="009050CA" w:rsidP="009050CA">
      <w:pPr>
        <w:pStyle w:val="ListParagraph"/>
        <w:numPr>
          <w:ilvl w:val="1"/>
          <w:numId w:val="1"/>
        </w:numPr>
      </w:pPr>
      <w:r>
        <w:t>Ancestor to eukaryotes</w:t>
      </w:r>
    </w:p>
    <w:p w14:paraId="01EBC10A" w14:textId="7260D62B" w:rsidR="007D5EEA" w:rsidRDefault="007D5EEA" w:rsidP="009050CA">
      <w:pPr>
        <w:pStyle w:val="ListParagraph"/>
        <w:numPr>
          <w:ilvl w:val="1"/>
          <w:numId w:val="1"/>
        </w:numPr>
      </w:pPr>
      <w:r>
        <w:t>Had DNA and a plasma Membrane</w:t>
      </w:r>
    </w:p>
    <w:p w14:paraId="4184A7AA" w14:textId="77777777" w:rsidR="00F17066" w:rsidRDefault="007D5EEA" w:rsidP="007D5EEA">
      <w:pPr>
        <w:pStyle w:val="ListParagraph"/>
        <w:numPr>
          <w:ilvl w:val="1"/>
          <w:numId w:val="1"/>
        </w:numPr>
      </w:pPr>
      <w:r>
        <w:t>Evolved to Invagination, the membranes folded upon themselves</w:t>
      </w:r>
    </w:p>
    <w:p w14:paraId="2377B260" w14:textId="77777777" w:rsidR="00F17066" w:rsidRDefault="00F17066" w:rsidP="00F17066">
      <w:pPr>
        <w:pStyle w:val="ListParagraph"/>
        <w:numPr>
          <w:ilvl w:val="0"/>
          <w:numId w:val="1"/>
        </w:numPr>
      </w:pPr>
      <w:r>
        <w:t>Cell Membranes are gatekeepers</w:t>
      </w:r>
    </w:p>
    <w:p w14:paraId="36977423" w14:textId="77777777" w:rsidR="00F17066" w:rsidRDefault="00F17066" w:rsidP="00F17066">
      <w:pPr>
        <w:pStyle w:val="ListParagraph"/>
        <w:numPr>
          <w:ilvl w:val="1"/>
          <w:numId w:val="1"/>
        </w:numPr>
      </w:pPr>
      <w:r>
        <w:t>Every cell of every living organism is enclosed by a plasma membrane, a 2-layered membrane that holds the contents of a cell in place and regulates what enters and leaves the cell</w:t>
      </w:r>
    </w:p>
    <w:p w14:paraId="238FA537" w14:textId="77777777" w:rsidR="00A67DC1" w:rsidRDefault="00A67DC1" w:rsidP="00A67DC1">
      <w:pPr>
        <w:pStyle w:val="ListParagraph"/>
        <w:numPr>
          <w:ilvl w:val="0"/>
          <w:numId w:val="1"/>
        </w:numPr>
      </w:pPr>
      <w:r>
        <w:t>OSMOSIS</w:t>
      </w:r>
    </w:p>
    <w:p w14:paraId="6942563C" w14:textId="77777777" w:rsidR="00137C96" w:rsidRDefault="00A67DC1" w:rsidP="00A67DC1">
      <w:pPr>
        <w:pStyle w:val="ListParagraph"/>
        <w:numPr>
          <w:ilvl w:val="1"/>
          <w:numId w:val="1"/>
        </w:numPr>
      </w:pPr>
      <w:r>
        <w:t>Water goes inside -&gt; out unless there’s more water outside. (high concentration to low concentration)</w:t>
      </w:r>
      <w:r w:rsidR="00137C96">
        <w:tab/>
      </w:r>
    </w:p>
    <w:p w14:paraId="079195D9" w14:textId="4D76B424" w:rsidR="007D5EEA" w:rsidRDefault="00137C96" w:rsidP="00137C96">
      <w:pPr>
        <w:pStyle w:val="ListParagraph"/>
        <w:numPr>
          <w:ilvl w:val="0"/>
          <w:numId w:val="1"/>
        </w:numPr>
      </w:pPr>
      <w:r>
        <w:t xml:space="preserve">Endocytosis and Exocytosis </w:t>
      </w:r>
    </w:p>
    <w:p w14:paraId="74146514" w14:textId="02F84285" w:rsidR="00137C96" w:rsidRDefault="00137C96" w:rsidP="00137C96">
      <w:pPr>
        <w:pStyle w:val="ListParagraph"/>
        <w:numPr>
          <w:ilvl w:val="1"/>
          <w:numId w:val="1"/>
        </w:numPr>
      </w:pPr>
      <w:r>
        <w:t>Used for bulk transport of particles</w:t>
      </w:r>
    </w:p>
    <w:p w14:paraId="6F03E1BF" w14:textId="49661967" w:rsidR="00137C96" w:rsidRDefault="00137C96" w:rsidP="00137C96">
      <w:pPr>
        <w:pStyle w:val="ListParagraph"/>
        <w:numPr>
          <w:ilvl w:val="2"/>
          <w:numId w:val="1"/>
        </w:numPr>
      </w:pPr>
      <w:r>
        <w:t>Endocytosis</w:t>
      </w:r>
    </w:p>
    <w:p w14:paraId="547C8E26" w14:textId="496E24C2" w:rsidR="00137C96" w:rsidRDefault="00137C96" w:rsidP="00137C96">
      <w:pPr>
        <w:pStyle w:val="ListParagraph"/>
        <w:numPr>
          <w:ilvl w:val="3"/>
          <w:numId w:val="1"/>
        </w:numPr>
      </w:pPr>
      <w:r>
        <w:t>When materials can’t get into a cell by diffusion or through a pump, cells can engulf the molecules or particles with the plasma membrane through endocytosis</w:t>
      </w:r>
    </w:p>
    <w:p w14:paraId="26709E1A" w14:textId="0960D2F6" w:rsidR="00137C96" w:rsidRDefault="00137C96" w:rsidP="00137C96">
      <w:pPr>
        <w:pStyle w:val="ListParagraph"/>
        <w:numPr>
          <w:ilvl w:val="2"/>
          <w:numId w:val="1"/>
        </w:numPr>
      </w:pPr>
      <w:r>
        <w:t>Exocytosis</w:t>
      </w:r>
    </w:p>
    <w:p w14:paraId="21851419" w14:textId="258D08EF" w:rsidR="00137C96" w:rsidRDefault="00137C96" w:rsidP="00137C96">
      <w:pPr>
        <w:pStyle w:val="ListParagraph"/>
        <w:numPr>
          <w:ilvl w:val="3"/>
          <w:numId w:val="1"/>
        </w:numPr>
      </w:pPr>
      <w:r>
        <w:t>Moving out of a cell through the same way.</w:t>
      </w:r>
    </w:p>
    <w:p w14:paraId="033BBB4C" w14:textId="1DFA151E" w:rsidR="00137C96" w:rsidRDefault="00137C96" w:rsidP="00137C96">
      <w:pPr>
        <w:pStyle w:val="ListParagraph"/>
        <w:numPr>
          <w:ilvl w:val="3"/>
          <w:numId w:val="1"/>
        </w:numPr>
      </w:pPr>
      <w:r>
        <w:t>It’s when it engulfs the cell and then takes it apart</w:t>
      </w:r>
    </w:p>
    <w:p w14:paraId="4F7616E0" w14:textId="27F9DCEF" w:rsidR="00570830" w:rsidRDefault="00FE6A68" w:rsidP="00FE6A68">
      <w:pPr>
        <w:pStyle w:val="ListParagraph"/>
        <w:numPr>
          <w:ilvl w:val="0"/>
          <w:numId w:val="1"/>
        </w:numPr>
      </w:pPr>
      <w:r>
        <w:t>Nine Important Landmarks to an eukaryotic cell</w:t>
      </w:r>
    </w:p>
    <w:p w14:paraId="54CF18DE" w14:textId="0123CC71" w:rsidR="00FE6A68" w:rsidRDefault="00FE6A68" w:rsidP="00FE6A68">
      <w:pPr>
        <w:pStyle w:val="ListParagraph"/>
        <w:numPr>
          <w:ilvl w:val="0"/>
          <w:numId w:val="3"/>
        </w:numPr>
      </w:pPr>
      <w:r>
        <w:t>Nucleus is the control center</w:t>
      </w:r>
    </w:p>
    <w:p w14:paraId="59B15B09" w14:textId="3511036C" w:rsidR="00D17D92" w:rsidRDefault="00D17D92" w:rsidP="00D17D92">
      <w:pPr>
        <w:pStyle w:val="ListParagraph"/>
        <w:numPr>
          <w:ilvl w:val="0"/>
          <w:numId w:val="3"/>
        </w:numPr>
      </w:pPr>
      <w:r>
        <w:t>Cytoskeleton</w:t>
      </w:r>
    </w:p>
    <w:p w14:paraId="3C4A1566" w14:textId="0B2B6D42" w:rsidR="00FE6A68" w:rsidRDefault="00164353" w:rsidP="00FE6A68">
      <w:pPr>
        <w:pStyle w:val="ListParagraph"/>
        <w:numPr>
          <w:ilvl w:val="0"/>
          <w:numId w:val="3"/>
        </w:numPr>
      </w:pPr>
      <w:r>
        <w:t>Mitochondria are the cell’s energy converters</w:t>
      </w:r>
    </w:p>
    <w:p w14:paraId="4AB7E079" w14:textId="32CA0D0C" w:rsidR="00164353" w:rsidRDefault="0056388C" w:rsidP="00FE6A68">
      <w:pPr>
        <w:pStyle w:val="ListParagraph"/>
        <w:numPr>
          <w:ilvl w:val="0"/>
          <w:numId w:val="3"/>
        </w:numPr>
      </w:pPr>
      <w:r>
        <w:t>Lysosomes, garbage disposals</w:t>
      </w:r>
    </w:p>
    <w:p w14:paraId="21A785F0" w14:textId="1D1089D0" w:rsidR="0056388C" w:rsidRDefault="0002177F" w:rsidP="00FE6A68">
      <w:pPr>
        <w:pStyle w:val="ListParagraph"/>
        <w:numPr>
          <w:ilvl w:val="0"/>
          <w:numId w:val="3"/>
        </w:numPr>
      </w:pPr>
      <w:r>
        <w:t>Endoplasmic Reticulum</w:t>
      </w:r>
    </w:p>
    <w:p w14:paraId="59E0B870" w14:textId="4A09E6F3" w:rsidR="0002177F" w:rsidRDefault="0002177F" w:rsidP="0002177F">
      <w:pPr>
        <w:pStyle w:val="ListParagraph"/>
        <w:numPr>
          <w:ilvl w:val="1"/>
          <w:numId w:val="3"/>
        </w:numPr>
      </w:pPr>
      <w:r>
        <w:t>Smooth ER is proteins</w:t>
      </w:r>
    </w:p>
    <w:p w14:paraId="00A04731" w14:textId="68BD10A3" w:rsidR="0002177F" w:rsidRDefault="00D17D92" w:rsidP="00D17D92">
      <w:pPr>
        <w:pStyle w:val="ListParagraph"/>
        <w:numPr>
          <w:ilvl w:val="1"/>
          <w:numId w:val="3"/>
        </w:numPr>
      </w:pPr>
      <w:r>
        <w:t xml:space="preserve">and </w:t>
      </w:r>
      <w:r w:rsidR="0002177F">
        <w:t>Rough is something else</w:t>
      </w:r>
    </w:p>
    <w:p w14:paraId="2A014076" w14:textId="6B550F4A" w:rsidR="0002177F" w:rsidRDefault="0002177F" w:rsidP="0002177F">
      <w:pPr>
        <w:pStyle w:val="ListParagraph"/>
        <w:numPr>
          <w:ilvl w:val="0"/>
          <w:numId w:val="3"/>
        </w:numPr>
      </w:pPr>
      <w:r>
        <w:t>Golgi A</w:t>
      </w:r>
      <w:r w:rsidR="004740C1">
        <w:t>p</w:t>
      </w:r>
      <w:r>
        <w:t>paratus</w:t>
      </w:r>
    </w:p>
    <w:p w14:paraId="320A789B" w14:textId="5C2D1F8C" w:rsidR="009F7145" w:rsidRDefault="009F7145" w:rsidP="0002177F">
      <w:pPr>
        <w:pStyle w:val="ListParagraph"/>
        <w:numPr>
          <w:ilvl w:val="0"/>
          <w:numId w:val="3"/>
        </w:numPr>
      </w:pPr>
      <w:r>
        <w:t>Cell wall (in plants)</w:t>
      </w:r>
    </w:p>
    <w:p w14:paraId="56C19990" w14:textId="67584C1F" w:rsidR="009F7145" w:rsidRDefault="009F7145" w:rsidP="009F7145">
      <w:pPr>
        <w:pStyle w:val="ListParagraph"/>
        <w:numPr>
          <w:ilvl w:val="1"/>
          <w:numId w:val="3"/>
        </w:numPr>
      </w:pPr>
      <w:r>
        <w:t xml:space="preserve">In plants </w:t>
      </w:r>
      <w:r w:rsidRPr="009F7145">
        <w:rPr>
          <w:i/>
        </w:rPr>
        <w:t>plasmodesmata</w:t>
      </w:r>
      <w:r>
        <w:t xml:space="preserve"> connect cells and enable communication and transport between them.</w:t>
      </w:r>
    </w:p>
    <w:p w14:paraId="416D2FB5" w14:textId="718AC638" w:rsidR="009F7145" w:rsidRDefault="009F7145" w:rsidP="009F7145">
      <w:pPr>
        <w:pStyle w:val="ListParagraph"/>
        <w:numPr>
          <w:ilvl w:val="0"/>
          <w:numId w:val="3"/>
        </w:numPr>
      </w:pPr>
      <w:r>
        <w:t xml:space="preserve">Plants have a Vacuole </w:t>
      </w:r>
    </w:p>
    <w:p w14:paraId="38E60E06" w14:textId="0AAED2B7" w:rsidR="00D17D92" w:rsidRDefault="009F7145" w:rsidP="00D17D92">
      <w:pPr>
        <w:pStyle w:val="ListParagraph"/>
        <w:numPr>
          <w:ilvl w:val="1"/>
          <w:numId w:val="3"/>
        </w:numPr>
      </w:pPr>
      <w:r>
        <w:t>Multipurpose storage sacs for cells</w:t>
      </w:r>
    </w:p>
    <w:p w14:paraId="67418B83" w14:textId="6FD665E8" w:rsidR="00327954" w:rsidRPr="0069654A" w:rsidRDefault="00D17D92" w:rsidP="00327954">
      <w:pPr>
        <w:pStyle w:val="ListParagraph"/>
        <w:numPr>
          <w:ilvl w:val="0"/>
          <w:numId w:val="3"/>
        </w:numPr>
      </w:pPr>
      <w:r>
        <w:lastRenderedPageBreak/>
        <w:t>Chloroplasts</w:t>
      </w:r>
      <w:bookmarkStart w:id="0" w:name="_GoBack"/>
      <w:bookmarkEnd w:id="0"/>
    </w:p>
    <w:sectPr w:rsidR="00327954" w:rsidRPr="0069654A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25B9"/>
    <w:multiLevelType w:val="hybridMultilevel"/>
    <w:tmpl w:val="BC1606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7B7567"/>
    <w:multiLevelType w:val="hybridMultilevel"/>
    <w:tmpl w:val="6AC685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245B0D"/>
    <w:multiLevelType w:val="hybridMultilevel"/>
    <w:tmpl w:val="1C929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84"/>
    <w:rsid w:val="0002177F"/>
    <w:rsid w:val="000C5E97"/>
    <w:rsid w:val="00137C96"/>
    <w:rsid w:val="00164353"/>
    <w:rsid w:val="00327954"/>
    <w:rsid w:val="004447E2"/>
    <w:rsid w:val="004740C1"/>
    <w:rsid w:val="0056388C"/>
    <w:rsid w:val="00570830"/>
    <w:rsid w:val="0069654A"/>
    <w:rsid w:val="007D5EEA"/>
    <w:rsid w:val="009050CA"/>
    <w:rsid w:val="009D4FD5"/>
    <w:rsid w:val="009F7145"/>
    <w:rsid w:val="00A67DC1"/>
    <w:rsid w:val="00B50184"/>
    <w:rsid w:val="00D17D92"/>
    <w:rsid w:val="00F17066"/>
    <w:rsid w:val="00FE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86C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5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219</Words>
  <Characters>1251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CH. 3 Cells</vt:lpstr>
    </vt:vector>
  </TitlesOfParts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9</cp:revision>
  <dcterms:created xsi:type="dcterms:W3CDTF">2017-02-07T15:31:00Z</dcterms:created>
  <dcterms:modified xsi:type="dcterms:W3CDTF">2017-02-07T16:32:00Z</dcterms:modified>
</cp:coreProperties>
</file>