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B187E" w14:textId="77777777" w:rsidR="001700AF" w:rsidRDefault="000C3F08" w:rsidP="000C3F08">
      <w:pPr>
        <w:pStyle w:val="Heading1"/>
        <w:jc w:val="center"/>
      </w:pPr>
      <w:r>
        <w:t>Outline of Slides</w:t>
      </w:r>
    </w:p>
    <w:p w14:paraId="28B75977" w14:textId="77777777" w:rsidR="00A72994" w:rsidRPr="00393F5F" w:rsidRDefault="000C3F08" w:rsidP="000C3F08">
      <w:pPr>
        <w:pStyle w:val="ListParagraph"/>
        <w:numPr>
          <w:ilvl w:val="0"/>
          <w:numId w:val="1"/>
        </w:numPr>
        <w:rPr>
          <w:b/>
        </w:rPr>
      </w:pPr>
      <w:r w:rsidRPr="00393F5F">
        <w:rPr>
          <w:b/>
        </w:rPr>
        <w:t xml:space="preserve">CH 1. Intro to Networking </w:t>
      </w:r>
    </w:p>
    <w:p w14:paraId="1CEFECD8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What is the internet</w:t>
      </w:r>
    </w:p>
    <w:p w14:paraId="3B5DE04D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Network Edge</w:t>
      </w:r>
    </w:p>
    <w:p w14:paraId="1B72CEE7" w14:textId="77777777" w:rsidR="00A72994" w:rsidRDefault="00A72994" w:rsidP="00A72994">
      <w:pPr>
        <w:pStyle w:val="ListParagraph"/>
        <w:numPr>
          <w:ilvl w:val="2"/>
          <w:numId w:val="1"/>
        </w:numPr>
      </w:pPr>
      <w:r>
        <w:t>End systems, access networks, links</w:t>
      </w:r>
    </w:p>
    <w:p w14:paraId="1E784119" w14:textId="77777777" w:rsidR="000C3F08" w:rsidRDefault="00A72994" w:rsidP="00A72994">
      <w:pPr>
        <w:pStyle w:val="ListParagraph"/>
        <w:numPr>
          <w:ilvl w:val="1"/>
          <w:numId w:val="1"/>
        </w:numPr>
      </w:pPr>
      <w:r>
        <w:t>Network Core</w:t>
      </w:r>
      <w:r w:rsidR="000C3F08">
        <w:t xml:space="preserve"> </w:t>
      </w:r>
    </w:p>
    <w:p w14:paraId="06661302" w14:textId="77777777" w:rsidR="00A72994" w:rsidRDefault="00A72994" w:rsidP="00A72994">
      <w:pPr>
        <w:pStyle w:val="ListParagraph"/>
        <w:numPr>
          <w:ilvl w:val="2"/>
          <w:numId w:val="1"/>
        </w:numPr>
      </w:pPr>
      <w:r>
        <w:t>Packet Switching, circuit switching, Network Structure</w:t>
      </w:r>
    </w:p>
    <w:p w14:paraId="14F3ECAD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Delay, Loss, throughput in networks</w:t>
      </w:r>
    </w:p>
    <w:p w14:paraId="6CCB5E1F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Protocol layers, service models</w:t>
      </w:r>
    </w:p>
    <w:p w14:paraId="50E6AAB8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 xml:space="preserve">Networks under attack: security </w:t>
      </w:r>
    </w:p>
    <w:p w14:paraId="3C303E91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History</w:t>
      </w:r>
    </w:p>
    <w:p w14:paraId="21DD25D5" w14:textId="77777777" w:rsidR="00A72994" w:rsidRPr="00393F5F" w:rsidRDefault="00A72994" w:rsidP="00A72994">
      <w:pPr>
        <w:pStyle w:val="ListParagraph"/>
        <w:numPr>
          <w:ilvl w:val="0"/>
          <w:numId w:val="1"/>
        </w:numPr>
        <w:rPr>
          <w:b/>
        </w:rPr>
      </w:pPr>
      <w:r w:rsidRPr="00393F5F">
        <w:rPr>
          <w:b/>
        </w:rPr>
        <w:t>CH 2. Application layer</w:t>
      </w:r>
    </w:p>
    <w:p w14:paraId="3C011819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Principles of network applications</w:t>
      </w:r>
    </w:p>
    <w:p w14:paraId="11064802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Web and HTTP</w:t>
      </w:r>
    </w:p>
    <w:p w14:paraId="39052ECC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Electronic mail</w:t>
      </w:r>
    </w:p>
    <w:p w14:paraId="16E1192F" w14:textId="77777777" w:rsidR="00A72994" w:rsidRDefault="00A72994" w:rsidP="00A72994">
      <w:pPr>
        <w:pStyle w:val="ListParagraph"/>
        <w:numPr>
          <w:ilvl w:val="2"/>
          <w:numId w:val="1"/>
        </w:numPr>
      </w:pPr>
      <w:r>
        <w:t>SMTP, POP, IMAP</w:t>
      </w:r>
    </w:p>
    <w:p w14:paraId="548FE814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DNS</w:t>
      </w:r>
    </w:p>
    <w:p w14:paraId="2FC73676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P2p Applications</w:t>
      </w:r>
    </w:p>
    <w:p w14:paraId="088115A0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Video streaming and content distribution networks (CDNs)</w:t>
      </w:r>
    </w:p>
    <w:p w14:paraId="5B275CE9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Socket programming with UDP and TCP</w:t>
      </w:r>
    </w:p>
    <w:p w14:paraId="102442EB" w14:textId="77777777" w:rsidR="00A72994" w:rsidRPr="00393F5F" w:rsidRDefault="00A72994" w:rsidP="00A72994">
      <w:pPr>
        <w:pStyle w:val="ListParagraph"/>
        <w:numPr>
          <w:ilvl w:val="0"/>
          <w:numId w:val="1"/>
        </w:numPr>
        <w:rPr>
          <w:b/>
        </w:rPr>
      </w:pPr>
      <w:r w:rsidRPr="00393F5F">
        <w:rPr>
          <w:b/>
        </w:rPr>
        <w:t>CH 3. Transport layer</w:t>
      </w:r>
    </w:p>
    <w:p w14:paraId="5A27F6E7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Transport-layer services</w:t>
      </w:r>
    </w:p>
    <w:p w14:paraId="4A37EB56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Multiplexing and multiplexing</w:t>
      </w:r>
    </w:p>
    <w:p w14:paraId="5E4C1FE7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Connectionless transport: UDP</w:t>
      </w:r>
    </w:p>
    <w:p w14:paraId="2970BCB5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Principles of reliable data transfer</w:t>
      </w:r>
    </w:p>
    <w:p w14:paraId="650432C9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 xml:space="preserve">Connection-oriented </w:t>
      </w:r>
      <w:proofErr w:type="gramStart"/>
      <w:r>
        <w:t>transport :</w:t>
      </w:r>
      <w:proofErr w:type="gramEnd"/>
      <w:r>
        <w:t xml:space="preserve"> TCP</w:t>
      </w:r>
    </w:p>
    <w:p w14:paraId="6D1D2A59" w14:textId="77777777" w:rsidR="00A72994" w:rsidRDefault="00A72994" w:rsidP="00A72994">
      <w:pPr>
        <w:pStyle w:val="ListParagraph"/>
        <w:numPr>
          <w:ilvl w:val="2"/>
          <w:numId w:val="1"/>
        </w:numPr>
      </w:pPr>
      <w:r>
        <w:t>Segment structure</w:t>
      </w:r>
    </w:p>
    <w:p w14:paraId="12EE96AA" w14:textId="77777777" w:rsidR="00A72994" w:rsidRDefault="00A72994" w:rsidP="00A72994">
      <w:pPr>
        <w:pStyle w:val="ListParagraph"/>
        <w:numPr>
          <w:ilvl w:val="2"/>
          <w:numId w:val="1"/>
        </w:numPr>
      </w:pPr>
      <w:r>
        <w:t>Reliable data transfer</w:t>
      </w:r>
    </w:p>
    <w:p w14:paraId="6616B4D3" w14:textId="77777777" w:rsidR="00A72994" w:rsidRDefault="00A72994" w:rsidP="00A72994">
      <w:pPr>
        <w:pStyle w:val="ListParagraph"/>
        <w:numPr>
          <w:ilvl w:val="2"/>
          <w:numId w:val="1"/>
        </w:numPr>
      </w:pPr>
      <w:r>
        <w:t>Flow control</w:t>
      </w:r>
    </w:p>
    <w:p w14:paraId="1023DDEB" w14:textId="77777777" w:rsidR="00A72994" w:rsidRDefault="00A72994" w:rsidP="00A72994">
      <w:pPr>
        <w:pStyle w:val="ListParagraph"/>
        <w:numPr>
          <w:ilvl w:val="2"/>
          <w:numId w:val="1"/>
        </w:numPr>
      </w:pPr>
      <w:r>
        <w:t>Connection management</w:t>
      </w:r>
    </w:p>
    <w:p w14:paraId="4B053CFD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>Principles of congestion control</w:t>
      </w:r>
    </w:p>
    <w:p w14:paraId="23018DBA" w14:textId="77777777" w:rsidR="00A72994" w:rsidRDefault="00A72994" w:rsidP="00A72994">
      <w:pPr>
        <w:pStyle w:val="ListParagraph"/>
        <w:numPr>
          <w:ilvl w:val="1"/>
          <w:numId w:val="1"/>
        </w:numPr>
      </w:pPr>
      <w:r>
        <w:t xml:space="preserve">TCP </w:t>
      </w:r>
      <w:r>
        <w:t xml:space="preserve">congestion </w:t>
      </w:r>
      <w:r>
        <w:t>control</w:t>
      </w:r>
    </w:p>
    <w:p w14:paraId="0DA6EDEB" w14:textId="77777777" w:rsidR="00A72994" w:rsidRPr="00393F5F" w:rsidRDefault="00BC7AE2" w:rsidP="00A72994">
      <w:pPr>
        <w:pStyle w:val="ListParagraph"/>
        <w:numPr>
          <w:ilvl w:val="0"/>
          <w:numId w:val="1"/>
        </w:numPr>
        <w:rPr>
          <w:b/>
        </w:rPr>
      </w:pPr>
      <w:r w:rsidRPr="00393F5F">
        <w:rPr>
          <w:b/>
        </w:rPr>
        <w:t xml:space="preserve">CH 4. Network layer: </w:t>
      </w:r>
      <w:r w:rsidR="00393F5F">
        <w:rPr>
          <w:b/>
        </w:rPr>
        <w:t>Data</w:t>
      </w:r>
      <w:r w:rsidRPr="00393F5F">
        <w:rPr>
          <w:b/>
        </w:rPr>
        <w:t xml:space="preserve"> plane</w:t>
      </w:r>
    </w:p>
    <w:p w14:paraId="5801FF93" w14:textId="77777777" w:rsidR="00BC7AE2" w:rsidRDefault="00BC7AE2" w:rsidP="00BC7AE2">
      <w:pPr>
        <w:pStyle w:val="ListParagraph"/>
        <w:numPr>
          <w:ilvl w:val="1"/>
          <w:numId w:val="1"/>
        </w:numPr>
      </w:pPr>
      <w:r>
        <w:t>Overview of network layer</w:t>
      </w:r>
    </w:p>
    <w:p w14:paraId="5FB694E0" w14:textId="77777777" w:rsidR="00BC7AE2" w:rsidRDefault="00BC7AE2" w:rsidP="00BC7AE2">
      <w:pPr>
        <w:pStyle w:val="ListParagraph"/>
        <w:numPr>
          <w:ilvl w:val="2"/>
          <w:numId w:val="1"/>
        </w:numPr>
      </w:pPr>
      <w:r>
        <w:t>Data plane</w:t>
      </w:r>
    </w:p>
    <w:p w14:paraId="7A7A337B" w14:textId="77777777" w:rsidR="00BC7AE2" w:rsidRDefault="00BC7AE2" w:rsidP="00BC7AE2">
      <w:pPr>
        <w:pStyle w:val="ListParagraph"/>
        <w:numPr>
          <w:ilvl w:val="2"/>
          <w:numId w:val="1"/>
        </w:numPr>
      </w:pPr>
      <w:r>
        <w:t>Control plane</w:t>
      </w:r>
    </w:p>
    <w:p w14:paraId="3D15FB48" w14:textId="77777777" w:rsidR="00BC7AE2" w:rsidRDefault="00BC7AE2" w:rsidP="00BC7AE2">
      <w:pPr>
        <w:pStyle w:val="ListParagraph"/>
        <w:numPr>
          <w:ilvl w:val="1"/>
          <w:numId w:val="1"/>
        </w:numPr>
      </w:pPr>
      <w:r>
        <w:t>What’s inside a router</w:t>
      </w:r>
    </w:p>
    <w:p w14:paraId="0F55CDE7" w14:textId="77777777" w:rsidR="00BC7AE2" w:rsidRDefault="00BC7AE2" w:rsidP="00BC7AE2">
      <w:pPr>
        <w:pStyle w:val="ListParagraph"/>
        <w:numPr>
          <w:ilvl w:val="1"/>
          <w:numId w:val="1"/>
        </w:numPr>
      </w:pPr>
      <w:r>
        <w:t>IP: internet protocol</w:t>
      </w:r>
    </w:p>
    <w:p w14:paraId="69C8DB1A" w14:textId="77777777" w:rsidR="00BC7AE2" w:rsidRDefault="00BC7AE2" w:rsidP="00BC7AE2">
      <w:pPr>
        <w:pStyle w:val="ListParagraph"/>
        <w:numPr>
          <w:ilvl w:val="2"/>
          <w:numId w:val="1"/>
        </w:numPr>
      </w:pPr>
      <w:r>
        <w:t>Datagram format</w:t>
      </w:r>
    </w:p>
    <w:p w14:paraId="598A5986" w14:textId="77777777" w:rsidR="00BC7AE2" w:rsidRDefault="00BC7AE2" w:rsidP="00BC7AE2">
      <w:pPr>
        <w:pStyle w:val="ListParagraph"/>
        <w:numPr>
          <w:ilvl w:val="2"/>
          <w:numId w:val="1"/>
        </w:numPr>
      </w:pPr>
      <w:r>
        <w:t>Fragmentation</w:t>
      </w:r>
    </w:p>
    <w:p w14:paraId="2B9944CB" w14:textId="77777777" w:rsidR="00BC7AE2" w:rsidRDefault="00BC7AE2" w:rsidP="00BC7AE2">
      <w:pPr>
        <w:pStyle w:val="ListParagraph"/>
        <w:numPr>
          <w:ilvl w:val="2"/>
          <w:numId w:val="1"/>
        </w:numPr>
      </w:pPr>
      <w:r>
        <w:t>Ipv4 addressing</w:t>
      </w:r>
    </w:p>
    <w:p w14:paraId="31F0F4CA" w14:textId="77777777" w:rsidR="00BC7AE2" w:rsidRDefault="00BC7AE2" w:rsidP="00BC7AE2">
      <w:pPr>
        <w:pStyle w:val="ListParagraph"/>
        <w:numPr>
          <w:ilvl w:val="2"/>
          <w:numId w:val="1"/>
        </w:numPr>
      </w:pPr>
      <w:r>
        <w:t>Network address translation</w:t>
      </w:r>
    </w:p>
    <w:p w14:paraId="03EBC972" w14:textId="77777777" w:rsidR="00BC7AE2" w:rsidRDefault="00BC7AE2" w:rsidP="00BC7AE2">
      <w:pPr>
        <w:pStyle w:val="ListParagraph"/>
        <w:numPr>
          <w:ilvl w:val="2"/>
          <w:numId w:val="1"/>
        </w:numPr>
      </w:pPr>
      <w:r>
        <w:t>Ipv6</w:t>
      </w:r>
    </w:p>
    <w:p w14:paraId="079BC8A6" w14:textId="77777777" w:rsidR="00BC7AE2" w:rsidRDefault="00393F5F" w:rsidP="00393F5F">
      <w:pPr>
        <w:pStyle w:val="ListParagraph"/>
        <w:numPr>
          <w:ilvl w:val="1"/>
          <w:numId w:val="1"/>
        </w:numPr>
      </w:pPr>
      <w:r>
        <w:t>Generalized forward SDN</w:t>
      </w:r>
    </w:p>
    <w:p w14:paraId="7E6D3E8D" w14:textId="77777777" w:rsidR="00393F5F" w:rsidRDefault="00393F5F" w:rsidP="00393F5F">
      <w:pPr>
        <w:pStyle w:val="ListParagraph"/>
        <w:numPr>
          <w:ilvl w:val="2"/>
          <w:numId w:val="1"/>
        </w:numPr>
      </w:pPr>
      <w:r>
        <w:t>Match</w:t>
      </w:r>
    </w:p>
    <w:p w14:paraId="4005948B" w14:textId="77777777" w:rsidR="00393F5F" w:rsidRDefault="00393F5F" w:rsidP="00393F5F">
      <w:pPr>
        <w:pStyle w:val="ListParagraph"/>
        <w:numPr>
          <w:ilvl w:val="2"/>
          <w:numId w:val="1"/>
        </w:numPr>
      </w:pPr>
      <w:r>
        <w:t>Action</w:t>
      </w:r>
    </w:p>
    <w:p w14:paraId="312072F0" w14:textId="77777777" w:rsidR="00393F5F" w:rsidRDefault="00393F5F" w:rsidP="00393F5F">
      <w:pPr>
        <w:pStyle w:val="ListParagraph"/>
        <w:numPr>
          <w:ilvl w:val="2"/>
          <w:numId w:val="1"/>
        </w:numPr>
      </w:pPr>
      <w:proofErr w:type="spellStart"/>
      <w:r>
        <w:t>OpenFlow</w:t>
      </w:r>
      <w:proofErr w:type="spellEnd"/>
      <w:r>
        <w:t xml:space="preserve"> examples of match-plus-action in action</w:t>
      </w:r>
    </w:p>
    <w:p w14:paraId="44E61DE1" w14:textId="77777777" w:rsidR="00393F5F" w:rsidRPr="00393F5F" w:rsidRDefault="00393F5F" w:rsidP="00393F5F">
      <w:pPr>
        <w:pStyle w:val="ListParagraph"/>
        <w:numPr>
          <w:ilvl w:val="0"/>
          <w:numId w:val="1"/>
        </w:numPr>
        <w:rPr>
          <w:b/>
        </w:rPr>
      </w:pPr>
      <w:r w:rsidRPr="00393F5F">
        <w:rPr>
          <w:b/>
        </w:rPr>
        <w:lastRenderedPageBreak/>
        <w:t>CH 5. Network Layer: Control plane</w:t>
      </w:r>
    </w:p>
    <w:p w14:paraId="4B151F86" w14:textId="77777777" w:rsidR="00393F5F" w:rsidRDefault="00393F5F" w:rsidP="00393F5F">
      <w:pPr>
        <w:pStyle w:val="ListParagraph"/>
        <w:numPr>
          <w:ilvl w:val="1"/>
          <w:numId w:val="1"/>
        </w:numPr>
      </w:pPr>
      <w:r>
        <w:t>Intro</w:t>
      </w:r>
    </w:p>
    <w:p w14:paraId="046728E8" w14:textId="77777777" w:rsidR="00393F5F" w:rsidRDefault="00393F5F" w:rsidP="00393F5F">
      <w:pPr>
        <w:pStyle w:val="ListParagraph"/>
        <w:numPr>
          <w:ilvl w:val="1"/>
          <w:numId w:val="1"/>
        </w:numPr>
      </w:pPr>
      <w:r>
        <w:t>Routing protocols</w:t>
      </w:r>
    </w:p>
    <w:p w14:paraId="0498FBDD" w14:textId="77777777" w:rsidR="00393F5F" w:rsidRDefault="00393F5F" w:rsidP="00393F5F">
      <w:pPr>
        <w:pStyle w:val="ListParagraph"/>
        <w:numPr>
          <w:ilvl w:val="2"/>
          <w:numId w:val="1"/>
        </w:numPr>
      </w:pPr>
      <w:r>
        <w:t>Link-state (</w:t>
      </w:r>
      <w:proofErr w:type="spellStart"/>
      <w:r>
        <w:t>Dijsktra’s</w:t>
      </w:r>
      <w:proofErr w:type="spellEnd"/>
      <w:r>
        <w:t>)</w:t>
      </w:r>
    </w:p>
    <w:p w14:paraId="7C030DDF" w14:textId="77777777" w:rsidR="00393F5F" w:rsidRDefault="00393F5F" w:rsidP="00393F5F">
      <w:pPr>
        <w:pStyle w:val="ListParagraph"/>
        <w:numPr>
          <w:ilvl w:val="2"/>
          <w:numId w:val="1"/>
        </w:numPr>
      </w:pPr>
      <w:r>
        <w:t>Distance vector</w:t>
      </w:r>
    </w:p>
    <w:p w14:paraId="1C3813E2" w14:textId="77777777" w:rsidR="00393F5F" w:rsidRDefault="00393F5F" w:rsidP="00393F5F">
      <w:pPr>
        <w:pStyle w:val="ListParagraph"/>
        <w:numPr>
          <w:ilvl w:val="1"/>
          <w:numId w:val="1"/>
        </w:numPr>
      </w:pPr>
      <w:r>
        <w:t>Intra-AS routing in the internet: OSPF</w:t>
      </w:r>
    </w:p>
    <w:p w14:paraId="2E5F7FEC" w14:textId="77777777" w:rsidR="00393F5F" w:rsidRDefault="00393F5F" w:rsidP="00393F5F">
      <w:pPr>
        <w:pStyle w:val="ListParagraph"/>
        <w:numPr>
          <w:ilvl w:val="1"/>
          <w:numId w:val="1"/>
        </w:numPr>
      </w:pPr>
      <w:r>
        <w:t>Routing among the ISPs: BGP</w:t>
      </w:r>
    </w:p>
    <w:p w14:paraId="20BB4AC4" w14:textId="77777777" w:rsidR="00393F5F" w:rsidRDefault="00393F5F" w:rsidP="00393F5F">
      <w:pPr>
        <w:pStyle w:val="ListParagraph"/>
        <w:numPr>
          <w:ilvl w:val="1"/>
          <w:numId w:val="1"/>
        </w:numPr>
      </w:pPr>
      <w:r>
        <w:t>The SDN control plane</w:t>
      </w:r>
    </w:p>
    <w:p w14:paraId="4C30065D" w14:textId="77777777" w:rsidR="00393F5F" w:rsidRDefault="00393F5F" w:rsidP="00393F5F">
      <w:pPr>
        <w:pStyle w:val="ListParagraph"/>
        <w:numPr>
          <w:ilvl w:val="1"/>
          <w:numId w:val="1"/>
        </w:numPr>
      </w:pPr>
      <w:r>
        <w:t>ICMP: The Internet Control Message Protocol</w:t>
      </w:r>
    </w:p>
    <w:p w14:paraId="6970EA5C" w14:textId="77777777" w:rsidR="00393F5F" w:rsidRDefault="00393F5F" w:rsidP="00393F5F">
      <w:pPr>
        <w:pStyle w:val="ListParagraph"/>
        <w:numPr>
          <w:ilvl w:val="1"/>
          <w:numId w:val="1"/>
        </w:numPr>
      </w:pPr>
      <w:r>
        <w:t>Network management and SNMP</w:t>
      </w:r>
    </w:p>
    <w:p w14:paraId="2BDBBDB0" w14:textId="77777777" w:rsidR="00393F5F" w:rsidRPr="00393F5F" w:rsidRDefault="00393F5F" w:rsidP="00393F5F">
      <w:pPr>
        <w:pStyle w:val="ListParagraph"/>
        <w:numPr>
          <w:ilvl w:val="0"/>
          <w:numId w:val="1"/>
        </w:numPr>
        <w:rPr>
          <w:b/>
        </w:rPr>
      </w:pPr>
      <w:r w:rsidRPr="00393F5F">
        <w:rPr>
          <w:b/>
        </w:rPr>
        <w:t>CH 6. Link Layer and LANs</w:t>
      </w:r>
    </w:p>
    <w:p w14:paraId="2808E2DA" w14:textId="77777777" w:rsidR="00393F5F" w:rsidRDefault="00393F5F" w:rsidP="00393F5F">
      <w:pPr>
        <w:pStyle w:val="ListParagraph"/>
        <w:numPr>
          <w:ilvl w:val="1"/>
          <w:numId w:val="1"/>
        </w:numPr>
      </w:pPr>
      <w:r>
        <w:t>Introduction, services</w:t>
      </w:r>
    </w:p>
    <w:p w14:paraId="77F39DD5" w14:textId="77777777" w:rsidR="00393F5F" w:rsidRDefault="00393F5F" w:rsidP="00393F5F">
      <w:pPr>
        <w:pStyle w:val="ListParagraph"/>
        <w:numPr>
          <w:ilvl w:val="1"/>
          <w:numId w:val="1"/>
        </w:numPr>
      </w:pPr>
      <w:r>
        <w:t>Error detection, correction</w:t>
      </w:r>
    </w:p>
    <w:p w14:paraId="57FAF002" w14:textId="77777777" w:rsidR="00393F5F" w:rsidRDefault="00393F5F" w:rsidP="00393F5F">
      <w:pPr>
        <w:pStyle w:val="ListParagraph"/>
        <w:numPr>
          <w:ilvl w:val="1"/>
          <w:numId w:val="1"/>
        </w:numPr>
      </w:pPr>
      <w:r>
        <w:t>Multiple access protocols</w:t>
      </w:r>
    </w:p>
    <w:p w14:paraId="50D671D7" w14:textId="77777777" w:rsidR="00393F5F" w:rsidRDefault="00393F5F" w:rsidP="00393F5F">
      <w:pPr>
        <w:pStyle w:val="ListParagraph"/>
        <w:numPr>
          <w:ilvl w:val="1"/>
          <w:numId w:val="1"/>
        </w:numPr>
      </w:pPr>
      <w:r>
        <w:t>LANs</w:t>
      </w:r>
    </w:p>
    <w:p w14:paraId="4DDA1B46" w14:textId="77777777" w:rsidR="00393F5F" w:rsidRDefault="00393F5F" w:rsidP="00393F5F">
      <w:pPr>
        <w:pStyle w:val="ListParagraph"/>
        <w:numPr>
          <w:ilvl w:val="2"/>
          <w:numId w:val="1"/>
        </w:numPr>
      </w:pPr>
      <w:r>
        <w:t>Addressing, ARP</w:t>
      </w:r>
    </w:p>
    <w:p w14:paraId="435521EC" w14:textId="77777777" w:rsidR="00393F5F" w:rsidRDefault="00393F5F" w:rsidP="00393F5F">
      <w:pPr>
        <w:pStyle w:val="ListParagraph"/>
        <w:numPr>
          <w:ilvl w:val="2"/>
          <w:numId w:val="1"/>
        </w:numPr>
      </w:pPr>
      <w:r>
        <w:t>Ethernet</w:t>
      </w:r>
    </w:p>
    <w:p w14:paraId="34033E3D" w14:textId="77777777" w:rsidR="00393F5F" w:rsidRDefault="00393F5F" w:rsidP="00393F5F">
      <w:pPr>
        <w:pStyle w:val="ListParagraph"/>
        <w:numPr>
          <w:ilvl w:val="2"/>
          <w:numId w:val="1"/>
        </w:numPr>
      </w:pPr>
      <w:r>
        <w:t>Switches</w:t>
      </w:r>
    </w:p>
    <w:p w14:paraId="7B778C63" w14:textId="77777777" w:rsidR="00393F5F" w:rsidRDefault="00393F5F" w:rsidP="00393F5F">
      <w:pPr>
        <w:pStyle w:val="ListParagraph"/>
        <w:numPr>
          <w:ilvl w:val="2"/>
          <w:numId w:val="1"/>
        </w:numPr>
      </w:pPr>
      <w:r>
        <w:t>VLANS</w:t>
      </w:r>
    </w:p>
    <w:p w14:paraId="3451B730" w14:textId="77777777" w:rsidR="00393F5F" w:rsidRDefault="00393F5F" w:rsidP="00393F5F">
      <w:pPr>
        <w:pStyle w:val="ListParagraph"/>
        <w:numPr>
          <w:ilvl w:val="1"/>
          <w:numId w:val="1"/>
        </w:numPr>
      </w:pPr>
      <w:r>
        <w:t>Link Virtualization: MPLS</w:t>
      </w:r>
    </w:p>
    <w:p w14:paraId="3DED84C7" w14:textId="77777777" w:rsidR="00393F5F" w:rsidRDefault="00393F5F" w:rsidP="00393F5F">
      <w:pPr>
        <w:pStyle w:val="ListParagraph"/>
        <w:numPr>
          <w:ilvl w:val="1"/>
          <w:numId w:val="1"/>
        </w:numPr>
      </w:pPr>
      <w:r>
        <w:t>Data center networking</w:t>
      </w:r>
    </w:p>
    <w:p w14:paraId="5C0BA60D" w14:textId="77777777" w:rsidR="00393F5F" w:rsidRDefault="00393F5F" w:rsidP="00393F5F">
      <w:pPr>
        <w:pStyle w:val="ListParagraph"/>
        <w:numPr>
          <w:ilvl w:val="1"/>
          <w:numId w:val="1"/>
        </w:numPr>
      </w:pPr>
      <w:r>
        <w:t>A day in the life of a web request</w:t>
      </w:r>
    </w:p>
    <w:p w14:paraId="45EE1FCE" w14:textId="77777777" w:rsidR="00393F5F" w:rsidRPr="00235D00" w:rsidRDefault="00235D00" w:rsidP="00235D00">
      <w:pPr>
        <w:pStyle w:val="ListParagraph"/>
        <w:numPr>
          <w:ilvl w:val="0"/>
          <w:numId w:val="1"/>
        </w:numPr>
        <w:rPr>
          <w:b/>
        </w:rPr>
      </w:pPr>
      <w:r w:rsidRPr="00235D00">
        <w:rPr>
          <w:b/>
        </w:rPr>
        <w:t>CH 7. Wireless and Mobile Networks</w:t>
      </w:r>
    </w:p>
    <w:p w14:paraId="5B470EEE" w14:textId="77777777" w:rsidR="00235D00" w:rsidRDefault="00235D00" w:rsidP="00235D00">
      <w:pPr>
        <w:pStyle w:val="ListParagraph"/>
        <w:numPr>
          <w:ilvl w:val="1"/>
          <w:numId w:val="1"/>
        </w:numPr>
      </w:pPr>
      <w:r>
        <w:t>Intro</w:t>
      </w:r>
    </w:p>
    <w:p w14:paraId="5014AC48" w14:textId="77777777" w:rsidR="00235D00" w:rsidRPr="00235D00" w:rsidRDefault="00235D00" w:rsidP="00235D00">
      <w:pPr>
        <w:ind w:left="360"/>
        <w:rPr>
          <w:u w:val="single"/>
        </w:rPr>
      </w:pPr>
      <w:r w:rsidRPr="00235D00">
        <w:rPr>
          <w:u w:val="single"/>
        </w:rPr>
        <w:t>WIRELESS</w:t>
      </w:r>
    </w:p>
    <w:p w14:paraId="44222E9B" w14:textId="77777777" w:rsidR="00235D00" w:rsidRDefault="00235D00" w:rsidP="00235D00">
      <w:pPr>
        <w:pStyle w:val="ListParagraph"/>
        <w:numPr>
          <w:ilvl w:val="1"/>
          <w:numId w:val="1"/>
        </w:numPr>
      </w:pPr>
      <w:r>
        <w:t>Wireless links, characteristics</w:t>
      </w:r>
    </w:p>
    <w:p w14:paraId="6E62D216" w14:textId="77777777" w:rsidR="00235D00" w:rsidRDefault="00235D00" w:rsidP="00235D00">
      <w:pPr>
        <w:pStyle w:val="ListParagraph"/>
        <w:numPr>
          <w:ilvl w:val="2"/>
          <w:numId w:val="1"/>
        </w:numPr>
      </w:pPr>
      <w:r>
        <w:t>CDMA</w:t>
      </w:r>
    </w:p>
    <w:p w14:paraId="602297C4" w14:textId="77777777" w:rsidR="00235D00" w:rsidRDefault="00235D00" w:rsidP="00235D00">
      <w:pPr>
        <w:pStyle w:val="ListParagraph"/>
        <w:numPr>
          <w:ilvl w:val="1"/>
          <w:numId w:val="1"/>
        </w:numPr>
      </w:pPr>
      <w:r>
        <w:t>IEEE 802.11 wireless LANs (“Wi-Fi”)</w:t>
      </w:r>
    </w:p>
    <w:p w14:paraId="2A252B1F" w14:textId="77777777" w:rsidR="00235D00" w:rsidRDefault="00235D00" w:rsidP="00235D00">
      <w:pPr>
        <w:pStyle w:val="ListParagraph"/>
        <w:numPr>
          <w:ilvl w:val="1"/>
          <w:numId w:val="1"/>
        </w:numPr>
      </w:pPr>
      <w:r>
        <w:t>Cellular Internet Access</w:t>
      </w:r>
    </w:p>
    <w:p w14:paraId="6EF413D5" w14:textId="77777777" w:rsidR="00235D00" w:rsidRDefault="00235D00" w:rsidP="00235D00">
      <w:pPr>
        <w:pStyle w:val="ListParagraph"/>
        <w:numPr>
          <w:ilvl w:val="2"/>
          <w:numId w:val="1"/>
        </w:numPr>
      </w:pPr>
      <w:r>
        <w:t>Architecture</w:t>
      </w:r>
    </w:p>
    <w:p w14:paraId="24A9CED6" w14:textId="77777777" w:rsidR="00235D00" w:rsidRDefault="00235D00" w:rsidP="00235D00">
      <w:pPr>
        <w:pStyle w:val="ListParagraph"/>
        <w:numPr>
          <w:ilvl w:val="2"/>
          <w:numId w:val="1"/>
        </w:numPr>
      </w:pPr>
      <w:r>
        <w:t>Standards (3g, LTE, etc.)</w:t>
      </w:r>
    </w:p>
    <w:p w14:paraId="2170B658" w14:textId="77777777" w:rsidR="00235D00" w:rsidRPr="00235D00" w:rsidRDefault="00235D00" w:rsidP="00235D00">
      <w:pPr>
        <w:ind w:left="360"/>
        <w:rPr>
          <w:u w:val="single"/>
        </w:rPr>
      </w:pPr>
      <w:r>
        <w:rPr>
          <w:u w:val="single"/>
        </w:rPr>
        <w:t>MOBILITY</w:t>
      </w:r>
    </w:p>
    <w:p w14:paraId="7C101632" w14:textId="77777777" w:rsidR="00235D00" w:rsidRDefault="00235D00" w:rsidP="00235D00">
      <w:pPr>
        <w:pStyle w:val="ListParagraph"/>
        <w:numPr>
          <w:ilvl w:val="1"/>
          <w:numId w:val="1"/>
        </w:numPr>
      </w:pPr>
      <w:r>
        <w:t>Principles: Addressing and routing to mobile users</w:t>
      </w:r>
    </w:p>
    <w:p w14:paraId="10308044" w14:textId="77777777" w:rsidR="00235D00" w:rsidRDefault="00235D00" w:rsidP="00235D00">
      <w:pPr>
        <w:pStyle w:val="ListParagraph"/>
        <w:numPr>
          <w:ilvl w:val="1"/>
          <w:numId w:val="1"/>
        </w:numPr>
      </w:pPr>
      <w:r>
        <w:t>Mobile IP</w:t>
      </w:r>
    </w:p>
    <w:p w14:paraId="2FB56D2C" w14:textId="77777777" w:rsidR="00235D00" w:rsidRDefault="00235D00" w:rsidP="00235D00">
      <w:pPr>
        <w:pStyle w:val="ListParagraph"/>
        <w:numPr>
          <w:ilvl w:val="1"/>
          <w:numId w:val="1"/>
        </w:numPr>
      </w:pPr>
      <w:r>
        <w:t>Handling mobility in cellular networks</w:t>
      </w:r>
    </w:p>
    <w:p w14:paraId="5E29FADD" w14:textId="77777777" w:rsidR="00235D00" w:rsidRDefault="00235D00" w:rsidP="00235D00">
      <w:pPr>
        <w:pStyle w:val="ListParagraph"/>
        <w:numPr>
          <w:ilvl w:val="1"/>
          <w:numId w:val="1"/>
        </w:numPr>
      </w:pPr>
      <w:r>
        <w:t>Mobility and higher-layer protocols</w:t>
      </w:r>
    </w:p>
    <w:p w14:paraId="0B89CDE0" w14:textId="77777777" w:rsidR="00235D00" w:rsidRPr="00235D00" w:rsidRDefault="00235D00" w:rsidP="00235D00">
      <w:pPr>
        <w:pStyle w:val="ListParagraph"/>
        <w:numPr>
          <w:ilvl w:val="0"/>
          <w:numId w:val="1"/>
        </w:numPr>
        <w:rPr>
          <w:b/>
        </w:rPr>
      </w:pPr>
      <w:r w:rsidRPr="00235D00">
        <w:rPr>
          <w:b/>
        </w:rPr>
        <w:t>CH 8. Security</w:t>
      </w:r>
    </w:p>
    <w:p w14:paraId="40ABB8D5" w14:textId="77777777" w:rsidR="00235D00" w:rsidRDefault="00235D00" w:rsidP="00235D00">
      <w:pPr>
        <w:pStyle w:val="ListParagraph"/>
        <w:numPr>
          <w:ilvl w:val="1"/>
          <w:numId w:val="1"/>
        </w:numPr>
      </w:pPr>
      <w:r>
        <w:t>What is network security?</w:t>
      </w:r>
    </w:p>
    <w:p w14:paraId="16DE8E89" w14:textId="77777777" w:rsidR="00235D00" w:rsidRDefault="00235D00" w:rsidP="00235D00">
      <w:pPr>
        <w:pStyle w:val="ListParagraph"/>
        <w:numPr>
          <w:ilvl w:val="1"/>
          <w:numId w:val="1"/>
        </w:numPr>
      </w:pPr>
      <w:r>
        <w:t>Principles of cryptography</w:t>
      </w:r>
    </w:p>
    <w:p w14:paraId="730ED85C" w14:textId="77777777" w:rsidR="00235D00" w:rsidRDefault="00235D00" w:rsidP="00235D00">
      <w:pPr>
        <w:pStyle w:val="ListParagraph"/>
        <w:numPr>
          <w:ilvl w:val="1"/>
          <w:numId w:val="1"/>
        </w:numPr>
      </w:pPr>
      <w:r>
        <w:t>Message integrity, authentication</w:t>
      </w:r>
    </w:p>
    <w:p w14:paraId="1B8F4346" w14:textId="77777777" w:rsidR="00235D00" w:rsidRDefault="00235D00" w:rsidP="00235D00">
      <w:pPr>
        <w:pStyle w:val="ListParagraph"/>
        <w:numPr>
          <w:ilvl w:val="1"/>
          <w:numId w:val="1"/>
        </w:numPr>
      </w:pPr>
      <w:r>
        <w:t>Securing e-mail</w:t>
      </w:r>
    </w:p>
    <w:p w14:paraId="6214A606" w14:textId="77777777" w:rsidR="00235D00" w:rsidRDefault="00235D00" w:rsidP="00235D00">
      <w:pPr>
        <w:pStyle w:val="ListParagraph"/>
        <w:numPr>
          <w:ilvl w:val="1"/>
          <w:numId w:val="1"/>
        </w:numPr>
      </w:pPr>
      <w:r>
        <w:t>Securing TCP connections: SSL</w:t>
      </w:r>
    </w:p>
    <w:p w14:paraId="4D322CF7" w14:textId="77777777" w:rsidR="00235D00" w:rsidRDefault="00235D00" w:rsidP="00235D00">
      <w:pPr>
        <w:pStyle w:val="ListParagraph"/>
        <w:numPr>
          <w:ilvl w:val="1"/>
          <w:numId w:val="1"/>
        </w:numPr>
      </w:pPr>
      <w:r>
        <w:t>Network layer security: IPsec</w:t>
      </w:r>
    </w:p>
    <w:p w14:paraId="18F3D214" w14:textId="77777777" w:rsidR="00235D00" w:rsidRDefault="00235D00" w:rsidP="00235D00">
      <w:pPr>
        <w:pStyle w:val="ListParagraph"/>
        <w:numPr>
          <w:ilvl w:val="1"/>
          <w:numId w:val="1"/>
        </w:numPr>
      </w:pPr>
      <w:r>
        <w:t>Securing wireless LANs</w:t>
      </w:r>
    </w:p>
    <w:p w14:paraId="5CCF14A4" w14:textId="77777777" w:rsidR="00235D00" w:rsidRDefault="00235D00" w:rsidP="00235D00">
      <w:pPr>
        <w:pStyle w:val="ListParagraph"/>
        <w:numPr>
          <w:ilvl w:val="1"/>
          <w:numId w:val="1"/>
        </w:numPr>
      </w:pPr>
      <w:r>
        <w:t>Operational security: firewalls and IDS</w:t>
      </w:r>
    </w:p>
    <w:p w14:paraId="0F57CD72" w14:textId="77777777" w:rsidR="00235D00" w:rsidRPr="00235D00" w:rsidRDefault="00235D00" w:rsidP="00235D00">
      <w:pPr>
        <w:pStyle w:val="ListParagraph"/>
        <w:numPr>
          <w:ilvl w:val="0"/>
          <w:numId w:val="1"/>
        </w:numPr>
        <w:rPr>
          <w:b/>
        </w:rPr>
      </w:pPr>
      <w:r w:rsidRPr="00235D00">
        <w:rPr>
          <w:b/>
        </w:rPr>
        <w:t>Bluetooth</w:t>
      </w:r>
    </w:p>
    <w:p w14:paraId="3671372D" w14:textId="77777777" w:rsidR="00235D00" w:rsidRPr="000C3F08" w:rsidRDefault="00235D00" w:rsidP="00235D00">
      <w:pPr>
        <w:pStyle w:val="ListParagraph"/>
        <w:numPr>
          <w:ilvl w:val="1"/>
          <w:numId w:val="1"/>
        </w:numPr>
      </w:pPr>
      <w:proofErr w:type="spellStart"/>
      <w:r>
        <w:t>Piconet</w:t>
      </w:r>
      <w:proofErr w:type="spellEnd"/>
      <w:r>
        <w:t>: collection of Bluetooth devices synchronized on the same hopping frequency</w:t>
      </w:r>
      <w:bookmarkStart w:id="0" w:name="_GoBack"/>
      <w:bookmarkEnd w:id="0"/>
    </w:p>
    <w:sectPr w:rsidR="00235D00" w:rsidRPr="000C3F08" w:rsidSect="00235D00">
      <w:pgSz w:w="12240" w:h="15840"/>
      <w:pgMar w:top="600" w:right="1440" w:bottom="69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45E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7C44014"/>
    <w:multiLevelType w:val="multilevel"/>
    <w:tmpl w:val="2B76A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08"/>
    <w:rsid w:val="000C3F08"/>
    <w:rsid w:val="000C5E97"/>
    <w:rsid w:val="00235D00"/>
    <w:rsid w:val="00393F5F"/>
    <w:rsid w:val="009D4FD5"/>
    <w:rsid w:val="00A72994"/>
    <w:rsid w:val="00BC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000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F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339</Words>
  <Characters>1936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Outline of Slides</vt:lpstr>
    </vt:vector>
  </TitlesOfParts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</cp:revision>
  <dcterms:created xsi:type="dcterms:W3CDTF">2017-06-30T00:45:00Z</dcterms:created>
  <dcterms:modified xsi:type="dcterms:W3CDTF">2017-06-30T01:23:00Z</dcterms:modified>
</cp:coreProperties>
</file>