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2B550" w14:textId="77777777" w:rsidR="001700AF" w:rsidRPr="00E9726A" w:rsidRDefault="007612D4" w:rsidP="00321200">
      <w:pPr>
        <w:pStyle w:val="ListParagraph"/>
        <w:numPr>
          <w:ilvl w:val="0"/>
          <w:numId w:val="1"/>
        </w:numPr>
      </w:pPr>
      <w:r w:rsidRPr="00E9726A">
        <w:t>30 Mu</w:t>
      </w:r>
      <w:r w:rsidR="00C27883" w:rsidRPr="00E9726A">
        <w:t>nroe St and linksys12</w:t>
      </w:r>
    </w:p>
    <w:p w14:paraId="3AB26DDE" w14:textId="77777777" w:rsidR="00C27883" w:rsidRPr="00E9726A" w:rsidRDefault="00C27883" w:rsidP="00C27883">
      <w:pPr>
        <w:pStyle w:val="ListParagraph"/>
      </w:pPr>
      <w:r w:rsidRPr="00E9726A">
        <w:rPr>
          <w:noProof/>
        </w:rPr>
        <w:drawing>
          <wp:inline distT="0" distB="0" distL="0" distR="0" wp14:anchorId="5618EA63" wp14:editId="14E4C3F1">
            <wp:extent cx="5928995" cy="3705860"/>
            <wp:effectExtent l="0" t="0" r="0" b="2540"/>
            <wp:docPr id="1" name="Picture 1" descr="/Users/cgreen/Desktop/30 Monroe 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green/Desktop/30 Monroe 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B324" w14:textId="77777777" w:rsidR="007612D4" w:rsidRPr="00E9726A" w:rsidRDefault="00D710CF" w:rsidP="007612D4">
      <w:pPr>
        <w:pStyle w:val="ListParagraph"/>
        <w:numPr>
          <w:ilvl w:val="0"/>
          <w:numId w:val="1"/>
        </w:numPr>
      </w:pPr>
      <w:r w:rsidRPr="00E9726A">
        <w:t>the interval time for both is 1024 seconds</w:t>
      </w:r>
    </w:p>
    <w:p w14:paraId="763E4F94" w14:textId="77777777" w:rsidR="007612D4" w:rsidRPr="00E9726A" w:rsidRDefault="004616EC" w:rsidP="007612D4">
      <w:pPr>
        <w:pStyle w:val="ListParagraph"/>
        <w:numPr>
          <w:ilvl w:val="0"/>
          <w:numId w:val="1"/>
        </w:numPr>
      </w:pPr>
      <w:r w:rsidRPr="00E9726A">
        <w:t xml:space="preserve">30 </w:t>
      </w:r>
      <w:proofErr w:type="spellStart"/>
      <w:r w:rsidRPr="00E9726A">
        <w:t>munroe</w:t>
      </w:r>
      <w:proofErr w:type="spellEnd"/>
      <w:r w:rsidRPr="00E9726A">
        <w:t xml:space="preserve"> </w:t>
      </w:r>
      <w:proofErr w:type="gramStart"/>
      <w:r w:rsidRPr="00E9726A">
        <w:t>street</w:t>
      </w:r>
      <w:r w:rsidR="007612D4" w:rsidRPr="00E9726A">
        <w:t>,</w:t>
      </w:r>
      <w:r w:rsidRPr="00E9726A">
        <w:t xml:space="preserve"> </w:t>
      </w:r>
      <w:r w:rsidR="007612D4" w:rsidRPr="00E9726A">
        <w:t xml:space="preserve"> </w:t>
      </w:r>
      <w:proofErr w:type="spellStart"/>
      <w:r w:rsidR="007612D4" w:rsidRPr="00E9726A">
        <w:t>src</w:t>
      </w:r>
      <w:proofErr w:type="spellEnd"/>
      <w:proofErr w:type="gramEnd"/>
      <w:r w:rsidR="007612D4" w:rsidRPr="00E9726A">
        <w:t>:</w:t>
      </w:r>
      <w:r w:rsidRPr="00E9726A">
        <w:t xml:space="preserve"> </w:t>
      </w:r>
      <w:r w:rsidRPr="00E9726A">
        <w:rPr>
          <w:rFonts w:eastAsia="Times New Roman" w:cs="Times New Roman"/>
        </w:rPr>
        <w:t>00:16:b6:f7:1d:51</w:t>
      </w:r>
    </w:p>
    <w:p w14:paraId="4F7FE95C" w14:textId="77777777" w:rsidR="007612D4" w:rsidRPr="00E9726A" w:rsidRDefault="007612D4" w:rsidP="007612D4">
      <w:pPr>
        <w:pStyle w:val="ListParagraph"/>
        <w:numPr>
          <w:ilvl w:val="0"/>
          <w:numId w:val="1"/>
        </w:numPr>
      </w:pPr>
      <w:proofErr w:type="spellStart"/>
      <w:r w:rsidRPr="00E9726A">
        <w:t>dest</w:t>
      </w:r>
      <w:proofErr w:type="spellEnd"/>
      <w:r w:rsidRPr="00E9726A">
        <w:t xml:space="preserve">: </w:t>
      </w:r>
      <w:proofErr w:type="spellStart"/>
      <w:proofErr w:type="gramStart"/>
      <w:r w:rsidRPr="00E9726A">
        <w:rPr>
          <w:rFonts w:eastAsia="Times New Roman" w:cs="Times New Roman"/>
        </w:rPr>
        <w:t>ff:ff</w:t>
      </w:r>
      <w:proofErr w:type="gramEnd"/>
      <w:r w:rsidRPr="00E9726A">
        <w:rPr>
          <w:rFonts w:eastAsia="Times New Roman" w:cs="Times New Roman"/>
        </w:rPr>
        <w:t>:ff:ff:ff:ff</w:t>
      </w:r>
      <w:proofErr w:type="spellEnd"/>
      <w:r w:rsidRPr="00E9726A">
        <w:rPr>
          <w:rFonts w:eastAsia="Times New Roman" w:cs="Times New Roman"/>
        </w:rPr>
        <w:t>, i.e., the Ethernet broadcast address</w:t>
      </w:r>
    </w:p>
    <w:p w14:paraId="79284D5A" w14:textId="77777777" w:rsidR="007612D4" w:rsidRPr="00E9726A" w:rsidRDefault="007612D4" w:rsidP="007612D4">
      <w:pPr>
        <w:pStyle w:val="ListParagraph"/>
        <w:numPr>
          <w:ilvl w:val="0"/>
          <w:numId w:val="1"/>
        </w:numPr>
      </w:pPr>
      <w:r w:rsidRPr="00E9726A">
        <w:t xml:space="preserve">MAC BSS id on beacon frame for 30 </w:t>
      </w:r>
      <w:proofErr w:type="spellStart"/>
      <w:r w:rsidRPr="00E9726A">
        <w:t>munroe</w:t>
      </w:r>
      <w:proofErr w:type="spellEnd"/>
      <w:r w:rsidRPr="00E9726A">
        <w:t xml:space="preserve">: </w:t>
      </w:r>
      <w:proofErr w:type="gramStart"/>
      <w:r w:rsidRPr="00E9726A">
        <w:rPr>
          <w:rFonts w:eastAsia="Times New Roman" w:cs="Times New Roman"/>
        </w:rPr>
        <w:t>00:16:b</w:t>
      </w:r>
      <w:proofErr w:type="gramEnd"/>
      <w:r w:rsidRPr="00E9726A">
        <w:rPr>
          <w:rFonts w:eastAsia="Times New Roman" w:cs="Times New Roman"/>
        </w:rPr>
        <w:t>6:f7:1d:51</w:t>
      </w:r>
    </w:p>
    <w:p w14:paraId="1A2C7B38" w14:textId="77777777" w:rsidR="00077DE3" w:rsidRPr="00E9726A" w:rsidRDefault="007612D4" w:rsidP="007612D4">
      <w:pPr>
        <w:pStyle w:val="ListParagraph"/>
        <w:numPr>
          <w:ilvl w:val="0"/>
          <w:numId w:val="1"/>
        </w:numPr>
      </w:pPr>
      <w:r w:rsidRPr="00E9726A">
        <w:rPr>
          <w:rFonts w:eastAsia="Times New Roman" w:cs="Times New Roman"/>
        </w:rPr>
        <w:t>Support rates:1.0, 2.0, 5.5, 11.0 Mbps. extended rates: 6.0, 9.0, 12.0, 18.0, 24.0, 36.0, 48.0,</w:t>
      </w:r>
      <w:r w:rsidR="00077DE3" w:rsidRPr="00E9726A">
        <w:rPr>
          <w:rFonts w:eastAsia="Times New Roman" w:cs="Times New Roman"/>
        </w:rPr>
        <w:t xml:space="preserve"> 54.0 Mbps</w:t>
      </w:r>
    </w:p>
    <w:p w14:paraId="377FE132" w14:textId="77777777" w:rsidR="007612D4" w:rsidRPr="00E9726A" w:rsidRDefault="00077DE3" w:rsidP="00077DE3">
      <w:pPr>
        <w:pStyle w:val="ListParagraph"/>
      </w:pPr>
      <w:r w:rsidRPr="00E9726A">
        <w:rPr>
          <w:rFonts w:eastAsia="Times New Roman" w:cs="Times New Roman"/>
          <w:noProof/>
        </w:rPr>
        <w:lastRenderedPageBreak/>
        <w:drawing>
          <wp:inline distT="0" distB="0" distL="0" distR="0" wp14:anchorId="273D9E36" wp14:editId="01EB5729">
            <wp:extent cx="5928995" cy="3705860"/>
            <wp:effectExtent l="0" t="0" r="0" b="2540"/>
            <wp:docPr id="2" name="Picture 2" descr="/Users/cgreen/Desktop/support r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green/Desktop/support ra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26A">
        <w:t xml:space="preserve"> </w:t>
      </w:r>
    </w:p>
    <w:p w14:paraId="3FEF0A70" w14:textId="77777777" w:rsidR="00077DE3" w:rsidRPr="00E9726A" w:rsidRDefault="00077DE3" w:rsidP="00077DE3">
      <w:pPr>
        <w:pStyle w:val="ListParagraph"/>
      </w:pPr>
    </w:p>
    <w:p w14:paraId="50704B45" w14:textId="77777777" w:rsidR="00077DE3" w:rsidRPr="00E9726A" w:rsidRDefault="000D01D5" w:rsidP="000D01D5">
      <w:pPr>
        <w:pStyle w:val="ListParagraph"/>
        <w:numPr>
          <w:ilvl w:val="0"/>
          <w:numId w:val="1"/>
        </w:numPr>
      </w:pPr>
      <w:r w:rsidRPr="00E9726A">
        <w:t>The TCP SYN is sent at t = 24.811093</w:t>
      </w:r>
      <w:r w:rsidRPr="00E9726A">
        <w:t xml:space="preserve">. The MAC address for the host = </w:t>
      </w:r>
      <w:proofErr w:type="gramStart"/>
      <w:r w:rsidRPr="00E9726A">
        <w:t>00:13:02:d</w:t>
      </w:r>
      <w:proofErr w:type="gramEnd"/>
      <w:r w:rsidRPr="00E9726A">
        <w:t xml:space="preserve">1:b6:4f. </w:t>
      </w:r>
      <w:proofErr w:type="spellStart"/>
      <w:r w:rsidRPr="00E9726A">
        <w:t>dest</w:t>
      </w:r>
      <w:proofErr w:type="spellEnd"/>
      <w:r w:rsidRPr="00E9726A">
        <w:t xml:space="preserve"> </w:t>
      </w:r>
      <w:r w:rsidRPr="00E9726A">
        <w:t>MAC</w:t>
      </w:r>
      <w:r w:rsidRPr="00E9726A">
        <w:t>, =</w:t>
      </w:r>
      <w:r w:rsidRPr="00E9726A">
        <w:t xml:space="preserve"> 00:16:b6:f4:eb:a8. The </w:t>
      </w:r>
      <w:r w:rsidRPr="00E9726A">
        <w:t xml:space="preserve">BSS </w:t>
      </w:r>
      <w:r w:rsidRPr="00E9726A">
        <w:t xml:space="preserve">MAC </w:t>
      </w:r>
      <w:r w:rsidRPr="00E9726A">
        <w:t xml:space="preserve">= </w:t>
      </w:r>
      <w:proofErr w:type="gramStart"/>
      <w:r w:rsidRPr="00E9726A">
        <w:t>00:16:b</w:t>
      </w:r>
      <w:proofErr w:type="gramEnd"/>
      <w:r w:rsidRPr="00E9726A">
        <w:t xml:space="preserve">6:f7:1d:51. </w:t>
      </w:r>
      <w:r w:rsidRPr="00E9726A">
        <w:t>Host</w:t>
      </w:r>
      <w:r w:rsidRPr="00E9726A">
        <w:t xml:space="preserve"> IP </w:t>
      </w:r>
      <w:r w:rsidRPr="00E9726A">
        <w:t>=</w:t>
      </w:r>
      <w:r w:rsidRPr="00E9726A">
        <w:t xml:space="preserve"> 192.168.1.109. </w:t>
      </w:r>
    </w:p>
    <w:p w14:paraId="7F047512" w14:textId="77777777" w:rsidR="000D01D5" w:rsidRPr="00E9726A" w:rsidRDefault="000D01D5" w:rsidP="000D01D5">
      <w:pPr>
        <w:pStyle w:val="ListParagraph"/>
        <w:numPr>
          <w:ilvl w:val="0"/>
          <w:numId w:val="1"/>
        </w:numPr>
      </w:pPr>
      <w:r w:rsidRPr="00E9726A">
        <w:t xml:space="preserve"> </w:t>
      </w:r>
    </w:p>
    <w:p w14:paraId="690C4007" w14:textId="77777777" w:rsidR="000D01D5" w:rsidRPr="00E9726A" w:rsidRDefault="000D01D5" w:rsidP="000D01D5">
      <w:pPr>
        <w:pStyle w:val="ListParagraph"/>
        <w:numPr>
          <w:ilvl w:val="1"/>
          <w:numId w:val="1"/>
        </w:numPr>
      </w:pPr>
      <w:r w:rsidRPr="00E9726A">
        <w:t xml:space="preserve">The TCP SYNACK is received at t = 24.827751 seconds. </w:t>
      </w:r>
      <w:r w:rsidRPr="00E9726A">
        <w:tab/>
      </w:r>
    </w:p>
    <w:p w14:paraId="16013C90" w14:textId="77777777" w:rsidR="000D01D5" w:rsidRPr="00E9726A" w:rsidRDefault="000D01D5" w:rsidP="000D01D5">
      <w:pPr>
        <w:pStyle w:val="ListParagraph"/>
        <w:numPr>
          <w:ilvl w:val="1"/>
          <w:numId w:val="1"/>
        </w:numPr>
      </w:pPr>
      <w:r w:rsidRPr="00E9726A">
        <w:t xml:space="preserve">The MAC sender = </w:t>
      </w:r>
      <w:proofErr w:type="gramStart"/>
      <w:r w:rsidRPr="00E9726A">
        <w:t>00:16:b</w:t>
      </w:r>
      <w:proofErr w:type="gramEnd"/>
      <w:r w:rsidRPr="00E9726A">
        <w:t>6:f4:eb:a8, which is the 1</w:t>
      </w:r>
      <w:r w:rsidRPr="00E9726A">
        <w:rPr>
          <w:vertAlign w:val="superscript"/>
        </w:rPr>
        <w:t>st</w:t>
      </w:r>
      <w:r w:rsidRPr="00E9726A">
        <w:t xml:space="preserve"> hop. </w:t>
      </w:r>
      <w:r w:rsidRPr="00E9726A">
        <w:tab/>
      </w:r>
    </w:p>
    <w:p w14:paraId="487D28FE" w14:textId="77777777" w:rsidR="000D01D5" w:rsidRPr="00E9726A" w:rsidRDefault="000D01D5" w:rsidP="000D01D5">
      <w:pPr>
        <w:pStyle w:val="ListParagraph"/>
        <w:numPr>
          <w:ilvl w:val="1"/>
          <w:numId w:val="1"/>
        </w:numPr>
      </w:pPr>
      <w:proofErr w:type="spellStart"/>
      <w:r w:rsidRPr="00E9726A">
        <w:t>Dest</w:t>
      </w:r>
      <w:proofErr w:type="spellEnd"/>
      <w:r w:rsidRPr="00E9726A">
        <w:t>. MAC(host) = 91:2</w:t>
      </w:r>
      <w:proofErr w:type="gramStart"/>
      <w:r w:rsidRPr="00E9726A">
        <w:t>a:b</w:t>
      </w:r>
      <w:proofErr w:type="gramEnd"/>
      <w:r w:rsidRPr="00E9726A">
        <w:t xml:space="preserve">0:49:b6:4f. </w:t>
      </w:r>
    </w:p>
    <w:p w14:paraId="049A7976" w14:textId="77777777" w:rsidR="000D01D5" w:rsidRPr="00E9726A" w:rsidRDefault="000D01D5" w:rsidP="000D01D5">
      <w:pPr>
        <w:pStyle w:val="ListParagraph"/>
        <w:numPr>
          <w:ilvl w:val="1"/>
          <w:numId w:val="1"/>
        </w:numPr>
      </w:pPr>
      <w:r w:rsidRPr="00E9726A">
        <w:t xml:space="preserve">BSS mac = </w:t>
      </w:r>
      <w:proofErr w:type="gramStart"/>
      <w:r w:rsidRPr="00E9726A">
        <w:t>00:16:b</w:t>
      </w:r>
      <w:proofErr w:type="gramEnd"/>
      <w:r w:rsidRPr="00E9726A">
        <w:t xml:space="preserve">6:f7:1d:51. </w:t>
      </w:r>
    </w:p>
    <w:p w14:paraId="35324789" w14:textId="77777777" w:rsidR="000D01D5" w:rsidRPr="00E9726A" w:rsidRDefault="000D01D5" w:rsidP="000D01D5">
      <w:pPr>
        <w:pStyle w:val="ListParagraph"/>
        <w:numPr>
          <w:ilvl w:val="1"/>
          <w:numId w:val="1"/>
        </w:numPr>
      </w:pPr>
      <w:r w:rsidRPr="00E9726A">
        <w:t xml:space="preserve">Server IP for TCP SYNACK is 128.199.245.12 (gaia.cs.umass.edu) </w:t>
      </w:r>
    </w:p>
    <w:p w14:paraId="64EF17ED" w14:textId="77777777" w:rsidR="000D01D5" w:rsidRPr="00E9726A" w:rsidRDefault="000D01D5" w:rsidP="000D01D5">
      <w:pPr>
        <w:pStyle w:val="ListParagraph"/>
        <w:numPr>
          <w:ilvl w:val="1"/>
          <w:numId w:val="1"/>
        </w:numPr>
      </w:pPr>
      <w:proofErr w:type="spellStart"/>
      <w:r w:rsidRPr="00E9726A">
        <w:t>Dest</w:t>
      </w:r>
      <w:proofErr w:type="spellEnd"/>
      <w:r w:rsidRPr="00E9726A">
        <w:t xml:space="preserve"> </w:t>
      </w:r>
      <w:proofErr w:type="gramStart"/>
      <w:r w:rsidRPr="00E9726A">
        <w:t>=  192.168.1.109</w:t>
      </w:r>
      <w:proofErr w:type="gramEnd"/>
      <w:r w:rsidRPr="00E9726A">
        <w:t xml:space="preserve"> (the </w:t>
      </w:r>
      <w:proofErr w:type="spellStart"/>
      <w:r w:rsidRPr="00E9726A">
        <w:t>wireshark</w:t>
      </w:r>
      <w:proofErr w:type="spellEnd"/>
      <w:r w:rsidRPr="00E9726A">
        <w:t xml:space="preserve"> PC)</w:t>
      </w:r>
    </w:p>
    <w:p w14:paraId="4375D20A" w14:textId="77777777" w:rsidR="00E9726A" w:rsidRPr="00E9726A" w:rsidRDefault="00E9726A" w:rsidP="005541CD">
      <w:pPr>
        <w:pStyle w:val="ListParagraph"/>
        <w:rPr>
          <w:rFonts w:eastAsia="Times New Roman" w:cs="Times New Roman"/>
        </w:rPr>
      </w:pPr>
      <w:bookmarkStart w:id="0" w:name="_GoBack"/>
      <w:bookmarkEnd w:id="0"/>
    </w:p>
    <w:sectPr w:rsidR="00E9726A" w:rsidRPr="00E9726A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017FE"/>
    <w:multiLevelType w:val="hybridMultilevel"/>
    <w:tmpl w:val="1DF49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A3F16"/>
    <w:multiLevelType w:val="hybridMultilevel"/>
    <w:tmpl w:val="E566F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00"/>
    <w:rsid w:val="00077DE3"/>
    <w:rsid w:val="000C5E97"/>
    <w:rsid w:val="000D01D5"/>
    <w:rsid w:val="00126102"/>
    <w:rsid w:val="0014611B"/>
    <w:rsid w:val="001A7093"/>
    <w:rsid w:val="001C7A1B"/>
    <w:rsid w:val="00321200"/>
    <w:rsid w:val="004616EC"/>
    <w:rsid w:val="004E60D9"/>
    <w:rsid w:val="005541CD"/>
    <w:rsid w:val="007612D4"/>
    <w:rsid w:val="009D4FD5"/>
    <w:rsid w:val="00B13021"/>
    <w:rsid w:val="00C27883"/>
    <w:rsid w:val="00D710CF"/>
    <w:rsid w:val="00E9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EF1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</cp:revision>
  <dcterms:created xsi:type="dcterms:W3CDTF">2017-07-01T23:46:00Z</dcterms:created>
  <dcterms:modified xsi:type="dcterms:W3CDTF">2017-07-02T03:54:00Z</dcterms:modified>
</cp:coreProperties>
</file>