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69D78" w14:textId="77777777" w:rsidR="00177104" w:rsidRPr="00177104" w:rsidRDefault="00177104" w:rsidP="00177104">
      <w:pPr>
        <w:pStyle w:val="Heading1"/>
        <w:spacing w:before="120"/>
        <w:jc w:val="center"/>
      </w:pPr>
    </w:p>
    <w:p w14:paraId="5EC3D5F7" w14:textId="77777777" w:rsidR="00177104" w:rsidRPr="00177104" w:rsidRDefault="00177104" w:rsidP="00177104">
      <w:pPr>
        <w:pStyle w:val="Heading1"/>
        <w:spacing w:before="120"/>
        <w:jc w:val="center"/>
      </w:pPr>
      <w:r w:rsidRPr="00177104">
        <w:t>COSC3331 Human-Computer Interaction</w:t>
      </w:r>
    </w:p>
    <w:p w14:paraId="19F4489D" w14:textId="77777777" w:rsidR="00177104" w:rsidRPr="00177104" w:rsidRDefault="00177104" w:rsidP="00177104">
      <w:pPr>
        <w:pStyle w:val="Heading1"/>
        <w:spacing w:before="120"/>
        <w:jc w:val="center"/>
      </w:pPr>
      <w:r>
        <w:t xml:space="preserve">(Assignment </w:t>
      </w:r>
      <w:r w:rsidRPr="00177104">
        <w:t>1</w:t>
      </w:r>
      <w:r>
        <w:t>)</w:t>
      </w:r>
    </w:p>
    <w:p w14:paraId="4B926761" w14:textId="77777777" w:rsidR="00177104" w:rsidRDefault="00177104" w:rsidP="00177104">
      <w:pPr>
        <w:pStyle w:val="NormalWeb"/>
        <w:spacing w:before="0" w:beforeAutospacing="0" w:after="0" w:afterAutospacing="0"/>
        <w:rPr>
          <w:b/>
          <w:bCs/>
          <w:sz w:val="28"/>
          <w:szCs w:val="28"/>
          <w:lang w:eastAsia="zh-CN"/>
        </w:rPr>
      </w:pPr>
    </w:p>
    <w:p w14:paraId="4A94E4DB" w14:textId="77777777" w:rsidR="00177104" w:rsidRDefault="00B61FAA" w:rsidP="00177104">
      <w:pPr>
        <w:pStyle w:val="NormalWeb"/>
        <w:spacing w:before="0" w:beforeAutospacing="0" w:after="0" w:afterAutospacing="0"/>
        <w:rPr>
          <w:b/>
          <w:bCs/>
          <w:sz w:val="28"/>
          <w:szCs w:val="28"/>
          <w:lang w:eastAsia="zh-CN"/>
        </w:rPr>
      </w:pPr>
      <w:r>
        <w:rPr>
          <w:b/>
          <w:bCs/>
          <w:sz w:val="28"/>
          <w:szCs w:val="28"/>
          <w:lang w:eastAsia="zh-CN"/>
        </w:rPr>
        <w:t xml:space="preserve">Assigned on </w:t>
      </w:r>
      <w:r w:rsidR="00031EAA">
        <w:rPr>
          <w:b/>
          <w:bCs/>
          <w:sz w:val="28"/>
          <w:szCs w:val="28"/>
          <w:lang w:eastAsia="zh-CN"/>
        </w:rPr>
        <w:t>Jan 31</w:t>
      </w:r>
      <w:r w:rsidR="00DF0B26">
        <w:rPr>
          <w:b/>
          <w:bCs/>
          <w:sz w:val="28"/>
          <w:szCs w:val="28"/>
          <w:lang w:eastAsia="zh-CN"/>
        </w:rPr>
        <w:t>, 201</w:t>
      </w:r>
      <w:r w:rsidR="00031EAA">
        <w:rPr>
          <w:b/>
          <w:bCs/>
          <w:sz w:val="28"/>
          <w:szCs w:val="28"/>
          <w:lang w:eastAsia="zh-CN"/>
        </w:rPr>
        <w:t>7</w:t>
      </w:r>
      <w:r w:rsidR="00177104">
        <w:rPr>
          <w:b/>
          <w:bCs/>
          <w:sz w:val="28"/>
          <w:szCs w:val="28"/>
          <w:lang w:eastAsia="zh-CN"/>
        </w:rPr>
        <w:t xml:space="preserve">. </w:t>
      </w:r>
      <w:r w:rsidR="00A50D5D">
        <w:rPr>
          <w:b/>
          <w:bCs/>
          <w:sz w:val="28"/>
          <w:szCs w:val="28"/>
          <w:lang w:eastAsia="zh-CN"/>
        </w:rPr>
        <w:t>Submit thr</w:t>
      </w:r>
      <w:r w:rsidR="00DF0B26">
        <w:rPr>
          <w:b/>
          <w:bCs/>
          <w:sz w:val="28"/>
          <w:szCs w:val="28"/>
          <w:lang w:eastAsia="zh-CN"/>
        </w:rPr>
        <w:t>ough Blackb</w:t>
      </w:r>
      <w:r>
        <w:rPr>
          <w:b/>
          <w:bCs/>
          <w:sz w:val="28"/>
          <w:szCs w:val="28"/>
          <w:lang w:eastAsia="zh-CN"/>
        </w:rPr>
        <w:t xml:space="preserve">oard before midnight </w:t>
      </w:r>
      <w:r w:rsidR="00631278">
        <w:rPr>
          <w:b/>
          <w:bCs/>
          <w:sz w:val="28"/>
          <w:szCs w:val="28"/>
          <w:lang w:eastAsia="zh-CN"/>
        </w:rPr>
        <w:t xml:space="preserve">Feb </w:t>
      </w:r>
      <w:r w:rsidR="00031EAA">
        <w:rPr>
          <w:b/>
          <w:bCs/>
          <w:sz w:val="28"/>
          <w:szCs w:val="28"/>
          <w:lang w:eastAsia="zh-CN"/>
        </w:rPr>
        <w:t>14</w:t>
      </w:r>
      <w:r w:rsidR="00DF0B26">
        <w:rPr>
          <w:b/>
          <w:bCs/>
          <w:sz w:val="28"/>
          <w:szCs w:val="28"/>
          <w:lang w:eastAsia="zh-CN"/>
        </w:rPr>
        <w:t>, 201</w:t>
      </w:r>
      <w:r w:rsidR="00031EAA">
        <w:rPr>
          <w:b/>
          <w:bCs/>
          <w:sz w:val="28"/>
          <w:szCs w:val="28"/>
          <w:lang w:eastAsia="zh-CN"/>
        </w:rPr>
        <w:t>7</w:t>
      </w:r>
      <w:r w:rsidR="00177104">
        <w:rPr>
          <w:b/>
          <w:bCs/>
          <w:sz w:val="28"/>
          <w:szCs w:val="28"/>
          <w:lang w:eastAsia="zh-CN"/>
        </w:rPr>
        <w:t>.</w:t>
      </w:r>
    </w:p>
    <w:p w14:paraId="4D1C7F9F" w14:textId="77777777" w:rsidR="00177104" w:rsidRDefault="00177104" w:rsidP="00177104">
      <w:pPr>
        <w:spacing w:after="0"/>
        <w:rPr>
          <w:rFonts w:ascii="Times New Roman" w:eastAsia="SimSun" w:hAnsi="Times New Roman" w:cs="Arial Unicode MS"/>
          <w:sz w:val="28"/>
          <w:szCs w:val="28"/>
          <w:lang w:eastAsia="zh-CN"/>
        </w:rPr>
      </w:pPr>
    </w:p>
    <w:p w14:paraId="5958DD56" w14:textId="77777777" w:rsidR="00177104" w:rsidRPr="006C38EF" w:rsidRDefault="00177104" w:rsidP="00177104">
      <w:pPr>
        <w:jc w:val="both"/>
        <w:rPr>
          <w:rFonts w:ascii="Times New Roman" w:eastAsia="Times New Roman" w:hAnsi="Times New Roman"/>
          <w:b/>
          <w:sz w:val="24"/>
          <w:szCs w:val="24"/>
          <w:lang w:eastAsia="zh-CN"/>
        </w:rPr>
      </w:pPr>
      <w:r>
        <w:rPr>
          <w:rFonts w:ascii="Cambria" w:eastAsia="Arial Unicode MS" w:hAnsi="Cambria" w:cs="Cambria"/>
          <w:noProof/>
          <w:kern w:val="1"/>
          <w:sz w:val="24"/>
          <w:szCs w:val="24"/>
        </w:rPr>
        <mc:AlternateContent>
          <mc:Choice Requires="wps">
            <w:drawing>
              <wp:anchor distT="0" distB="0" distL="114300" distR="114300" simplePos="0" relativeHeight="251659264" behindDoc="0" locked="0" layoutInCell="1" allowOverlap="1" wp14:anchorId="26623CDD" wp14:editId="21C59FC9">
                <wp:simplePos x="0" y="0"/>
                <wp:positionH relativeFrom="column">
                  <wp:posOffset>0</wp:posOffset>
                </wp:positionH>
                <wp:positionV relativeFrom="paragraph">
                  <wp:posOffset>73660</wp:posOffset>
                </wp:positionV>
                <wp:extent cx="5600700" cy="0"/>
                <wp:effectExtent l="19050" t="19685" r="19050" b="2794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7DCE5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4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" strokeweight="3pt">
                <v:stroke linestyle="thinThin"/>
              </v:line>
            </w:pict>
          </mc:Fallback>
        </mc:AlternateContent>
      </w:r>
    </w:p>
    <w:p w14:paraId="41301FA2" w14:textId="77777777" w:rsidR="006C38EF" w:rsidRDefault="008445E0" w:rsidP="006C38EF">
      <w:pPr>
        <w:spacing w:before="100" w:beforeAutospacing="1" w:after="100" w:afterAutospacing="1" w:line="240" w:lineRule="auto"/>
        <w:jc w:val="both"/>
        <w:rPr>
          <w:rFonts w:ascii="Times New Roman" w:eastAsia="Times New Roman" w:hAnsi="Times New Roman"/>
          <w:b/>
          <w:sz w:val="24"/>
          <w:szCs w:val="24"/>
          <w:lang w:eastAsia="zh-CN"/>
        </w:rPr>
      </w:pPr>
      <w:r w:rsidRPr="00421099">
        <w:rPr>
          <w:rFonts w:ascii="Times New Roman" w:eastAsia="Times New Roman" w:hAnsi="Times New Roman"/>
          <w:b/>
          <w:sz w:val="24"/>
          <w:szCs w:val="24"/>
          <w:lang w:eastAsia="zh-CN"/>
        </w:rPr>
        <w:t>Question 1</w:t>
      </w:r>
      <w:r w:rsidR="004A5E2F" w:rsidRPr="00421099">
        <w:rPr>
          <w:rFonts w:ascii="Times New Roman" w:eastAsia="Times New Roman" w:hAnsi="Times New Roman"/>
          <w:b/>
          <w:sz w:val="24"/>
          <w:szCs w:val="24"/>
          <w:lang w:eastAsia="zh-CN"/>
        </w:rPr>
        <w:t>:</w:t>
      </w:r>
      <w:r w:rsidRPr="00421099">
        <w:rPr>
          <w:rFonts w:ascii="Times New Roman" w:eastAsia="Times New Roman" w:hAnsi="Times New Roman"/>
          <w:b/>
          <w:sz w:val="24"/>
          <w:szCs w:val="24"/>
          <w:lang w:eastAsia="zh-CN"/>
        </w:rPr>
        <w:t xml:space="preserve"> Rapid Prototyping</w:t>
      </w:r>
      <w:r w:rsidR="00133F89">
        <w:rPr>
          <w:rFonts w:ascii="Times New Roman" w:eastAsia="Times New Roman" w:hAnsi="Times New Roman"/>
          <w:b/>
          <w:sz w:val="24"/>
          <w:szCs w:val="24"/>
          <w:lang w:eastAsia="zh-CN"/>
        </w:rPr>
        <w:t>.</w:t>
      </w:r>
    </w:p>
    <w:p w14:paraId="6E3A5933" w14:textId="77777777" w:rsidR="00421099" w:rsidRPr="006C38EF" w:rsidRDefault="00C12300" w:rsidP="006C38EF">
      <w:pPr>
        <w:spacing w:before="100" w:beforeAutospacing="1" w:after="100" w:afterAutospacing="1" w:line="240" w:lineRule="auto"/>
        <w:jc w:val="both"/>
        <w:rPr>
          <w:rFonts w:ascii="Times New Roman" w:eastAsia="Times New Roman" w:hAnsi="Times New Roman"/>
          <w:b/>
          <w:sz w:val="24"/>
          <w:szCs w:val="24"/>
          <w:lang w:eastAsia="zh-CN"/>
        </w:rPr>
      </w:pPr>
      <w:r>
        <w:rPr>
          <w:rFonts w:ascii="Times New Roman" w:eastAsia="Times New Roman" w:hAnsi="Times New Roman"/>
          <w:b/>
          <w:sz w:val="24"/>
          <w:szCs w:val="24"/>
          <w:lang w:eastAsia="zh-CN"/>
        </w:rPr>
        <w:t xml:space="preserve">Part 1: </w:t>
      </w:r>
      <w:r w:rsidR="00421099" w:rsidRPr="006C38EF">
        <w:rPr>
          <w:rFonts w:ascii="Times New Roman" w:eastAsia="Times New Roman" w:hAnsi="Times New Roman"/>
          <w:b/>
          <w:sz w:val="24"/>
          <w:szCs w:val="24"/>
          <w:lang w:eastAsia="zh-CN"/>
        </w:rPr>
        <w:t>Designing a Teaching Theater Control Panel</w:t>
      </w:r>
      <w:r w:rsidR="00133F89">
        <w:rPr>
          <w:rFonts w:ascii="Times New Roman" w:eastAsia="Times New Roman" w:hAnsi="Times New Roman"/>
          <w:b/>
          <w:sz w:val="24"/>
          <w:szCs w:val="24"/>
          <w:lang w:eastAsia="zh-CN"/>
        </w:rPr>
        <w:t xml:space="preserve"> (50 points).</w:t>
      </w:r>
    </w:p>
    <w:p w14:paraId="4F7CE114" w14:textId="77777777" w:rsidR="00421099" w:rsidRPr="006C38EF" w:rsidRDefault="00421099" w:rsidP="008445E0">
      <w:pPr>
        <w:spacing w:before="100" w:beforeAutospacing="1" w:after="100" w:afterAutospacing="1" w:line="240" w:lineRule="auto"/>
        <w:jc w:val="both"/>
        <w:rPr>
          <w:rStyle w:val="contentheader"/>
          <w:rFonts w:ascii="Times New Roman" w:hAnsi="Times New Roman"/>
          <w:sz w:val="24"/>
          <w:szCs w:val="24"/>
        </w:rPr>
      </w:pPr>
      <w:r w:rsidRPr="00421099">
        <w:rPr>
          <w:rStyle w:val="contentheader"/>
          <w:rFonts w:ascii="Times New Roman" w:hAnsi="Times New Roman"/>
          <w:sz w:val="24"/>
          <w:szCs w:val="24"/>
        </w:rPr>
        <w:t>Suppose you are asked to design the facility control panel for a teaching theater. The purpose is to make it easy to use even for novice users. The control panel is used by the instructor to control and monitor the status of the following facilities:</w:t>
      </w:r>
    </w:p>
    <w:p w14:paraId="04D3974F" w14:textId="77777777" w:rsidR="00421099" w:rsidRPr="00A43015" w:rsidRDefault="006C38EF" w:rsidP="006C38EF">
      <w:pPr>
        <w:pStyle w:val="ListParagraph"/>
        <w:numPr>
          <w:ilvl w:val="0"/>
          <w:numId w:val="5"/>
        </w:numPr>
        <w:spacing w:before="100" w:beforeAutospacing="1" w:after="100" w:afterAutospacing="1"/>
        <w:jc w:val="both"/>
        <w:rPr>
          <w:rStyle w:val="contentheader"/>
          <w:rFonts w:ascii="Times New Roman" w:eastAsia="Calibri" w:hAnsi="Times New Roman" w:cs="Times New Roman"/>
          <w:lang w:eastAsia="en-US"/>
        </w:rPr>
      </w:pPr>
      <w:r w:rsidRPr="006C38EF">
        <w:rPr>
          <w:rStyle w:val="contentheader"/>
          <w:rFonts w:ascii="Times New Roman" w:hAnsi="Times New Roman"/>
        </w:rPr>
        <w:t xml:space="preserve">There is one instructor computer screen, a keyboard, and a mouse. There are also </w:t>
      </w:r>
      <w:r w:rsidR="000828B0">
        <w:rPr>
          <w:rStyle w:val="contentheader"/>
          <w:rFonts w:ascii="Times New Roman" w:hAnsi="Times New Roman"/>
        </w:rPr>
        <w:t xml:space="preserve">10 </w:t>
      </w:r>
      <w:r w:rsidRPr="006C38EF">
        <w:rPr>
          <w:rStyle w:val="contentheader"/>
          <w:rFonts w:ascii="Times New Roman" w:hAnsi="Times New Roman"/>
        </w:rPr>
        <w:t xml:space="preserve">student computer screens, keyboards, and mice (numbered from 1 to </w:t>
      </w:r>
      <w:r w:rsidR="000828B0">
        <w:rPr>
          <w:rStyle w:val="contentheader"/>
          <w:rFonts w:ascii="Times New Roman" w:hAnsi="Times New Roman"/>
        </w:rPr>
        <w:t>1</w:t>
      </w:r>
      <w:r w:rsidRPr="006C38EF">
        <w:rPr>
          <w:rStyle w:val="contentheader"/>
          <w:rFonts w:ascii="Times New Roman" w:hAnsi="Times New Roman"/>
        </w:rPr>
        <w:t>0, and each computer also has a 6-alphanumeric-character name). Finally, there is one projector which projects the computer display to a large whiteboard. The instructor should have full control of them, including but not limited to:</w:t>
      </w:r>
    </w:p>
    <w:p w14:paraId="44605969" w14:textId="77777777" w:rsidR="00A43015" w:rsidRPr="00A43015" w:rsidRDefault="00A43015" w:rsidP="00A43015">
      <w:pPr>
        <w:numPr>
          <w:ilvl w:val="1"/>
          <w:numId w:val="5"/>
        </w:numPr>
        <w:spacing w:before="100" w:beforeAutospacing="1" w:after="100" w:afterAutospacing="1" w:line="240" w:lineRule="auto"/>
        <w:rPr>
          <w:rFonts w:ascii="Times New Roman" w:eastAsia="Times New Roman" w:hAnsi="Times New Roman"/>
          <w:sz w:val="24"/>
          <w:szCs w:val="24"/>
          <w:lang w:eastAsia="zh-CN"/>
        </w:rPr>
      </w:pPr>
      <w:r w:rsidRPr="00A43015">
        <w:rPr>
          <w:rFonts w:ascii="Times New Roman" w:eastAsia="Times New Roman" w:hAnsi="Times New Roman"/>
          <w:sz w:val="24"/>
          <w:szCs w:val="24"/>
          <w:lang w:eastAsia="zh-CN"/>
        </w:rPr>
        <w:t xml:space="preserve">Sending the content on the instructor's screen to all the students' screens and/or the projector. </w:t>
      </w:r>
    </w:p>
    <w:p w14:paraId="3F52F553" w14:textId="77777777" w:rsidR="00A43015" w:rsidRPr="00A43015" w:rsidRDefault="00A43015" w:rsidP="00A43015">
      <w:pPr>
        <w:numPr>
          <w:ilvl w:val="1"/>
          <w:numId w:val="5"/>
        </w:numPr>
        <w:spacing w:before="100" w:beforeAutospacing="1" w:after="100" w:afterAutospacing="1" w:line="240" w:lineRule="auto"/>
        <w:rPr>
          <w:rFonts w:ascii="Times New Roman" w:eastAsia="Times New Roman" w:hAnsi="Times New Roman"/>
          <w:sz w:val="24"/>
          <w:szCs w:val="24"/>
          <w:lang w:eastAsia="zh-CN"/>
        </w:rPr>
      </w:pPr>
      <w:r w:rsidRPr="00A43015">
        <w:rPr>
          <w:rFonts w:ascii="Times New Roman" w:eastAsia="Times New Roman" w:hAnsi="Times New Roman"/>
          <w:sz w:val="24"/>
          <w:szCs w:val="24"/>
          <w:lang w:eastAsia="zh-CN"/>
        </w:rPr>
        <w:t xml:space="preserve">Taking a student's screen content (by specifying the number or the name) and sending it to all the other students' screens and/or the instructor's screen, and/or the projector. </w:t>
      </w:r>
    </w:p>
    <w:p w14:paraId="6C9A455F" w14:textId="77777777" w:rsidR="00A43015" w:rsidRPr="00A43015" w:rsidRDefault="00A43015" w:rsidP="00A43015">
      <w:pPr>
        <w:numPr>
          <w:ilvl w:val="1"/>
          <w:numId w:val="5"/>
        </w:numPr>
        <w:spacing w:before="100" w:beforeAutospacing="1" w:after="100" w:afterAutospacing="1" w:line="240" w:lineRule="auto"/>
        <w:rPr>
          <w:rFonts w:ascii="Times New Roman" w:eastAsia="Times New Roman" w:hAnsi="Times New Roman"/>
          <w:sz w:val="24"/>
          <w:szCs w:val="24"/>
          <w:lang w:eastAsia="zh-CN"/>
        </w:rPr>
      </w:pPr>
      <w:r w:rsidRPr="00A43015">
        <w:rPr>
          <w:rFonts w:ascii="Times New Roman" w:eastAsia="Times New Roman" w:hAnsi="Times New Roman"/>
          <w:sz w:val="24"/>
          <w:szCs w:val="24"/>
          <w:lang w:eastAsia="zh-CN"/>
        </w:rPr>
        <w:t xml:space="preserve">Taking a student's keyboard and/or mouse (by specifying the number or the name), which means the keyboard input and/or the mouse input to the student's will be from the instructor's keyboard and/or mouse. </w:t>
      </w:r>
    </w:p>
    <w:p w14:paraId="75642DA4" w14:textId="77777777" w:rsidR="00A43015" w:rsidRDefault="00A43015" w:rsidP="00A43015">
      <w:pPr>
        <w:numPr>
          <w:ilvl w:val="1"/>
          <w:numId w:val="5"/>
        </w:numPr>
        <w:spacing w:before="100" w:beforeAutospacing="1" w:after="100" w:afterAutospacing="1" w:line="240" w:lineRule="auto"/>
        <w:rPr>
          <w:rFonts w:ascii="Times New Roman" w:eastAsia="Times New Roman" w:hAnsi="Times New Roman"/>
          <w:sz w:val="24"/>
          <w:szCs w:val="24"/>
          <w:lang w:eastAsia="zh-CN"/>
        </w:rPr>
      </w:pPr>
      <w:r w:rsidRPr="00A43015">
        <w:rPr>
          <w:rFonts w:ascii="Times New Roman" w:eastAsia="Times New Roman" w:hAnsi="Times New Roman"/>
          <w:sz w:val="24"/>
          <w:szCs w:val="24"/>
          <w:lang w:eastAsia="zh-CN"/>
        </w:rPr>
        <w:t xml:space="preserve">Releasing all control so each student has full control of his screen, keyboard, and mouse. </w:t>
      </w:r>
    </w:p>
    <w:p w14:paraId="1F37EE95" w14:textId="77777777" w:rsidR="007874AF" w:rsidRPr="00A43015" w:rsidRDefault="007874AF" w:rsidP="007874AF">
      <w:pPr>
        <w:numPr>
          <w:ilvl w:val="0"/>
          <w:numId w:val="5"/>
        </w:numPr>
        <w:spacing w:before="100" w:beforeAutospacing="1" w:after="100" w:afterAutospacing="1" w:line="240" w:lineRule="auto"/>
        <w:rPr>
          <w:rFonts w:ascii="Times New Roman" w:eastAsia="Times New Roman" w:hAnsi="Times New Roman"/>
          <w:sz w:val="24"/>
          <w:szCs w:val="24"/>
          <w:lang w:eastAsia="zh-CN"/>
        </w:rPr>
      </w:pPr>
      <w:r w:rsidRPr="007874AF">
        <w:rPr>
          <w:rFonts w:ascii="Times New Roman" w:eastAsia="Times New Roman" w:hAnsi="Times New Roman"/>
          <w:sz w:val="24"/>
          <w:szCs w:val="24"/>
          <w:lang w:eastAsia="zh-CN"/>
        </w:rPr>
        <w:t>The instructor should also be able to control the intensity of the lights in the room. There should be nine lighting levels, ranging from high to low.</w:t>
      </w:r>
    </w:p>
    <w:p w14:paraId="3FC8834D" w14:textId="77777777" w:rsidR="00DC53CA" w:rsidRPr="00DC53CA" w:rsidRDefault="00DC53CA" w:rsidP="00DC53CA">
      <w:pPr>
        <w:spacing w:before="100" w:beforeAutospacing="1" w:after="100" w:afterAutospacing="1" w:line="240" w:lineRule="auto"/>
        <w:rPr>
          <w:rFonts w:ascii="Times New Roman" w:eastAsia="Times New Roman" w:hAnsi="Times New Roman"/>
          <w:sz w:val="24"/>
          <w:szCs w:val="24"/>
          <w:lang w:eastAsia="zh-CN"/>
        </w:rPr>
      </w:pPr>
      <w:r w:rsidRPr="00DC53CA">
        <w:rPr>
          <w:rFonts w:ascii="Times New Roman" w:eastAsia="Times New Roman" w:hAnsi="Times New Roman"/>
          <w:sz w:val="24"/>
          <w:szCs w:val="24"/>
          <w:lang w:eastAsia="zh-CN"/>
        </w:rPr>
        <w:t xml:space="preserve">Guidelines </w:t>
      </w:r>
    </w:p>
    <w:p w14:paraId="0A61EB28" w14:textId="77777777" w:rsidR="00DC53CA" w:rsidRPr="00DC53CA" w:rsidRDefault="00DC53CA" w:rsidP="00DC53CA">
      <w:pPr>
        <w:numPr>
          <w:ilvl w:val="0"/>
          <w:numId w:val="7"/>
        </w:numPr>
        <w:spacing w:before="100" w:beforeAutospacing="1" w:after="100" w:afterAutospacing="1" w:line="240" w:lineRule="auto"/>
        <w:rPr>
          <w:rFonts w:ascii="Times New Roman" w:eastAsia="Times New Roman" w:hAnsi="Times New Roman"/>
          <w:sz w:val="24"/>
          <w:szCs w:val="24"/>
          <w:lang w:eastAsia="zh-CN"/>
        </w:rPr>
      </w:pPr>
      <w:r w:rsidRPr="00DC53CA">
        <w:rPr>
          <w:rFonts w:ascii="Times New Roman" w:eastAsia="Times New Roman" w:hAnsi="Times New Roman"/>
          <w:sz w:val="24"/>
          <w:szCs w:val="24"/>
          <w:lang w:eastAsia="zh-CN"/>
        </w:rPr>
        <w:t xml:space="preserve">Visual Basic </w:t>
      </w:r>
      <w:r w:rsidR="00B61FAA">
        <w:rPr>
          <w:rFonts w:ascii="Times New Roman" w:eastAsia="Times New Roman" w:hAnsi="Times New Roman"/>
          <w:sz w:val="24"/>
          <w:szCs w:val="24"/>
          <w:lang w:eastAsia="zh-CN"/>
        </w:rPr>
        <w:t xml:space="preserve">or similar </w:t>
      </w:r>
      <w:r w:rsidRPr="00DC53CA">
        <w:rPr>
          <w:rFonts w:ascii="Times New Roman" w:eastAsia="Times New Roman" w:hAnsi="Times New Roman"/>
          <w:sz w:val="24"/>
          <w:szCs w:val="24"/>
          <w:lang w:eastAsia="zh-CN"/>
        </w:rPr>
        <w:t>design environment</w:t>
      </w:r>
      <w:r>
        <w:rPr>
          <w:rFonts w:ascii="Times New Roman" w:eastAsia="Times New Roman" w:hAnsi="Times New Roman"/>
          <w:sz w:val="24"/>
          <w:szCs w:val="24"/>
          <w:lang w:eastAsia="zh-CN"/>
        </w:rPr>
        <w:t xml:space="preserve"> is recommended</w:t>
      </w:r>
      <w:r w:rsidRPr="00DC53CA">
        <w:rPr>
          <w:rFonts w:ascii="Times New Roman" w:eastAsia="Times New Roman" w:hAnsi="Times New Roman"/>
          <w:sz w:val="24"/>
          <w:szCs w:val="24"/>
          <w:lang w:eastAsia="zh-CN"/>
        </w:rPr>
        <w:t xml:space="preserve">. So basically just drag-and-drop controls to enhance your interface and set options in the properties dialog. No coding is required. However, some obvious restrictions should be enforced when appropriate. E.g., if you use groups of radio boxes, there should be one and only one item in each group that is selected. </w:t>
      </w:r>
    </w:p>
    <w:p w14:paraId="69870A43" w14:textId="77777777" w:rsidR="00DC53CA" w:rsidRPr="00DC53CA" w:rsidRDefault="00DC53CA" w:rsidP="00DC53CA">
      <w:pPr>
        <w:numPr>
          <w:ilvl w:val="0"/>
          <w:numId w:val="7"/>
        </w:numPr>
        <w:spacing w:before="100" w:beforeAutospacing="1" w:after="100" w:afterAutospacing="1" w:line="240" w:lineRule="auto"/>
        <w:rPr>
          <w:rFonts w:ascii="Times New Roman" w:eastAsia="Times New Roman" w:hAnsi="Times New Roman"/>
          <w:sz w:val="24"/>
          <w:szCs w:val="24"/>
          <w:lang w:eastAsia="zh-CN"/>
        </w:rPr>
      </w:pPr>
      <w:r w:rsidRPr="00DC53CA">
        <w:rPr>
          <w:rFonts w:ascii="Times New Roman" w:eastAsia="Times New Roman" w:hAnsi="Times New Roman"/>
          <w:sz w:val="24"/>
          <w:szCs w:val="24"/>
          <w:lang w:eastAsia="zh-CN"/>
        </w:rPr>
        <w:t xml:space="preserve">You should use only a single form. </w:t>
      </w:r>
    </w:p>
    <w:p w14:paraId="7CA19709" w14:textId="77777777" w:rsidR="00DC53CA" w:rsidRDefault="00DC53CA" w:rsidP="00DC53CA">
      <w:pPr>
        <w:numPr>
          <w:ilvl w:val="0"/>
          <w:numId w:val="7"/>
        </w:numPr>
        <w:spacing w:before="100" w:beforeAutospacing="1" w:after="100" w:afterAutospacing="1" w:line="240" w:lineRule="auto"/>
        <w:rPr>
          <w:rFonts w:ascii="Times New Roman" w:eastAsia="Times New Roman" w:hAnsi="Times New Roman"/>
          <w:sz w:val="24"/>
          <w:szCs w:val="24"/>
          <w:lang w:eastAsia="zh-CN"/>
        </w:rPr>
      </w:pPr>
      <w:r w:rsidRPr="00DC53CA">
        <w:rPr>
          <w:rFonts w:ascii="Times New Roman" w:eastAsia="Times New Roman" w:hAnsi="Times New Roman"/>
          <w:sz w:val="24"/>
          <w:szCs w:val="24"/>
          <w:lang w:eastAsia="zh-CN"/>
        </w:rPr>
        <w:lastRenderedPageBreak/>
        <w:t xml:space="preserve">The focus is on the interface, and the grading criterion is centered on your interface design. Use command-buttons, check boxes, images, color, labels, etc. wherever and whichever way you feel is right. </w:t>
      </w:r>
    </w:p>
    <w:p w14:paraId="5E2C2748" w14:textId="77777777" w:rsidR="00071F80" w:rsidRDefault="00071F80" w:rsidP="00DC53CA">
      <w:pPr>
        <w:numPr>
          <w:ilvl w:val="0"/>
          <w:numId w:val="7"/>
        </w:numPr>
        <w:spacing w:before="100" w:beforeAutospacing="1" w:after="100" w:afterAutospacing="1" w:line="240"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Please </w:t>
      </w:r>
      <w:r w:rsidR="00EF75FA">
        <w:rPr>
          <w:rFonts w:ascii="Times New Roman" w:eastAsia="Times New Roman" w:hAnsi="Times New Roman"/>
          <w:sz w:val="24"/>
          <w:szCs w:val="24"/>
          <w:lang w:eastAsia="zh-CN"/>
        </w:rPr>
        <w:t>attach</w:t>
      </w:r>
      <w:r>
        <w:rPr>
          <w:rFonts w:ascii="Times New Roman" w:eastAsia="Times New Roman" w:hAnsi="Times New Roman"/>
          <w:sz w:val="24"/>
          <w:szCs w:val="24"/>
          <w:lang w:eastAsia="zh-CN"/>
        </w:rPr>
        <w:t xml:space="preserve"> the screen shot as your answer for part 1.</w:t>
      </w:r>
    </w:p>
    <w:p w14:paraId="5EEBEE77" w14:textId="6F6AEB0A" w:rsidR="007213A2" w:rsidRDefault="007213A2" w:rsidP="007213A2">
      <w:pPr>
        <w:pStyle w:val="ListParagraph"/>
        <w:spacing w:before="100" w:beforeAutospacing="1" w:after="100" w:afterAutospacing="1"/>
        <w:ind w:left="0"/>
        <w:jc w:val="both"/>
        <w:rPr>
          <w:rFonts w:ascii="Times New Roman" w:eastAsia="Times New Roman" w:hAnsi="Times New Roman"/>
          <w:b/>
          <w:lang w:eastAsia="zh-CN"/>
        </w:rPr>
      </w:pPr>
      <w:r w:rsidRPr="007213A2">
        <w:rPr>
          <w:rFonts w:ascii="Times New Roman" w:eastAsia="Times New Roman" w:hAnsi="Times New Roman"/>
          <w:b/>
          <w:lang w:eastAsia="zh-CN"/>
        </w:rPr>
        <w:t xml:space="preserve">Part </w:t>
      </w:r>
      <w:r w:rsidR="00981309">
        <w:rPr>
          <w:rFonts w:ascii="Times New Roman" w:eastAsia="Times New Roman" w:hAnsi="Times New Roman"/>
          <w:b/>
          <w:lang w:eastAsia="zh-CN"/>
        </w:rPr>
        <w:t>2</w:t>
      </w:r>
      <w:r w:rsidRPr="007213A2">
        <w:rPr>
          <w:rFonts w:ascii="Times New Roman" w:eastAsia="Times New Roman" w:hAnsi="Times New Roman"/>
          <w:b/>
          <w:lang w:eastAsia="zh-CN"/>
        </w:rPr>
        <w:t xml:space="preserve">: </w:t>
      </w:r>
      <w:r>
        <w:rPr>
          <w:rFonts w:ascii="Times New Roman" w:eastAsia="Times New Roman" w:hAnsi="Times New Roman"/>
          <w:b/>
          <w:lang w:eastAsia="zh-CN"/>
        </w:rPr>
        <w:t>Justify you</w:t>
      </w:r>
      <w:r w:rsidR="00EA3AF4">
        <w:rPr>
          <w:rFonts w:ascii="Times New Roman" w:eastAsia="Times New Roman" w:hAnsi="Times New Roman"/>
          <w:b/>
          <w:lang w:eastAsia="zh-CN"/>
        </w:rPr>
        <w:t>r</w:t>
      </w:r>
      <w:r>
        <w:rPr>
          <w:rFonts w:ascii="Times New Roman" w:eastAsia="Times New Roman" w:hAnsi="Times New Roman"/>
          <w:b/>
          <w:lang w:eastAsia="zh-CN"/>
        </w:rPr>
        <w:t xml:space="preserve"> design </w:t>
      </w:r>
      <w:r w:rsidR="00981309">
        <w:rPr>
          <w:rFonts w:ascii="Times New Roman" w:eastAsia="Times New Roman" w:hAnsi="Times New Roman"/>
          <w:b/>
          <w:lang w:eastAsia="zh-CN"/>
        </w:rPr>
        <w:t>based on the guidelines, principles and theories</w:t>
      </w:r>
      <w:r w:rsidR="00A341E4">
        <w:rPr>
          <w:rFonts w:ascii="Times New Roman" w:eastAsia="Times New Roman" w:hAnsi="Times New Roman"/>
          <w:b/>
          <w:lang w:eastAsia="zh-CN"/>
        </w:rPr>
        <w:t xml:space="preserve"> in Chapter 2 (20 points).</w:t>
      </w:r>
    </w:p>
    <w:p w14:paraId="51CD89E8" w14:textId="77777777" w:rsidR="009B6162" w:rsidRDefault="00CA2390" w:rsidP="00492B11">
      <w:pPr>
        <w:pStyle w:val="ListParagraph"/>
        <w:numPr>
          <w:ilvl w:val="0"/>
          <w:numId w:val="8"/>
        </w:numPr>
        <w:spacing w:before="100" w:beforeAutospacing="1" w:after="100" w:afterAutospacing="1"/>
        <w:jc w:val="both"/>
        <w:rPr>
          <w:rFonts w:ascii="Times New Roman" w:eastAsia="Times New Roman" w:hAnsi="Times New Roman"/>
          <w:lang w:eastAsia="zh-CN"/>
        </w:rPr>
      </w:pPr>
      <w:r>
        <w:rPr>
          <w:rFonts w:ascii="Times New Roman" w:eastAsia="Times New Roman" w:hAnsi="Times New Roman"/>
          <w:lang w:eastAsia="zh-CN"/>
        </w:rPr>
        <w:t>My d</w:t>
      </w:r>
      <w:r w:rsidR="006E6F22">
        <w:rPr>
          <w:rFonts w:ascii="Times New Roman" w:eastAsia="Times New Roman" w:hAnsi="Times New Roman"/>
          <w:lang w:eastAsia="zh-CN"/>
        </w:rPr>
        <w:t>isplay is simple and uniform. Every type of e</w:t>
      </w:r>
      <w:r>
        <w:rPr>
          <w:rFonts w:ascii="Times New Roman" w:eastAsia="Times New Roman" w:hAnsi="Times New Roman"/>
          <w:lang w:eastAsia="zh-CN"/>
        </w:rPr>
        <w:t>lement looks separate and unique</w:t>
      </w:r>
      <w:r w:rsidR="006E6F22">
        <w:rPr>
          <w:rFonts w:ascii="Times New Roman" w:eastAsia="Times New Roman" w:hAnsi="Times New Roman"/>
          <w:lang w:eastAsia="zh-CN"/>
        </w:rPr>
        <w:t>.</w:t>
      </w:r>
      <w:r>
        <w:rPr>
          <w:rFonts w:ascii="Times New Roman" w:eastAsia="Times New Roman" w:hAnsi="Times New Roman"/>
          <w:lang w:eastAsia="zh-CN"/>
        </w:rPr>
        <w:t xml:space="preserve"> Everything is labeled with text. </w:t>
      </w:r>
      <w:r w:rsidR="006E6F22">
        <w:rPr>
          <w:rFonts w:ascii="Times New Roman" w:eastAsia="Times New Roman" w:hAnsi="Times New Roman"/>
          <w:lang w:eastAsia="zh-CN"/>
        </w:rPr>
        <w:t xml:space="preserve"> The colors are not too bright or</w:t>
      </w:r>
      <w:r>
        <w:rPr>
          <w:rFonts w:ascii="Times New Roman" w:eastAsia="Times New Roman" w:hAnsi="Times New Roman"/>
          <w:lang w:eastAsia="zh-CN"/>
        </w:rPr>
        <w:t xml:space="preserve"> jarring. </w:t>
      </w:r>
    </w:p>
    <w:p w14:paraId="236E55BD" w14:textId="5585FD19" w:rsidR="00723471" w:rsidRPr="00492B11" w:rsidRDefault="009B6162" w:rsidP="00492B11">
      <w:pPr>
        <w:pStyle w:val="ListParagraph"/>
        <w:numPr>
          <w:ilvl w:val="0"/>
          <w:numId w:val="8"/>
        </w:numPr>
        <w:spacing w:before="100" w:beforeAutospacing="1" w:after="100" w:afterAutospacing="1"/>
        <w:jc w:val="both"/>
        <w:rPr>
          <w:rFonts w:ascii="Times New Roman" w:eastAsia="Times New Roman" w:hAnsi="Times New Roman"/>
          <w:lang w:eastAsia="zh-CN"/>
        </w:rPr>
      </w:pPr>
      <w:r>
        <w:rPr>
          <w:rFonts w:ascii="Times New Roman" w:eastAsia="Times New Roman" w:hAnsi="Times New Roman"/>
          <w:lang w:eastAsia="zh-CN"/>
        </w:rPr>
        <w:t xml:space="preserve">Teachers usually aren’t the most technically savvy so I decided to make the interface as simple as possible to lessen the learning curve. There is no need to use a keyboard, and with a few tweaks I could make this interface touch-screen compatible as well. </w:t>
      </w:r>
    </w:p>
    <w:p w14:paraId="1C2827FF" w14:textId="77777777" w:rsidR="006D1B05" w:rsidRDefault="006D1B05" w:rsidP="006D1B05">
      <w:pPr>
        <w:spacing w:before="100" w:beforeAutospacing="1" w:after="100" w:afterAutospacing="1" w:line="240" w:lineRule="auto"/>
        <w:rPr>
          <w:rFonts w:ascii="Times New Roman" w:eastAsia="Times New Roman" w:hAnsi="Times New Roman" w:cs="Cambria"/>
          <w:b/>
          <w:kern w:val="1"/>
          <w:sz w:val="24"/>
          <w:szCs w:val="24"/>
          <w:lang w:eastAsia="zh-CN"/>
        </w:rPr>
      </w:pPr>
      <w:r>
        <w:rPr>
          <w:rFonts w:ascii="Times New Roman" w:eastAsia="Times New Roman" w:hAnsi="Times New Roman" w:cs="Cambria"/>
          <w:b/>
          <w:kern w:val="1"/>
          <w:sz w:val="24"/>
          <w:szCs w:val="24"/>
          <w:lang w:eastAsia="zh-CN"/>
        </w:rPr>
        <w:t xml:space="preserve">Question 2: </w:t>
      </w:r>
      <w:r w:rsidR="00363EC2" w:rsidRPr="00AA423E">
        <w:rPr>
          <w:rFonts w:ascii="Times New Roman" w:eastAsia="Times New Roman" w:hAnsi="Times New Roman" w:cs="Cambria"/>
          <w:b/>
          <w:kern w:val="1"/>
          <w:sz w:val="24"/>
          <w:szCs w:val="24"/>
          <w:lang w:eastAsia="zh-CN"/>
        </w:rPr>
        <w:t>Name a piece of software you often use where it is easy to produce an error. Explain ways you could improve the interface to better prevent errors</w:t>
      </w:r>
      <w:r w:rsidR="001044ED">
        <w:rPr>
          <w:rFonts w:ascii="Times New Roman" w:eastAsia="Times New Roman" w:hAnsi="Times New Roman" w:cs="Cambria"/>
          <w:b/>
          <w:kern w:val="1"/>
          <w:sz w:val="24"/>
          <w:szCs w:val="24"/>
          <w:lang w:eastAsia="zh-CN"/>
        </w:rPr>
        <w:t xml:space="preserve"> (15 points)</w:t>
      </w:r>
      <w:r w:rsidR="00363EC2" w:rsidRPr="00AA423E">
        <w:rPr>
          <w:rFonts w:ascii="Times New Roman" w:eastAsia="Times New Roman" w:hAnsi="Times New Roman" w:cs="Cambria"/>
          <w:b/>
          <w:kern w:val="1"/>
          <w:sz w:val="24"/>
          <w:szCs w:val="24"/>
          <w:lang w:eastAsia="zh-CN"/>
        </w:rPr>
        <w:t xml:space="preserve">.  </w:t>
      </w:r>
    </w:p>
    <w:p w14:paraId="256E6063" w14:textId="3F553CC2" w:rsidR="007159FC" w:rsidRPr="009B6162" w:rsidRDefault="009B6162" w:rsidP="007159FC">
      <w:pPr>
        <w:pStyle w:val="ListParagraph"/>
        <w:numPr>
          <w:ilvl w:val="0"/>
          <w:numId w:val="10"/>
        </w:numPr>
        <w:spacing w:before="100" w:beforeAutospacing="1" w:after="100" w:afterAutospacing="1"/>
        <w:rPr>
          <w:rFonts w:ascii="Times New Roman" w:eastAsia="Times New Roman" w:hAnsi="Times New Roman"/>
          <w:lang w:eastAsia="zh-CN"/>
        </w:rPr>
      </w:pPr>
      <w:r w:rsidRPr="009B6162">
        <w:rPr>
          <w:rFonts w:ascii="Times New Roman" w:eastAsia="Times New Roman" w:hAnsi="Times New Roman"/>
          <w:lang w:eastAsia="zh-CN"/>
        </w:rPr>
        <w:t xml:space="preserve">Bash terminal. I often forget a piece of a command when deleting full </w:t>
      </w:r>
      <w:r w:rsidR="00493FB8" w:rsidRPr="009B6162">
        <w:rPr>
          <w:rFonts w:ascii="Times New Roman" w:eastAsia="Times New Roman" w:hAnsi="Times New Roman"/>
          <w:lang w:eastAsia="zh-CN"/>
        </w:rPr>
        <w:t>directories</w:t>
      </w:r>
      <w:r w:rsidRPr="009B6162">
        <w:rPr>
          <w:rFonts w:ascii="Times New Roman" w:eastAsia="Times New Roman" w:hAnsi="Times New Roman"/>
          <w:lang w:eastAsia="zh-CN"/>
        </w:rPr>
        <w:t xml:space="preserve"> or using rsync. An easier way is already designed. Using a good GUI like Windows</w:t>
      </w:r>
      <w:r w:rsidR="00DF4A9E">
        <w:rPr>
          <w:rFonts w:ascii="Times New Roman" w:eastAsia="Times New Roman" w:hAnsi="Times New Roman"/>
          <w:lang w:eastAsia="zh-CN"/>
        </w:rPr>
        <w:t xml:space="preserve"> Explorer</w:t>
      </w:r>
      <w:r w:rsidRPr="009B6162">
        <w:rPr>
          <w:rFonts w:ascii="Times New Roman" w:eastAsia="Times New Roman" w:hAnsi="Times New Roman"/>
          <w:lang w:eastAsia="zh-CN"/>
        </w:rPr>
        <w:t xml:space="preserve">/Mac </w:t>
      </w:r>
      <w:r w:rsidR="00DF4A9E">
        <w:rPr>
          <w:rFonts w:ascii="Times New Roman" w:eastAsia="Times New Roman" w:hAnsi="Times New Roman"/>
          <w:lang w:eastAsia="zh-CN"/>
        </w:rPr>
        <w:t xml:space="preserve">Finder can do a lot of what </w:t>
      </w:r>
      <w:r w:rsidR="00493FB8">
        <w:rPr>
          <w:rFonts w:ascii="Times New Roman" w:eastAsia="Times New Roman" w:hAnsi="Times New Roman"/>
          <w:lang w:eastAsia="zh-CN"/>
        </w:rPr>
        <w:t>the terminal does and much easier, like clicking a file/folder and just hitting the delete button. Or dragging a file from one folder to another. Each of these graphical processes take more time but find it much easier than inputting a command with multiple flags.</w:t>
      </w:r>
    </w:p>
    <w:p w14:paraId="69D3359D" w14:textId="66BCB2A8" w:rsidR="007159FC" w:rsidRDefault="006D1B05" w:rsidP="007159FC">
      <w:pPr>
        <w:spacing w:before="100" w:beforeAutospacing="1" w:after="100" w:afterAutospacing="1" w:line="240" w:lineRule="auto"/>
        <w:rPr>
          <w:rFonts w:ascii="Times New Roman" w:eastAsia="Times New Roman" w:hAnsi="Times New Roman" w:cs="Cambria"/>
          <w:b/>
          <w:kern w:val="1"/>
          <w:sz w:val="24"/>
          <w:szCs w:val="24"/>
          <w:lang w:eastAsia="zh-CN"/>
        </w:rPr>
      </w:pPr>
      <w:r>
        <w:rPr>
          <w:rFonts w:ascii="Times New Roman" w:eastAsia="Times New Roman" w:hAnsi="Times New Roman" w:cs="Cambria"/>
          <w:b/>
          <w:kern w:val="1"/>
          <w:sz w:val="24"/>
          <w:szCs w:val="24"/>
          <w:lang w:eastAsia="zh-CN"/>
        </w:rPr>
        <w:t xml:space="preserve">Question 3: </w:t>
      </w:r>
      <w:r w:rsidR="00834FC9" w:rsidRPr="00AA423E">
        <w:rPr>
          <w:rFonts w:ascii="Times New Roman" w:eastAsia="Times New Roman" w:hAnsi="Times New Roman" w:cs="Cambria"/>
          <w:b/>
          <w:kern w:val="1"/>
          <w:sz w:val="24"/>
          <w:szCs w:val="24"/>
          <w:lang w:eastAsia="zh-CN"/>
        </w:rPr>
        <w:t>Give a brief explanation of the Eight Golden Rules of Interface Design. State an example you have seen on a device, computer interface or web site that violates those rules</w:t>
      </w:r>
      <w:r w:rsidR="001044ED">
        <w:rPr>
          <w:rFonts w:ascii="Times New Roman" w:eastAsia="Times New Roman" w:hAnsi="Times New Roman" w:cs="Cambria"/>
          <w:b/>
          <w:kern w:val="1"/>
          <w:sz w:val="24"/>
          <w:szCs w:val="24"/>
          <w:lang w:eastAsia="zh-CN"/>
        </w:rPr>
        <w:t xml:space="preserve"> (15 points)</w:t>
      </w:r>
      <w:r w:rsidR="00834FC9" w:rsidRPr="00AA423E">
        <w:rPr>
          <w:rFonts w:ascii="Times New Roman" w:eastAsia="Times New Roman" w:hAnsi="Times New Roman" w:cs="Cambria"/>
          <w:b/>
          <w:kern w:val="1"/>
          <w:sz w:val="24"/>
          <w:szCs w:val="24"/>
          <w:lang w:eastAsia="zh-CN"/>
        </w:rPr>
        <w:t xml:space="preserve">. </w:t>
      </w:r>
    </w:p>
    <w:p w14:paraId="601FC96E" w14:textId="77777777" w:rsidR="00000000" w:rsidRDefault="00D30AC4" w:rsidP="00493FB8">
      <w:pPr>
        <w:pStyle w:val="ListParagraph"/>
        <w:numPr>
          <w:ilvl w:val="0"/>
          <w:numId w:val="13"/>
        </w:numPr>
        <w:spacing w:before="100" w:beforeAutospacing="1" w:after="100" w:afterAutospacing="1"/>
        <w:rPr>
          <w:rFonts w:ascii="Times New Roman" w:eastAsia="Times New Roman" w:hAnsi="Times New Roman"/>
          <w:lang w:eastAsia="zh-CN"/>
        </w:rPr>
      </w:pPr>
      <w:r w:rsidRPr="00493FB8">
        <w:rPr>
          <w:rFonts w:ascii="Times New Roman" w:eastAsia="Times New Roman" w:hAnsi="Times New Roman"/>
          <w:lang w:eastAsia="zh-CN"/>
        </w:rPr>
        <w:t>Strive for consistency</w:t>
      </w:r>
    </w:p>
    <w:p w14:paraId="7ADC478B" w14:textId="5D89F994" w:rsidR="000A5CC3" w:rsidRPr="00493FB8" w:rsidRDefault="005A1F33" w:rsidP="000A5CC3">
      <w:pPr>
        <w:pStyle w:val="ListParagraph"/>
        <w:numPr>
          <w:ilvl w:val="1"/>
          <w:numId w:val="1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The NTTA site is inconsistent with its moving menus, multiple login </w:t>
      </w:r>
      <w:r w:rsidR="00302D3E">
        <w:rPr>
          <w:rFonts w:ascii="Times New Roman" w:eastAsia="Times New Roman" w:hAnsi="Times New Roman"/>
          <w:lang w:eastAsia="zh-CN"/>
        </w:rPr>
        <w:t xml:space="preserve">forms on the same page and </w:t>
      </w:r>
      <w:r w:rsidR="00CB31B6">
        <w:rPr>
          <w:rFonts w:ascii="Times New Roman" w:eastAsia="Times New Roman" w:hAnsi="Times New Roman"/>
          <w:lang w:eastAsia="zh-CN"/>
        </w:rPr>
        <w:t>changing colors.</w:t>
      </w:r>
    </w:p>
    <w:p w14:paraId="3E7F795F" w14:textId="77777777" w:rsidR="00000000" w:rsidRDefault="00D30AC4" w:rsidP="00493FB8">
      <w:pPr>
        <w:pStyle w:val="ListParagraph"/>
        <w:numPr>
          <w:ilvl w:val="0"/>
          <w:numId w:val="13"/>
        </w:numPr>
        <w:spacing w:before="100" w:beforeAutospacing="1" w:after="100" w:afterAutospacing="1"/>
        <w:rPr>
          <w:rFonts w:ascii="Times New Roman" w:eastAsia="Times New Roman" w:hAnsi="Times New Roman"/>
          <w:lang w:eastAsia="zh-CN"/>
        </w:rPr>
      </w:pPr>
      <w:r w:rsidRPr="00493FB8">
        <w:rPr>
          <w:rFonts w:ascii="Times New Roman" w:eastAsia="Times New Roman" w:hAnsi="Times New Roman"/>
          <w:lang w:eastAsia="zh-CN"/>
        </w:rPr>
        <w:t>Cater to universal usability</w:t>
      </w:r>
    </w:p>
    <w:p w14:paraId="0CA61525" w14:textId="182908C1" w:rsidR="00472D1A" w:rsidRPr="00493FB8" w:rsidRDefault="0064402A" w:rsidP="00472D1A">
      <w:pPr>
        <w:pStyle w:val="ListParagraph"/>
        <w:numPr>
          <w:ilvl w:val="1"/>
          <w:numId w:val="1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NTTA’s webpage is </w:t>
      </w:r>
      <w:r w:rsidR="00986385">
        <w:rPr>
          <w:rFonts w:ascii="Times New Roman" w:eastAsia="Times New Roman" w:hAnsi="Times New Roman"/>
          <w:lang w:eastAsia="zh-CN"/>
        </w:rPr>
        <w:t xml:space="preserve">inconsistent from current standards, it has multiple log in forms on the same page in different places, menu items </w:t>
      </w:r>
      <w:r w:rsidR="00B239C9">
        <w:rPr>
          <w:rFonts w:ascii="Times New Roman" w:eastAsia="Times New Roman" w:hAnsi="Times New Roman"/>
          <w:lang w:eastAsia="zh-CN"/>
        </w:rPr>
        <w:t>when</w:t>
      </w:r>
      <w:r w:rsidR="00986385">
        <w:rPr>
          <w:rFonts w:ascii="Times New Roman" w:eastAsia="Times New Roman" w:hAnsi="Times New Roman"/>
          <w:lang w:eastAsia="zh-CN"/>
        </w:rPr>
        <w:t xml:space="preserve"> you </w:t>
      </w:r>
      <w:r w:rsidR="00B239C9">
        <w:rPr>
          <w:rFonts w:ascii="Times New Roman" w:eastAsia="Times New Roman" w:hAnsi="Times New Roman"/>
          <w:lang w:eastAsia="zh-CN"/>
        </w:rPr>
        <w:t>navigate</w:t>
      </w:r>
      <w:r w:rsidR="00986385">
        <w:rPr>
          <w:rFonts w:ascii="Times New Roman" w:eastAsia="Times New Roman" w:hAnsi="Times New Roman"/>
          <w:lang w:eastAsia="zh-CN"/>
        </w:rPr>
        <w:t xml:space="preserve"> to a different page. </w:t>
      </w:r>
    </w:p>
    <w:p w14:paraId="3B6015C4" w14:textId="77777777" w:rsidR="00000000" w:rsidRDefault="00D30AC4" w:rsidP="00493FB8">
      <w:pPr>
        <w:pStyle w:val="ListParagraph"/>
        <w:numPr>
          <w:ilvl w:val="0"/>
          <w:numId w:val="13"/>
        </w:numPr>
        <w:spacing w:before="100" w:beforeAutospacing="1" w:after="100" w:afterAutospacing="1"/>
        <w:rPr>
          <w:rFonts w:ascii="Times New Roman" w:eastAsia="Times New Roman" w:hAnsi="Times New Roman"/>
          <w:lang w:eastAsia="zh-CN"/>
        </w:rPr>
      </w:pPr>
      <w:r w:rsidRPr="00493FB8">
        <w:rPr>
          <w:rFonts w:ascii="Times New Roman" w:eastAsia="Times New Roman" w:hAnsi="Times New Roman"/>
          <w:lang w:eastAsia="zh-CN"/>
        </w:rPr>
        <w:t>Offer informative feedback</w:t>
      </w:r>
    </w:p>
    <w:p w14:paraId="7F9D9E2C" w14:textId="19C9B1D5" w:rsidR="00472D1A" w:rsidRPr="00493FB8" w:rsidRDefault="00AE1B06" w:rsidP="00472D1A">
      <w:pPr>
        <w:pStyle w:val="ListParagraph"/>
        <w:numPr>
          <w:ilvl w:val="1"/>
          <w:numId w:val="1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There is no feedback button or a support area. There is a customer service number which is only working from 8-5 on </w:t>
      </w:r>
      <w:r w:rsidR="00897BD5">
        <w:rPr>
          <w:rFonts w:ascii="Times New Roman" w:eastAsia="Times New Roman" w:hAnsi="Times New Roman"/>
          <w:lang w:eastAsia="zh-CN"/>
        </w:rPr>
        <w:t>work days. Which isn’t very helpful. There isn’t even an auto attendant to answer simple questions.</w:t>
      </w:r>
    </w:p>
    <w:p w14:paraId="2E2184B7" w14:textId="77777777" w:rsidR="00897BD5" w:rsidRDefault="00D30AC4" w:rsidP="00492E9F">
      <w:pPr>
        <w:pStyle w:val="ListParagraph"/>
        <w:numPr>
          <w:ilvl w:val="0"/>
          <w:numId w:val="13"/>
        </w:numPr>
        <w:spacing w:before="100" w:beforeAutospacing="1" w:after="100" w:afterAutospacing="1"/>
        <w:rPr>
          <w:rFonts w:ascii="Times New Roman" w:eastAsia="Times New Roman" w:hAnsi="Times New Roman"/>
          <w:lang w:eastAsia="zh-CN"/>
        </w:rPr>
      </w:pPr>
      <w:r w:rsidRPr="00897BD5">
        <w:rPr>
          <w:rFonts w:ascii="Times New Roman" w:eastAsia="Times New Roman" w:hAnsi="Times New Roman"/>
          <w:lang w:eastAsia="zh-CN"/>
        </w:rPr>
        <w:t>Design dia</w:t>
      </w:r>
      <w:r w:rsidRPr="00897BD5">
        <w:rPr>
          <w:rFonts w:ascii="Times New Roman" w:eastAsia="Times New Roman" w:hAnsi="Times New Roman"/>
          <w:lang w:eastAsia="zh-CN"/>
        </w:rPr>
        <w:t>logs to yield closure</w:t>
      </w:r>
    </w:p>
    <w:p w14:paraId="666FB199" w14:textId="6599AC16" w:rsidR="00897BD5" w:rsidRDefault="003D0FAC" w:rsidP="00897BD5">
      <w:pPr>
        <w:pStyle w:val="ListParagraph"/>
        <w:numPr>
          <w:ilvl w:val="1"/>
          <w:numId w:val="1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For most actions in the terminal there is no success prompt. So if you </w:t>
      </w:r>
      <w:r w:rsidR="00EC4BAB">
        <w:rPr>
          <w:rFonts w:ascii="Times New Roman" w:eastAsia="Times New Roman" w:hAnsi="Times New Roman"/>
          <w:lang w:eastAsia="zh-CN"/>
        </w:rPr>
        <w:t xml:space="preserve">type a command and it runs quickly </w:t>
      </w:r>
      <w:r w:rsidR="00C47FD4">
        <w:rPr>
          <w:rFonts w:ascii="Times New Roman" w:eastAsia="Times New Roman" w:hAnsi="Times New Roman"/>
          <w:lang w:eastAsia="zh-CN"/>
        </w:rPr>
        <w:t>then there will be no indication that it ran.</w:t>
      </w:r>
    </w:p>
    <w:p w14:paraId="77006756" w14:textId="56ED2F61" w:rsidR="00000000" w:rsidRDefault="00D30AC4" w:rsidP="00492E9F">
      <w:pPr>
        <w:pStyle w:val="ListParagraph"/>
        <w:numPr>
          <w:ilvl w:val="0"/>
          <w:numId w:val="13"/>
        </w:numPr>
        <w:spacing w:before="100" w:beforeAutospacing="1" w:after="100" w:afterAutospacing="1"/>
        <w:rPr>
          <w:rFonts w:ascii="Times New Roman" w:eastAsia="Times New Roman" w:hAnsi="Times New Roman"/>
          <w:lang w:eastAsia="zh-CN"/>
        </w:rPr>
      </w:pPr>
      <w:r w:rsidRPr="00897BD5">
        <w:rPr>
          <w:rFonts w:ascii="Times New Roman" w:eastAsia="Times New Roman" w:hAnsi="Times New Roman"/>
          <w:lang w:eastAsia="zh-CN"/>
        </w:rPr>
        <w:t>Prevent errors</w:t>
      </w:r>
    </w:p>
    <w:p w14:paraId="536BB277" w14:textId="7871E973" w:rsidR="00C47FD4" w:rsidRPr="00897BD5" w:rsidRDefault="00C47FD4" w:rsidP="00C47FD4">
      <w:pPr>
        <w:pStyle w:val="ListParagraph"/>
        <w:numPr>
          <w:ilvl w:val="1"/>
          <w:numId w:val="1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In the NTTA Login page there are two different </w:t>
      </w:r>
      <w:r w:rsidR="007112F3">
        <w:rPr>
          <w:rFonts w:ascii="Times New Roman" w:eastAsia="Times New Roman" w:hAnsi="Times New Roman"/>
          <w:lang w:eastAsia="zh-CN"/>
        </w:rPr>
        <w:t xml:space="preserve">login forms. And the create account form isn’t like what you would usually expect from a create account form </w:t>
      </w:r>
      <w:r w:rsidR="007112F3">
        <w:rPr>
          <w:rFonts w:ascii="Times New Roman" w:eastAsia="Times New Roman" w:hAnsi="Times New Roman"/>
          <w:lang w:eastAsia="zh-CN"/>
        </w:rPr>
        <w:lastRenderedPageBreak/>
        <w:t xml:space="preserve">so you never know what you’re supposed to be inputting </w:t>
      </w:r>
      <w:r w:rsidR="00A33601">
        <w:rPr>
          <w:rFonts w:ascii="Times New Roman" w:eastAsia="Times New Roman" w:hAnsi="Times New Roman"/>
          <w:lang w:eastAsia="zh-CN"/>
        </w:rPr>
        <w:t xml:space="preserve">or which forms </w:t>
      </w:r>
      <w:r w:rsidR="00701ED3">
        <w:rPr>
          <w:rFonts w:ascii="Times New Roman" w:eastAsia="Times New Roman" w:hAnsi="Times New Roman"/>
          <w:lang w:eastAsia="zh-CN"/>
        </w:rPr>
        <w:t>should be filled out or not.</w:t>
      </w:r>
    </w:p>
    <w:p w14:paraId="6589508A" w14:textId="77777777" w:rsidR="00000000" w:rsidRDefault="00D30AC4" w:rsidP="00493FB8">
      <w:pPr>
        <w:pStyle w:val="ListParagraph"/>
        <w:numPr>
          <w:ilvl w:val="0"/>
          <w:numId w:val="13"/>
        </w:numPr>
        <w:spacing w:before="100" w:beforeAutospacing="1" w:after="100" w:afterAutospacing="1"/>
        <w:rPr>
          <w:rFonts w:ascii="Times New Roman" w:eastAsia="Times New Roman" w:hAnsi="Times New Roman"/>
          <w:lang w:eastAsia="zh-CN"/>
        </w:rPr>
      </w:pPr>
      <w:r w:rsidRPr="00493FB8">
        <w:rPr>
          <w:rFonts w:ascii="Times New Roman" w:eastAsia="Times New Roman" w:hAnsi="Times New Roman"/>
          <w:lang w:eastAsia="zh-CN"/>
        </w:rPr>
        <w:t>Permit easy reversal of actions</w:t>
      </w:r>
    </w:p>
    <w:p w14:paraId="44A6E332" w14:textId="1063440D" w:rsidR="00701ED3" w:rsidRPr="00493FB8" w:rsidRDefault="00701ED3" w:rsidP="00701ED3">
      <w:pPr>
        <w:pStyle w:val="ListParagraph"/>
        <w:numPr>
          <w:ilvl w:val="1"/>
          <w:numId w:val="1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In the Terminal if </w:t>
      </w:r>
      <w:r w:rsidR="00712221">
        <w:rPr>
          <w:rFonts w:ascii="Times New Roman" w:eastAsia="Times New Roman" w:hAnsi="Times New Roman"/>
          <w:lang w:eastAsia="zh-CN"/>
        </w:rPr>
        <w:t xml:space="preserve">you use the delete command (rm) then that data is effectively gone. You need to get a professional to </w:t>
      </w:r>
      <w:r w:rsidR="00835C01">
        <w:rPr>
          <w:rFonts w:ascii="Times New Roman" w:eastAsia="Times New Roman" w:hAnsi="Times New Roman"/>
          <w:lang w:eastAsia="zh-CN"/>
        </w:rPr>
        <w:t>recover those.</w:t>
      </w:r>
    </w:p>
    <w:p w14:paraId="5FE3B98A" w14:textId="77777777" w:rsidR="00000000" w:rsidRDefault="00D30AC4" w:rsidP="00493FB8">
      <w:pPr>
        <w:pStyle w:val="ListParagraph"/>
        <w:numPr>
          <w:ilvl w:val="0"/>
          <w:numId w:val="13"/>
        </w:numPr>
        <w:spacing w:before="100" w:beforeAutospacing="1" w:after="100" w:afterAutospacing="1"/>
        <w:rPr>
          <w:rFonts w:ascii="Times New Roman" w:eastAsia="Times New Roman" w:hAnsi="Times New Roman"/>
          <w:lang w:eastAsia="zh-CN"/>
        </w:rPr>
      </w:pPr>
      <w:r w:rsidRPr="00493FB8">
        <w:rPr>
          <w:rFonts w:ascii="Times New Roman" w:eastAsia="Times New Roman" w:hAnsi="Times New Roman"/>
          <w:lang w:eastAsia="zh-CN"/>
        </w:rPr>
        <w:t>Support internal locus of control</w:t>
      </w:r>
    </w:p>
    <w:p w14:paraId="4B364E6F" w14:textId="50530B3A" w:rsidR="00835C01" w:rsidRPr="00493FB8" w:rsidRDefault="00267E33" w:rsidP="00835C01">
      <w:pPr>
        <w:pStyle w:val="ListParagraph"/>
        <w:numPr>
          <w:ilvl w:val="1"/>
          <w:numId w:val="1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The </w:t>
      </w:r>
      <w:r w:rsidR="00F05564">
        <w:rPr>
          <w:rFonts w:ascii="Times New Roman" w:eastAsia="Times New Roman" w:hAnsi="Times New Roman"/>
          <w:lang w:eastAsia="zh-CN"/>
        </w:rPr>
        <w:t>ATT site doesn’t let the user feel like they are in control. It’s very difficult to find or even login to your account to pay your bill.</w:t>
      </w:r>
    </w:p>
    <w:p w14:paraId="701EC313" w14:textId="76BB4DF9" w:rsidR="007159FC" w:rsidRDefault="00F05564" w:rsidP="00F05564">
      <w:pPr>
        <w:pStyle w:val="ListParagraph"/>
        <w:numPr>
          <w:ilvl w:val="0"/>
          <w:numId w:val="1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Reduce short term memory load</w:t>
      </w:r>
    </w:p>
    <w:p w14:paraId="43E30172" w14:textId="32120053" w:rsidR="00F05564" w:rsidRPr="00F05564" w:rsidRDefault="00F05564" w:rsidP="00F05564">
      <w:pPr>
        <w:pStyle w:val="ListParagraph"/>
        <w:numPr>
          <w:ilvl w:val="1"/>
          <w:numId w:val="1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The terminal makes you remember every command you would want to use and then you also need to remember the </w:t>
      </w:r>
      <w:r w:rsidR="006E4FBA">
        <w:rPr>
          <w:rFonts w:ascii="Times New Roman" w:eastAsia="Times New Roman" w:hAnsi="Times New Roman"/>
          <w:lang w:eastAsia="zh-CN"/>
        </w:rPr>
        <w:t>flags for each command you want to use.</w:t>
      </w:r>
      <w:bookmarkStart w:id="0" w:name="_GoBack"/>
      <w:bookmarkEnd w:id="0"/>
    </w:p>
    <w:sectPr w:rsidR="00F05564" w:rsidRPr="00F0556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E34E6" w14:textId="77777777" w:rsidR="00D30AC4" w:rsidRDefault="00D30AC4" w:rsidP="00726EAF">
      <w:pPr>
        <w:spacing w:after="0" w:line="240" w:lineRule="auto"/>
      </w:pPr>
      <w:r>
        <w:separator/>
      </w:r>
    </w:p>
  </w:endnote>
  <w:endnote w:type="continuationSeparator" w:id="0">
    <w:p w14:paraId="6EE5C46B" w14:textId="77777777" w:rsidR="00D30AC4" w:rsidRDefault="00D30AC4" w:rsidP="00726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Unicode MS">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6230140"/>
      <w:docPartObj>
        <w:docPartGallery w:val="Page Numbers (Bottom of Page)"/>
        <w:docPartUnique/>
      </w:docPartObj>
    </w:sdtPr>
    <w:sdtEndPr>
      <w:rPr>
        <w:noProof/>
      </w:rPr>
    </w:sdtEndPr>
    <w:sdtContent>
      <w:p w14:paraId="5FA01803" w14:textId="77777777" w:rsidR="00726EAF" w:rsidRDefault="00726EAF">
        <w:pPr>
          <w:pStyle w:val="Footer"/>
          <w:jc w:val="right"/>
        </w:pPr>
        <w:r>
          <w:fldChar w:fldCharType="begin"/>
        </w:r>
        <w:r>
          <w:instrText xml:space="preserve"> PAGE   \* MERGEFORMAT </w:instrText>
        </w:r>
        <w:r>
          <w:fldChar w:fldCharType="separate"/>
        </w:r>
        <w:r w:rsidR="006E4FBA">
          <w:rPr>
            <w:noProof/>
          </w:rPr>
          <w:t>2</w:t>
        </w:r>
        <w:r>
          <w:rPr>
            <w:noProof/>
          </w:rPr>
          <w:fldChar w:fldCharType="end"/>
        </w:r>
      </w:p>
    </w:sdtContent>
  </w:sdt>
  <w:p w14:paraId="1BC60468" w14:textId="77777777" w:rsidR="00726EAF" w:rsidRDefault="00726E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43EDF" w14:textId="77777777" w:rsidR="00D30AC4" w:rsidRDefault="00D30AC4" w:rsidP="00726EAF">
      <w:pPr>
        <w:spacing w:after="0" w:line="240" w:lineRule="auto"/>
      </w:pPr>
      <w:r>
        <w:separator/>
      </w:r>
    </w:p>
  </w:footnote>
  <w:footnote w:type="continuationSeparator" w:id="0">
    <w:p w14:paraId="5989FCED" w14:textId="77777777" w:rsidR="00D30AC4" w:rsidRDefault="00D30AC4" w:rsidP="00726EA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8C949" w14:textId="77777777" w:rsidR="00701ED3" w:rsidRDefault="00701ED3">
    <w:pPr>
      <w:pStyle w:val="Header"/>
    </w:pPr>
  </w:p>
  <w:p w14:paraId="51E0718B" w14:textId="2A70CE4B" w:rsidR="00701ED3" w:rsidRDefault="00701ED3">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A5E2E"/>
    <w:multiLevelType w:val="hybridMultilevel"/>
    <w:tmpl w:val="BAC4741C"/>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
    <w:nsid w:val="150469DE"/>
    <w:multiLevelType w:val="multilevel"/>
    <w:tmpl w:val="7660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54673E"/>
    <w:multiLevelType w:val="hybridMultilevel"/>
    <w:tmpl w:val="6FCC7862"/>
    <w:lvl w:ilvl="0" w:tplc="684490A8">
      <w:start w:val="10"/>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670953"/>
    <w:multiLevelType w:val="hybridMultilevel"/>
    <w:tmpl w:val="5242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BD1A06"/>
    <w:multiLevelType w:val="multilevel"/>
    <w:tmpl w:val="1A2C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0D00FC"/>
    <w:multiLevelType w:val="hybridMultilevel"/>
    <w:tmpl w:val="F2C4D9C6"/>
    <w:lvl w:ilvl="0" w:tplc="2E28FA2C">
      <w:start w:val="1"/>
      <w:numFmt w:val="decimal"/>
      <w:lvlText w:val="%1."/>
      <w:lvlJc w:val="left"/>
      <w:pPr>
        <w:tabs>
          <w:tab w:val="num" w:pos="720"/>
        </w:tabs>
        <w:ind w:left="720" w:hanging="360"/>
      </w:pPr>
    </w:lvl>
    <w:lvl w:ilvl="1" w:tplc="292CDB4E">
      <w:start w:val="1"/>
      <w:numFmt w:val="decimal"/>
      <w:lvlText w:val="%2."/>
      <w:lvlJc w:val="left"/>
      <w:pPr>
        <w:tabs>
          <w:tab w:val="num" w:pos="1440"/>
        </w:tabs>
        <w:ind w:left="1440" w:hanging="360"/>
      </w:pPr>
    </w:lvl>
    <w:lvl w:ilvl="2" w:tplc="D8B07DC0" w:tentative="1">
      <w:start w:val="1"/>
      <w:numFmt w:val="decimal"/>
      <w:lvlText w:val="%3."/>
      <w:lvlJc w:val="left"/>
      <w:pPr>
        <w:tabs>
          <w:tab w:val="num" w:pos="2160"/>
        </w:tabs>
        <w:ind w:left="2160" w:hanging="360"/>
      </w:pPr>
    </w:lvl>
    <w:lvl w:ilvl="3" w:tplc="BF70DA18" w:tentative="1">
      <w:start w:val="1"/>
      <w:numFmt w:val="decimal"/>
      <w:lvlText w:val="%4."/>
      <w:lvlJc w:val="left"/>
      <w:pPr>
        <w:tabs>
          <w:tab w:val="num" w:pos="2880"/>
        </w:tabs>
        <w:ind w:left="2880" w:hanging="360"/>
      </w:pPr>
    </w:lvl>
    <w:lvl w:ilvl="4" w:tplc="733059BE" w:tentative="1">
      <w:start w:val="1"/>
      <w:numFmt w:val="decimal"/>
      <w:lvlText w:val="%5."/>
      <w:lvlJc w:val="left"/>
      <w:pPr>
        <w:tabs>
          <w:tab w:val="num" w:pos="3600"/>
        </w:tabs>
        <w:ind w:left="3600" w:hanging="360"/>
      </w:pPr>
    </w:lvl>
    <w:lvl w:ilvl="5" w:tplc="545A7478" w:tentative="1">
      <w:start w:val="1"/>
      <w:numFmt w:val="decimal"/>
      <w:lvlText w:val="%6."/>
      <w:lvlJc w:val="left"/>
      <w:pPr>
        <w:tabs>
          <w:tab w:val="num" w:pos="4320"/>
        </w:tabs>
        <w:ind w:left="4320" w:hanging="360"/>
      </w:pPr>
    </w:lvl>
    <w:lvl w:ilvl="6" w:tplc="BD9C7AB4" w:tentative="1">
      <w:start w:val="1"/>
      <w:numFmt w:val="decimal"/>
      <w:lvlText w:val="%7."/>
      <w:lvlJc w:val="left"/>
      <w:pPr>
        <w:tabs>
          <w:tab w:val="num" w:pos="5040"/>
        </w:tabs>
        <w:ind w:left="5040" w:hanging="360"/>
      </w:pPr>
    </w:lvl>
    <w:lvl w:ilvl="7" w:tplc="CA407F64" w:tentative="1">
      <w:start w:val="1"/>
      <w:numFmt w:val="decimal"/>
      <w:lvlText w:val="%8."/>
      <w:lvlJc w:val="left"/>
      <w:pPr>
        <w:tabs>
          <w:tab w:val="num" w:pos="5760"/>
        </w:tabs>
        <w:ind w:left="5760" w:hanging="360"/>
      </w:pPr>
    </w:lvl>
    <w:lvl w:ilvl="8" w:tplc="C7F46EEA" w:tentative="1">
      <w:start w:val="1"/>
      <w:numFmt w:val="decimal"/>
      <w:lvlText w:val="%9."/>
      <w:lvlJc w:val="left"/>
      <w:pPr>
        <w:tabs>
          <w:tab w:val="num" w:pos="6480"/>
        </w:tabs>
        <w:ind w:left="6480" w:hanging="360"/>
      </w:pPr>
    </w:lvl>
  </w:abstractNum>
  <w:abstractNum w:abstractNumId="6">
    <w:nsid w:val="458830CE"/>
    <w:multiLevelType w:val="multilevel"/>
    <w:tmpl w:val="E8C2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540A59"/>
    <w:multiLevelType w:val="multilevel"/>
    <w:tmpl w:val="768C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3D3DD8"/>
    <w:multiLevelType w:val="hybridMultilevel"/>
    <w:tmpl w:val="ADC8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D7363B"/>
    <w:multiLevelType w:val="multilevel"/>
    <w:tmpl w:val="84D0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D15307"/>
    <w:multiLevelType w:val="hybridMultilevel"/>
    <w:tmpl w:val="01C2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825A78"/>
    <w:multiLevelType w:val="multilevel"/>
    <w:tmpl w:val="F1000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7C0D08"/>
    <w:multiLevelType w:val="hybridMultilevel"/>
    <w:tmpl w:val="36442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7"/>
  </w:num>
  <w:num w:numId="4">
    <w:abstractNumId w:val="1"/>
  </w:num>
  <w:num w:numId="5">
    <w:abstractNumId w:val="2"/>
  </w:num>
  <w:num w:numId="6">
    <w:abstractNumId w:val="4"/>
  </w:num>
  <w:num w:numId="7">
    <w:abstractNumId w:val="9"/>
  </w:num>
  <w:num w:numId="8">
    <w:abstractNumId w:val="10"/>
  </w:num>
  <w:num w:numId="9">
    <w:abstractNumId w:val="0"/>
  </w:num>
  <w:num w:numId="10">
    <w:abstractNumId w:val="3"/>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39A"/>
    <w:rsid w:val="0000139A"/>
    <w:rsid w:val="00020D75"/>
    <w:rsid w:val="00031EAA"/>
    <w:rsid w:val="000566BC"/>
    <w:rsid w:val="00071F80"/>
    <w:rsid w:val="00075F2F"/>
    <w:rsid w:val="000828B0"/>
    <w:rsid w:val="000A5CC3"/>
    <w:rsid w:val="000F0493"/>
    <w:rsid w:val="001044ED"/>
    <w:rsid w:val="00117626"/>
    <w:rsid w:val="00117F39"/>
    <w:rsid w:val="00133F89"/>
    <w:rsid w:val="00177104"/>
    <w:rsid w:val="002438EE"/>
    <w:rsid w:val="00267E33"/>
    <w:rsid w:val="0027198D"/>
    <w:rsid w:val="002D4ABA"/>
    <w:rsid w:val="00302D3E"/>
    <w:rsid w:val="0031108A"/>
    <w:rsid w:val="00363EC2"/>
    <w:rsid w:val="003D0FAC"/>
    <w:rsid w:val="003F526F"/>
    <w:rsid w:val="00421099"/>
    <w:rsid w:val="004306C4"/>
    <w:rsid w:val="00472D1A"/>
    <w:rsid w:val="00492B11"/>
    <w:rsid w:val="00493FB8"/>
    <w:rsid w:val="004A5E2F"/>
    <w:rsid w:val="00554613"/>
    <w:rsid w:val="005A1F33"/>
    <w:rsid w:val="005C1F33"/>
    <w:rsid w:val="00631278"/>
    <w:rsid w:val="00640AC7"/>
    <w:rsid w:val="0064402A"/>
    <w:rsid w:val="006C38EF"/>
    <w:rsid w:val="006D1B05"/>
    <w:rsid w:val="006E4FBA"/>
    <w:rsid w:val="006E6F22"/>
    <w:rsid w:val="00701ED3"/>
    <w:rsid w:val="007112F3"/>
    <w:rsid w:val="00712221"/>
    <w:rsid w:val="007159FC"/>
    <w:rsid w:val="007213A2"/>
    <w:rsid w:val="00723471"/>
    <w:rsid w:val="00726EAF"/>
    <w:rsid w:val="0076491F"/>
    <w:rsid w:val="007874AF"/>
    <w:rsid w:val="007E370D"/>
    <w:rsid w:val="00830AF2"/>
    <w:rsid w:val="00834FC9"/>
    <w:rsid w:val="00835C01"/>
    <w:rsid w:val="008445E0"/>
    <w:rsid w:val="00895353"/>
    <w:rsid w:val="00897BD5"/>
    <w:rsid w:val="00981309"/>
    <w:rsid w:val="00986385"/>
    <w:rsid w:val="009B6162"/>
    <w:rsid w:val="009E1DF5"/>
    <w:rsid w:val="009F2A7D"/>
    <w:rsid w:val="00A1224F"/>
    <w:rsid w:val="00A33601"/>
    <w:rsid w:val="00A341E4"/>
    <w:rsid w:val="00A43015"/>
    <w:rsid w:val="00A50D5D"/>
    <w:rsid w:val="00AA423E"/>
    <w:rsid w:val="00AA5318"/>
    <w:rsid w:val="00AD7D8C"/>
    <w:rsid w:val="00AE1B06"/>
    <w:rsid w:val="00AE1E39"/>
    <w:rsid w:val="00B239C9"/>
    <w:rsid w:val="00B61FAA"/>
    <w:rsid w:val="00B83851"/>
    <w:rsid w:val="00B900A9"/>
    <w:rsid w:val="00B92B25"/>
    <w:rsid w:val="00C12300"/>
    <w:rsid w:val="00C47FD4"/>
    <w:rsid w:val="00CA2390"/>
    <w:rsid w:val="00CB31B6"/>
    <w:rsid w:val="00CC0E49"/>
    <w:rsid w:val="00D12760"/>
    <w:rsid w:val="00D14469"/>
    <w:rsid w:val="00D30AC4"/>
    <w:rsid w:val="00D56749"/>
    <w:rsid w:val="00D60933"/>
    <w:rsid w:val="00DC53CA"/>
    <w:rsid w:val="00DF0B26"/>
    <w:rsid w:val="00DF1185"/>
    <w:rsid w:val="00DF4A9E"/>
    <w:rsid w:val="00EA3AF4"/>
    <w:rsid w:val="00EC4BAB"/>
    <w:rsid w:val="00EF75FA"/>
    <w:rsid w:val="00F05564"/>
    <w:rsid w:val="00F55AD1"/>
    <w:rsid w:val="00F8667F"/>
    <w:rsid w:val="00F94235"/>
    <w:rsid w:val="00F9757D"/>
    <w:rsid w:val="00FC7CA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6585"/>
  <w15:docId w15:val="{B3A551DD-C856-45EE-8F9F-E03BB272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757D"/>
    <w:rPr>
      <w:rFonts w:ascii="Calibri" w:eastAsia="Calibri" w:hAnsi="Calibri" w:cs="Times New Roman"/>
      <w:lang w:eastAsia="en-US"/>
    </w:rPr>
  </w:style>
  <w:style w:type="paragraph" w:styleId="Heading1">
    <w:name w:val="heading 1"/>
    <w:basedOn w:val="Normal"/>
    <w:next w:val="BodyText"/>
    <w:link w:val="Heading1Char"/>
    <w:uiPriority w:val="99"/>
    <w:qFormat/>
    <w:rsid w:val="00177104"/>
    <w:pPr>
      <w:keepNext/>
      <w:tabs>
        <w:tab w:val="num" w:pos="432"/>
      </w:tabs>
      <w:suppressAutoHyphens/>
      <w:spacing w:before="480" w:after="0" w:line="240" w:lineRule="auto"/>
      <w:ind w:left="432" w:hanging="432"/>
      <w:outlineLvl w:val="0"/>
    </w:pPr>
    <w:rPr>
      <w:rFonts w:eastAsia="Arial Unicode MS" w:cs="Calibri"/>
      <w:b/>
      <w:bCs/>
      <w:color w:val="345A8A"/>
      <w:kern w:val="1"/>
      <w:sz w:val="32"/>
      <w:szCs w:val="32"/>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77104"/>
    <w:rPr>
      <w:rFonts w:ascii="Calibri" w:eastAsia="Arial Unicode MS" w:hAnsi="Calibri" w:cs="Calibri"/>
      <w:b/>
      <w:bCs/>
      <w:color w:val="345A8A"/>
      <w:kern w:val="1"/>
      <w:sz w:val="32"/>
      <w:szCs w:val="32"/>
      <w:lang w:eastAsia="ar-SA"/>
    </w:rPr>
  </w:style>
  <w:style w:type="paragraph" w:styleId="BodyText">
    <w:name w:val="Body Text"/>
    <w:basedOn w:val="Normal"/>
    <w:link w:val="BodyTextChar"/>
    <w:uiPriority w:val="99"/>
    <w:rsid w:val="00177104"/>
    <w:pPr>
      <w:suppressAutoHyphens/>
      <w:spacing w:after="120" w:line="240" w:lineRule="auto"/>
    </w:pPr>
    <w:rPr>
      <w:rFonts w:ascii="Cambria" w:eastAsia="Arial Unicode MS" w:hAnsi="Cambria" w:cs="Cambria"/>
      <w:kern w:val="1"/>
      <w:sz w:val="24"/>
      <w:szCs w:val="24"/>
      <w:lang w:eastAsia="ar-SA"/>
    </w:rPr>
  </w:style>
  <w:style w:type="character" w:customStyle="1" w:styleId="BodyTextChar">
    <w:name w:val="Body Text Char"/>
    <w:basedOn w:val="DefaultParagraphFont"/>
    <w:link w:val="BodyText"/>
    <w:uiPriority w:val="99"/>
    <w:rsid w:val="00177104"/>
    <w:rPr>
      <w:rFonts w:ascii="Cambria" w:eastAsia="Arial Unicode MS" w:hAnsi="Cambria" w:cs="Cambria"/>
      <w:kern w:val="1"/>
      <w:sz w:val="24"/>
      <w:szCs w:val="24"/>
      <w:lang w:eastAsia="ar-SA"/>
    </w:rPr>
  </w:style>
  <w:style w:type="paragraph" w:styleId="ListParagraph">
    <w:name w:val="List Paragraph"/>
    <w:basedOn w:val="Normal"/>
    <w:uiPriority w:val="34"/>
    <w:qFormat/>
    <w:rsid w:val="00177104"/>
    <w:pPr>
      <w:suppressAutoHyphens/>
      <w:spacing w:line="240" w:lineRule="auto"/>
      <w:ind w:left="720"/>
    </w:pPr>
    <w:rPr>
      <w:rFonts w:ascii="Cambria" w:eastAsia="Arial Unicode MS" w:hAnsi="Cambria" w:cs="Cambria"/>
      <w:kern w:val="1"/>
      <w:sz w:val="24"/>
      <w:szCs w:val="24"/>
      <w:lang w:eastAsia="ar-SA"/>
    </w:rPr>
  </w:style>
  <w:style w:type="paragraph" w:styleId="NormalWeb">
    <w:name w:val="Normal (Web)"/>
    <w:basedOn w:val="Normal"/>
    <w:uiPriority w:val="99"/>
    <w:rsid w:val="00177104"/>
    <w:pPr>
      <w:spacing w:before="100" w:beforeAutospacing="1" w:after="100" w:afterAutospacing="1" w:line="240" w:lineRule="auto"/>
      <w:ind w:left="120" w:right="120"/>
    </w:pPr>
    <w:rPr>
      <w:rFonts w:ascii="Times New Roman" w:eastAsia="SimSun" w:hAnsi="Times New Roman"/>
      <w:sz w:val="24"/>
      <w:szCs w:val="24"/>
    </w:rPr>
  </w:style>
  <w:style w:type="character" w:customStyle="1" w:styleId="spelle">
    <w:name w:val="spelle"/>
    <w:basedOn w:val="DefaultParagraphFont"/>
    <w:rsid w:val="00421099"/>
  </w:style>
  <w:style w:type="character" w:customStyle="1" w:styleId="contentheader">
    <w:name w:val="contentheader"/>
    <w:basedOn w:val="DefaultParagraphFont"/>
    <w:rsid w:val="00421099"/>
  </w:style>
  <w:style w:type="character" w:customStyle="1" w:styleId="basiccontent">
    <w:name w:val="basiccontent"/>
    <w:basedOn w:val="DefaultParagraphFont"/>
    <w:rsid w:val="00421099"/>
  </w:style>
  <w:style w:type="paragraph" w:styleId="Header">
    <w:name w:val="header"/>
    <w:basedOn w:val="Normal"/>
    <w:link w:val="HeaderChar"/>
    <w:uiPriority w:val="99"/>
    <w:unhideWhenUsed/>
    <w:rsid w:val="00726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EAF"/>
    <w:rPr>
      <w:rFonts w:ascii="Calibri" w:eastAsia="Calibri" w:hAnsi="Calibri" w:cs="Times New Roman"/>
      <w:lang w:eastAsia="en-US"/>
    </w:rPr>
  </w:style>
  <w:style w:type="paragraph" w:styleId="Footer">
    <w:name w:val="footer"/>
    <w:basedOn w:val="Normal"/>
    <w:link w:val="FooterChar"/>
    <w:uiPriority w:val="99"/>
    <w:unhideWhenUsed/>
    <w:rsid w:val="00726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EAF"/>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10239">
      <w:bodyDiv w:val="1"/>
      <w:marLeft w:val="0"/>
      <w:marRight w:val="0"/>
      <w:marTop w:val="0"/>
      <w:marBottom w:val="0"/>
      <w:divBdr>
        <w:top w:val="none" w:sz="0" w:space="0" w:color="auto"/>
        <w:left w:val="none" w:sz="0" w:space="0" w:color="auto"/>
        <w:bottom w:val="none" w:sz="0" w:space="0" w:color="auto"/>
        <w:right w:val="none" w:sz="0" w:space="0" w:color="auto"/>
      </w:divBdr>
    </w:div>
    <w:div w:id="168327601">
      <w:bodyDiv w:val="1"/>
      <w:marLeft w:val="0"/>
      <w:marRight w:val="0"/>
      <w:marTop w:val="0"/>
      <w:marBottom w:val="0"/>
      <w:divBdr>
        <w:top w:val="none" w:sz="0" w:space="0" w:color="auto"/>
        <w:left w:val="none" w:sz="0" w:space="0" w:color="auto"/>
        <w:bottom w:val="none" w:sz="0" w:space="0" w:color="auto"/>
        <w:right w:val="none" w:sz="0" w:space="0" w:color="auto"/>
      </w:divBdr>
    </w:div>
    <w:div w:id="285935383">
      <w:bodyDiv w:val="1"/>
      <w:marLeft w:val="0"/>
      <w:marRight w:val="0"/>
      <w:marTop w:val="0"/>
      <w:marBottom w:val="0"/>
      <w:divBdr>
        <w:top w:val="none" w:sz="0" w:space="0" w:color="auto"/>
        <w:left w:val="none" w:sz="0" w:space="0" w:color="auto"/>
        <w:bottom w:val="none" w:sz="0" w:space="0" w:color="auto"/>
        <w:right w:val="none" w:sz="0" w:space="0" w:color="auto"/>
      </w:divBdr>
    </w:div>
    <w:div w:id="366218404">
      <w:bodyDiv w:val="1"/>
      <w:marLeft w:val="0"/>
      <w:marRight w:val="0"/>
      <w:marTop w:val="0"/>
      <w:marBottom w:val="0"/>
      <w:divBdr>
        <w:top w:val="none" w:sz="0" w:space="0" w:color="auto"/>
        <w:left w:val="none" w:sz="0" w:space="0" w:color="auto"/>
        <w:bottom w:val="none" w:sz="0" w:space="0" w:color="auto"/>
        <w:right w:val="none" w:sz="0" w:space="0" w:color="auto"/>
      </w:divBdr>
      <w:divsChild>
        <w:div w:id="1770349693">
          <w:marLeft w:val="965"/>
          <w:marRight w:val="0"/>
          <w:marTop w:val="200"/>
          <w:marBottom w:val="0"/>
          <w:divBdr>
            <w:top w:val="none" w:sz="0" w:space="0" w:color="auto"/>
            <w:left w:val="none" w:sz="0" w:space="0" w:color="auto"/>
            <w:bottom w:val="none" w:sz="0" w:space="0" w:color="auto"/>
            <w:right w:val="none" w:sz="0" w:space="0" w:color="auto"/>
          </w:divBdr>
        </w:div>
        <w:div w:id="798189185">
          <w:marLeft w:val="965"/>
          <w:marRight w:val="0"/>
          <w:marTop w:val="200"/>
          <w:marBottom w:val="0"/>
          <w:divBdr>
            <w:top w:val="none" w:sz="0" w:space="0" w:color="auto"/>
            <w:left w:val="none" w:sz="0" w:space="0" w:color="auto"/>
            <w:bottom w:val="none" w:sz="0" w:space="0" w:color="auto"/>
            <w:right w:val="none" w:sz="0" w:space="0" w:color="auto"/>
          </w:divBdr>
        </w:div>
        <w:div w:id="1954247762">
          <w:marLeft w:val="965"/>
          <w:marRight w:val="0"/>
          <w:marTop w:val="200"/>
          <w:marBottom w:val="0"/>
          <w:divBdr>
            <w:top w:val="none" w:sz="0" w:space="0" w:color="auto"/>
            <w:left w:val="none" w:sz="0" w:space="0" w:color="auto"/>
            <w:bottom w:val="none" w:sz="0" w:space="0" w:color="auto"/>
            <w:right w:val="none" w:sz="0" w:space="0" w:color="auto"/>
          </w:divBdr>
        </w:div>
        <w:div w:id="1743599314">
          <w:marLeft w:val="965"/>
          <w:marRight w:val="0"/>
          <w:marTop w:val="200"/>
          <w:marBottom w:val="0"/>
          <w:divBdr>
            <w:top w:val="none" w:sz="0" w:space="0" w:color="auto"/>
            <w:left w:val="none" w:sz="0" w:space="0" w:color="auto"/>
            <w:bottom w:val="none" w:sz="0" w:space="0" w:color="auto"/>
            <w:right w:val="none" w:sz="0" w:space="0" w:color="auto"/>
          </w:divBdr>
        </w:div>
        <w:div w:id="1156604922">
          <w:marLeft w:val="965"/>
          <w:marRight w:val="0"/>
          <w:marTop w:val="200"/>
          <w:marBottom w:val="0"/>
          <w:divBdr>
            <w:top w:val="none" w:sz="0" w:space="0" w:color="auto"/>
            <w:left w:val="none" w:sz="0" w:space="0" w:color="auto"/>
            <w:bottom w:val="none" w:sz="0" w:space="0" w:color="auto"/>
            <w:right w:val="none" w:sz="0" w:space="0" w:color="auto"/>
          </w:divBdr>
        </w:div>
        <w:div w:id="456872072">
          <w:marLeft w:val="965"/>
          <w:marRight w:val="0"/>
          <w:marTop w:val="200"/>
          <w:marBottom w:val="0"/>
          <w:divBdr>
            <w:top w:val="none" w:sz="0" w:space="0" w:color="auto"/>
            <w:left w:val="none" w:sz="0" w:space="0" w:color="auto"/>
            <w:bottom w:val="none" w:sz="0" w:space="0" w:color="auto"/>
            <w:right w:val="none" w:sz="0" w:space="0" w:color="auto"/>
          </w:divBdr>
        </w:div>
        <w:div w:id="297957593">
          <w:marLeft w:val="965"/>
          <w:marRight w:val="0"/>
          <w:marTop w:val="200"/>
          <w:marBottom w:val="0"/>
          <w:divBdr>
            <w:top w:val="none" w:sz="0" w:space="0" w:color="auto"/>
            <w:left w:val="none" w:sz="0" w:space="0" w:color="auto"/>
            <w:bottom w:val="none" w:sz="0" w:space="0" w:color="auto"/>
            <w:right w:val="none" w:sz="0" w:space="0" w:color="auto"/>
          </w:divBdr>
        </w:div>
        <w:div w:id="1545482094">
          <w:marLeft w:val="965"/>
          <w:marRight w:val="0"/>
          <w:marTop w:val="200"/>
          <w:marBottom w:val="0"/>
          <w:divBdr>
            <w:top w:val="none" w:sz="0" w:space="0" w:color="auto"/>
            <w:left w:val="none" w:sz="0" w:space="0" w:color="auto"/>
            <w:bottom w:val="none" w:sz="0" w:space="0" w:color="auto"/>
            <w:right w:val="none" w:sz="0" w:space="0" w:color="auto"/>
          </w:divBdr>
        </w:div>
      </w:divsChild>
    </w:div>
    <w:div w:id="638613391">
      <w:bodyDiv w:val="1"/>
      <w:marLeft w:val="0"/>
      <w:marRight w:val="0"/>
      <w:marTop w:val="0"/>
      <w:marBottom w:val="0"/>
      <w:divBdr>
        <w:top w:val="none" w:sz="0" w:space="0" w:color="auto"/>
        <w:left w:val="none" w:sz="0" w:space="0" w:color="auto"/>
        <w:bottom w:val="none" w:sz="0" w:space="0" w:color="auto"/>
        <w:right w:val="none" w:sz="0" w:space="0" w:color="auto"/>
      </w:divBdr>
    </w:div>
    <w:div w:id="1280448571">
      <w:bodyDiv w:val="1"/>
      <w:marLeft w:val="0"/>
      <w:marRight w:val="0"/>
      <w:marTop w:val="0"/>
      <w:marBottom w:val="0"/>
      <w:divBdr>
        <w:top w:val="none" w:sz="0" w:space="0" w:color="auto"/>
        <w:left w:val="none" w:sz="0" w:space="0" w:color="auto"/>
        <w:bottom w:val="none" w:sz="0" w:space="0" w:color="auto"/>
        <w:right w:val="none" w:sz="0" w:space="0" w:color="auto"/>
      </w:divBdr>
    </w:div>
    <w:div w:id="146030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775</Words>
  <Characters>4420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SHSU</dc:creator>
  <cp:lastModifiedBy>Green, Cameron</cp:lastModifiedBy>
  <cp:revision>53</cp:revision>
  <cp:lastPrinted>2013-01-28T20:07:00Z</cp:lastPrinted>
  <dcterms:created xsi:type="dcterms:W3CDTF">2013-01-26T04:40:00Z</dcterms:created>
  <dcterms:modified xsi:type="dcterms:W3CDTF">2017-02-13T03:29:00Z</dcterms:modified>
</cp:coreProperties>
</file>