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69D58" w14:textId="6261E771" w:rsidR="00DF0E5D" w:rsidRPr="006C1448" w:rsidRDefault="008A6B95" w:rsidP="004124CF">
      <w:pPr>
        <w:spacing w:after="0"/>
        <w:jc w:val="center"/>
        <w:rPr>
          <w:rFonts w:asciiTheme="minorHAnsi" w:hAnsiTheme="minorHAnsi" w:cstheme="minorHAnsi"/>
        </w:rPr>
      </w:pPr>
      <w:r w:rsidRPr="006C1448">
        <w:rPr>
          <w:rFonts w:asciiTheme="minorHAnsi" w:hAnsiTheme="minorHAnsi" w:cstheme="minorHAnsi"/>
          <w:noProof/>
        </w:rPr>
        <w:drawing>
          <wp:inline distT="0" distB="0" distL="0" distR="0" wp14:anchorId="0425935D" wp14:editId="20A29B98">
            <wp:extent cx="2667000" cy="1085317"/>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01917" cy="1099526"/>
                    </a:xfrm>
                    <a:prstGeom prst="rect">
                      <a:avLst/>
                    </a:prstGeom>
                    <a:noFill/>
                    <a:ln>
                      <a:noFill/>
                    </a:ln>
                  </pic:spPr>
                </pic:pic>
              </a:graphicData>
            </a:graphic>
          </wp:inline>
        </w:drawing>
      </w:r>
    </w:p>
    <w:p w14:paraId="0FBEF165" w14:textId="38CC0C0D" w:rsidR="00DF0E5D" w:rsidRPr="00474057" w:rsidRDefault="003103B1" w:rsidP="004124CF">
      <w:pPr>
        <w:pStyle w:val="Title"/>
        <w:spacing w:after="480"/>
        <w:jc w:val="center"/>
        <w:rPr>
          <w:rFonts w:asciiTheme="minorHAnsi" w:hAnsiTheme="minorHAnsi" w:cstheme="minorHAnsi"/>
          <w:b/>
          <w:bCs/>
          <w:color w:val="244061" w:themeColor="accent1" w:themeShade="80"/>
          <w:sz w:val="28"/>
          <w:szCs w:val="28"/>
        </w:rPr>
      </w:pPr>
      <w:r w:rsidRPr="00474057">
        <w:rPr>
          <w:rFonts w:asciiTheme="minorHAnsi" w:hAnsiTheme="minorHAnsi" w:cstheme="minorHAnsi"/>
          <w:b/>
          <w:bCs/>
          <w:color w:val="244061" w:themeColor="accent1" w:themeShade="80"/>
          <w:sz w:val="28"/>
          <w:szCs w:val="28"/>
        </w:rPr>
        <w:t xml:space="preserve">MSt Healthcare Data Science </w:t>
      </w:r>
    </w:p>
    <w:p w14:paraId="3159148B" w14:textId="6596A050" w:rsidR="006859AF" w:rsidRPr="006C1448" w:rsidRDefault="006859AF" w:rsidP="006C1448">
      <w:pPr>
        <w:pStyle w:val="Heading1"/>
        <w:jc w:val="both"/>
        <w:rPr>
          <w:rFonts w:asciiTheme="minorHAnsi" w:hAnsiTheme="minorHAnsi" w:cstheme="minorHAnsi"/>
          <w:sz w:val="22"/>
          <w:szCs w:val="22"/>
        </w:rPr>
      </w:pPr>
      <w:r w:rsidRPr="006C1448">
        <w:rPr>
          <w:rFonts w:asciiTheme="minorHAnsi" w:hAnsiTheme="minorHAnsi" w:cstheme="minorHAnsi"/>
          <w:sz w:val="22"/>
          <w:szCs w:val="22"/>
        </w:rPr>
        <w:t>Authentication of practice</w:t>
      </w:r>
    </w:p>
    <w:tbl>
      <w:tblPr>
        <w:tblStyle w:val="TableGrid"/>
        <w:tblW w:w="0" w:type="auto"/>
        <w:tblCellMar>
          <w:top w:w="57" w:type="dxa"/>
          <w:bottom w:w="85" w:type="dxa"/>
        </w:tblCellMar>
        <w:tblLook w:val="0400" w:firstRow="0" w:lastRow="0" w:firstColumn="0" w:lastColumn="0" w:noHBand="0" w:noVBand="1"/>
      </w:tblPr>
      <w:tblGrid>
        <w:gridCol w:w="8075"/>
        <w:gridCol w:w="941"/>
      </w:tblGrid>
      <w:tr w:rsidR="006859AF" w:rsidRPr="006C1448" w14:paraId="37D40457" w14:textId="77777777" w:rsidTr="003B4469">
        <w:tc>
          <w:tcPr>
            <w:tcW w:w="8075" w:type="dxa"/>
          </w:tcPr>
          <w:p w14:paraId="63CCD4FA" w14:textId="2C04E438" w:rsidR="006859AF" w:rsidRPr="006C1448" w:rsidRDefault="00280CB9" w:rsidP="006C1448">
            <w:pPr>
              <w:spacing w:after="0"/>
              <w:jc w:val="both"/>
              <w:rPr>
                <w:rFonts w:asciiTheme="minorHAnsi" w:hAnsiTheme="minorHAnsi" w:cstheme="minorHAnsi"/>
              </w:rPr>
            </w:pPr>
            <w:r w:rsidRPr="006C1448">
              <w:rPr>
                <w:rFonts w:asciiTheme="minorHAnsi" w:hAnsiTheme="minorHAnsi" w:cstheme="minorHAnsi"/>
              </w:rPr>
              <w:t xml:space="preserve">I confirm that I have </w:t>
            </w:r>
            <w:r w:rsidR="005E39D8" w:rsidRPr="006C1448">
              <w:rPr>
                <w:rFonts w:asciiTheme="minorHAnsi" w:hAnsiTheme="minorHAnsi" w:cstheme="minorHAnsi"/>
              </w:rPr>
              <w:t xml:space="preserve">fully read and understood </w:t>
            </w:r>
            <w:r w:rsidR="00E5594E" w:rsidRPr="006C1448">
              <w:rPr>
                <w:rFonts w:asciiTheme="minorHAnsi" w:hAnsiTheme="minorHAnsi" w:cstheme="minorHAnsi"/>
              </w:rPr>
              <w:t>the</w:t>
            </w:r>
            <w:r w:rsidR="005E39D8" w:rsidRPr="006C1448">
              <w:rPr>
                <w:rFonts w:asciiTheme="minorHAnsi" w:hAnsiTheme="minorHAnsi" w:cstheme="minorHAnsi"/>
              </w:rPr>
              <w:t xml:space="preserve"> </w:t>
            </w:r>
            <w:hyperlink r:id="rId11" w:history="1">
              <w:r w:rsidR="005E39D8" w:rsidRPr="006C1448">
                <w:rPr>
                  <w:rStyle w:val="Hyperlink"/>
                  <w:rFonts w:asciiTheme="minorHAnsi" w:hAnsiTheme="minorHAnsi" w:cstheme="minorHAnsi"/>
                </w:rPr>
                <w:t>assignment brief</w:t>
              </w:r>
            </w:hyperlink>
            <w:r w:rsidR="00E5594E" w:rsidRPr="006C1448">
              <w:rPr>
                <w:rFonts w:asciiTheme="minorHAnsi" w:hAnsiTheme="minorHAnsi" w:cstheme="minorHAnsi"/>
              </w:rPr>
              <w:t xml:space="preserve"> for this module.</w:t>
            </w:r>
          </w:p>
        </w:tc>
        <w:tc>
          <w:tcPr>
            <w:tcW w:w="941" w:type="dxa"/>
            <w:vAlign w:val="center"/>
          </w:tcPr>
          <w:p w14:paraId="441369F0" w14:textId="46783C3E" w:rsidR="006859AF" w:rsidRPr="006C1448" w:rsidRDefault="0089034C" w:rsidP="006C1448">
            <w:pPr>
              <w:spacing w:after="0"/>
              <w:jc w:val="both"/>
              <w:rPr>
                <w:rFonts w:asciiTheme="minorHAnsi" w:hAnsiTheme="minorHAnsi" w:cstheme="minorHAnsi"/>
                <w:b/>
                <w:bCs/>
              </w:rPr>
            </w:pPr>
            <w:r w:rsidRPr="006C1448">
              <w:rPr>
                <w:rFonts w:asciiTheme="minorHAnsi" w:hAnsiTheme="minorHAnsi" w:cstheme="minorHAnsi"/>
                <w:b/>
                <w:bCs/>
              </w:rPr>
              <w:t>Y</w:t>
            </w:r>
          </w:p>
        </w:tc>
      </w:tr>
    </w:tbl>
    <w:p w14:paraId="2DD94DA5" w14:textId="575CC6EC" w:rsidR="00F56D15" w:rsidRPr="006C1448" w:rsidRDefault="00CE1F06" w:rsidP="006C1448">
      <w:pPr>
        <w:pStyle w:val="Heading1"/>
        <w:jc w:val="both"/>
        <w:rPr>
          <w:rFonts w:asciiTheme="minorHAnsi" w:hAnsiTheme="minorHAnsi" w:cstheme="minorHAnsi"/>
          <w:sz w:val="22"/>
          <w:szCs w:val="22"/>
        </w:rPr>
      </w:pPr>
      <w:r w:rsidRPr="006C1448">
        <w:rPr>
          <w:rFonts w:asciiTheme="minorHAnsi" w:hAnsiTheme="minorHAnsi" w:cstheme="minorHAnsi"/>
          <w:sz w:val="22"/>
          <w:szCs w:val="22"/>
        </w:rPr>
        <w:t>Details</w:t>
      </w:r>
    </w:p>
    <w:tbl>
      <w:tblPr>
        <w:tblStyle w:val="TableGrid"/>
        <w:tblW w:w="0" w:type="auto"/>
        <w:tblCellMar>
          <w:top w:w="113" w:type="dxa"/>
          <w:bottom w:w="85" w:type="dxa"/>
        </w:tblCellMar>
        <w:tblLook w:val="04A0" w:firstRow="1" w:lastRow="0" w:firstColumn="1" w:lastColumn="0" w:noHBand="0" w:noVBand="1"/>
      </w:tblPr>
      <w:tblGrid>
        <w:gridCol w:w="1980"/>
        <w:gridCol w:w="6095"/>
        <w:gridCol w:w="941"/>
      </w:tblGrid>
      <w:tr w:rsidR="0095396A" w:rsidRPr="006C1448" w14:paraId="06A0E106" w14:textId="77777777" w:rsidTr="000B0660">
        <w:tc>
          <w:tcPr>
            <w:tcW w:w="1980" w:type="dxa"/>
          </w:tcPr>
          <w:p w14:paraId="214A5D39" w14:textId="39DA20D8" w:rsidR="0095396A" w:rsidRPr="006C1448" w:rsidRDefault="0095396A" w:rsidP="006C1448">
            <w:pPr>
              <w:spacing w:after="0" w:line="240" w:lineRule="auto"/>
              <w:jc w:val="both"/>
              <w:rPr>
                <w:rFonts w:asciiTheme="minorHAnsi" w:hAnsiTheme="minorHAnsi" w:cstheme="minorHAnsi"/>
              </w:rPr>
            </w:pPr>
            <w:r w:rsidRPr="006C1448">
              <w:rPr>
                <w:rFonts w:asciiTheme="minorHAnsi" w:hAnsiTheme="minorHAnsi" w:cstheme="minorHAnsi"/>
              </w:rPr>
              <w:t>Name</w:t>
            </w:r>
          </w:p>
        </w:tc>
        <w:tc>
          <w:tcPr>
            <w:tcW w:w="7036" w:type="dxa"/>
            <w:gridSpan w:val="2"/>
          </w:tcPr>
          <w:p w14:paraId="3CE70B14" w14:textId="7F95A1AF" w:rsidR="0095396A" w:rsidRPr="006C1448" w:rsidRDefault="007A5D25" w:rsidP="006C1448">
            <w:pPr>
              <w:spacing w:after="0" w:line="240" w:lineRule="auto"/>
              <w:jc w:val="both"/>
              <w:rPr>
                <w:rFonts w:asciiTheme="minorHAnsi" w:hAnsiTheme="minorHAnsi" w:cstheme="minorHAnsi"/>
              </w:rPr>
            </w:pPr>
            <w:r>
              <w:rPr>
                <w:rFonts w:asciiTheme="minorHAnsi" w:hAnsiTheme="minorHAnsi" w:cstheme="minorHAnsi"/>
              </w:rPr>
              <w:t>HANNA HONG</w:t>
            </w:r>
          </w:p>
        </w:tc>
      </w:tr>
      <w:tr w:rsidR="0095396A" w:rsidRPr="006C1448" w14:paraId="0AE0D443" w14:textId="77777777" w:rsidTr="006F1027">
        <w:tc>
          <w:tcPr>
            <w:tcW w:w="8075" w:type="dxa"/>
            <w:gridSpan w:val="2"/>
          </w:tcPr>
          <w:p w14:paraId="64E56617" w14:textId="5D7E2C75" w:rsidR="0095396A" w:rsidRPr="006C1448" w:rsidRDefault="0095396A" w:rsidP="006C1448">
            <w:pPr>
              <w:spacing w:after="0" w:line="240" w:lineRule="auto"/>
              <w:jc w:val="both"/>
              <w:rPr>
                <w:rFonts w:asciiTheme="minorHAnsi" w:hAnsiTheme="minorHAnsi" w:cstheme="minorHAnsi"/>
              </w:rPr>
            </w:pPr>
            <w:r w:rsidRPr="006C1448">
              <w:rPr>
                <w:rFonts w:asciiTheme="minorHAnsi" w:hAnsiTheme="minorHAnsi" w:cstheme="minorHAnsi"/>
              </w:rPr>
              <w:t>Submission Date</w:t>
            </w:r>
            <w:r w:rsidR="00A74785" w:rsidRPr="006C1448">
              <w:rPr>
                <w:rFonts w:asciiTheme="minorHAnsi" w:hAnsiTheme="minorHAnsi" w:cstheme="minorHAnsi"/>
              </w:rPr>
              <w:t xml:space="preserve">: </w:t>
            </w:r>
            <w:r w:rsidR="00823D1E">
              <w:rPr>
                <w:rFonts w:asciiTheme="minorHAnsi" w:eastAsia="Malgun Gothic" w:hAnsiTheme="minorHAnsi" w:cstheme="minorHAnsi" w:hint="eastAsia"/>
                <w:lang w:eastAsia="ko-KR"/>
              </w:rPr>
              <w:t>2</w:t>
            </w:r>
            <w:r w:rsidR="00A47EA4">
              <w:rPr>
                <w:rFonts w:asciiTheme="minorHAnsi" w:eastAsia="Malgun Gothic" w:hAnsiTheme="minorHAnsi" w:cstheme="minorHAnsi"/>
                <w:lang w:eastAsia="ko-KR"/>
              </w:rPr>
              <w:t>7</w:t>
            </w:r>
            <w:r w:rsidR="004C7093" w:rsidRPr="006C1448">
              <w:rPr>
                <w:rFonts w:asciiTheme="minorHAnsi" w:hAnsiTheme="minorHAnsi" w:cstheme="minorHAnsi"/>
              </w:rPr>
              <w:t xml:space="preserve"> – </w:t>
            </w:r>
            <w:r w:rsidR="00823D1E">
              <w:rPr>
                <w:rFonts w:asciiTheme="minorHAnsi" w:eastAsia="Malgun Gothic" w:hAnsiTheme="minorHAnsi" w:cstheme="minorHAnsi" w:hint="eastAsia"/>
                <w:lang w:eastAsia="ko-KR"/>
              </w:rPr>
              <w:t>02</w:t>
            </w:r>
            <w:r w:rsidR="004C7093" w:rsidRPr="006C1448">
              <w:rPr>
                <w:rFonts w:asciiTheme="minorHAnsi" w:hAnsiTheme="minorHAnsi" w:cstheme="minorHAnsi"/>
              </w:rPr>
              <w:t xml:space="preserve"> – </w:t>
            </w:r>
            <w:r w:rsidR="007A5D25">
              <w:rPr>
                <w:rFonts w:asciiTheme="minorHAnsi" w:hAnsiTheme="minorHAnsi" w:cstheme="minorHAnsi"/>
              </w:rPr>
              <w:t>2</w:t>
            </w:r>
            <w:r w:rsidR="00823D1E">
              <w:rPr>
                <w:rFonts w:asciiTheme="minorHAnsi" w:eastAsia="Malgun Gothic" w:hAnsiTheme="minorHAnsi" w:cstheme="minorHAnsi" w:hint="eastAsia"/>
                <w:lang w:eastAsia="ko-KR"/>
              </w:rPr>
              <w:t>6</w:t>
            </w:r>
            <w:r w:rsidR="004C7093" w:rsidRPr="006C1448">
              <w:rPr>
                <w:rFonts w:asciiTheme="minorHAnsi" w:hAnsiTheme="minorHAnsi" w:cstheme="minorHAnsi"/>
              </w:rPr>
              <w:t xml:space="preserve"> </w:t>
            </w:r>
          </w:p>
        </w:tc>
        <w:tc>
          <w:tcPr>
            <w:tcW w:w="941" w:type="dxa"/>
          </w:tcPr>
          <w:p w14:paraId="4F8A6210" w14:textId="77777777" w:rsidR="0095396A" w:rsidRPr="006C1448" w:rsidRDefault="0095396A" w:rsidP="006C1448">
            <w:pPr>
              <w:spacing w:after="0" w:line="240" w:lineRule="auto"/>
              <w:jc w:val="both"/>
              <w:rPr>
                <w:rFonts w:asciiTheme="minorHAnsi" w:hAnsiTheme="minorHAnsi" w:cstheme="minorHAnsi"/>
              </w:rPr>
            </w:pPr>
          </w:p>
        </w:tc>
      </w:tr>
      <w:tr w:rsidR="0095396A" w:rsidRPr="006C1448" w14:paraId="79D955A3" w14:textId="77777777" w:rsidTr="006F1027">
        <w:tc>
          <w:tcPr>
            <w:tcW w:w="8075" w:type="dxa"/>
            <w:gridSpan w:val="2"/>
          </w:tcPr>
          <w:p w14:paraId="4C9E7E57" w14:textId="0DB7F7FD" w:rsidR="0095396A" w:rsidRPr="006C1448" w:rsidRDefault="0095396A" w:rsidP="006C1448">
            <w:pPr>
              <w:spacing w:after="0" w:line="240" w:lineRule="auto"/>
              <w:jc w:val="both"/>
              <w:rPr>
                <w:rFonts w:asciiTheme="minorHAnsi" w:hAnsiTheme="minorHAnsi" w:cstheme="minorHAnsi"/>
              </w:rPr>
            </w:pPr>
            <w:r w:rsidRPr="006C1448">
              <w:rPr>
                <w:rFonts w:asciiTheme="minorHAnsi" w:hAnsiTheme="minorHAnsi" w:cstheme="minorHAnsi"/>
              </w:rPr>
              <w:t xml:space="preserve">Word Count: whole </w:t>
            </w:r>
            <w:r w:rsidR="004C7093" w:rsidRPr="006C1448">
              <w:rPr>
                <w:rFonts w:asciiTheme="minorHAnsi" w:hAnsiTheme="minorHAnsi" w:cstheme="minorHAnsi"/>
              </w:rPr>
              <w:t xml:space="preserve">assignment </w:t>
            </w:r>
            <w:r w:rsidR="000F6CCE" w:rsidRPr="006C1448">
              <w:rPr>
                <w:rFonts w:asciiTheme="minorHAnsi" w:hAnsiTheme="minorHAnsi" w:cstheme="minorHAnsi"/>
              </w:rPr>
              <w:t xml:space="preserve">including codes </w:t>
            </w:r>
          </w:p>
        </w:tc>
        <w:tc>
          <w:tcPr>
            <w:tcW w:w="941" w:type="dxa"/>
          </w:tcPr>
          <w:p w14:paraId="7761B13C" w14:textId="496E5BB0" w:rsidR="0095396A" w:rsidRPr="006C1448" w:rsidRDefault="00DA53D2" w:rsidP="006C1448">
            <w:pPr>
              <w:spacing w:after="0" w:line="240" w:lineRule="auto"/>
              <w:jc w:val="both"/>
              <w:rPr>
                <w:rFonts w:asciiTheme="minorHAnsi" w:hAnsiTheme="minorHAnsi" w:cstheme="minorHAnsi"/>
              </w:rPr>
            </w:pPr>
            <w:r>
              <w:rPr>
                <w:rFonts w:asciiTheme="minorHAnsi" w:hAnsiTheme="minorHAnsi" w:cstheme="minorHAnsi"/>
              </w:rPr>
              <w:t>8671</w:t>
            </w:r>
          </w:p>
        </w:tc>
      </w:tr>
      <w:tr w:rsidR="0095396A" w:rsidRPr="006C1448" w14:paraId="0DA17928" w14:textId="77777777" w:rsidTr="006F1027">
        <w:tc>
          <w:tcPr>
            <w:tcW w:w="8075" w:type="dxa"/>
            <w:gridSpan w:val="2"/>
          </w:tcPr>
          <w:p w14:paraId="21B73E62" w14:textId="04751A49" w:rsidR="0095396A" w:rsidRPr="006C1448" w:rsidRDefault="0095396A" w:rsidP="006C1448">
            <w:pPr>
              <w:spacing w:after="0" w:line="240" w:lineRule="auto"/>
              <w:jc w:val="both"/>
              <w:rPr>
                <w:rFonts w:asciiTheme="minorHAnsi" w:hAnsiTheme="minorHAnsi" w:cstheme="minorHAnsi"/>
              </w:rPr>
            </w:pPr>
            <w:r w:rsidRPr="006C1448">
              <w:rPr>
                <w:rFonts w:asciiTheme="minorHAnsi" w:hAnsiTheme="minorHAnsi" w:cstheme="minorHAnsi"/>
              </w:rPr>
              <w:t xml:space="preserve">Word Count: </w:t>
            </w:r>
            <w:r w:rsidR="000F6CCE" w:rsidRPr="006C1448">
              <w:rPr>
                <w:rFonts w:asciiTheme="minorHAnsi" w:hAnsiTheme="minorHAnsi" w:cstheme="minorHAnsi"/>
              </w:rPr>
              <w:t xml:space="preserve">Main body excluding abstract, references and supplementary materials </w:t>
            </w:r>
          </w:p>
        </w:tc>
        <w:tc>
          <w:tcPr>
            <w:tcW w:w="941" w:type="dxa"/>
          </w:tcPr>
          <w:p w14:paraId="0DE10C4C" w14:textId="4D0FDC88" w:rsidR="0095396A" w:rsidRPr="006C1448" w:rsidRDefault="0082692D" w:rsidP="006C1448">
            <w:pPr>
              <w:spacing w:after="0" w:line="240" w:lineRule="auto"/>
              <w:jc w:val="both"/>
              <w:rPr>
                <w:rFonts w:asciiTheme="minorHAnsi" w:hAnsiTheme="minorHAnsi" w:cstheme="minorHAnsi"/>
              </w:rPr>
            </w:pPr>
            <w:r w:rsidRPr="00DA53D2">
              <w:rPr>
                <w:rFonts w:asciiTheme="minorHAnsi" w:hAnsiTheme="minorHAnsi" w:cstheme="minorHAnsi"/>
              </w:rPr>
              <w:t>2</w:t>
            </w:r>
            <w:r w:rsidR="00DA53D2" w:rsidRPr="00DA53D2">
              <w:rPr>
                <w:rFonts w:asciiTheme="minorHAnsi" w:hAnsiTheme="minorHAnsi" w:cstheme="minorHAnsi"/>
              </w:rPr>
              <w:t>846</w:t>
            </w:r>
          </w:p>
        </w:tc>
      </w:tr>
    </w:tbl>
    <w:p w14:paraId="673AFD09" w14:textId="34F566F4" w:rsidR="00063541" w:rsidRPr="006C1448" w:rsidRDefault="00B85E4D" w:rsidP="006C1448">
      <w:pPr>
        <w:pStyle w:val="Heading1"/>
        <w:jc w:val="both"/>
        <w:rPr>
          <w:rFonts w:asciiTheme="minorHAnsi" w:hAnsiTheme="minorHAnsi" w:cstheme="minorHAnsi"/>
          <w:sz w:val="22"/>
          <w:szCs w:val="22"/>
        </w:rPr>
      </w:pPr>
      <w:r w:rsidRPr="006C1448">
        <w:rPr>
          <w:rFonts w:asciiTheme="minorHAnsi" w:hAnsiTheme="minorHAnsi" w:cstheme="minorHAnsi"/>
          <w:sz w:val="22"/>
          <w:szCs w:val="22"/>
        </w:rPr>
        <w:t xml:space="preserve">Permission to share </w:t>
      </w:r>
      <w:r w:rsidR="00007A96" w:rsidRPr="006C1448">
        <w:rPr>
          <w:rFonts w:asciiTheme="minorHAnsi" w:hAnsiTheme="minorHAnsi" w:cstheme="minorHAnsi"/>
          <w:sz w:val="22"/>
          <w:szCs w:val="22"/>
        </w:rPr>
        <w:t>your assignment</w:t>
      </w:r>
      <w:r w:rsidRPr="006C1448">
        <w:rPr>
          <w:rFonts w:asciiTheme="minorHAnsi" w:hAnsiTheme="minorHAnsi" w:cstheme="minorHAnsi"/>
          <w:sz w:val="22"/>
          <w:szCs w:val="22"/>
        </w:rPr>
        <w:t>: delete as appropriate</w:t>
      </w:r>
    </w:p>
    <w:p w14:paraId="29D5F2A9" w14:textId="3639850C" w:rsidR="00E77DBE" w:rsidRPr="006C1448" w:rsidRDefault="007C3F41" w:rsidP="006C1448">
      <w:pPr>
        <w:spacing w:after="120"/>
        <w:jc w:val="both"/>
        <w:rPr>
          <w:rFonts w:asciiTheme="minorHAnsi" w:hAnsiTheme="minorHAnsi" w:cstheme="minorHAnsi"/>
          <w:b/>
          <w:bCs/>
        </w:rPr>
      </w:pPr>
      <w:r w:rsidRPr="006C1448">
        <w:rPr>
          <w:rFonts w:asciiTheme="minorHAnsi" w:hAnsiTheme="minorHAnsi" w:cstheme="minorHAnsi"/>
          <w:b/>
          <w:bCs/>
        </w:rPr>
        <w:t>I do give permission</w:t>
      </w:r>
      <w:r w:rsidR="007E5650" w:rsidRPr="006C1448">
        <w:rPr>
          <w:rFonts w:asciiTheme="minorHAnsi" w:hAnsiTheme="minorHAnsi" w:cstheme="minorHAnsi"/>
          <w:b/>
          <w:bCs/>
        </w:rPr>
        <w:t xml:space="preserve"> to share my </w:t>
      </w:r>
      <w:r w:rsidR="00007A96" w:rsidRPr="006C1448">
        <w:rPr>
          <w:rFonts w:asciiTheme="minorHAnsi" w:hAnsiTheme="minorHAnsi" w:cstheme="minorHAnsi"/>
          <w:b/>
          <w:bCs/>
        </w:rPr>
        <w:t>assignment</w:t>
      </w:r>
      <w:r w:rsidR="007E5650" w:rsidRPr="006C1448">
        <w:rPr>
          <w:rFonts w:asciiTheme="minorHAnsi" w:hAnsiTheme="minorHAnsi" w:cstheme="minorHAnsi"/>
          <w:b/>
          <w:bCs/>
        </w:rPr>
        <w:t xml:space="preserve"> with future </w:t>
      </w:r>
      <w:r w:rsidR="00007A96" w:rsidRPr="006C1448">
        <w:rPr>
          <w:rFonts w:asciiTheme="minorHAnsi" w:hAnsiTheme="minorHAnsi" w:cstheme="minorHAnsi"/>
          <w:b/>
          <w:bCs/>
        </w:rPr>
        <w:t>MSt</w:t>
      </w:r>
      <w:r w:rsidR="007E5650" w:rsidRPr="006C1448">
        <w:rPr>
          <w:rFonts w:asciiTheme="minorHAnsi" w:hAnsiTheme="minorHAnsi" w:cstheme="minorHAnsi"/>
          <w:b/>
          <w:bCs/>
        </w:rPr>
        <w:t xml:space="preserve"> participants.</w:t>
      </w:r>
    </w:p>
    <w:p w14:paraId="17CB1B99" w14:textId="314EA518" w:rsidR="00B431BC" w:rsidRPr="006C1448" w:rsidRDefault="00B431BC" w:rsidP="006C1448">
      <w:pPr>
        <w:pStyle w:val="Heading1"/>
        <w:jc w:val="both"/>
        <w:rPr>
          <w:rFonts w:asciiTheme="minorHAnsi" w:hAnsiTheme="minorHAnsi" w:cstheme="minorHAnsi"/>
          <w:sz w:val="22"/>
          <w:szCs w:val="22"/>
        </w:rPr>
      </w:pPr>
      <w:r w:rsidRPr="006C1448">
        <w:rPr>
          <w:rFonts w:asciiTheme="minorHAnsi" w:hAnsiTheme="minorHAnsi" w:cstheme="minorHAnsi"/>
          <w:sz w:val="22"/>
          <w:szCs w:val="22"/>
        </w:rPr>
        <w:t>University statement of originality</w:t>
      </w:r>
    </w:p>
    <w:p w14:paraId="057E5D8A" w14:textId="6B1E9FAE" w:rsidR="0034071B" w:rsidRPr="006C1448" w:rsidRDefault="00355A25" w:rsidP="006C1448">
      <w:pPr>
        <w:spacing w:after="120"/>
        <w:jc w:val="both"/>
        <w:rPr>
          <w:rFonts w:asciiTheme="minorHAnsi" w:hAnsiTheme="minorHAnsi" w:cstheme="minorHAnsi"/>
        </w:rPr>
      </w:pPr>
      <w:r w:rsidRPr="006C1448">
        <w:rPr>
          <w:rFonts w:asciiTheme="minorHAnsi" w:hAnsiTheme="minorHAnsi" w:cstheme="minorHAnsi"/>
        </w:rPr>
        <w:t xml:space="preserve">This </w:t>
      </w:r>
      <w:r w:rsidR="00AF2F52" w:rsidRPr="006C1448">
        <w:rPr>
          <w:rFonts w:asciiTheme="minorHAnsi" w:hAnsiTheme="minorHAnsi" w:cstheme="minorHAnsi"/>
        </w:rPr>
        <w:t>assignment</w:t>
      </w:r>
      <w:r w:rsidRPr="006C1448">
        <w:rPr>
          <w:rFonts w:asciiTheme="minorHAnsi" w:hAnsiTheme="minorHAnsi" w:cstheme="minorHAnsi"/>
        </w:rPr>
        <w:t xml:space="preserve"> is the result of my own work and includes nothing which is</w:t>
      </w:r>
      <w:r w:rsidR="006C48BD" w:rsidRPr="006C1448">
        <w:rPr>
          <w:rFonts w:asciiTheme="minorHAnsi" w:hAnsiTheme="minorHAnsi" w:cstheme="minorHAnsi"/>
        </w:rPr>
        <w:t xml:space="preserve"> the outcome of work done in collaboration except as declared in the Preface and specified in the text. It is not substantially the same as any </w:t>
      </w:r>
      <w:r w:rsidR="0034071B" w:rsidRPr="006C1448">
        <w:rPr>
          <w:rFonts w:asciiTheme="minorHAnsi" w:hAnsiTheme="minorHAnsi" w:cstheme="minorHAnsi"/>
        </w:rPr>
        <w:t>that I have previously submitted for a degree o</w:t>
      </w:r>
      <w:r w:rsidR="00927E13" w:rsidRPr="006C1448">
        <w:rPr>
          <w:rFonts w:asciiTheme="minorHAnsi" w:hAnsiTheme="minorHAnsi" w:cstheme="minorHAnsi"/>
        </w:rPr>
        <w:t>r</w:t>
      </w:r>
      <w:r w:rsidR="0034071B" w:rsidRPr="006C1448">
        <w:rPr>
          <w:rFonts w:asciiTheme="minorHAnsi" w:hAnsiTheme="minorHAnsi" w:cstheme="minorHAnsi"/>
        </w:rPr>
        <w:t xml:space="preserve"> diploma or other qualification at the University of Cambridge or any other university or similar institution, or that is being concurrently submitted, except as declared in the Preface and specific in the text.</w:t>
      </w:r>
      <w:r w:rsidR="00AF2F52" w:rsidRPr="006C1448">
        <w:rPr>
          <w:rFonts w:asciiTheme="minorHAnsi" w:hAnsiTheme="minorHAnsi" w:cstheme="minorHAnsi"/>
        </w:rPr>
        <w:t xml:space="preserve"> </w:t>
      </w:r>
      <w:r w:rsidR="0034071B" w:rsidRPr="006C1448">
        <w:rPr>
          <w:rFonts w:asciiTheme="minorHAnsi" w:hAnsiTheme="minorHAnsi" w:cstheme="minorHAnsi"/>
        </w:rPr>
        <w:t>I further state that no substantial</w:t>
      </w:r>
      <w:r w:rsidR="00571F3F" w:rsidRPr="006C1448">
        <w:rPr>
          <w:rFonts w:asciiTheme="minorHAnsi" w:hAnsiTheme="minorHAnsi" w:cstheme="minorHAnsi"/>
        </w:rPr>
        <w:t xml:space="preserve"> part of my </w:t>
      </w:r>
      <w:r w:rsidR="000078FC" w:rsidRPr="006C1448">
        <w:rPr>
          <w:rFonts w:asciiTheme="minorHAnsi" w:hAnsiTheme="minorHAnsi" w:cstheme="minorHAnsi"/>
        </w:rPr>
        <w:t>P</w:t>
      </w:r>
      <w:r w:rsidR="00571F3F" w:rsidRPr="006C1448">
        <w:rPr>
          <w:rFonts w:asciiTheme="minorHAnsi" w:hAnsiTheme="minorHAnsi" w:cstheme="minorHAnsi"/>
        </w:rPr>
        <w:t>ortfolio has already been submitted, nor is being concurrently submitted</w:t>
      </w:r>
      <w:r w:rsidR="00927E13" w:rsidRPr="006C1448">
        <w:rPr>
          <w:rFonts w:asciiTheme="minorHAnsi" w:hAnsiTheme="minorHAnsi" w:cstheme="minorHAnsi"/>
        </w:rPr>
        <w:t xml:space="preserve"> for any such degree, diploma or other qualification at the University of Cambridge or any other university or similar institution except as declared in the Preface and specified in the text.</w:t>
      </w:r>
    </w:p>
    <w:tbl>
      <w:tblPr>
        <w:tblStyle w:val="TableGrid"/>
        <w:tblW w:w="0" w:type="auto"/>
        <w:tblCellMar>
          <w:top w:w="113" w:type="dxa"/>
          <w:bottom w:w="142" w:type="dxa"/>
        </w:tblCellMar>
        <w:tblLook w:val="0400" w:firstRow="0" w:lastRow="0" w:firstColumn="0" w:lastColumn="0" w:noHBand="0" w:noVBand="1"/>
      </w:tblPr>
      <w:tblGrid>
        <w:gridCol w:w="8075"/>
        <w:gridCol w:w="941"/>
      </w:tblGrid>
      <w:tr w:rsidR="00927E13" w:rsidRPr="006C1448" w14:paraId="45AC4795" w14:textId="77777777" w:rsidTr="00854C42">
        <w:tc>
          <w:tcPr>
            <w:tcW w:w="8075" w:type="dxa"/>
          </w:tcPr>
          <w:p w14:paraId="0B4D57CB" w14:textId="58FB4494" w:rsidR="00927E13" w:rsidRPr="006C1448" w:rsidRDefault="00A53BB5" w:rsidP="006C1448">
            <w:pPr>
              <w:spacing w:after="0"/>
              <w:jc w:val="both"/>
              <w:rPr>
                <w:rFonts w:asciiTheme="minorHAnsi" w:hAnsiTheme="minorHAnsi" w:cstheme="minorHAnsi"/>
              </w:rPr>
            </w:pPr>
            <w:r w:rsidRPr="006C1448">
              <w:rPr>
                <w:rFonts w:asciiTheme="minorHAnsi" w:hAnsiTheme="minorHAnsi" w:cstheme="minorHAnsi"/>
              </w:rPr>
              <w:t>I confirm the statement of originality as above</w:t>
            </w:r>
          </w:p>
        </w:tc>
        <w:tc>
          <w:tcPr>
            <w:tcW w:w="941" w:type="dxa"/>
            <w:vAlign w:val="center"/>
          </w:tcPr>
          <w:p w14:paraId="312DD0B4" w14:textId="5FB044DB" w:rsidR="00927E13" w:rsidRPr="006C1448" w:rsidRDefault="00E54EC2" w:rsidP="006C1448">
            <w:pPr>
              <w:spacing w:after="0"/>
              <w:jc w:val="both"/>
              <w:rPr>
                <w:rFonts w:asciiTheme="minorHAnsi" w:hAnsiTheme="minorHAnsi" w:cstheme="minorHAnsi"/>
                <w:b/>
                <w:bCs/>
              </w:rPr>
            </w:pPr>
            <w:r w:rsidRPr="006C1448">
              <w:rPr>
                <w:rFonts w:asciiTheme="minorHAnsi" w:hAnsiTheme="minorHAnsi" w:cstheme="minorHAnsi"/>
                <w:b/>
                <w:bCs/>
              </w:rPr>
              <w:t>Y</w:t>
            </w:r>
          </w:p>
        </w:tc>
      </w:tr>
    </w:tbl>
    <w:p w14:paraId="5687C303" w14:textId="67E887C9" w:rsidR="002556E6" w:rsidRPr="006C1448" w:rsidRDefault="002556E6" w:rsidP="006C1448">
      <w:pPr>
        <w:jc w:val="both"/>
        <w:rPr>
          <w:rFonts w:asciiTheme="minorHAnsi" w:hAnsiTheme="minorHAnsi" w:cstheme="minorHAnsi"/>
        </w:rPr>
      </w:pPr>
      <w:r w:rsidRPr="006C1448">
        <w:rPr>
          <w:rFonts w:asciiTheme="minorHAnsi" w:hAnsiTheme="minorHAnsi" w:cstheme="minorHAnsi"/>
        </w:rPr>
        <w:t>Please use the second page of this coversheet if you wish to declare use of AI in your submission.</w:t>
      </w:r>
    </w:p>
    <w:p w14:paraId="04F9D23C" w14:textId="656116B6" w:rsidR="003505A4" w:rsidRPr="006C1448" w:rsidRDefault="003505A4" w:rsidP="006C1448">
      <w:pPr>
        <w:pStyle w:val="Heading1"/>
        <w:jc w:val="both"/>
        <w:rPr>
          <w:rFonts w:asciiTheme="minorHAnsi" w:hAnsiTheme="minorHAnsi" w:cstheme="minorHAnsi"/>
          <w:sz w:val="22"/>
          <w:szCs w:val="22"/>
        </w:rPr>
      </w:pPr>
      <w:r w:rsidRPr="006C1448">
        <w:rPr>
          <w:rFonts w:asciiTheme="minorHAnsi" w:hAnsiTheme="minorHAnsi" w:cstheme="minorHAnsi"/>
          <w:sz w:val="22"/>
          <w:szCs w:val="22"/>
        </w:rPr>
        <w:t>Questions for reflection</w:t>
      </w:r>
    </w:p>
    <w:p w14:paraId="7F02F533" w14:textId="199D2318" w:rsidR="003505A4" w:rsidRPr="006C1448" w:rsidRDefault="003505A4" w:rsidP="006C1448">
      <w:pPr>
        <w:jc w:val="both"/>
        <w:rPr>
          <w:rFonts w:asciiTheme="minorHAnsi" w:hAnsiTheme="minorHAnsi" w:cstheme="minorHAnsi"/>
        </w:rPr>
      </w:pPr>
      <w:r w:rsidRPr="006C1448">
        <w:rPr>
          <w:rFonts w:asciiTheme="minorHAnsi" w:hAnsiTheme="minorHAnsi" w:cstheme="minorHAnsi"/>
        </w:rPr>
        <w:t xml:space="preserve">Self-assessment is an important aspect of feedback literacy, which is, in turn, key to the development of expertise. As you proceed through the MSt Healthcare data science programme, we hope that you will make use of the following prompts to assess your own work on assignments. Specific assignment briefs will likely indicate which of these to address for which assessments, but, in general, we expect you to respond to one or two for each assignment on your course. </w:t>
      </w:r>
    </w:p>
    <w:p w14:paraId="2F85A894" w14:textId="77777777" w:rsidR="003505A4" w:rsidRPr="006C1448" w:rsidRDefault="003505A4" w:rsidP="006C1448">
      <w:pPr>
        <w:jc w:val="both"/>
        <w:rPr>
          <w:rFonts w:asciiTheme="minorHAnsi" w:hAnsiTheme="minorHAnsi" w:cstheme="minorHAnsi"/>
        </w:rPr>
      </w:pPr>
      <w:r w:rsidRPr="006C1448">
        <w:rPr>
          <w:rFonts w:asciiTheme="minorHAnsi" w:hAnsiTheme="minorHAnsi" w:cstheme="minorHAnsi"/>
        </w:rPr>
        <w:lastRenderedPageBreak/>
        <w:t>For each of the questions, do not spend too long answering – keep it brief. For each question you answer, limit yourself to no more than three items. And please remember, this is optional and developmental: these cover sheets are designed to create space for self-assessment and feedback dialogue, rather than additional assignment workload.</w:t>
      </w:r>
    </w:p>
    <w:p w14:paraId="7D1A5369" w14:textId="77777777" w:rsidR="003505A4" w:rsidRDefault="003505A4" w:rsidP="006C1448">
      <w:pPr>
        <w:ind w:left="720" w:hanging="720"/>
        <w:jc w:val="both"/>
        <w:rPr>
          <w:rFonts w:asciiTheme="minorHAnsi" w:hAnsiTheme="minorHAnsi" w:cstheme="minorHAnsi"/>
        </w:rPr>
      </w:pPr>
      <w:r w:rsidRPr="006C1448">
        <w:rPr>
          <w:rFonts w:asciiTheme="minorHAnsi" w:hAnsiTheme="minorHAnsi" w:cstheme="minorHAnsi"/>
        </w:rPr>
        <w:t>1.</w:t>
      </w:r>
      <w:r w:rsidRPr="006C1448">
        <w:rPr>
          <w:rFonts w:asciiTheme="minorHAnsi" w:hAnsiTheme="minorHAnsi" w:cstheme="minorHAnsi"/>
        </w:rPr>
        <w:tab/>
        <w:t xml:space="preserve">Which aspects of this assignment are you most uncertain about and/or would most like to receive feedback on? </w:t>
      </w:r>
    </w:p>
    <w:p w14:paraId="75FEE1D8" w14:textId="7349942B" w:rsidR="003505A4" w:rsidRPr="006C1448" w:rsidRDefault="00924058" w:rsidP="00B34A09">
      <w:pPr>
        <w:ind w:left="720"/>
        <w:jc w:val="both"/>
        <w:rPr>
          <w:rFonts w:asciiTheme="minorHAnsi" w:hAnsiTheme="minorHAnsi" w:cstheme="minorHAnsi"/>
        </w:rPr>
      </w:pPr>
      <w:r w:rsidRPr="00924058">
        <w:rPr>
          <w:rFonts w:asciiTheme="minorHAnsi" w:hAnsiTheme="minorHAnsi" w:cstheme="minorHAnsi"/>
        </w:rPr>
        <w:t xml:space="preserve">Coming from a marketing background, I am most uncertain about whether my biological interpretation of the multi-modal integration specifically linking </w:t>
      </w:r>
      <w:r w:rsidRPr="00924058">
        <w:rPr>
          <w:rFonts w:asciiTheme="minorHAnsi" w:hAnsiTheme="minorHAnsi" w:cstheme="minorHAnsi"/>
          <w:i/>
          <w:iCs/>
        </w:rPr>
        <w:t>TP53</w:t>
      </w:r>
      <w:r w:rsidRPr="00924058">
        <w:rPr>
          <w:rFonts w:asciiTheme="minorHAnsi" w:hAnsiTheme="minorHAnsi" w:cstheme="minorHAnsi"/>
        </w:rPr>
        <w:t xml:space="preserve"> mutation status and </w:t>
      </w:r>
      <w:r w:rsidRPr="00924058">
        <w:rPr>
          <w:rFonts w:asciiTheme="minorHAnsi" w:hAnsiTheme="minorHAnsi" w:cstheme="minorHAnsi"/>
          <w:i/>
          <w:iCs/>
        </w:rPr>
        <w:t>FGFR1</w:t>
      </w:r>
      <w:r w:rsidRPr="00924058">
        <w:rPr>
          <w:rFonts w:asciiTheme="minorHAnsi" w:hAnsiTheme="minorHAnsi" w:cstheme="minorHAnsi"/>
        </w:rPr>
        <w:t xml:space="preserve"> expression to the IntClust 2/6/9 survival dip meets the standard of clinical 'common sense.' While the statistical signals are clear, I would value feedback on whether my narrative accurately captures the biological 'why' behind the heterogeneity in Luminal A/B patients, or if I have over-simplified.</w:t>
      </w:r>
      <w:r>
        <w:rPr>
          <w:rFonts w:asciiTheme="minorHAnsi" w:hAnsiTheme="minorHAnsi" w:cstheme="minorHAnsi"/>
        </w:rPr>
        <w:t xml:space="preserve"> </w:t>
      </w:r>
    </w:p>
    <w:p w14:paraId="4E2B21AA" w14:textId="5D8E26AD" w:rsidR="003505A4" w:rsidRDefault="003505A4" w:rsidP="006C1448">
      <w:pPr>
        <w:ind w:left="720" w:hanging="720"/>
        <w:jc w:val="both"/>
        <w:rPr>
          <w:rFonts w:asciiTheme="minorHAnsi" w:hAnsiTheme="minorHAnsi" w:cstheme="minorHAnsi"/>
        </w:rPr>
      </w:pPr>
      <w:r w:rsidRPr="006C1448">
        <w:rPr>
          <w:rFonts w:asciiTheme="minorHAnsi" w:hAnsiTheme="minorHAnsi" w:cstheme="minorHAnsi"/>
        </w:rPr>
        <w:t>2.</w:t>
      </w:r>
      <w:r w:rsidRPr="006C1448">
        <w:rPr>
          <w:rFonts w:asciiTheme="minorHAnsi" w:hAnsiTheme="minorHAnsi" w:cstheme="minorHAnsi"/>
        </w:rPr>
        <w:tab/>
        <w:t xml:space="preserve">What </w:t>
      </w:r>
      <w:r w:rsidR="00774207" w:rsidRPr="006C1448">
        <w:rPr>
          <w:rFonts w:asciiTheme="minorHAnsi" w:hAnsiTheme="minorHAnsi" w:cstheme="minorHAnsi"/>
        </w:rPr>
        <w:t>elements</w:t>
      </w:r>
      <w:r w:rsidRPr="006C1448">
        <w:rPr>
          <w:rFonts w:asciiTheme="minorHAnsi" w:hAnsiTheme="minorHAnsi" w:cstheme="minorHAnsi"/>
        </w:rPr>
        <w:t xml:space="preserve"> are you left pondering after this assignment that you would like to discuss further?</w:t>
      </w:r>
    </w:p>
    <w:p w14:paraId="67B75CE2" w14:textId="6D8A945F" w:rsidR="003505A4" w:rsidRPr="006C1448" w:rsidRDefault="00924058" w:rsidP="00B34A09">
      <w:pPr>
        <w:ind w:left="720"/>
        <w:jc w:val="both"/>
        <w:rPr>
          <w:rFonts w:asciiTheme="minorHAnsi" w:hAnsiTheme="minorHAnsi" w:cstheme="minorHAnsi"/>
        </w:rPr>
      </w:pPr>
      <w:r w:rsidRPr="00924058">
        <w:rPr>
          <w:rFonts w:asciiTheme="minorHAnsi" w:hAnsiTheme="minorHAnsi" w:cstheme="minorHAnsi"/>
        </w:rPr>
        <w:t>I am left pondering the ethical and practical friction between 'broad-brush' clinical classifications (like PAM50) and granular 'micro-segmentation' (like IntClust). In marketing, we use granular data to refine targeting, but in a clinical setting, I wonder at what point the data becomes 'too noisy' to be actionable for a patient. I’d like to discuss how we decide when a sub-segment (like the 18.6% I identified) warrants a change in the standard of care versus when it remains an exploratory finding.</w:t>
      </w:r>
      <w:r>
        <w:rPr>
          <w:rFonts w:asciiTheme="minorHAnsi" w:hAnsiTheme="minorHAnsi" w:cstheme="minorHAnsi"/>
        </w:rPr>
        <w:t xml:space="preserve"> </w:t>
      </w:r>
    </w:p>
    <w:p w14:paraId="00733A0C" w14:textId="587B8CA5" w:rsidR="003505A4" w:rsidRDefault="003505A4" w:rsidP="006C1448">
      <w:pPr>
        <w:jc w:val="both"/>
        <w:rPr>
          <w:rFonts w:asciiTheme="minorHAnsi" w:hAnsiTheme="minorHAnsi" w:cstheme="minorHAnsi"/>
        </w:rPr>
      </w:pPr>
      <w:r w:rsidRPr="006C1448">
        <w:rPr>
          <w:rFonts w:asciiTheme="minorHAnsi" w:hAnsiTheme="minorHAnsi" w:cstheme="minorHAnsi"/>
        </w:rPr>
        <w:t>3.</w:t>
      </w:r>
      <w:r w:rsidRPr="006C1448">
        <w:rPr>
          <w:rFonts w:asciiTheme="minorHAnsi" w:hAnsiTheme="minorHAnsi" w:cstheme="minorHAnsi"/>
        </w:rPr>
        <w:tab/>
        <w:t xml:space="preserve">How have you incorporated feedback from peers </w:t>
      </w:r>
      <w:r w:rsidR="003C0865" w:rsidRPr="006C1448">
        <w:rPr>
          <w:rFonts w:asciiTheme="minorHAnsi" w:hAnsiTheme="minorHAnsi" w:cstheme="minorHAnsi"/>
        </w:rPr>
        <w:t>and</w:t>
      </w:r>
      <w:r w:rsidRPr="006C1448">
        <w:rPr>
          <w:rFonts w:asciiTheme="minorHAnsi" w:hAnsiTheme="minorHAnsi" w:cstheme="minorHAnsi"/>
        </w:rPr>
        <w:t xml:space="preserve"> tutors into this assignment?</w:t>
      </w:r>
    </w:p>
    <w:p w14:paraId="5F86A012" w14:textId="02632871" w:rsidR="003505A4" w:rsidRPr="006C1448" w:rsidRDefault="00924058" w:rsidP="00B34A09">
      <w:pPr>
        <w:ind w:left="720"/>
        <w:jc w:val="both"/>
        <w:rPr>
          <w:rFonts w:asciiTheme="minorHAnsi" w:hAnsiTheme="minorHAnsi" w:cstheme="minorHAnsi"/>
        </w:rPr>
      </w:pPr>
      <w:r w:rsidRPr="00924058">
        <w:rPr>
          <w:rFonts w:asciiTheme="minorHAnsi" w:hAnsiTheme="minorHAnsi" w:cstheme="minorHAnsi"/>
        </w:rPr>
        <w:t>Initially, I focused purely on the need for different communication strategies based on survival times across general cancer types. However, feedback from peers and tutors encouraged me to look deeper into the 'why.' By comparing the PAM50 subtypes with IntClust, I was able to move beyond surface-level observations and investigate if a more granular approach provided superior prognostic value. This led to the discovery of a 'hidden' high-risk subset within the supposedly low-risk Luminal A/B groups, which fundamentally changed my conclusion regarding patient communication risk.</w:t>
      </w:r>
    </w:p>
    <w:p w14:paraId="4163AE75" w14:textId="48C505D8" w:rsidR="00B34A09" w:rsidRDefault="003505A4" w:rsidP="00B34A09">
      <w:pPr>
        <w:ind w:left="720" w:hanging="720"/>
        <w:jc w:val="both"/>
        <w:rPr>
          <w:rFonts w:asciiTheme="minorHAnsi" w:hAnsiTheme="minorHAnsi" w:cstheme="minorHAnsi"/>
        </w:rPr>
      </w:pPr>
      <w:r w:rsidRPr="006C1448">
        <w:rPr>
          <w:rFonts w:asciiTheme="minorHAnsi" w:hAnsiTheme="minorHAnsi" w:cstheme="minorHAnsi"/>
        </w:rPr>
        <w:t>4.</w:t>
      </w:r>
      <w:r w:rsidRPr="006C1448">
        <w:rPr>
          <w:rFonts w:asciiTheme="minorHAnsi" w:hAnsiTheme="minorHAnsi" w:cstheme="minorHAnsi"/>
        </w:rPr>
        <w:tab/>
        <w:t xml:space="preserve">How, and to what extent, have you been able to incorporate feedback on previous </w:t>
      </w:r>
      <w:r w:rsidR="00774207" w:rsidRPr="006C1448">
        <w:rPr>
          <w:rFonts w:asciiTheme="minorHAnsi" w:hAnsiTheme="minorHAnsi" w:cstheme="minorHAnsi"/>
        </w:rPr>
        <w:t>course work</w:t>
      </w:r>
      <w:r w:rsidRPr="006C1448">
        <w:rPr>
          <w:rFonts w:asciiTheme="minorHAnsi" w:hAnsiTheme="minorHAnsi" w:cstheme="minorHAnsi"/>
        </w:rPr>
        <w:t xml:space="preserve"> into this assignment? </w:t>
      </w:r>
    </w:p>
    <w:p w14:paraId="75099BF1" w14:textId="5E1AB5CC" w:rsidR="003C0865" w:rsidRPr="006C1448" w:rsidRDefault="00101130" w:rsidP="00B34A09">
      <w:pPr>
        <w:ind w:left="720"/>
        <w:jc w:val="both"/>
        <w:rPr>
          <w:rFonts w:asciiTheme="minorHAnsi" w:hAnsiTheme="minorHAnsi" w:cstheme="minorHAnsi"/>
        </w:rPr>
      </w:pPr>
      <w:r w:rsidRPr="00101130">
        <w:rPr>
          <w:rFonts w:asciiTheme="minorHAnsi" w:hAnsiTheme="minorHAnsi" w:cstheme="minorHAnsi"/>
        </w:rPr>
        <w:t>I have focused heavily on incorporating previous feedback regarding academic rigour and the need for a targeted, evidence-based hypothesis. With feedback from Module 1, I shifted my process to include more extensive paper reviews and formal referencing at the start.</w:t>
      </w:r>
    </w:p>
    <w:p w14:paraId="2EDB3638" w14:textId="3E198B81" w:rsidR="003505A4" w:rsidRDefault="003505A4" w:rsidP="006C1448">
      <w:pPr>
        <w:ind w:left="720" w:hanging="720"/>
        <w:jc w:val="both"/>
        <w:rPr>
          <w:rFonts w:asciiTheme="minorHAnsi" w:hAnsiTheme="minorHAnsi" w:cstheme="minorHAnsi"/>
        </w:rPr>
      </w:pPr>
      <w:r w:rsidRPr="006C1448">
        <w:rPr>
          <w:rFonts w:asciiTheme="minorHAnsi" w:hAnsiTheme="minorHAnsi" w:cstheme="minorHAnsi"/>
        </w:rPr>
        <w:t>5.</w:t>
      </w:r>
      <w:r w:rsidRPr="006C1448">
        <w:rPr>
          <w:rFonts w:asciiTheme="minorHAnsi" w:hAnsiTheme="minorHAnsi" w:cstheme="minorHAnsi"/>
        </w:rPr>
        <w:tab/>
        <w:t>Using the wording in the rubric, how would you describe the quality of the different aspects of your work?</w:t>
      </w:r>
    </w:p>
    <w:p w14:paraId="29D89DA8" w14:textId="77777777" w:rsidR="00101130" w:rsidRDefault="00101130" w:rsidP="00101130">
      <w:pPr>
        <w:spacing w:after="0" w:line="240" w:lineRule="auto"/>
        <w:ind w:left="720"/>
        <w:jc w:val="both"/>
        <w:rPr>
          <w:rFonts w:asciiTheme="minorHAnsi" w:hAnsiTheme="minorHAnsi" w:cstheme="minorHAnsi"/>
        </w:rPr>
      </w:pPr>
      <w:r w:rsidRPr="00101130">
        <w:rPr>
          <w:rFonts w:asciiTheme="minorHAnsi" w:hAnsiTheme="minorHAnsi" w:cstheme="minorHAnsi"/>
        </w:rPr>
        <w:t>Looking at the rubric, I’ve tried to move past just 'answering questions' to creating a 'coherent scientific narrative.' In my marketing career, I would call this 'data storytelling,' but here I’ve focused on 'critically interrogating' the METABRIC data to show that a standard PAM50 classification doesn't tell the whole story for Luminal patients.</w:t>
      </w:r>
    </w:p>
    <w:p w14:paraId="65402991" w14:textId="77777777" w:rsidR="00101130" w:rsidRDefault="00101130" w:rsidP="00101130">
      <w:pPr>
        <w:spacing w:after="0" w:line="240" w:lineRule="auto"/>
        <w:ind w:left="720"/>
        <w:jc w:val="both"/>
        <w:rPr>
          <w:rFonts w:asciiTheme="minorHAnsi" w:hAnsiTheme="minorHAnsi" w:cstheme="minorHAnsi"/>
        </w:rPr>
      </w:pPr>
      <w:r w:rsidRPr="00101130">
        <w:rPr>
          <w:rFonts w:asciiTheme="minorHAnsi" w:hAnsiTheme="minorHAnsi" w:cstheme="minorHAnsi"/>
        </w:rPr>
        <w:lastRenderedPageBreak/>
        <w:t>For the Methods, I believe my work is 'sufficiently detailed' to be reproducible. I didn't just list the code</w:t>
      </w:r>
      <w:r>
        <w:rPr>
          <w:rFonts w:asciiTheme="minorHAnsi" w:hAnsiTheme="minorHAnsi" w:cstheme="minorHAnsi"/>
        </w:rPr>
        <w:t xml:space="preserve">, </w:t>
      </w:r>
      <w:r w:rsidRPr="00101130">
        <w:rPr>
          <w:rFonts w:asciiTheme="minorHAnsi" w:hAnsiTheme="minorHAnsi" w:cstheme="minorHAnsi"/>
        </w:rPr>
        <w:t>I provided 'clear justification' for why I narrowed my focus to specific drivers like FGFR1. This was a direct response to earlier feedback about moving from exploration to a specific hypothesis.</w:t>
      </w:r>
      <w:r>
        <w:rPr>
          <w:rFonts w:asciiTheme="minorHAnsi" w:hAnsiTheme="minorHAnsi" w:cstheme="minorHAnsi"/>
        </w:rPr>
        <w:t xml:space="preserve"> </w:t>
      </w:r>
    </w:p>
    <w:p w14:paraId="4B497ACA" w14:textId="77777777" w:rsidR="00101130" w:rsidRDefault="00101130" w:rsidP="00101130">
      <w:pPr>
        <w:spacing w:after="0" w:line="240" w:lineRule="auto"/>
        <w:ind w:left="720"/>
        <w:jc w:val="both"/>
        <w:rPr>
          <w:rFonts w:asciiTheme="minorHAnsi" w:hAnsiTheme="minorHAnsi" w:cstheme="minorHAnsi"/>
        </w:rPr>
      </w:pPr>
      <w:r w:rsidRPr="00101130">
        <w:rPr>
          <w:rFonts w:asciiTheme="minorHAnsi" w:hAnsiTheme="minorHAnsi" w:cstheme="minorHAnsi"/>
        </w:rPr>
        <w:t>In the Results, I’ve ensured that every figure is 'explicitly referenced and interpreted.' I’m particularly proud of the Kaplan-Meier plots; they aren't just technical outputs but are intended to 'convey results to both technical and non-technical audiences' by clearly highlighting the survival gap that is often missed in broader clinical categories.</w:t>
      </w:r>
    </w:p>
    <w:p w14:paraId="5EAE213B" w14:textId="05CD5416" w:rsidR="002556E6" w:rsidRPr="006C1448" w:rsidRDefault="00101130" w:rsidP="00101130">
      <w:pPr>
        <w:spacing w:after="0" w:line="240" w:lineRule="auto"/>
        <w:ind w:left="720"/>
        <w:jc w:val="both"/>
        <w:rPr>
          <w:rFonts w:asciiTheme="minorHAnsi" w:hAnsiTheme="minorHAnsi" w:cstheme="minorHAnsi"/>
        </w:rPr>
      </w:pPr>
      <w:r w:rsidRPr="00101130">
        <w:rPr>
          <w:rFonts w:asciiTheme="minorHAnsi" w:hAnsiTheme="minorHAnsi" w:cstheme="minorHAnsi"/>
        </w:rPr>
        <w:t xml:space="preserve">Finally, regarding the Code, </w:t>
      </w:r>
      <w:r>
        <w:rPr>
          <w:rFonts w:asciiTheme="minorHAnsi" w:hAnsiTheme="minorHAnsi" w:cstheme="minorHAnsi"/>
        </w:rPr>
        <w:t xml:space="preserve">I focused on </w:t>
      </w:r>
      <w:r w:rsidRPr="00101130">
        <w:rPr>
          <w:rFonts w:asciiTheme="minorHAnsi" w:hAnsiTheme="minorHAnsi" w:cstheme="minorHAnsi"/>
        </w:rPr>
        <w:t>'runs easily' from start to finish because I used 'relative file paths' and included logic to 'automatically install missing packages.' I wanted to ensure that if a peer or tutor ran this today, it would be a seamless, professional experience</w:t>
      </w:r>
      <w:r w:rsidR="0086401C" w:rsidRPr="00101130">
        <w:rPr>
          <w:rFonts w:asciiTheme="minorHAnsi" w:hAnsiTheme="minorHAnsi" w:cstheme="minorHAnsi"/>
        </w:rPr>
        <w:t>.</w:t>
      </w:r>
      <w:r>
        <w:rPr>
          <w:rFonts w:asciiTheme="minorHAnsi" w:hAnsiTheme="minorHAnsi" w:cstheme="minorHAnsi"/>
        </w:rPr>
        <w:t xml:space="preserve"> It was tough trying to use Github in a more proper way. </w:t>
      </w:r>
      <w:r w:rsidR="002556E6" w:rsidRPr="006C1448">
        <w:rPr>
          <w:rFonts w:asciiTheme="minorHAnsi" w:hAnsiTheme="minorHAnsi" w:cstheme="minorHAnsi"/>
        </w:rPr>
        <w:br w:type="page"/>
      </w:r>
    </w:p>
    <w:p w14:paraId="73A70824" w14:textId="79B9C645" w:rsidR="00C51FBC" w:rsidRPr="006C1448" w:rsidRDefault="00C51FBC" w:rsidP="006C1448">
      <w:pPr>
        <w:pStyle w:val="Title"/>
        <w:jc w:val="both"/>
        <w:rPr>
          <w:rFonts w:asciiTheme="minorHAnsi" w:hAnsiTheme="minorHAnsi" w:cstheme="minorHAnsi"/>
          <w:sz w:val="22"/>
          <w:szCs w:val="22"/>
        </w:rPr>
      </w:pPr>
      <w:r w:rsidRPr="006C1448">
        <w:rPr>
          <w:rFonts w:asciiTheme="minorHAnsi" w:hAnsiTheme="minorHAnsi" w:cstheme="minorHAnsi"/>
          <w:sz w:val="22"/>
          <w:szCs w:val="22"/>
        </w:rPr>
        <w:lastRenderedPageBreak/>
        <w:t>Declaration of the use of generative AI</w:t>
      </w:r>
    </w:p>
    <w:p w14:paraId="6497DB1A" w14:textId="7453EE28" w:rsidR="00F7455F" w:rsidRPr="006C1448" w:rsidRDefault="00C51FBC" w:rsidP="006C1448">
      <w:pPr>
        <w:jc w:val="both"/>
        <w:rPr>
          <w:rFonts w:asciiTheme="minorHAnsi" w:hAnsiTheme="minorHAnsi" w:cstheme="minorHAnsi"/>
        </w:rPr>
      </w:pPr>
      <w:r w:rsidRPr="006C1448">
        <w:rPr>
          <w:rFonts w:asciiTheme="minorHAnsi" w:hAnsiTheme="minorHAnsi" w:cstheme="minorHAnsi"/>
        </w:rPr>
        <w:t xml:space="preserve">Where students engage in permitted use of generative AI in summative assessments, this should be clearly acknowledged.  </w:t>
      </w:r>
      <w:r w:rsidR="00355356" w:rsidRPr="006C1448">
        <w:rPr>
          <w:rFonts w:asciiTheme="minorHAnsi" w:hAnsiTheme="minorHAnsi" w:cstheme="minorHAnsi"/>
        </w:rPr>
        <w:t>Please ensure that you have included a brief statement about whether you have used AI during the preparation of this assignment. Please see the guidance document and University guidelines on the use of AI on the assignment pages of the VLE.</w:t>
      </w:r>
      <w:r w:rsidR="00AE7BBD" w:rsidRPr="006C1448">
        <w:rPr>
          <w:rFonts w:asciiTheme="minorHAnsi" w:hAnsiTheme="minorHAnsi" w:cstheme="minorHAnsi"/>
        </w:rPr>
        <w:t xml:space="preserve"> </w:t>
      </w:r>
      <w:r w:rsidR="00F7455F" w:rsidRPr="006C1448">
        <w:rPr>
          <w:rFonts w:asciiTheme="minorHAnsi" w:hAnsiTheme="minorHAnsi" w:cstheme="minorHAnsi"/>
        </w:rPr>
        <w:t>We suggest that you take the time to look at the following guidance on the University of Cambridge blended learning service webpages</w:t>
      </w:r>
      <w:r w:rsidR="006C1448" w:rsidRPr="006C1448">
        <w:rPr>
          <w:rFonts w:asciiTheme="minorHAnsi" w:hAnsiTheme="minorHAnsi" w:cstheme="minorHAnsi"/>
        </w:rPr>
        <w:t xml:space="preserve">: </w:t>
      </w:r>
      <w:hyperlink r:id="rId12" w:history="1">
        <w:r w:rsidR="00F7455F" w:rsidRPr="006C1448">
          <w:rPr>
            <w:rStyle w:val="Hyperlink"/>
            <w:rFonts w:asciiTheme="minorHAnsi" w:hAnsiTheme="minorHAnsi" w:cstheme="minorHAnsi"/>
          </w:rPr>
          <w:t>https://blendedlearning.cam.ac.uk/artificial-intelligence-and-education/generative-ai-literacy-course</w:t>
        </w:r>
      </w:hyperlink>
      <w:r w:rsidR="00F7455F" w:rsidRPr="006C1448">
        <w:rPr>
          <w:rFonts w:asciiTheme="minorHAnsi" w:hAnsiTheme="minorHAnsi" w:cstheme="minorHAnsi"/>
        </w:rPr>
        <w:t xml:space="preserve"> </w:t>
      </w:r>
    </w:p>
    <w:p w14:paraId="304F1084" w14:textId="77777777" w:rsidR="00AE7BBD" w:rsidRPr="006C1448" w:rsidRDefault="00AE7BBD" w:rsidP="006C1448">
      <w:pPr>
        <w:spacing w:line="240" w:lineRule="auto"/>
        <w:jc w:val="both"/>
        <w:rPr>
          <w:rFonts w:asciiTheme="minorHAnsi" w:eastAsia="Aptos" w:hAnsiTheme="minorHAnsi" w:cstheme="minorHAnsi"/>
        </w:rPr>
      </w:pPr>
      <w:r w:rsidRPr="006C1448">
        <w:rPr>
          <w:rFonts w:asciiTheme="minorHAnsi" w:eastAsia="Aptos" w:hAnsiTheme="minorHAnsi" w:cstheme="minorHAnsi"/>
        </w:rPr>
        <w:t xml:space="preserve">You should include a brief statement using the heading ‘Use of generative artificial intelligence’ that indicates what source(s) you used and how you used them. </w:t>
      </w:r>
    </w:p>
    <w:p w14:paraId="6439631B" w14:textId="77777777" w:rsidR="00AE7BBD" w:rsidRPr="006C1448" w:rsidRDefault="00AE7BBD" w:rsidP="006C1448">
      <w:pPr>
        <w:spacing w:line="240" w:lineRule="auto"/>
        <w:jc w:val="both"/>
        <w:rPr>
          <w:rFonts w:asciiTheme="minorHAnsi" w:eastAsia="Aptos" w:hAnsiTheme="minorHAnsi" w:cstheme="minorHAnsi"/>
        </w:rPr>
      </w:pPr>
      <w:r w:rsidRPr="006C1448">
        <w:rPr>
          <w:rFonts w:asciiTheme="minorHAnsi" w:eastAsia="Aptos" w:hAnsiTheme="minorHAnsi" w:cstheme="minorHAnsi"/>
        </w:rPr>
        <w:t>If you did not use generative AI to help with any part of your assignment you must also make this clear. Some example statements are below: </w:t>
      </w:r>
    </w:p>
    <w:p w14:paraId="089BE3C5" w14:textId="77777777" w:rsidR="00AE7BBD" w:rsidRPr="006C1448" w:rsidRDefault="00AE7BBD" w:rsidP="006C1448">
      <w:pPr>
        <w:pStyle w:val="ListParagraph"/>
        <w:numPr>
          <w:ilvl w:val="0"/>
          <w:numId w:val="3"/>
        </w:numPr>
        <w:spacing w:after="0" w:line="240" w:lineRule="auto"/>
        <w:jc w:val="both"/>
        <w:rPr>
          <w:rFonts w:asciiTheme="minorHAnsi" w:eastAsia="Aptos" w:hAnsiTheme="minorHAnsi" w:cstheme="minorHAnsi"/>
        </w:rPr>
      </w:pPr>
      <w:r w:rsidRPr="006C1448">
        <w:rPr>
          <w:rFonts w:asciiTheme="minorHAnsi" w:eastAsia="Aptos" w:hAnsiTheme="minorHAnsi" w:cstheme="minorHAnsi"/>
          <w:i/>
          <w:iCs/>
        </w:rPr>
        <w:t>I used chatGPT to help brainstorm the specific content for this assignment, draft the introduction section, and rewrite our draft text to meet the word limit. </w:t>
      </w:r>
    </w:p>
    <w:p w14:paraId="5F7DB1B0" w14:textId="77777777" w:rsidR="00AE7BBD" w:rsidRPr="006C1448" w:rsidRDefault="00AE7BBD" w:rsidP="006C1448">
      <w:pPr>
        <w:pStyle w:val="ListParagraph"/>
        <w:numPr>
          <w:ilvl w:val="0"/>
          <w:numId w:val="3"/>
        </w:numPr>
        <w:spacing w:after="0" w:line="240" w:lineRule="auto"/>
        <w:jc w:val="both"/>
        <w:rPr>
          <w:rFonts w:asciiTheme="minorHAnsi" w:eastAsia="Aptos" w:hAnsiTheme="minorHAnsi" w:cstheme="minorHAnsi"/>
        </w:rPr>
      </w:pPr>
      <w:r w:rsidRPr="006C1448">
        <w:rPr>
          <w:rFonts w:asciiTheme="minorHAnsi" w:eastAsia="Aptos" w:hAnsiTheme="minorHAnsi" w:cstheme="minorHAnsi"/>
          <w:i/>
          <w:iCs/>
        </w:rPr>
        <w:t>I used Gemini to generate a graphical overview of my theoretical model.</w:t>
      </w:r>
    </w:p>
    <w:p w14:paraId="7416A4D2" w14:textId="77777777" w:rsidR="00AE7BBD" w:rsidRPr="006C1448" w:rsidRDefault="00AE7BBD" w:rsidP="006C1448">
      <w:pPr>
        <w:pStyle w:val="ListParagraph"/>
        <w:numPr>
          <w:ilvl w:val="0"/>
          <w:numId w:val="3"/>
        </w:numPr>
        <w:spacing w:after="0" w:line="240" w:lineRule="auto"/>
        <w:jc w:val="both"/>
        <w:rPr>
          <w:rFonts w:asciiTheme="minorHAnsi" w:eastAsia="Aptos" w:hAnsiTheme="minorHAnsi" w:cstheme="minorHAnsi"/>
        </w:rPr>
      </w:pPr>
      <w:r w:rsidRPr="006C1448">
        <w:rPr>
          <w:rFonts w:asciiTheme="minorHAnsi" w:eastAsia="Aptos" w:hAnsiTheme="minorHAnsi" w:cstheme="minorHAnsi"/>
          <w:i/>
          <w:iCs/>
        </w:rPr>
        <w:t>I did not use any generative artificial intelligence in preparing this assignment</w:t>
      </w:r>
      <w:r w:rsidRPr="006C1448">
        <w:rPr>
          <w:rFonts w:asciiTheme="minorHAnsi" w:eastAsia="Aptos" w:hAnsiTheme="minorHAnsi" w:cstheme="minorHAnsi"/>
        </w:rPr>
        <w:t>.</w:t>
      </w:r>
    </w:p>
    <w:p w14:paraId="4311ED99" w14:textId="77777777" w:rsidR="006823AB" w:rsidRPr="006C1448" w:rsidRDefault="006823AB" w:rsidP="006C1448">
      <w:pPr>
        <w:jc w:val="both"/>
        <w:rPr>
          <w:rFonts w:asciiTheme="minorHAnsi" w:hAnsiTheme="minorHAnsi" w:cstheme="minorHAnsi"/>
        </w:rPr>
      </w:pPr>
    </w:p>
    <w:tbl>
      <w:tblPr>
        <w:tblStyle w:val="TableGrid"/>
        <w:tblW w:w="0" w:type="auto"/>
        <w:tblLook w:val="04A0" w:firstRow="1" w:lastRow="0" w:firstColumn="1" w:lastColumn="0" w:noHBand="0" w:noVBand="1"/>
      </w:tblPr>
      <w:tblGrid>
        <w:gridCol w:w="4508"/>
        <w:gridCol w:w="4508"/>
      </w:tblGrid>
      <w:tr w:rsidR="00C51FBC" w:rsidRPr="006C1448" w14:paraId="76D7D300" w14:textId="77777777" w:rsidTr="00AA7EDC">
        <w:tc>
          <w:tcPr>
            <w:tcW w:w="4508" w:type="dxa"/>
          </w:tcPr>
          <w:p w14:paraId="3F8D1A76" w14:textId="77777777" w:rsidR="00C51FBC" w:rsidRPr="006C1448" w:rsidRDefault="00C51FBC" w:rsidP="006C1448">
            <w:pPr>
              <w:spacing w:after="0" w:line="240" w:lineRule="auto"/>
              <w:jc w:val="both"/>
              <w:rPr>
                <w:rFonts w:asciiTheme="minorHAnsi" w:hAnsiTheme="minorHAnsi" w:cstheme="minorHAnsi"/>
              </w:rPr>
            </w:pPr>
            <w:r w:rsidRPr="006C1448">
              <w:rPr>
                <w:rFonts w:asciiTheme="minorHAnsi" w:hAnsiTheme="minorHAnsi" w:cstheme="minorHAnsi"/>
              </w:rPr>
              <w:t>Which permitted use of generative AI are you acknowledging?</w:t>
            </w:r>
            <w:r w:rsidRPr="006C1448">
              <w:rPr>
                <w:rFonts w:asciiTheme="minorHAnsi" w:hAnsiTheme="minorHAnsi" w:cstheme="minorHAnsi"/>
              </w:rPr>
              <w:tab/>
            </w:r>
          </w:p>
        </w:tc>
        <w:tc>
          <w:tcPr>
            <w:tcW w:w="4508" w:type="dxa"/>
          </w:tcPr>
          <w:p w14:paraId="233D0439" w14:textId="16F0B089" w:rsidR="00C51FBC" w:rsidRPr="006C1448" w:rsidRDefault="003A5AB1" w:rsidP="006C1448">
            <w:pPr>
              <w:spacing w:after="0" w:line="240" w:lineRule="auto"/>
              <w:jc w:val="both"/>
              <w:rPr>
                <w:rFonts w:asciiTheme="minorHAnsi" w:hAnsiTheme="minorHAnsi" w:cstheme="minorHAnsi"/>
              </w:rPr>
            </w:pPr>
            <w:r w:rsidRPr="003A5AB1">
              <w:rPr>
                <w:rFonts w:asciiTheme="minorHAnsi" w:hAnsiTheme="minorHAnsi" w:cstheme="minorHAnsi"/>
              </w:rPr>
              <w:t>Discussion &amp; Development</w:t>
            </w:r>
          </w:p>
        </w:tc>
      </w:tr>
      <w:tr w:rsidR="00C51FBC" w:rsidRPr="006C1448" w14:paraId="3B88C8FD" w14:textId="77777777" w:rsidTr="00AA7EDC">
        <w:trPr>
          <w:trHeight w:val="796"/>
        </w:trPr>
        <w:tc>
          <w:tcPr>
            <w:tcW w:w="4508" w:type="dxa"/>
          </w:tcPr>
          <w:p w14:paraId="50C68E1A" w14:textId="77777777" w:rsidR="00C51FBC" w:rsidRPr="006C1448" w:rsidRDefault="00C51FBC" w:rsidP="006C1448">
            <w:pPr>
              <w:spacing w:after="0" w:line="240" w:lineRule="auto"/>
              <w:jc w:val="both"/>
              <w:rPr>
                <w:rFonts w:asciiTheme="minorHAnsi" w:hAnsiTheme="minorHAnsi" w:cstheme="minorHAnsi"/>
              </w:rPr>
            </w:pPr>
            <w:r w:rsidRPr="006C1448">
              <w:rPr>
                <w:rFonts w:asciiTheme="minorHAnsi" w:hAnsiTheme="minorHAnsi" w:cstheme="minorHAnsi"/>
              </w:rPr>
              <w:t>Which generative AI tool did you use (name and version)?</w:t>
            </w:r>
            <w:r w:rsidRPr="006C1448">
              <w:rPr>
                <w:rFonts w:asciiTheme="minorHAnsi" w:hAnsiTheme="minorHAnsi" w:cstheme="minorHAnsi"/>
              </w:rPr>
              <w:tab/>
            </w:r>
          </w:p>
        </w:tc>
        <w:tc>
          <w:tcPr>
            <w:tcW w:w="4508" w:type="dxa"/>
          </w:tcPr>
          <w:p w14:paraId="6C4652E2" w14:textId="77777777" w:rsidR="00C51FBC" w:rsidRPr="006C1448" w:rsidRDefault="00C51FBC" w:rsidP="006C1448">
            <w:pPr>
              <w:spacing w:after="0" w:line="240" w:lineRule="auto"/>
              <w:jc w:val="both"/>
              <w:rPr>
                <w:rFonts w:asciiTheme="minorHAnsi" w:hAnsiTheme="minorHAnsi" w:cstheme="minorHAnsi"/>
              </w:rPr>
            </w:pPr>
          </w:p>
          <w:p w14:paraId="00223646" w14:textId="571F1F43" w:rsidR="00C51FBC" w:rsidRPr="00823D1E" w:rsidRDefault="00823D1E" w:rsidP="006C1448">
            <w:pPr>
              <w:spacing w:after="0" w:line="240" w:lineRule="auto"/>
              <w:jc w:val="both"/>
              <w:rPr>
                <w:rFonts w:asciiTheme="minorHAnsi" w:eastAsia="Malgun Gothic" w:hAnsiTheme="minorHAnsi" w:cstheme="minorHAnsi"/>
                <w:lang w:eastAsia="ko-KR"/>
              </w:rPr>
            </w:pPr>
            <w:r>
              <w:rPr>
                <w:rFonts w:asciiTheme="minorHAnsi" w:eastAsia="Malgun Gothic" w:hAnsiTheme="minorHAnsi" w:cstheme="minorHAnsi" w:hint="eastAsia"/>
                <w:lang w:eastAsia="ko-KR"/>
              </w:rPr>
              <w:t>Gemini 3</w:t>
            </w:r>
          </w:p>
        </w:tc>
      </w:tr>
      <w:tr w:rsidR="007A5D25" w:rsidRPr="006C1448" w14:paraId="2C63CD75" w14:textId="77777777" w:rsidTr="00AA7EDC">
        <w:tc>
          <w:tcPr>
            <w:tcW w:w="4508" w:type="dxa"/>
          </w:tcPr>
          <w:p w14:paraId="6F344DEA" w14:textId="77777777" w:rsidR="007A5D25" w:rsidRPr="006C1448" w:rsidRDefault="007A5D25" w:rsidP="007A5D25">
            <w:pPr>
              <w:spacing w:after="0" w:line="240" w:lineRule="auto"/>
              <w:jc w:val="both"/>
              <w:rPr>
                <w:rFonts w:asciiTheme="minorHAnsi" w:hAnsiTheme="minorHAnsi" w:cstheme="minorHAnsi"/>
              </w:rPr>
            </w:pPr>
            <w:r w:rsidRPr="006C1448">
              <w:rPr>
                <w:rFonts w:asciiTheme="minorHAnsi" w:hAnsiTheme="minorHAnsi" w:cstheme="minorHAnsi"/>
              </w:rPr>
              <w:t>What did you use the tool for?</w:t>
            </w:r>
          </w:p>
        </w:tc>
        <w:tc>
          <w:tcPr>
            <w:tcW w:w="4508" w:type="dxa"/>
          </w:tcPr>
          <w:p w14:paraId="26A1E891" w14:textId="338F9A8E" w:rsidR="007A5D25" w:rsidRPr="00924058" w:rsidRDefault="007A5D25" w:rsidP="007A5D25">
            <w:pPr>
              <w:spacing w:after="0" w:line="240" w:lineRule="auto"/>
              <w:jc w:val="both"/>
              <w:rPr>
                <w:rFonts w:asciiTheme="minorHAnsi" w:eastAsia="Malgun Gothic" w:hAnsiTheme="minorHAnsi" w:cstheme="minorHAnsi"/>
                <w:lang w:eastAsia="ko-KR"/>
              </w:rPr>
            </w:pPr>
            <w:r w:rsidRPr="00924058">
              <w:rPr>
                <w:rFonts w:asciiTheme="minorHAnsi" w:hAnsiTheme="minorHAnsi" w:cstheme="minorHAnsi"/>
              </w:rPr>
              <w:t xml:space="preserve">I used </w:t>
            </w:r>
            <w:r w:rsidR="00823D1E" w:rsidRPr="00924058">
              <w:rPr>
                <w:rFonts w:asciiTheme="minorHAnsi" w:eastAsia="Malgun Gothic" w:hAnsiTheme="minorHAnsi" w:cstheme="minorHAnsi" w:hint="eastAsia"/>
                <w:lang w:eastAsia="ko-KR"/>
              </w:rPr>
              <w:t>Gemini</w:t>
            </w:r>
            <w:r w:rsidRPr="00924058">
              <w:rPr>
                <w:rFonts w:asciiTheme="minorHAnsi" w:hAnsiTheme="minorHAnsi" w:cstheme="minorHAnsi"/>
              </w:rPr>
              <w:t xml:space="preserve"> to help</w:t>
            </w:r>
            <w:r w:rsidR="003A5AB1" w:rsidRPr="00924058">
              <w:rPr>
                <w:rFonts w:asciiTheme="minorHAnsi" w:hAnsiTheme="minorHAnsi" w:cstheme="minorHAnsi"/>
              </w:rPr>
              <w:t xml:space="preserve"> </w:t>
            </w:r>
            <w:r w:rsidR="00924058" w:rsidRPr="00924058">
              <w:rPr>
                <w:rFonts w:asciiTheme="minorHAnsi" w:hAnsiTheme="minorHAnsi" w:cstheme="minorHAnsi"/>
              </w:rPr>
              <w:t xml:space="preserve">find and </w:t>
            </w:r>
            <w:r w:rsidR="003A5AB1" w:rsidRPr="00924058">
              <w:rPr>
                <w:rFonts w:asciiTheme="minorHAnsi" w:hAnsiTheme="minorHAnsi" w:cstheme="minorHAnsi"/>
              </w:rPr>
              <w:t>understand medical papers,</w:t>
            </w:r>
            <w:r w:rsidRPr="00924058">
              <w:rPr>
                <w:rFonts w:asciiTheme="minorHAnsi" w:hAnsiTheme="minorHAnsi" w:cstheme="minorHAnsi"/>
              </w:rPr>
              <w:t xml:space="preserve"> fix the error codes</w:t>
            </w:r>
            <w:r w:rsidR="008864B3" w:rsidRPr="00924058">
              <w:rPr>
                <w:rFonts w:asciiTheme="minorHAnsi" w:hAnsiTheme="minorHAnsi" w:cstheme="minorHAnsi"/>
              </w:rPr>
              <w:t xml:space="preserve"> and </w:t>
            </w:r>
            <w:r w:rsidRPr="00924058">
              <w:rPr>
                <w:rFonts w:asciiTheme="minorHAnsi" w:hAnsiTheme="minorHAnsi" w:cstheme="minorHAnsi"/>
              </w:rPr>
              <w:t>get feedback on what I wrote</w:t>
            </w:r>
            <w:r w:rsidR="008864B3" w:rsidRPr="00924058">
              <w:rPr>
                <w:rFonts w:asciiTheme="minorHAnsi" w:hAnsiTheme="minorHAnsi" w:cstheme="minorHAnsi"/>
              </w:rPr>
              <w:t xml:space="preserve">. </w:t>
            </w:r>
          </w:p>
        </w:tc>
      </w:tr>
      <w:tr w:rsidR="007A5D25" w:rsidRPr="006C1448" w14:paraId="5A0DE6E5" w14:textId="77777777" w:rsidTr="00AA7EDC">
        <w:tc>
          <w:tcPr>
            <w:tcW w:w="4508" w:type="dxa"/>
          </w:tcPr>
          <w:p w14:paraId="0BCDBF9F" w14:textId="77777777" w:rsidR="007A5D25" w:rsidRPr="006C1448" w:rsidRDefault="007A5D25" w:rsidP="007A5D25">
            <w:pPr>
              <w:spacing w:after="0" w:line="240" w:lineRule="auto"/>
              <w:jc w:val="both"/>
              <w:rPr>
                <w:rFonts w:asciiTheme="minorHAnsi" w:hAnsiTheme="minorHAnsi" w:cstheme="minorHAnsi"/>
              </w:rPr>
            </w:pPr>
            <w:r w:rsidRPr="006C1448">
              <w:rPr>
                <w:rFonts w:asciiTheme="minorHAnsi" w:hAnsiTheme="minorHAnsi" w:cstheme="minorHAnsi"/>
              </w:rPr>
              <w:t>How have you used or changed the generative AI’s output? </w:t>
            </w:r>
          </w:p>
        </w:tc>
        <w:tc>
          <w:tcPr>
            <w:tcW w:w="4508" w:type="dxa"/>
          </w:tcPr>
          <w:p w14:paraId="074E187B" w14:textId="28138062" w:rsidR="007A5D25" w:rsidRPr="00924058" w:rsidRDefault="0086401C" w:rsidP="007A5D25">
            <w:pPr>
              <w:spacing w:after="0" w:line="240" w:lineRule="auto"/>
              <w:jc w:val="both"/>
              <w:rPr>
                <w:rFonts w:asciiTheme="minorHAnsi" w:hAnsiTheme="minorHAnsi" w:cstheme="minorHAnsi"/>
              </w:rPr>
            </w:pPr>
            <w:r w:rsidRPr="00924058">
              <w:rPr>
                <w:rFonts w:asciiTheme="minorHAnsi" w:hAnsiTheme="minorHAnsi" w:cstheme="minorHAnsi"/>
              </w:rPr>
              <w:t>I used the AI mainly to help me understand concepts and improve my thinking process.</w:t>
            </w:r>
            <w:r w:rsidR="00924058" w:rsidRPr="00924058">
              <w:rPr>
                <w:rFonts w:asciiTheme="minorHAnsi" w:hAnsiTheme="minorHAnsi" w:cstheme="minorHAnsi"/>
              </w:rPr>
              <w:t xml:space="preserve"> I also used it to explore different data analysis options but I was the one deciding on which method to use to build my hypothesis.</w:t>
            </w:r>
            <w:r w:rsidRPr="00924058">
              <w:rPr>
                <w:rFonts w:asciiTheme="minorHAnsi" w:hAnsiTheme="minorHAnsi" w:cstheme="minorHAnsi"/>
              </w:rPr>
              <w:t xml:space="preserve"> I didn't copy any output directly. Instead, I used what I learned from the course to develop and refine my own work through multiple drafts.</w:t>
            </w:r>
          </w:p>
        </w:tc>
      </w:tr>
    </w:tbl>
    <w:p w14:paraId="0A4982C8" w14:textId="01CDD365" w:rsidR="00377229" w:rsidRPr="006C1448" w:rsidRDefault="00377229" w:rsidP="006705CB">
      <w:pPr>
        <w:spacing w:after="0" w:line="240" w:lineRule="auto"/>
        <w:jc w:val="both"/>
        <w:rPr>
          <w:rFonts w:asciiTheme="minorHAnsi" w:hAnsiTheme="minorHAnsi" w:cstheme="minorHAnsi"/>
        </w:rPr>
      </w:pPr>
    </w:p>
    <w:sectPr w:rsidR="00377229" w:rsidRPr="006C1448" w:rsidSect="00DF07C4">
      <w:footerReference w:type="default" r:id="rId13"/>
      <w:pgSz w:w="11906" w:h="16838"/>
      <w:pgMar w:top="1440" w:right="1440" w:bottom="1440" w:left="1440"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871AA" w14:textId="77777777" w:rsidR="00FC6F79" w:rsidRDefault="00FC6F79" w:rsidP="00A26666">
      <w:pPr>
        <w:spacing w:after="0" w:line="240" w:lineRule="auto"/>
      </w:pPr>
      <w:r>
        <w:separator/>
      </w:r>
    </w:p>
  </w:endnote>
  <w:endnote w:type="continuationSeparator" w:id="0">
    <w:p w14:paraId="5569C8CF" w14:textId="77777777" w:rsidR="00FC6F79" w:rsidRDefault="00FC6F79" w:rsidP="00A26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666649"/>
      <w:docPartObj>
        <w:docPartGallery w:val="Page Numbers (Bottom of Page)"/>
        <w:docPartUnique/>
      </w:docPartObj>
    </w:sdtPr>
    <w:sdtContent>
      <w:sdt>
        <w:sdtPr>
          <w:id w:val="1728636285"/>
          <w:docPartObj>
            <w:docPartGallery w:val="Page Numbers (Top of Page)"/>
            <w:docPartUnique/>
          </w:docPartObj>
        </w:sdtPr>
        <w:sdtContent>
          <w:p w14:paraId="1ABF0351" w14:textId="7CCD1152" w:rsidR="00D244D4" w:rsidRDefault="00D244D4">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5EE64CF" w14:textId="77777777" w:rsidR="00D244D4" w:rsidRDefault="00D244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4A47D" w14:textId="77777777" w:rsidR="00FC6F79" w:rsidRDefault="00FC6F79" w:rsidP="00A26666">
      <w:pPr>
        <w:spacing w:after="0" w:line="240" w:lineRule="auto"/>
      </w:pPr>
      <w:r>
        <w:separator/>
      </w:r>
    </w:p>
  </w:footnote>
  <w:footnote w:type="continuationSeparator" w:id="0">
    <w:p w14:paraId="7C09B492" w14:textId="77777777" w:rsidR="00FC6F79" w:rsidRDefault="00FC6F79" w:rsidP="00A266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A389F"/>
    <w:multiLevelType w:val="hybridMultilevel"/>
    <w:tmpl w:val="F3D01A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AFE2CE4"/>
    <w:multiLevelType w:val="hybridMultilevel"/>
    <w:tmpl w:val="C2F847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F830F17"/>
    <w:multiLevelType w:val="hybridMultilevel"/>
    <w:tmpl w:val="1D386B1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565729440">
    <w:abstractNumId w:val="2"/>
  </w:num>
  <w:num w:numId="2" w16cid:durableId="1438790941">
    <w:abstractNumId w:val="1"/>
  </w:num>
  <w:num w:numId="3" w16cid:durableId="912354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E5D"/>
    <w:rsid w:val="00000772"/>
    <w:rsid w:val="000078FC"/>
    <w:rsid w:val="00007A96"/>
    <w:rsid w:val="0002536E"/>
    <w:rsid w:val="0002714F"/>
    <w:rsid w:val="00063541"/>
    <w:rsid w:val="00077E6E"/>
    <w:rsid w:val="000B0660"/>
    <w:rsid w:val="000C5933"/>
    <w:rsid w:val="000E19A0"/>
    <w:rsid w:val="000F4DDF"/>
    <w:rsid w:val="000F6CCE"/>
    <w:rsid w:val="00101130"/>
    <w:rsid w:val="00131669"/>
    <w:rsid w:val="001405B7"/>
    <w:rsid w:val="00151E4C"/>
    <w:rsid w:val="00180614"/>
    <w:rsid w:val="001809D5"/>
    <w:rsid w:val="0019637F"/>
    <w:rsid w:val="0019796A"/>
    <w:rsid w:val="001B44E4"/>
    <w:rsid w:val="001C2DFE"/>
    <w:rsid w:val="001C3FD2"/>
    <w:rsid w:val="001D527D"/>
    <w:rsid w:val="001E3FED"/>
    <w:rsid w:val="001F05A6"/>
    <w:rsid w:val="002319BA"/>
    <w:rsid w:val="0023624E"/>
    <w:rsid w:val="00241A23"/>
    <w:rsid w:val="00242FBE"/>
    <w:rsid w:val="002556E6"/>
    <w:rsid w:val="00260A8F"/>
    <w:rsid w:val="002701F7"/>
    <w:rsid w:val="00280CB9"/>
    <w:rsid w:val="0028315C"/>
    <w:rsid w:val="002A08D5"/>
    <w:rsid w:val="002A7666"/>
    <w:rsid w:val="002B3CCF"/>
    <w:rsid w:val="002B7538"/>
    <w:rsid w:val="002D01E8"/>
    <w:rsid w:val="002E5E7A"/>
    <w:rsid w:val="003103B1"/>
    <w:rsid w:val="00327DFF"/>
    <w:rsid w:val="0034071B"/>
    <w:rsid w:val="003505A4"/>
    <w:rsid w:val="00355356"/>
    <w:rsid w:val="0035566F"/>
    <w:rsid w:val="00355A25"/>
    <w:rsid w:val="00366971"/>
    <w:rsid w:val="003755AD"/>
    <w:rsid w:val="00377229"/>
    <w:rsid w:val="003A5AB1"/>
    <w:rsid w:val="003A7660"/>
    <w:rsid w:val="003B4469"/>
    <w:rsid w:val="003C0865"/>
    <w:rsid w:val="003E0ABA"/>
    <w:rsid w:val="004124CF"/>
    <w:rsid w:val="00415E4E"/>
    <w:rsid w:val="00425F51"/>
    <w:rsid w:val="00442F7D"/>
    <w:rsid w:val="00451908"/>
    <w:rsid w:val="00456B3F"/>
    <w:rsid w:val="004619C2"/>
    <w:rsid w:val="00463647"/>
    <w:rsid w:val="00463CF7"/>
    <w:rsid w:val="00474057"/>
    <w:rsid w:val="004A2330"/>
    <w:rsid w:val="004B3A24"/>
    <w:rsid w:val="004C7093"/>
    <w:rsid w:val="004D1FEC"/>
    <w:rsid w:val="005006C5"/>
    <w:rsid w:val="0050525B"/>
    <w:rsid w:val="00507AB1"/>
    <w:rsid w:val="0051062D"/>
    <w:rsid w:val="00511189"/>
    <w:rsid w:val="005135A8"/>
    <w:rsid w:val="0053240E"/>
    <w:rsid w:val="00534C8E"/>
    <w:rsid w:val="0053792D"/>
    <w:rsid w:val="00547E37"/>
    <w:rsid w:val="005677EF"/>
    <w:rsid w:val="00571F3F"/>
    <w:rsid w:val="00590AA3"/>
    <w:rsid w:val="0059702C"/>
    <w:rsid w:val="005A3110"/>
    <w:rsid w:val="005B0412"/>
    <w:rsid w:val="005B6FC2"/>
    <w:rsid w:val="005D41BE"/>
    <w:rsid w:val="005E39D8"/>
    <w:rsid w:val="005F3471"/>
    <w:rsid w:val="005F7DC1"/>
    <w:rsid w:val="00606322"/>
    <w:rsid w:val="00664006"/>
    <w:rsid w:val="00664041"/>
    <w:rsid w:val="006705CB"/>
    <w:rsid w:val="00672283"/>
    <w:rsid w:val="006823AB"/>
    <w:rsid w:val="006859AF"/>
    <w:rsid w:val="006903FA"/>
    <w:rsid w:val="00691E47"/>
    <w:rsid w:val="0069246C"/>
    <w:rsid w:val="006A1B00"/>
    <w:rsid w:val="006B61A9"/>
    <w:rsid w:val="006C1448"/>
    <w:rsid w:val="006C444E"/>
    <w:rsid w:val="006C48BD"/>
    <w:rsid w:val="006C5AFC"/>
    <w:rsid w:val="006D2CE1"/>
    <w:rsid w:val="006F1027"/>
    <w:rsid w:val="007059A2"/>
    <w:rsid w:val="00774207"/>
    <w:rsid w:val="007A5D25"/>
    <w:rsid w:val="007C3F41"/>
    <w:rsid w:val="007D4F95"/>
    <w:rsid w:val="007E5650"/>
    <w:rsid w:val="00823D1E"/>
    <w:rsid w:val="008261FE"/>
    <w:rsid w:val="0082692D"/>
    <w:rsid w:val="00854C42"/>
    <w:rsid w:val="00863493"/>
    <w:rsid w:val="0086401C"/>
    <w:rsid w:val="008648C5"/>
    <w:rsid w:val="008811A7"/>
    <w:rsid w:val="008825CF"/>
    <w:rsid w:val="008864B3"/>
    <w:rsid w:val="0089034C"/>
    <w:rsid w:val="00896A7E"/>
    <w:rsid w:val="008A6B95"/>
    <w:rsid w:val="008A75EF"/>
    <w:rsid w:val="008C2259"/>
    <w:rsid w:val="008C6C18"/>
    <w:rsid w:val="008D1813"/>
    <w:rsid w:val="008D704B"/>
    <w:rsid w:val="00921D2E"/>
    <w:rsid w:val="00924058"/>
    <w:rsid w:val="00927E13"/>
    <w:rsid w:val="00943E0D"/>
    <w:rsid w:val="0095396A"/>
    <w:rsid w:val="009603BD"/>
    <w:rsid w:val="009628FA"/>
    <w:rsid w:val="0097439F"/>
    <w:rsid w:val="009952C5"/>
    <w:rsid w:val="009A3951"/>
    <w:rsid w:val="009A7675"/>
    <w:rsid w:val="009C3C90"/>
    <w:rsid w:val="009D34E7"/>
    <w:rsid w:val="00A13C89"/>
    <w:rsid w:val="00A26666"/>
    <w:rsid w:val="00A47EA4"/>
    <w:rsid w:val="00A53BB5"/>
    <w:rsid w:val="00A54D0C"/>
    <w:rsid w:val="00A72309"/>
    <w:rsid w:val="00A74115"/>
    <w:rsid w:val="00A74785"/>
    <w:rsid w:val="00A751FA"/>
    <w:rsid w:val="00A8315F"/>
    <w:rsid w:val="00AA28AE"/>
    <w:rsid w:val="00AE7BBD"/>
    <w:rsid w:val="00AF2F52"/>
    <w:rsid w:val="00B120DF"/>
    <w:rsid w:val="00B13DB9"/>
    <w:rsid w:val="00B1440B"/>
    <w:rsid w:val="00B34A09"/>
    <w:rsid w:val="00B431BC"/>
    <w:rsid w:val="00B51216"/>
    <w:rsid w:val="00B67377"/>
    <w:rsid w:val="00B7470C"/>
    <w:rsid w:val="00B84331"/>
    <w:rsid w:val="00B85E4D"/>
    <w:rsid w:val="00BA17EF"/>
    <w:rsid w:val="00BB23A1"/>
    <w:rsid w:val="00BD25ED"/>
    <w:rsid w:val="00C01F94"/>
    <w:rsid w:val="00C10525"/>
    <w:rsid w:val="00C44842"/>
    <w:rsid w:val="00C51FBC"/>
    <w:rsid w:val="00C71537"/>
    <w:rsid w:val="00CB54E9"/>
    <w:rsid w:val="00CC1B12"/>
    <w:rsid w:val="00CD202D"/>
    <w:rsid w:val="00CE1F06"/>
    <w:rsid w:val="00D01F1E"/>
    <w:rsid w:val="00D17E42"/>
    <w:rsid w:val="00D244D4"/>
    <w:rsid w:val="00D77306"/>
    <w:rsid w:val="00DA29CB"/>
    <w:rsid w:val="00DA53D2"/>
    <w:rsid w:val="00DB7E39"/>
    <w:rsid w:val="00DB7E40"/>
    <w:rsid w:val="00DC668E"/>
    <w:rsid w:val="00DE101B"/>
    <w:rsid w:val="00DE7E93"/>
    <w:rsid w:val="00DF07C4"/>
    <w:rsid w:val="00DF0E5D"/>
    <w:rsid w:val="00E54EC2"/>
    <w:rsid w:val="00E5594E"/>
    <w:rsid w:val="00E57DC4"/>
    <w:rsid w:val="00E73FB2"/>
    <w:rsid w:val="00E77DBE"/>
    <w:rsid w:val="00E84147"/>
    <w:rsid w:val="00E841C7"/>
    <w:rsid w:val="00EA47F2"/>
    <w:rsid w:val="00EA742A"/>
    <w:rsid w:val="00EB0E38"/>
    <w:rsid w:val="00EB7EA7"/>
    <w:rsid w:val="00F00855"/>
    <w:rsid w:val="00F3051B"/>
    <w:rsid w:val="00F400E6"/>
    <w:rsid w:val="00F56D15"/>
    <w:rsid w:val="00F7455F"/>
    <w:rsid w:val="00F7527E"/>
    <w:rsid w:val="00F87351"/>
    <w:rsid w:val="00F9562F"/>
    <w:rsid w:val="00FC6F79"/>
    <w:rsid w:val="00FE5F1F"/>
    <w:rsid w:val="00FF0582"/>
    <w:rsid w:val="0C1DCE02"/>
    <w:rsid w:val="290139FD"/>
    <w:rsid w:val="39AAF26E"/>
    <w:rsid w:val="4F67E084"/>
    <w:rsid w:val="5783789F"/>
    <w:rsid w:val="5C94AAE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735E5"/>
  <w15:chartTrackingRefBased/>
  <w15:docId w15:val="{EBEF7796-DD5B-46B1-9774-4E3C8AD78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40B"/>
    <w:pPr>
      <w:spacing w:after="200" w:line="276" w:lineRule="auto"/>
    </w:pPr>
    <w:rPr>
      <w:sz w:val="22"/>
      <w:szCs w:val="22"/>
      <w:lang w:eastAsia="en-GB"/>
    </w:rPr>
  </w:style>
  <w:style w:type="paragraph" w:styleId="Heading1">
    <w:name w:val="heading 1"/>
    <w:basedOn w:val="Normal"/>
    <w:next w:val="Normal"/>
    <w:link w:val="Heading1Char"/>
    <w:uiPriority w:val="9"/>
    <w:qFormat/>
    <w:rsid w:val="0028315C"/>
    <w:pPr>
      <w:keepNext/>
      <w:keepLines/>
      <w:spacing w:before="360" w:after="120"/>
      <w:outlineLvl w:val="0"/>
    </w:pPr>
    <w:rPr>
      <w:rFonts w:ascii="Cambria" w:eastAsia="SimSun" w:hAnsi="Cambria"/>
      <w:color w:val="365F91" w:themeColor="accent1" w:themeShade="BF"/>
      <w:sz w:val="26"/>
      <w:szCs w:val="26"/>
    </w:rPr>
  </w:style>
  <w:style w:type="paragraph" w:styleId="Heading2">
    <w:name w:val="heading 2"/>
    <w:basedOn w:val="Heading1"/>
    <w:next w:val="Normal"/>
    <w:link w:val="Heading2Char"/>
    <w:uiPriority w:val="9"/>
    <w:unhideWhenUsed/>
    <w:qFormat/>
    <w:rsid w:val="00EA47F2"/>
    <w:pPr>
      <w:outlineLvl w:val="1"/>
    </w:pPr>
    <w:rPr>
      <w:color w:val="17365D" w:themeColor="text2" w:themeShade="BF"/>
    </w:rPr>
  </w:style>
  <w:style w:type="paragraph" w:styleId="Heading3">
    <w:name w:val="heading 3"/>
    <w:basedOn w:val="Normal"/>
    <w:next w:val="Normal"/>
    <w:link w:val="Heading3Char"/>
    <w:uiPriority w:val="9"/>
    <w:semiHidden/>
    <w:unhideWhenUsed/>
    <w:qFormat/>
    <w:rsid w:val="00B1440B"/>
    <w:pPr>
      <w:keepNext/>
      <w:keepLines/>
      <w:spacing w:before="200" w:after="0"/>
      <w:outlineLvl w:val="2"/>
    </w:pPr>
    <w:rPr>
      <w:rFonts w:ascii="Calibri Light" w:eastAsia="SimSun" w:hAnsi="Calibri Light"/>
      <w:b/>
      <w:bCs/>
      <w:color w:val="5B9BD5"/>
    </w:rPr>
  </w:style>
  <w:style w:type="paragraph" w:styleId="Heading4">
    <w:name w:val="heading 4"/>
    <w:basedOn w:val="Normal"/>
    <w:next w:val="Normal"/>
    <w:link w:val="Heading4Char"/>
    <w:uiPriority w:val="9"/>
    <w:semiHidden/>
    <w:unhideWhenUsed/>
    <w:qFormat/>
    <w:rsid w:val="00B1440B"/>
    <w:pPr>
      <w:keepNext/>
      <w:keepLines/>
      <w:spacing w:before="200" w:after="0"/>
      <w:outlineLvl w:val="3"/>
    </w:pPr>
    <w:rPr>
      <w:rFonts w:ascii="Calibri Light" w:eastAsia="SimSun" w:hAnsi="Calibri Light"/>
      <w:b/>
      <w:bCs/>
      <w:i/>
      <w:iCs/>
      <w:color w:val="5B9BD5"/>
    </w:rPr>
  </w:style>
  <w:style w:type="paragraph" w:styleId="Heading5">
    <w:name w:val="heading 5"/>
    <w:basedOn w:val="Normal"/>
    <w:next w:val="Normal"/>
    <w:link w:val="Heading5Char"/>
    <w:uiPriority w:val="9"/>
    <w:semiHidden/>
    <w:unhideWhenUsed/>
    <w:qFormat/>
    <w:rsid w:val="00B1440B"/>
    <w:pPr>
      <w:keepNext/>
      <w:keepLines/>
      <w:spacing w:before="200" w:after="0"/>
      <w:outlineLvl w:val="4"/>
    </w:pPr>
    <w:rPr>
      <w:rFonts w:ascii="Calibri Light" w:eastAsia="SimSun" w:hAnsi="Calibri Light"/>
      <w:color w:val="1F4D78"/>
    </w:rPr>
  </w:style>
  <w:style w:type="paragraph" w:styleId="Heading6">
    <w:name w:val="heading 6"/>
    <w:basedOn w:val="Normal"/>
    <w:next w:val="Normal"/>
    <w:link w:val="Heading6Char"/>
    <w:uiPriority w:val="9"/>
    <w:semiHidden/>
    <w:unhideWhenUsed/>
    <w:qFormat/>
    <w:rsid w:val="00B1440B"/>
    <w:pPr>
      <w:keepNext/>
      <w:keepLines/>
      <w:spacing w:before="200" w:after="0"/>
      <w:outlineLvl w:val="5"/>
    </w:pPr>
    <w:rPr>
      <w:rFonts w:ascii="Calibri Light" w:eastAsia="SimSun" w:hAnsi="Calibri Light"/>
      <w:i/>
      <w:iCs/>
      <w:color w:val="1F4D78"/>
    </w:rPr>
  </w:style>
  <w:style w:type="paragraph" w:styleId="Heading7">
    <w:name w:val="heading 7"/>
    <w:basedOn w:val="Normal"/>
    <w:next w:val="Normal"/>
    <w:link w:val="Heading7Char"/>
    <w:uiPriority w:val="9"/>
    <w:semiHidden/>
    <w:unhideWhenUsed/>
    <w:qFormat/>
    <w:rsid w:val="00B1440B"/>
    <w:pPr>
      <w:keepNext/>
      <w:keepLines/>
      <w:spacing w:before="200" w:after="0"/>
      <w:outlineLvl w:val="6"/>
    </w:pPr>
    <w:rPr>
      <w:rFonts w:ascii="Calibri Light" w:eastAsia="SimSun" w:hAnsi="Calibri Light"/>
      <w:i/>
      <w:iCs/>
      <w:color w:val="404040"/>
    </w:rPr>
  </w:style>
  <w:style w:type="paragraph" w:styleId="Heading8">
    <w:name w:val="heading 8"/>
    <w:basedOn w:val="Normal"/>
    <w:next w:val="Normal"/>
    <w:link w:val="Heading8Char"/>
    <w:uiPriority w:val="9"/>
    <w:semiHidden/>
    <w:unhideWhenUsed/>
    <w:qFormat/>
    <w:rsid w:val="00B1440B"/>
    <w:pPr>
      <w:keepNext/>
      <w:keepLines/>
      <w:spacing w:before="200" w:after="0"/>
      <w:outlineLvl w:val="7"/>
    </w:pPr>
    <w:rPr>
      <w:rFonts w:ascii="Calibri Light" w:eastAsia="SimSun" w:hAnsi="Calibri Light"/>
      <w:color w:val="5B9BD5"/>
      <w:sz w:val="20"/>
      <w:szCs w:val="20"/>
    </w:rPr>
  </w:style>
  <w:style w:type="paragraph" w:styleId="Heading9">
    <w:name w:val="heading 9"/>
    <w:basedOn w:val="Normal"/>
    <w:next w:val="Normal"/>
    <w:link w:val="Heading9Char"/>
    <w:uiPriority w:val="9"/>
    <w:semiHidden/>
    <w:unhideWhenUsed/>
    <w:qFormat/>
    <w:rsid w:val="00B1440B"/>
    <w:pPr>
      <w:keepNext/>
      <w:keepLines/>
      <w:spacing w:before="200" w:after="0"/>
      <w:outlineLvl w:val="8"/>
    </w:pPr>
    <w:rPr>
      <w:rFonts w:ascii="Calibri Light" w:eastAsia="SimSun" w:hAnsi="Calibri Light"/>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415E4E"/>
    <w:pPr>
      <w:spacing w:after="0" w:line="240" w:lineRule="auto"/>
    </w:pPr>
    <w:rPr>
      <w:rFonts w:ascii="Times" w:eastAsia="Times" w:hAnsi="Times"/>
      <w:color w:val="000000"/>
      <w:sz w:val="24"/>
      <w:szCs w:val="20"/>
    </w:rPr>
  </w:style>
  <w:style w:type="character" w:customStyle="1" w:styleId="BodyTextChar">
    <w:name w:val="Body Text Char"/>
    <w:link w:val="BodyText"/>
    <w:rsid w:val="00415E4E"/>
    <w:rPr>
      <w:rFonts w:ascii="Times" w:eastAsia="Times" w:hAnsi="Times"/>
      <w:color w:val="000000"/>
      <w:sz w:val="24"/>
      <w:lang w:eastAsia="en-US"/>
    </w:rPr>
  </w:style>
  <w:style w:type="table" w:styleId="TableGrid">
    <w:name w:val="Table Grid"/>
    <w:basedOn w:val="TableNormal"/>
    <w:uiPriority w:val="39"/>
    <w:rsid w:val="000635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1440B"/>
    <w:pPr>
      <w:pBdr>
        <w:bottom w:val="single" w:sz="8" w:space="4" w:color="5B9BD5"/>
      </w:pBdr>
      <w:spacing w:after="300" w:line="240" w:lineRule="auto"/>
      <w:contextualSpacing/>
    </w:pPr>
    <w:rPr>
      <w:rFonts w:ascii="Calibri Light" w:eastAsia="SimSun" w:hAnsi="Calibri Light"/>
      <w:color w:val="323E4F"/>
      <w:spacing w:val="5"/>
      <w:sz w:val="52"/>
      <w:szCs w:val="52"/>
    </w:rPr>
  </w:style>
  <w:style w:type="character" w:customStyle="1" w:styleId="TitleChar">
    <w:name w:val="Title Char"/>
    <w:link w:val="Title"/>
    <w:uiPriority w:val="10"/>
    <w:rsid w:val="00B1440B"/>
    <w:rPr>
      <w:rFonts w:ascii="Calibri Light" w:eastAsia="SimSun" w:hAnsi="Calibri Light" w:cs="Times New Roman"/>
      <w:color w:val="323E4F"/>
      <w:spacing w:val="5"/>
      <w:sz w:val="52"/>
      <w:szCs w:val="52"/>
    </w:rPr>
  </w:style>
  <w:style w:type="character" w:customStyle="1" w:styleId="Heading1Char">
    <w:name w:val="Heading 1 Char"/>
    <w:link w:val="Heading1"/>
    <w:uiPriority w:val="9"/>
    <w:rsid w:val="0028315C"/>
    <w:rPr>
      <w:rFonts w:ascii="Cambria" w:eastAsia="SimSun" w:hAnsi="Cambria"/>
      <w:color w:val="365F91" w:themeColor="accent1" w:themeShade="BF"/>
      <w:sz w:val="26"/>
      <w:szCs w:val="26"/>
      <w:lang w:eastAsia="en-GB"/>
    </w:rPr>
  </w:style>
  <w:style w:type="character" w:customStyle="1" w:styleId="Heading2Char">
    <w:name w:val="Heading 2 Char"/>
    <w:link w:val="Heading2"/>
    <w:uiPriority w:val="9"/>
    <w:rsid w:val="00EA47F2"/>
    <w:rPr>
      <w:rFonts w:ascii="Cambria" w:eastAsia="SimSun" w:hAnsi="Cambria"/>
      <w:color w:val="17365D" w:themeColor="text2" w:themeShade="BF"/>
      <w:sz w:val="26"/>
      <w:szCs w:val="26"/>
      <w:lang w:eastAsia="en-GB"/>
    </w:rPr>
  </w:style>
  <w:style w:type="character" w:customStyle="1" w:styleId="Heading3Char">
    <w:name w:val="Heading 3 Char"/>
    <w:link w:val="Heading3"/>
    <w:uiPriority w:val="9"/>
    <w:semiHidden/>
    <w:rsid w:val="00B1440B"/>
    <w:rPr>
      <w:rFonts w:ascii="Calibri Light" w:eastAsia="SimSun" w:hAnsi="Calibri Light" w:cs="Times New Roman"/>
      <w:b/>
      <w:bCs/>
      <w:color w:val="5B9BD5"/>
    </w:rPr>
  </w:style>
  <w:style w:type="character" w:customStyle="1" w:styleId="Heading4Char">
    <w:name w:val="Heading 4 Char"/>
    <w:link w:val="Heading4"/>
    <w:uiPriority w:val="9"/>
    <w:semiHidden/>
    <w:rsid w:val="00B1440B"/>
    <w:rPr>
      <w:rFonts w:ascii="Calibri Light" w:eastAsia="SimSun" w:hAnsi="Calibri Light" w:cs="Times New Roman"/>
      <w:b/>
      <w:bCs/>
      <w:i/>
      <w:iCs/>
      <w:color w:val="5B9BD5"/>
    </w:rPr>
  </w:style>
  <w:style w:type="character" w:customStyle="1" w:styleId="Heading5Char">
    <w:name w:val="Heading 5 Char"/>
    <w:link w:val="Heading5"/>
    <w:uiPriority w:val="9"/>
    <w:semiHidden/>
    <w:rsid w:val="00B1440B"/>
    <w:rPr>
      <w:rFonts w:ascii="Calibri Light" w:eastAsia="SimSun" w:hAnsi="Calibri Light" w:cs="Times New Roman"/>
      <w:color w:val="1F4D78"/>
    </w:rPr>
  </w:style>
  <w:style w:type="character" w:customStyle="1" w:styleId="Heading6Char">
    <w:name w:val="Heading 6 Char"/>
    <w:link w:val="Heading6"/>
    <w:uiPriority w:val="9"/>
    <w:semiHidden/>
    <w:rsid w:val="00B1440B"/>
    <w:rPr>
      <w:rFonts w:ascii="Calibri Light" w:eastAsia="SimSun" w:hAnsi="Calibri Light" w:cs="Times New Roman"/>
      <w:i/>
      <w:iCs/>
      <w:color w:val="1F4D78"/>
    </w:rPr>
  </w:style>
  <w:style w:type="character" w:customStyle="1" w:styleId="Heading7Char">
    <w:name w:val="Heading 7 Char"/>
    <w:link w:val="Heading7"/>
    <w:uiPriority w:val="9"/>
    <w:semiHidden/>
    <w:rsid w:val="00B1440B"/>
    <w:rPr>
      <w:rFonts w:ascii="Calibri Light" w:eastAsia="SimSun" w:hAnsi="Calibri Light" w:cs="Times New Roman"/>
      <w:i/>
      <w:iCs/>
      <w:color w:val="404040"/>
    </w:rPr>
  </w:style>
  <w:style w:type="character" w:customStyle="1" w:styleId="Heading8Char">
    <w:name w:val="Heading 8 Char"/>
    <w:link w:val="Heading8"/>
    <w:uiPriority w:val="9"/>
    <w:semiHidden/>
    <w:rsid w:val="00B1440B"/>
    <w:rPr>
      <w:rFonts w:ascii="Calibri Light" w:eastAsia="SimSun" w:hAnsi="Calibri Light" w:cs="Times New Roman"/>
      <w:color w:val="5B9BD5"/>
      <w:sz w:val="20"/>
      <w:szCs w:val="20"/>
    </w:rPr>
  </w:style>
  <w:style w:type="character" w:customStyle="1" w:styleId="Heading9Char">
    <w:name w:val="Heading 9 Char"/>
    <w:link w:val="Heading9"/>
    <w:uiPriority w:val="9"/>
    <w:semiHidden/>
    <w:rsid w:val="00B1440B"/>
    <w:rPr>
      <w:rFonts w:ascii="Calibri Light" w:eastAsia="SimSun" w:hAnsi="Calibri Light" w:cs="Times New Roman"/>
      <w:i/>
      <w:iCs/>
      <w:color w:val="404040"/>
      <w:sz w:val="20"/>
      <w:szCs w:val="20"/>
    </w:rPr>
  </w:style>
  <w:style w:type="paragraph" w:styleId="Caption">
    <w:name w:val="caption"/>
    <w:basedOn w:val="Normal"/>
    <w:next w:val="Normal"/>
    <w:uiPriority w:val="35"/>
    <w:semiHidden/>
    <w:unhideWhenUsed/>
    <w:qFormat/>
    <w:rsid w:val="00B1440B"/>
    <w:pPr>
      <w:spacing w:line="240" w:lineRule="auto"/>
    </w:pPr>
    <w:rPr>
      <w:b/>
      <w:bCs/>
      <w:color w:val="5B9BD5"/>
      <w:sz w:val="18"/>
      <w:szCs w:val="18"/>
    </w:rPr>
  </w:style>
  <w:style w:type="paragraph" w:styleId="Subtitle">
    <w:name w:val="Subtitle"/>
    <w:basedOn w:val="Normal"/>
    <w:next w:val="Normal"/>
    <w:link w:val="SubtitleChar"/>
    <w:uiPriority w:val="11"/>
    <w:qFormat/>
    <w:rsid w:val="00B1440B"/>
    <w:pPr>
      <w:numPr>
        <w:ilvl w:val="1"/>
      </w:numPr>
    </w:pPr>
    <w:rPr>
      <w:rFonts w:ascii="Calibri Light" w:eastAsia="SimSun" w:hAnsi="Calibri Light"/>
      <w:i/>
      <w:iCs/>
      <w:color w:val="5B9BD5"/>
      <w:spacing w:val="15"/>
      <w:sz w:val="24"/>
      <w:szCs w:val="24"/>
    </w:rPr>
  </w:style>
  <w:style w:type="character" w:customStyle="1" w:styleId="SubtitleChar">
    <w:name w:val="Subtitle Char"/>
    <w:link w:val="Subtitle"/>
    <w:uiPriority w:val="11"/>
    <w:rsid w:val="00B1440B"/>
    <w:rPr>
      <w:rFonts w:ascii="Calibri Light" w:eastAsia="SimSun" w:hAnsi="Calibri Light" w:cs="Times New Roman"/>
      <w:i/>
      <w:iCs/>
      <w:color w:val="5B9BD5"/>
      <w:spacing w:val="15"/>
      <w:sz w:val="24"/>
      <w:szCs w:val="24"/>
    </w:rPr>
  </w:style>
  <w:style w:type="character" w:styleId="Strong">
    <w:name w:val="Strong"/>
    <w:uiPriority w:val="22"/>
    <w:qFormat/>
    <w:rsid w:val="00B1440B"/>
    <w:rPr>
      <w:b/>
      <w:bCs/>
    </w:rPr>
  </w:style>
  <w:style w:type="character" w:styleId="Emphasis">
    <w:name w:val="Emphasis"/>
    <w:uiPriority w:val="20"/>
    <w:qFormat/>
    <w:rsid w:val="00B1440B"/>
    <w:rPr>
      <w:i/>
      <w:iCs/>
    </w:rPr>
  </w:style>
  <w:style w:type="paragraph" w:styleId="NoSpacing">
    <w:name w:val="No Spacing"/>
    <w:uiPriority w:val="1"/>
    <w:qFormat/>
    <w:rsid w:val="00B1440B"/>
    <w:rPr>
      <w:sz w:val="22"/>
      <w:szCs w:val="22"/>
      <w:lang w:eastAsia="en-GB"/>
    </w:rPr>
  </w:style>
  <w:style w:type="paragraph" w:styleId="Quote">
    <w:name w:val="Quote"/>
    <w:basedOn w:val="Normal"/>
    <w:next w:val="Normal"/>
    <w:link w:val="QuoteChar"/>
    <w:uiPriority w:val="29"/>
    <w:qFormat/>
    <w:rsid w:val="00B1440B"/>
    <w:rPr>
      <w:i/>
      <w:iCs/>
      <w:color w:val="000000"/>
    </w:rPr>
  </w:style>
  <w:style w:type="character" w:customStyle="1" w:styleId="QuoteChar">
    <w:name w:val="Quote Char"/>
    <w:link w:val="Quote"/>
    <w:uiPriority w:val="29"/>
    <w:rsid w:val="00B1440B"/>
    <w:rPr>
      <w:i/>
      <w:iCs/>
      <w:color w:val="000000"/>
    </w:rPr>
  </w:style>
  <w:style w:type="paragraph" w:styleId="IntenseQuote">
    <w:name w:val="Intense Quote"/>
    <w:basedOn w:val="Normal"/>
    <w:next w:val="Normal"/>
    <w:link w:val="IntenseQuoteChar"/>
    <w:uiPriority w:val="30"/>
    <w:qFormat/>
    <w:rsid w:val="00B1440B"/>
    <w:pPr>
      <w:pBdr>
        <w:bottom w:val="single" w:sz="4" w:space="4" w:color="5B9BD5"/>
      </w:pBdr>
      <w:spacing w:before="200" w:after="280"/>
      <w:ind w:left="936" w:right="936"/>
    </w:pPr>
    <w:rPr>
      <w:b/>
      <w:bCs/>
      <w:i/>
      <w:iCs/>
      <w:color w:val="5B9BD5"/>
    </w:rPr>
  </w:style>
  <w:style w:type="character" w:customStyle="1" w:styleId="IntenseQuoteChar">
    <w:name w:val="Intense Quote Char"/>
    <w:link w:val="IntenseQuote"/>
    <w:uiPriority w:val="30"/>
    <w:rsid w:val="00B1440B"/>
    <w:rPr>
      <w:b/>
      <w:bCs/>
      <w:i/>
      <w:iCs/>
      <w:color w:val="5B9BD5"/>
    </w:rPr>
  </w:style>
  <w:style w:type="character" w:styleId="SubtleEmphasis">
    <w:name w:val="Subtle Emphasis"/>
    <w:uiPriority w:val="19"/>
    <w:qFormat/>
    <w:rsid w:val="00B1440B"/>
    <w:rPr>
      <w:i/>
      <w:iCs/>
      <w:color w:val="808080"/>
    </w:rPr>
  </w:style>
  <w:style w:type="character" w:styleId="IntenseEmphasis">
    <w:name w:val="Intense Emphasis"/>
    <w:uiPriority w:val="21"/>
    <w:qFormat/>
    <w:rsid w:val="00B1440B"/>
    <w:rPr>
      <w:b/>
      <w:bCs/>
      <w:i/>
      <w:iCs/>
      <w:color w:val="5B9BD5"/>
    </w:rPr>
  </w:style>
  <w:style w:type="character" w:styleId="SubtleReference">
    <w:name w:val="Subtle Reference"/>
    <w:uiPriority w:val="31"/>
    <w:qFormat/>
    <w:rsid w:val="00B1440B"/>
    <w:rPr>
      <w:smallCaps/>
      <w:color w:val="ED7D31"/>
      <w:u w:val="single"/>
    </w:rPr>
  </w:style>
  <w:style w:type="character" w:styleId="IntenseReference">
    <w:name w:val="Intense Reference"/>
    <w:uiPriority w:val="32"/>
    <w:qFormat/>
    <w:rsid w:val="00B1440B"/>
    <w:rPr>
      <w:b/>
      <w:bCs/>
      <w:smallCaps/>
      <w:color w:val="ED7D31"/>
      <w:spacing w:val="5"/>
      <w:u w:val="single"/>
    </w:rPr>
  </w:style>
  <w:style w:type="character" w:styleId="BookTitle">
    <w:name w:val="Book Title"/>
    <w:uiPriority w:val="33"/>
    <w:qFormat/>
    <w:rsid w:val="00B1440B"/>
    <w:rPr>
      <w:b/>
      <w:bCs/>
      <w:smallCaps/>
      <w:spacing w:val="5"/>
    </w:rPr>
  </w:style>
  <w:style w:type="paragraph" w:styleId="TOCHeading">
    <w:name w:val="TOC Heading"/>
    <w:basedOn w:val="Heading1"/>
    <w:next w:val="Normal"/>
    <w:uiPriority w:val="39"/>
    <w:semiHidden/>
    <w:unhideWhenUsed/>
    <w:qFormat/>
    <w:rsid w:val="00B1440B"/>
    <w:pPr>
      <w:outlineLvl w:val="9"/>
    </w:pPr>
  </w:style>
  <w:style w:type="paragraph" w:styleId="ListParagraph">
    <w:name w:val="List Paragraph"/>
    <w:basedOn w:val="Normal"/>
    <w:uiPriority w:val="34"/>
    <w:qFormat/>
    <w:rsid w:val="00F9562F"/>
    <w:pPr>
      <w:ind w:left="720"/>
      <w:contextualSpacing/>
    </w:pPr>
  </w:style>
  <w:style w:type="paragraph" w:styleId="Header">
    <w:name w:val="header"/>
    <w:basedOn w:val="Normal"/>
    <w:link w:val="HeaderChar"/>
    <w:uiPriority w:val="99"/>
    <w:unhideWhenUsed/>
    <w:rsid w:val="00A266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6666"/>
    <w:rPr>
      <w:sz w:val="22"/>
      <w:szCs w:val="22"/>
      <w:lang w:eastAsia="en-GB"/>
    </w:rPr>
  </w:style>
  <w:style w:type="paragraph" w:styleId="Footer">
    <w:name w:val="footer"/>
    <w:basedOn w:val="Normal"/>
    <w:link w:val="FooterChar"/>
    <w:uiPriority w:val="99"/>
    <w:unhideWhenUsed/>
    <w:rsid w:val="00A266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6666"/>
    <w:rPr>
      <w:sz w:val="22"/>
      <w:szCs w:val="22"/>
      <w:lang w:eastAsia="en-GB"/>
    </w:rPr>
  </w:style>
  <w:style w:type="character" w:styleId="Hyperlink">
    <w:name w:val="Hyperlink"/>
    <w:basedOn w:val="DefaultParagraphFont"/>
    <w:unhideWhenUsed/>
    <w:rsid w:val="00D77306"/>
    <w:rPr>
      <w:color w:val="0000FF" w:themeColor="hyperlink"/>
      <w:u w:val="single"/>
    </w:rPr>
  </w:style>
  <w:style w:type="character" w:styleId="UnresolvedMention">
    <w:name w:val="Unresolved Mention"/>
    <w:basedOn w:val="DefaultParagraphFont"/>
    <w:uiPriority w:val="99"/>
    <w:semiHidden/>
    <w:unhideWhenUsed/>
    <w:rsid w:val="00D77306"/>
    <w:rPr>
      <w:color w:val="605E5C"/>
      <w:shd w:val="clear" w:color="auto" w:fill="E1DFDD"/>
    </w:rPr>
  </w:style>
  <w:style w:type="character" w:styleId="FollowedHyperlink">
    <w:name w:val="FollowedHyperlink"/>
    <w:basedOn w:val="DefaultParagraphFont"/>
    <w:uiPriority w:val="99"/>
    <w:semiHidden/>
    <w:unhideWhenUsed/>
    <w:rsid w:val="00DE101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blendedlearning.cam.ac.uk/artificial-intelligence-and-education/generative-ai-literacy-cours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vle.pace.cam.ac.uk/mod/page/view.php?id=2419694"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CFBA0B55129D49BC1916AEFB265A0B" ma:contentTypeVersion="19" ma:contentTypeDescription="Create a new document." ma:contentTypeScope="" ma:versionID="75dc258c051fc6e8cd4d068848b5a027">
  <xsd:schema xmlns:xsd="http://www.w3.org/2001/XMLSchema" xmlns:xs="http://www.w3.org/2001/XMLSchema" xmlns:p="http://schemas.microsoft.com/office/2006/metadata/properties" xmlns:ns2="d9bf6276-5224-4538-aa70-e59fb8bd1d46" xmlns:ns3="b34db95d-295c-47a3-aa90-4a99ea15312e" targetNamespace="http://schemas.microsoft.com/office/2006/metadata/properties" ma:root="true" ma:fieldsID="484a849c597c7c178fe4866bbceedaa1" ns2:_="" ns3:_="">
    <xsd:import namespace="d9bf6276-5224-4538-aa70-e59fb8bd1d46"/>
    <xsd:import namespace="b34db95d-295c-47a3-aa90-4a99ea15312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bf6276-5224-4538-aa70-e59fb8bd1d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a27f011-1a9c-4bbb-bffd-f61e666ec8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4db95d-295c-47a3-aa90-4a99ea15312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4f4b011-ff0e-47d8-a800-6b4b49e9c22c}" ma:internalName="TaxCatchAll" ma:showField="CatchAllData" ma:web="b34db95d-295c-47a3-aa90-4a99ea1531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34db95d-295c-47a3-aa90-4a99ea15312e" xsi:nil="true"/>
    <lcf76f155ced4ddcb4097134ff3c332f xmlns="d9bf6276-5224-4538-aa70-e59fb8bd1d46">
      <Terms xmlns="http://schemas.microsoft.com/office/infopath/2007/PartnerControls"/>
    </lcf76f155ced4ddcb4097134ff3c332f>
    <MediaLengthInSeconds xmlns="d9bf6276-5224-4538-aa70-e59fb8bd1d4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85851A-28D1-4936-B311-42F1D38B57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bf6276-5224-4538-aa70-e59fb8bd1d46"/>
    <ds:schemaRef ds:uri="b34db95d-295c-47a3-aa90-4a99ea1531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1257EF-E674-4FED-B0BE-93EA3128E9EE}">
  <ds:schemaRefs>
    <ds:schemaRef ds:uri="http://schemas.microsoft.com/office/2006/metadata/properties"/>
    <ds:schemaRef ds:uri="http://schemas.microsoft.com/office/infopath/2007/PartnerControls"/>
    <ds:schemaRef ds:uri="b34db95d-295c-47a3-aa90-4a99ea15312e"/>
    <ds:schemaRef ds:uri="d9bf6276-5224-4538-aa70-e59fb8bd1d46"/>
  </ds:schemaRefs>
</ds:datastoreItem>
</file>

<file path=customXml/itemProps3.xml><?xml version="1.0" encoding="utf-8"?>
<ds:datastoreItem xmlns:ds="http://schemas.openxmlformats.org/officeDocument/2006/customXml" ds:itemID="{0E8014CC-8330-4B76-BB01-5261046B1A5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4</Pages>
  <Words>1220</Words>
  <Characters>6957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University of Cambridge</Company>
  <LinksUpToDate>false</LinksUpToDate>
  <CharactersWithSpaces>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Hanna Hong</cp:lastModifiedBy>
  <cp:revision>6</cp:revision>
  <dcterms:created xsi:type="dcterms:W3CDTF">2026-02-15T21:53:00Z</dcterms:created>
  <dcterms:modified xsi:type="dcterms:W3CDTF">2026-02-26T07:15:00Z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0x01010028CFBA0B55129D49BC1916AEFB265A0B</vt:lpwstr>
  </property>
  <property fmtid="{D5CDD505-2E9C-101B-9397-08002B2CF9AE}" pid="3" name="Order">
    <vt:r8>12400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