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765" w:rsidRDefault="00EB0765" w:rsidP="009E7F4E">
      <w:pPr>
        <w:jc w:val="center"/>
        <w:rPr>
          <w:sz w:val="24"/>
          <w:szCs w:val="24"/>
        </w:rPr>
      </w:pPr>
      <w:bookmarkStart w:id="0" w:name="_GoBack"/>
      <w:bookmarkEnd w:id="0"/>
    </w:p>
    <w:p w:rsidR="009E7F4E" w:rsidRPr="00115D24" w:rsidRDefault="009E7F4E" w:rsidP="009E7F4E">
      <w:pPr>
        <w:jc w:val="center"/>
        <w:rPr>
          <w:b/>
          <w:sz w:val="28"/>
          <w:szCs w:val="28"/>
          <w:u w:val="single"/>
        </w:rPr>
      </w:pPr>
      <w:r w:rsidRPr="00115D24">
        <w:rPr>
          <w:b/>
          <w:sz w:val="28"/>
          <w:szCs w:val="28"/>
          <w:u w:val="single"/>
        </w:rPr>
        <w:t>Cahier des Charges</w:t>
      </w:r>
    </w:p>
    <w:p w:rsidR="009E7F4E" w:rsidRPr="00115D24" w:rsidRDefault="009E7F4E" w:rsidP="009E7F4E">
      <w:pPr>
        <w:jc w:val="center"/>
        <w:rPr>
          <w:b/>
          <w:sz w:val="28"/>
          <w:szCs w:val="28"/>
          <w:u w:val="single"/>
        </w:rPr>
      </w:pPr>
      <w:r w:rsidRPr="00115D24">
        <w:rPr>
          <w:b/>
          <w:sz w:val="28"/>
          <w:szCs w:val="28"/>
          <w:u w:val="single"/>
        </w:rPr>
        <w:t>Projet : Pluviomètre communicant</w:t>
      </w:r>
    </w:p>
    <w:p w:rsidR="009E7F4E" w:rsidRPr="00115D24" w:rsidRDefault="00115D24" w:rsidP="009E7F4E">
      <w:pPr>
        <w:rPr>
          <w:sz w:val="24"/>
          <w:szCs w:val="24"/>
        </w:rPr>
      </w:pPr>
      <w:r w:rsidRPr="00115D24">
        <w:rPr>
          <w:sz w:val="24"/>
          <w:szCs w:val="24"/>
          <w:u w:val="single"/>
        </w:rPr>
        <w:t>Objectif :</w:t>
      </w:r>
      <w:r w:rsidRPr="00115D24">
        <w:rPr>
          <w:sz w:val="24"/>
          <w:szCs w:val="24"/>
        </w:rPr>
        <w:t xml:space="preserve"> réaliser un pluviomètre communicant</w:t>
      </w:r>
    </w:p>
    <w:p w:rsidR="009E7F4E" w:rsidRDefault="009E7F4E" w:rsidP="009E7F4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1/ Présentation du projet</w:t>
      </w:r>
    </w:p>
    <w:p w:rsidR="009E7F4E" w:rsidRDefault="009E7F4E" w:rsidP="009E7F4E">
      <w:pPr>
        <w:rPr>
          <w:sz w:val="20"/>
          <w:szCs w:val="20"/>
        </w:rPr>
      </w:pPr>
      <w:r w:rsidRPr="009E7F4E">
        <w:rPr>
          <w:sz w:val="20"/>
          <w:szCs w:val="20"/>
        </w:rPr>
        <w:t xml:space="preserve">Le </w:t>
      </w:r>
      <w:r>
        <w:rPr>
          <w:sz w:val="20"/>
          <w:szCs w:val="20"/>
        </w:rPr>
        <w:t>but du projet est de réaliser un pluviomètre communicant. C’est un pluviomètre qui a pour but de mesurer le niveau de pluie tombée pendant la journée puis de pouvoir :</w:t>
      </w:r>
    </w:p>
    <w:p w:rsidR="009E7F4E" w:rsidRDefault="009E7F4E" w:rsidP="009E7F4E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Stocker</w:t>
      </w:r>
    </w:p>
    <w:p w:rsidR="009E7F4E" w:rsidRDefault="009E7F4E" w:rsidP="009E7F4E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Afficher en local</w:t>
      </w:r>
    </w:p>
    <w:p w:rsidR="009E7F4E" w:rsidRDefault="009E7F4E" w:rsidP="009E7F4E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Afficher à distance</w:t>
      </w:r>
      <w:r w:rsidR="00115D24">
        <w:rPr>
          <w:sz w:val="20"/>
          <w:szCs w:val="20"/>
        </w:rPr>
        <w:t xml:space="preserve"> les données.</w:t>
      </w:r>
    </w:p>
    <w:p w:rsidR="00115D24" w:rsidRDefault="00115D24" w:rsidP="009E7F4E">
      <w:pPr>
        <w:rPr>
          <w:sz w:val="20"/>
          <w:szCs w:val="20"/>
        </w:rPr>
      </w:pPr>
      <w:r w:rsidRPr="00115D24">
        <w:rPr>
          <w:sz w:val="20"/>
          <w:szCs w:val="20"/>
        </w:rPr>
        <w:t xml:space="preserve">Mon rôle est </w:t>
      </w:r>
      <w:r>
        <w:rPr>
          <w:sz w:val="20"/>
          <w:szCs w:val="20"/>
        </w:rPr>
        <w:t>d’analyser les différentes possibilités d’affichage en faisant un comparatif sérieux et argumenté de toutes les solutions possibles, choisir les éléments structurels pour l’affichage en local qui devront être adaptés à l’environnement hostile extérieur.</w:t>
      </w:r>
    </w:p>
    <w:p w:rsidR="009E7F4E" w:rsidRDefault="009E7F4E" w:rsidP="009E7F4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2/ Bête à cornes</w:t>
      </w:r>
    </w:p>
    <w:p w:rsidR="009E7F4E" w:rsidRDefault="009E7F4E" w:rsidP="009E7F4E">
      <w:pPr>
        <w:rPr>
          <w:b/>
          <w:sz w:val="24"/>
          <w:szCs w:val="24"/>
          <w:u w:val="single"/>
        </w:rPr>
      </w:pPr>
      <w:r w:rsidRPr="009E7F4E">
        <w:rPr>
          <w:noProof/>
          <w:sz w:val="24"/>
          <w:szCs w:val="24"/>
          <w:lang w:eastAsia="fr-FR"/>
        </w:rPr>
        <w:drawing>
          <wp:inline distT="0" distB="0" distL="0" distR="0" wp14:anchorId="05F65F4A" wp14:editId="57B24890">
            <wp:extent cx="4714564" cy="386675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564" cy="386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4E" w:rsidRDefault="009E7F4E" w:rsidP="009E7F4E">
      <w:pPr>
        <w:rPr>
          <w:b/>
          <w:sz w:val="24"/>
          <w:szCs w:val="24"/>
          <w:u w:val="single"/>
        </w:rPr>
      </w:pPr>
    </w:p>
    <w:p w:rsidR="00B20392" w:rsidRDefault="00B20392" w:rsidP="009E7F4E">
      <w:pPr>
        <w:rPr>
          <w:b/>
          <w:sz w:val="24"/>
          <w:szCs w:val="24"/>
          <w:u w:val="single"/>
        </w:rPr>
      </w:pPr>
    </w:p>
    <w:p w:rsidR="00B20392" w:rsidRDefault="00B20392" w:rsidP="009E7F4E">
      <w:pPr>
        <w:rPr>
          <w:b/>
          <w:sz w:val="24"/>
          <w:szCs w:val="24"/>
          <w:u w:val="single"/>
        </w:rPr>
      </w:pPr>
    </w:p>
    <w:p w:rsidR="00B20392" w:rsidRDefault="00B20392" w:rsidP="009E7F4E">
      <w:pPr>
        <w:rPr>
          <w:b/>
          <w:noProof/>
          <w:sz w:val="24"/>
          <w:szCs w:val="24"/>
          <w:u w:val="single"/>
          <w:lang w:eastAsia="fr-FR"/>
        </w:rPr>
      </w:pPr>
      <w:r>
        <w:rPr>
          <w:b/>
          <w:sz w:val="24"/>
          <w:szCs w:val="24"/>
          <w:u w:val="single"/>
        </w:rPr>
        <w:lastRenderedPageBreak/>
        <w:t>3</w:t>
      </w:r>
      <w:r w:rsidRPr="00103FC3">
        <w:rPr>
          <w:b/>
          <w:sz w:val="24"/>
          <w:szCs w:val="24"/>
          <w:u w:val="single"/>
        </w:rPr>
        <w:t>/</w:t>
      </w:r>
      <w:r w:rsidR="00103FC3" w:rsidRPr="00103FC3">
        <w:rPr>
          <w:b/>
          <w:noProof/>
          <w:sz w:val="24"/>
          <w:szCs w:val="24"/>
          <w:u w:val="single"/>
          <w:lang w:eastAsia="fr-FR"/>
        </w:rPr>
        <w:t xml:space="preserve"> Diagramme des cas d’utilisation</w:t>
      </w:r>
    </w:p>
    <w:p w:rsidR="00103FC3" w:rsidRDefault="00103FC3" w:rsidP="009E7F4E">
      <w:pPr>
        <w:rPr>
          <w:b/>
          <w:sz w:val="24"/>
          <w:szCs w:val="24"/>
          <w:u w:val="single"/>
        </w:rPr>
      </w:pPr>
      <w:r w:rsidRPr="00103FC3">
        <w:rPr>
          <w:noProof/>
          <w:sz w:val="24"/>
          <w:szCs w:val="24"/>
          <w:lang w:eastAsia="fr-FR"/>
        </w:rPr>
        <w:drawing>
          <wp:inline distT="0" distB="0" distL="0" distR="0" wp14:anchorId="3A3B274A" wp14:editId="0A5F1DD3">
            <wp:extent cx="5760720" cy="267212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C3" w:rsidRDefault="00103FC3" w:rsidP="009E7F4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4/ Diagramme des exigences</w:t>
      </w:r>
    </w:p>
    <w:p w:rsidR="00103FC3" w:rsidRDefault="00103FC3" w:rsidP="009E7F4E">
      <w:pPr>
        <w:rPr>
          <w:b/>
          <w:sz w:val="24"/>
          <w:szCs w:val="24"/>
          <w:u w:val="single"/>
        </w:rPr>
      </w:pPr>
      <w:r w:rsidRPr="00B16DF8">
        <w:rPr>
          <w:noProof/>
          <w:sz w:val="24"/>
          <w:szCs w:val="24"/>
          <w:lang w:eastAsia="fr-FR"/>
        </w:rPr>
        <w:drawing>
          <wp:inline distT="0" distB="0" distL="0" distR="0" wp14:anchorId="265CC22E" wp14:editId="4F922093">
            <wp:extent cx="5760720" cy="3814349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C3" w:rsidRDefault="00103FC3" w:rsidP="009E7F4E">
      <w:pPr>
        <w:rPr>
          <w:b/>
          <w:sz w:val="24"/>
          <w:szCs w:val="24"/>
          <w:u w:val="single"/>
        </w:rPr>
      </w:pPr>
    </w:p>
    <w:p w:rsidR="00103FC3" w:rsidRDefault="00103FC3" w:rsidP="009E7F4E">
      <w:pPr>
        <w:rPr>
          <w:b/>
          <w:sz w:val="24"/>
          <w:szCs w:val="24"/>
          <w:u w:val="single"/>
        </w:rPr>
      </w:pPr>
    </w:p>
    <w:p w:rsidR="00103FC3" w:rsidRDefault="00103FC3" w:rsidP="009E7F4E">
      <w:pPr>
        <w:rPr>
          <w:b/>
          <w:sz w:val="24"/>
          <w:szCs w:val="24"/>
          <w:u w:val="single"/>
        </w:rPr>
      </w:pPr>
    </w:p>
    <w:p w:rsidR="00103FC3" w:rsidRDefault="00103FC3" w:rsidP="009E7F4E">
      <w:pPr>
        <w:rPr>
          <w:b/>
          <w:sz w:val="24"/>
          <w:szCs w:val="24"/>
          <w:u w:val="single"/>
        </w:rPr>
      </w:pPr>
    </w:p>
    <w:p w:rsidR="00103FC3" w:rsidRDefault="00103FC3" w:rsidP="009E7F4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5/ Schéma Développement Durable </w:t>
      </w:r>
    </w:p>
    <w:p w:rsidR="00103FC3" w:rsidRDefault="00103FC3" w:rsidP="009E7F4E">
      <w:pPr>
        <w:rPr>
          <w:b/>
          <w:sz w:val="24"/>
          <w:szCs w:val="24"/>
          <w:u w:val="single"/>
        </w:rPr>
      </w:pPr>
      <w:r w:rsidRPr="00103FC3">
        <w:rPr>
          <w:noProof/>
          <w:sz w:val="24"/>
          <w:szCs w:val="24"/>
          <w:lang w:eastAsia="fr-FR"/>
        </w:rPr>
        <w:drawing>
          <wp:inline distT="0" distB="0" distL="0" distR="0" wp14:anchorId="2F54FB36" wp14:editId="6A361537">
            <wp:extent cx="4000500" cy="3810000"/>
            <wp:effectExtent l="0" t="0" r="0" b="0"/>
            <wp:docPr id="1026" name="Picture 2" descr="http://saidanature.unblog.fr/files/2009/05/schmadudveloppementdurable420px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saidanature.unblog.fr/files/2009/05/schmadudveloppementdurable420px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810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03FC3" w:rsidRDefault="00103FC3" w:rsidP="009E7F4E">
      <w:pPr>
        <w:rPr>
          <w:sz w:val="20"/>
          <w:szCs w:val="20"/>
        </w:rPr>
      </w:pPr>
      <w:r w:rsidRPr="00103FC3">
        <w:rPr>
          <w:b/>
          <w:sz w:val="20"/>
          <w:szCs w:val="20"/>
          <w:u w:val="single"/>
        </w:rPr>
        <w:t>Economique :</w:t>
      </w:r>
      <w:r w:rsidRPr="00103FC3">
        <w:rPr>
          <w:sz w:val="20"/>
          <w:szCs w:val="20"/>
        </w:rPr>
        <w:t xml:space="preserve"> L’ensemble du matériel a un prix n’excédant pas 200€</w:t>
      </w:r>
    </w:p>
    <w:p w:rsidR="00103FC3" w:rsidRDefault="00103FC3" w:rsidP="009E7F4E">
      <w:pPr>
        <w:rPr>
          <w:sz w:val="20"/>
          <w:szCs w:val="20"/>
        </w:rPr>
      </w:pPr>
      <w:r w:rsidRPr="00103FC3">
        <w:rPr>
          <w:b/>
          <w:sz w:val="20"/>
          <w:szCs w:val="20"/>
          <w:u w:val="single"/>
        </w:rPr>
        <w:t>Social :</w:t>
      </w:r>
      <w:r>
        <w:rPr>
          <w:sz w:val="20"/>
          <w:szCs w:val="20"/>
        </w:rPr>
        <w:t xml:space="preserve"> Tout le monde peut être informé du niveau de pluie selon où le pluviomètre se trouve</w:t>
      </w:r>
    </w:p>
    <w:p w:rsidR="00103FC3" w:rsidRDefault="00103FC3" w:rsidP="009E7F4E">
      <w:pPr>
        <w:rPr>
          <w:sz w:val="20"/>
          <w:szCs w:val="20"/>
        </w:rPr>
      </w:pPr>
      <w:r w:rsidRPr="00103FC3">
        <w:rPr>
          <w:b/>
          <w:sz w:val="20"/>
          <w:szCs w:val="20"/>
          <w:u w:val="single"/>
        </w:rPr>
        <w:t>Ecologique :</w:t>
      </w:r>
      <w:r>
        <w:rPr>
          <w:sz w:val="20"/>
          <w:szCs w:val="20"/>
        </w:rPr>
        <w:t xml:space="preserve"> Aucun produits nuisant l’environnement n’est utilisé</w:t>
      </w:r>
    </w:p>
    <w:p w:rsidR="00103FC3" w:rsidRDefault="00103FC3" w:rsidP="009E7F4E">
      <w:pPr>
        <w:rPr>
          <w:sz w:val="20"/>
          <w:szCs w:val="20"/>
        </w:rPr>
      </w:pPr>
    </w:p>
    <w:p w:rsidR="00103FC3" w:rsidRPr="00103FC3" w:rsidRDefault="00103FC3" w:rsidP="009E7F4E">
      <w:pPr>
        <w:rPr>
          <w:b/>
          <w:sz w:val="24"/>
          <w:szCs w:val="24"/>
          <w:u w:val="single"/>
        </w:rPr>
      </w:pPr>
    </w:p>
    <w:sectPr w:rsidR="00103FC3" w:rsidRPr="00103FC3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704" w:rsidRDefault="00BE0704" w:rsidP="009E7F4E">
      <w:pPr>
        <w:spacing w:after="0" w:line="240" w:lineRule="auto"/>
      </w:pPr>
      <w:r>
        <w:separator/>
      </w:r>
    </w:p>
  </w:endnote>
  <w:endnote w:type="continuationSeparator" w:id="0">
    <w:p w:rsidR="00BE0704" w:rsidRDefault="00BE0704" w:rsidP="009E7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021" w:rsidRDefault="00CC6021">
    <w:pPr>
      <w:pStyle w:val="Pieddepage"/>
    </w:pPr>
    <w:r>
      <w:t>04/05/2016</w:t>
    </w:r>
    <w:r>
      <w:tab/>
    </w:r>
    <w:r>
      <w:tab/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3019D0">
      <w:rPr>
        <w:noProof/>
      </w:rPr>
      <w:t>3</w:t>
    </w:r>
    <w:r>
      <w:fldChar w:fldCharType="end"/>
    </w:r>
    <w:r>
      <w:t xml:space="preserve"> sur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704" w:rsidRDefault="00BE0704" w:rsidP="009E7F4E">
      <w:pPr>
        <w:spacing w:after="0" w:line="240" w:lineRule="auto"/>
      </w:pPr>
      <w:r>
        <w:separator/>
      </w:r>
    </w:p>
  </w:footnote>
  <w:footnote w:type="continuationSeparator" w:id="0">
    <w:p w:rsidR="00BE0704" w:rsidRDefault="00BE0704" w:rsidP="009E7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F4E" w:rsidRDefault="009E7F4E">
    <w:pPr>
      <w:pStyle w:val="En-tte"/>
    </w:pPr>
    <w:r>
      <w:rPr>
        <w:rFonts w:asciiTheme="majorHAnsi" w:eastAsiaTheme="majorEastAsia" w:hAnsiTheme="majorHAnsi" w:cstheme="majorBidi"/>
        <w:sz w:val="32"/>
        <w:szCs w:val="32"/>
      </w:rPr>
      <w:t>Adam LUCAS</w:t>
    </w:r>
    <w:r w:rsidRPr="009E7F4E">
      <w:rPr>
        <w:rFonts w:asciiTheme="majorHAnsi" w:eastAsiaTheme="majorEastAsia" w:hAnsiTheme="majorHAnsi" w:cstheme="majorBidi"/>
        <w:sz w:val="32"/>
        <w:szCs w:val="32"/>
      </w:rPr>
      <w:ptab w:relativeTo="margin" w:alignment="center" w:leader="none"/>
    </w:r>
    <w:r w:rsidR="00CC6021">
      <w:rPr>
        <w:rFonts w:asciiTheme="majorHAnsi" w:eastAsiaTheme="majorEastAsia" w:hAnsiTheme="majorHAnsi" w:cstheme="majorBidi"/>
        <w:sz w:val="32"/>
        <w:szCs w:val="32"/>
      </w:rPr>
      <w:t>Pluviomètre Communicant</w:t>
    </w:r>
    <w:r w:rsidRPr="009E7F4E">
      <w:rPr>
        <w:rFonts w:asciiTheme="majorHAnsi" w:eastAsiaTheme="majorEastAsia" w:hAnsiTheme="majorHAnsi" w:cstheme="majorBidi"/>
        <w:sz w:val="32"/>
        <w:szCs w:val="32"/>
      </w:rPr>
      <w:ptab w:relativeTo="margin" w:alignment="right" w:leader="none"/>
    </w:r>
    <w:r>
      <w:rPr>
        <w:rFonts w:asciiTheme="majorHAnsi" w:eastAsiaTheme="majorEastAsia" w:hAnsiTheme="majorHAnsi" w:cstheme="majorBidi"/>
        <w:sz w:val="32"/>
        <w:szCs w:val="32"/>
      </w:rPr>
      <w:t>TST2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E274B"/>
    <w:multiLevelType w:val="hybridMultilevel"/>
    <w:tmpl w:val="5F8CF1DE"/>
    <w:lvl w:ilvl="0" w:tplc="C09009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81A6D"/>
    <w:multiLevelType w:val="hybridMultilevel"/>
    <w:tmpl w:val="0AACD794"/>
    <w:lvl w:ilvl="0" w:tplc="A8A2D3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F4E"/>
    <w:rsid w:val="00103FC3"/>
    <w:rsid w:val="00115D24"/>
    <w:rsid w:val="003019D0"/>
    <w:rsid w:val="003C1734"/>
    <w:rsid w:val="009E7F4E"/>
    <w:rsid w:val="00B16DF8"/>
    <w:rsid w:val="00B20392"/>
    <w:rsid w:val="00BE0704"/>
    <w:rsid w:val="00CC6021"/>
    <w:rsid w:val="00EB0765"/>
    <w:rsid w:val="00F8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7F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7F4E"/>
  </w:style>
  <w:style w:type="paragraph" w:styleId="Pieddepage">
    <w:name w:val="footer"/>
    <w:basedOn w:val="Normal"/>
    <w:link w:val="PieddepageCar"/>
    <w:uiPriority w:val="99"/>
    <w:unhideWhenUsed/>
    <w:rsid w:val="009E7F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7F4E"/>
  </w:style>
  <w:style w:type="paragraph" w:styleId="Textedebulles">
    <w:name w:val="Balloon Text"/>
    <w:basedOn w:val="Normal"/>
    <w:link w:val="TextedebullesCar"/>
    <w:uiPriority w:val="99"/>
    <w:semiHidden/>
    <w:unhideWhenUsed/>
    <w:rsid w:val="009E7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7F4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E7F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7F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7F4E"/>
  </w:style>
  <w:style w:type="paragraph" w:styleId="Pieddepage">
    <w:name w:val="footer"/>
    <w:basedOn w:val="Normal"/>
    <w:link w:val="PieddepageCar"/>
    <w:uiPriority w:val="99"/>
    <w:unhideWhenUsed/>
    <w:rsid w:val="009E7F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7F4E"/>
  </w:style>
  <w:style w:type="paragraph" w:styleId="Textedebulles">
    <w:name w:val="Balloon Text"/>
    <w:basedOn w:val="Normal"/>
    <w:link w:val="TextedebullesCar"/>
    <w:uiPriority w:val="99"/>
    <w:semiHidden/>
    <w:unhideWhenUsed/>
    <w:rsid w:val="009E7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7F4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E7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CB51E-4174-4ED3-A119-F695B228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lucasadam33400</dc:creator>
  <cp:lastModifiedBy>lucasadam33400</cp:lastModifiedBy>
  <cp:revision>3</cp:revision>
  <cp:lastPrinted>2016-05-08T15:34:00Z</cp:lastPrinted>
  <dcterms:created xsi:type="dcterms:W3CDTF">2016-05-08T15:34:00Z</dcterms:created>
  <dcterms:modified xsi:type="dcterms:W3CDTF">2016-05-08T15:34:00Z</dcterms:modified>
</cp:coreProperties>
</file>