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FCC1" w14:textId="2D20DBE5" w:rsidR="00A2117B" w:rsidRDefault="00A2117B" w:rsidP="00A2117B">
      <w:pPr>
        <w:jc w:val="center"/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C55816" wp14:editId="12A166E7">
                <wp:simplePos x="0" y="0"/>
                <wp:positionH relativeFrom="column">
                  <wp:posOffset>-1331595</wp:posOffset>
                </wp:positionH>
                <wp:positionV relativeFrom="paragraph">
                  <wp:posOffset>-950601</wp:posOffset>
                </wp:positionV>
                <wp:extent cx="9071566" cy="11022904"/>
                <wp:effectExtent l="0" t="0" r="9525" b="13970"/>
                <wp:wrapNone/>
                <wp:docPr id="1502910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1566" cy="1102290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B860A" w14:textId="2B67A70C" w:rsidR="005E17A9" w:rsidRPr="00BC025B" w:rsidRDefault="005E17A9" w:rsidP="00A2117B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val="en-MX"/>
                              </w:rPr>
                            </w:pPr>
                          </w:p>
                          <w:p w14:paraId="06181F6B" w14:textId="4991F4AA" w:rsidR="00E737A1" w:rsidRPr="00E737A1" w:rsidRDefault="00E737A1" w:rsidP="00E737A1">
                            <w:pPr>
                              <w:pStyle w:val="Heading2"/>
                              <w:jc w:val="left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5816" id="Rectangle 1" o:spid="_x0000_s1026" style="position:absolute;left:0;text-align:left;margin-left:-104.85pt;margin-top:-74.85pt;width:714.3pt;height:867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" fillcolor="#ece6db [662]" strokecolor="#ece6db [662]" strokeweight="1.25pt">
                <v:stroke endcap="round"/>
                <v:textbox>
                  <w:txbxContent>
                    <w:p w14:paraId="1F3B860A" w14:textId="2B67A70C" w:rsidR="005E17A9" w:rsidRPr="00BC025B" w:rsidRDefault="005E17A9" w:rsidP="00A2117B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Calibri" w:eastAsia="Times New Roman" w:hAnsi="Calibri" w:cs="Calibri"/>
                          <w:b/>
                          <w:bCs/>
                          <w:lang w:val="en-MX"/>
                        </w:rPr>
                      </w:pPr>
                    </w:p>
                    <w:p w14:paraId="06181F6B" w14:textId="4991F4AA" w:rsidR="00E737A1" w:rsidRPr="00E737A1" w:rsidRDefault="00E737A1" w:rsidP="00E737A1">
                      <w:pPr>
                        <w:pStyle w:val="Heading2"/>
                        <w:jc w:val="left"/>
                        <w:rPr>
                          <w:lang w:val="es-ES_trad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w:drawing>
          <wp:inline distT="0" distB="0" distL="0" distR="0" wp14:anchorId="12AD1FEF" wp14:editId="4B65FEB4">
            <wp:extent cx="2654300" cy="2095500"/>
            <wp:effectExtent l="0" t="0" r="0" b="0"/>
            <wp:docPr id="853732138" name="Picture 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2138" name="Picture 3" descr="A black background with a black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89F1" w14:textId="3BAE69E2" w:rsidR="00A36D27" w:rsidRPr="00A2117B" w:rsidRDefault="00A36D27" w:rsidP="00A2117B">
      <w:pPr>
        <w:jc w:val="center"/>
      </w:pPr>
    </w:p>
    <w:p w14:paraId="39BF2035" w14:textId="56B8C265" w:rsidR="00A36D27" w:rsidRDefault="00A36D27" w:rsidP="00A36D27">
      <w:pPr>
        <w:pStyle w:val="Heading3"/>
        <w:rPr>
          <w:lang w:val="es-ES_tradnl"/>
        </w:rPr>
      </w:pPr>
      <w:r>
        <w:rPr>
          <w:lang w:val="es-ES_tradnl"/>
        </w:rPr>
        <w:t xml:space="preserve">proyecto de desarrollo de página web </w:t>
      </w:r>
    </w:p>
    <w:p w14:paraId="395F47AE" w14:textId="771E92F6" w:rsidR="00A36D27" w:rsidRDefault="00A36D27" w:rsidP="00BC025B">
      <w:pPr>
        <w:pStyle w:val="Heading3"/>
        <w:rPr>
          <w:lang w:val="es-ES_tradnl"/>
        </w:rPr>
      </w:pPr>
      <w:r>
        <w:rPr>
          <w:lang w:val="es-ES_tradnl"/>
        </w:rPr>
        <w:t>visualización de apartamentos y de información de eclipse condos.</w:t>
      </w:r>
    </w:p>
    <w:p w14:paraId="0199ED19" w14:textId="77777777" w:rsidR="00A2117B" w:rsidRDefault="00A2117B" w:rsidP="00C40F4F">
      <w:pPr>
        <w:pStyle w:val="Heading6"/>
        <w:rPr>
          <w:sz w:val="32"/>
          <w:szCs w:val="32"/>
          <w:lang w:val="es-ES_tradnl"/>
        </w:rPr>
      </w:pPr>
    </w:p>
    <w:p w14:paraId="6865CE64" w14:textId="09299A2C" w:rsidR="00BC025B" w:rsidRPr="00A2117B" w:rsidRDefault="00A36D27" w:rsidP="00A2117B">
      <w:pPr>
        <w:pStyle w:val="Heading6"/>
        <w:rPr>
          <w:sz w:val="32"/>
          <w:szCs w:val="32"/>
          <w:lang w:val="es-ES_tradnl"/>
        </w:rPr>
      </w:pPr>
      <w:r w:rsidRPr="00C40F4F">
        <w:rPr>
          <w:sz w:val="32"/>
          <w:szCs w:val="32"/>
          <w:lang w:val="es-ES_tradnl"/>
        </w:rPr>
        <w:t>Eclipse Condominios WEB Page</w:t>
      </w:r>
    </w:p>
    <w:p w14:paraId="3B5E8F08" w14:textId="77777777" w:rsidR="00C40F4F" w:rsidRDefault="00C40F4F" w:rsidP="00A2117B">
      <w:pPr>
        <w:rPr>
          <w:color w:val="77613C" w:themeColor="accent3" w:themeShade="BF"/>
          <w:sz w:val="36"/>
          <w:szCs w:val="36"/>
          <w:lang w:val="es-ES_tradnl"/>
        </w:rPr>
      </w:pPr>
    </w:p>
    <w:p w14:paraId="6DD8472A" w14:textId="77777777" w:rsidR="00BC025B" w:rsidRDefault="00BC025B" w:rsidP="00A2117B">
      <w:pPr>
        <w:rPr>
          <w:color w:val="77613C" w:themeColor="accent3" w:themeShade="BF"/>
          <w:sz w:val="36"/>
          <w:szCs w:val="36"/>
          <w:lang w:val="es-ES_tradnl"/>
        </w:rPr>
      </w:pPr>
    </w:p>
    <w:p w14:paraId="66E40F6B" w14:textId="77777777" w:rsidR="00A36D27" w:rsidRDefault="00A36D27" w:rsidP="00E737A1">
      <w:pPr>
        <w:rPr>
          <w:color w:val="77613C" w:themeColor="accent3" w:themeShade="BF"/>
          <w:sz w:val="36"/>
          <w:szCs w:val="36"/>
          <w:lang w:val="es-ES_tradnl"/>
        </w:rPr>
      </w:pPr>
    </w:p>
    <w:p w14:paraId="67C4E147" w14:textId="77777777" w:rsidR="00A36D27" w:rsidRDefault="00A36D27" w:rsidP="00A36D27">
      <w:pPr>
        <w:jc w:val="center"/>
        <w:rPr>
          <w:color w:val="77613C" w:themeColor="accent3" w:themeShade="BF"/>
          <w:sz w:val="36"/>
          <w:szCs w:val="36"/>
          <w:lang w:val="es-ES_tradnl"/>
        </w:rPr>
      </w:pPr>
    </w:p>
    <w:p w14:paraId="2E956D02" w14:textId="77777777" w:rsidR="00A36D27" w:rsidRPr="00C40F4F" w:rsidRDefault="00A36D27" w:rsidP="00C40F4F">
      <w:pPr>
        <w:pStyle w:val="Heading5"/>
        <w:rPr>
          <w:sz w:val="36"/>
          <w:szCs w:val="36"/>
          <w:lang w:val="es-ES_tradnl"/>
        </w:rPr>
      </w:pPr>
      <w:r w:rsidRPr="00C40F4F">
        <w:rPr>
          <w:sz w:val="36"/>
          <w:szCs w:val="36"/>
          <w:lang w:val="es-ES_tradnl"/>
        </w:rPr>
        <w:t>PLAN DE ALCANCE</w:t>
      </w: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shd w:val="clear" w:color="auto" w:fill="ECE6DB" w:themeFill="accent3" w:themeFillTint="33"/>
        <w:tblLook w:val="04A0" w:firstRow="1" w:lastRow="0" w:firstColumn="1" w:lastColumn="0" w:noHBand="0" w:noVBand="1"/>
      </w:tblPr>
      <w:tblGrid>
        <w:gridCol w:w="2764"/>
        <w:gridCol w:w="5876"/>
      </w:tblGrid>
      <w:tr w:rsidR="00E737A1" w14:paraId="3F09B179" w14:textId="77777777" w:rsidTr="00BC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0E576DBF" w14:textId="060E28F3" w:rsidR="00E737A1" w:rsidRPr="00BC025B" w:rsidRDefault="00E737A1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PROYECTO NO. </w:t>
            </w:r>
          </w:p>
        </w:tc>
        <w:tc>
          <w:tcPr>
            <w:tcW w:w="6054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4B19FCF2" w14:textId="642915DB" w:rsidR="00E737A1" w:rsidRDefault="00E737A1" w:rsidP="00BC0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>01</w:t>
            </w:r>
          </w:p>
        </w:tc>
      </w:tr>
      <w:tr w:rsidR="00A36D27" w14:paraId="41B9A137" w14:textId="77777777" w:rsidTr="00BC0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6ECED0B3" w14:textId="667A0BA2" w:rsidR="00A36D27" w:rsidRPr="00BC025B" w:rsidRDefault="00A36D27" w:rsidP="00BC025B">
            <w:pPr>
              <w:rPr>
                <w:lang w:val="es-ES_tradnl"/>
              </w:rPr>
            </w:pPr>
            <w:r w:rsidRPr="00BC025B">
              <w:rPr>
                <w:b w:val="0"/>
                <w:bCs w:val="0"/>
                <w:lang w:val="es-ES_tradnl"/>
              </w:rPr>
              <w:t>VERSIÓN: 1.0</w:t>
            </w:r>
          </w:p>
        </w:tc>
        <w:tc>
          <w:tcPr>
            <w:tcW w:w="6054" w:type="dxa"/>
            <w:tcBorders>
              <w:top w:val="dotted" w:sz="2" w:space="0" w:color="auto"/>
            </w:tcBorders>
            <w:shd w:val="clear" w:color="auto" w:fill="ECE6DB" w:themeFill="accent3" w:themeFillTint="33"/>
            <w:vAlign w:val="center"/>
          </w:tcPr>
          <w:p w14:paraId="0F2962A2" w14:textId="3DC35C65" w:rsidR="00A36D27" w:rsidRPr="00A2117B" w:rsidRDefault="00BC025B" w:rsidP="00BC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E737A1">
              <w:rPr>
                <w:lang w:val="es-ES_tradnl"/>
              </w:rPr>
              <w:t>Fecha</w:t>
            </w:r>
            <w:r>
              <w:rPr>
                <w:b/>
                <w:bCs/>
                <w:lang w:val="es-ES_tradnl"/>
              </w:rPr>
              <w:t xml:space="preserve">: </w:t>
            </w:r>
            <w:r w:rsidR="00A2117B">
              <w:rPr>
                <w:lang w:val="es-ES_tradnl"/>
              </w:rPr>
              <w:t>23/06/2025</w:t>
            </w:r>
          </w:p>
        </w:tc>
      </w:tr>
      <w:tr w:rsidR="00A36D27" w14:paraId="0330A41F" w14:textId="77777777" w:rsidTr="00BC02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ECE6DB" w:themeFill="accent3" w:themeFillTint="33"/>
            <w:vAlign w:val="center"/>
          </w:tcPr>
          <w:p w14:paraId="096A95F2" w14:textId="720F6432" w:rsidR="00A36D27" w:rsidRPr="00BC025B" w:rsidRDefault="00BC025B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RESPONSABLES: </w:t>
            </w:r>
          </w:p>
        </w:tc>
        <w:tc>
          <w:tcPr>
            <w:tcW w:w="6054" w:type="dxa"/>
            <w:shd w:val="clear" w:color="auto" w:fill="ECE6DB" w:themeFill="accent3" w:themeFillTint="33"/>
            <w:vAlign w:val="center"/>
          </w:tcPr>
          <w:p w14:paraId="59072C05" w14:textId="17C65B3D" w:rsidR="00BC025B" w:rsidRPr="00BC025B" w:rsidRDefault="00BC025B" w:rsidP="00BC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ANDRÉS </w:t>
            </w:r>
            <w:r w:rsidR="00574322">
              <w:rPr>
                <w:lang w:val="es-ES_tradnl"/>
              </w:rPr>
              <w:t xml:space="preserve">E. </w:t>
            </w:r>
            <w:r>
              <w:rPr>
                <w:lang w:val="es-ES_tradnl"/>
              </w:rPr>
              <w:t>MOREIRA LEE</w:t>
            </w:r>
          </w:p>
        </w:tc>
      </w:tr>
      <w:tr w:rsidR="00A36D27" w14:paraId="110BF5F2" w14:textId="77777777" w:rsidTr="00BC0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ECE6DB" w:themeFill="accent3" w:themeFillTint="33"/>
            <w:vAlign w:val="center"/>
          </w:tcPr>
          <w:p w14:paraId="7C14E6BD" w14:textId="6BB6A169" w:rsidR="00A36D27" w:rsidRPr="00BC025B" w:rsidRDefault="00BC025B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CLIENTES: </w:t>
            </w:r>
          </w:p>
        </w:tc>
        <w:tc>
          <w:tcPr>
            <w:tcW w:w="6054" w:type="dxa"/>
            <w:shd w:val="clear" w:color="auto" w:fill="ECE6DB" w:themeFill="accent3" w:themeFillTint="33"/>
            <w:vAlign w:val="center"/>
          </w:tcPr>
          <w:p w14:paraId="48E4EAAE" w14:textId="17FD2727" w:rsidR="00A36D27" w:rsidRPr="00BC025B" w:rsidRDefault="00BC025B" w:rsidP="00BC0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ECLIPSE CONDOS</w:t>
            </w:r>
          </w:p>
        </w:tc>
      </w:tr>
      <w:tr w:rsidR="00A36D27" w14:paraId="514EE182" w14:textId="77777777" w:rsidTr="00BC025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dotted" w:sz="2" w:space="0" w:color="auto"/>
            </w:tcBorders>
            <w:shd w:val="clear" w:color="auto" w:fill="ECE6DB" w:themeFill="accent3" w:themeFillTint="33"/>
            <w:vAlign w:val="center"/>
          </w:tcPr>
          <w:p w14:paraId="12E70B80" w14:textId="3965ED31" w:rsidR="00A36D27" w:rsidRPr="00BC025B" w:rsidRDefault="00BC025B" w:rsidP="00BC025B">
            <w:pPr>
              <w:rPr>
                <w:b w:val="0"/>
                <w:bCs w:val="0"/>
                <w:lang w:val="es-ES_tradnl"/>
              </w:rPr>
            </w:pPr>
            <w:r>
              <w:rPr>
                <w:b w:val="0"/>
                <w:bCs w:val="0"/>
                <w:lang w:val="es-ES_tradnl"/>
              </w:rPr>
              <w:t xml:space="preserve">PROYECTO: </w:t>
            </w:r>
          </w:p>
        </w:tc>
        <w:tc>
          <w:tcPr>
            <w:tcW w:w="6054" w:type="dxa"/>
            <w:tcBorders>
              <w:bottom w:val="dotted" w:sz="2" w:space="0" w:color="auto"/>
            </w:tcBorders>
            <w:shd w:val="clear" w:color="auto" w:fill="ECE6DB" w:themeFill="accent3" w:themeFillTint="33"/>
            <w:vAlign w:val="center"/>
          </w:tcPr>
          <w:p w14:paraId="44B0E506" w14:textId="69011293" w:rsidR="00A36D27" w:rsidRPr="009F2015" w:rsidRDefault="00BC025B" w:rsidP="009F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F2015">
              <w:rPr>
                <w:lang w:val="es-ES"/>
              </w:rPr>
              <w:t>DESARROLLO DE PÁGINA WEB PÚBLICA</w:t>
            </w:r>
            <w:r w:rsidR="009F2015" w:rsidRPr="009F2015">
              <w:rPr>
                <w:lang w:val="es-ES"/>
              </w:rPr>
              <w:t xml:space="preserve"> </w:t>
            </w:r>
          </w:p>
        </w:tc>
      </w:tr>
    </w:tbl>
    <w:p w14:paraId="18B4FDC3" w14:textId="28772BE5" w:rsidR="00A36D27" w:rsidRPr="00BC025B" w:rsidRDefault="00BC025B" w:rsidP="00C40F4F">
      <w:pPr>
        <w:pStyle w:val="Heading2"/>
        <w:rPr>
          <w:color w:val="000000" w:themeColor="text1"/>
          <w:lang w:val="es-ES_tradnl"/>
        </w:rPr>
      </w:pPr>
      <w:r w:rsidRPr="00BC025B">
        <w:rPr>
          <w:color w:val="000000" w:themeColor="text1"/>
          <w:lang w:val="es-ES_tradnl"/>
        </w:rPr>
        <w:lastRenderedPageBreak/>
        <w:t>objetivo del proyecto</w:t>
      </w:r>
    </w:p>
    <w:p w14:paraId="52C7FCF3" w14:textId="0E1896BD" w:rsidR="00BC025B" w:rsidRDefault="00E737A1" w:rsidP="00BC025B">
      <w:pPr>
        <w:pStyle w:val="ListBullet"/>
        <w:numPr>
          <w:ilvl w:val="0"/>
          <w:numId w:val="0"/>
        </w:numPr>
        <w:jc w:val="both"/>
        <w:rPr>
          <w:lang w:val="es-ES"/>
        </w:rPr>
      </w:pPr>
      <w:r>
        <w:rPr>
          <w:lang w:val="es-ES"/>
        </w:rPr>
        <w:t xml:space="preserve">Se busca junto con </w:t>
      </w:r>
      <w:r w:rsidRPr="00E737A1">
        <w:rPr>
          <w:i/>
          <w:lang w:val="es-ES"/>
        </w:rPr>
        <w:t>Eclipse Condos</w:t>
      </w:r>
      <w:r w:rsidR="00E2165B">
        <w:rPr>
          <w:lang w:val="es-ES"/>
        </w:rPr>
        <w:t>,</w:t>
      </w:r>
      <w:r>
        <w:rPr>
          <w:lang w:val="es-ES"/>
        </w:rPr>
        <w:t xml:space="preserve"> d</w:t>
      </w:r>
      <w:r w:rsidRPr="00E737A1">
        <w:rPr>
          <w:lang w:val="es-ES"/>
        </w:rPr>
        <w:t>esarrollar una plataforma web pública para Eclipse Condominios que permita mostrar de forma atractiva y profesional sus departamentos de hospedaje en Playa del Carmen, facilitando su promoción fuera de plataformas como Airbnb. Esta página ofrecerá una galería administrable de imágenes, información multilingüe para atraer a mercados internacionales, y una integración automática con redes sociales y contenido proporcionado por los operadores, con el fin de centralizar y actualizar la información de manera eficiente.</w:t>
      </w:r>
    </w:p>
    <w:p w14:paraId="70FB6CD2" w14:textId="77777777" w:rsidR="00E737A1" w:rsidRDefault="00E737A1" w:rsidP="00BC025B">
      <w:pPr>
        <w:pStyle w:val="ListBullet"/>
        <w:numPr>
          <w:ilvl w:val="0"/>
          <w:numId w:val="0"/>
        </w:numPr>
        <w:jc w:val="both"/>
        <w:rPr>
          <w:lang w:val="es-ES"/>
        </w:rPr>
      </w:pPr>
    </w:p>
    <w:p w14:paraId="57E8C791" w14:textId="1169DC43" w:rsidR="00574322" w:rsidRDefault="00574322" w:rsidP="00574322">
      <w:pPr>
        <w:pStyle w:val="Heading4"/>
      </w:pPr>
      <w:r>
        <w:t>Equipo del proyecto y responsabilidades</w:t>
      </w:r>
    </w:p>
    <w:p w14:paraId="49710F53" w14:textId="031C4B50" w:rsidR="00574322" w:rsidRDefault="00574322" w:rsidP="00574322">
      <w:pPr>
        <w:rPr>
          <w:lang w:val="es-ES"/>
        </w:rPr>
      </w:pPr>
      <w:r>
        <w:rPr>
          <w:lang w:val="es-ES"/>
        </w:rPr>
        <w:t xml:space="preserve">Para el desarrollo inicial de este proyecto, se tienen contemplados únicamente a dos personas para desarrollar </w:t>
      </w:r>
      <w:r w:rsidR="002E7934">
        <w:rPr>
          <w:lang w:val="es-ES"/>
        </w:rPr>
        <w:t>el producto.</w:t>
      </w:r>
    </w:p>
    <w:p w14:paraId="658D614A" w14:textId="3C76A309" w:rsidR="002E7934" w:rsidRPr="002E7934" w:rsidRDefault="002E7934" w:rsidP="002E7934">
      <w:pPr>
        <w:pStyle w:val="ListParagraph"/>
        <w:numPr>
          <w:ilvl w:val="0"/>
          <w:numId w:val="56"/>
        </w:numPr>
        <w:rPr>
          <w:lang w:val="es-ES"/>
        </w:rPr>
      </w:pPr>
      <w:r>
        <w:rPr>
          <w:b w:val="0"/>
          <w:bCs w:val="0"/>
          <w:lang w:val="es-ES"/>
        </w:rPr>
        <w:t xml:space="preserve">Andrés E. Moreira Lee </w:t>
      </w:r>
    </w:p>
    <w:p w14:paraId="4EBD8D51" w14:textId="38272418" w:rsidR="002E7934" w:rsidRPr="002E7934" w:rsidRDefault="002E7934" w:rsidP="002E7934">
      <w:pPr>
        <w:pStyle w:val="ListParagraph"/>
        <w:numPr>
          <w:ilvl w:val="0"/>
          <w:numId w:val="56"/>
        </w:numPr>
        <w:rPr>
          <w:lang w:val="es-ES"/>
        </w:rPr>
      </w:pPr>
      <w:r>
        <w:rPr>
          <w:b w:val="0"/>
          <w:bCs w:val="0"/>
          <w:lang w:val="es-ES"/>
        </w:rPr>
        <w:t xml:space="preserve">Mackenzie Moore </w:t>
      </w:r>
    </w:p>
    <w:p w14:paraId="39906B09" w14:textId="77777777" w:rsidR="002E7934" w:rsidRPr="002E7934" w:rsidRDefault="002E7934" w:rsidP="002E7934">
      <w:pPr>
        <w:pStyle w:val="ListParagraph"/>
        <w:numPr>
          <w:ilvl w:val="0"/>
          <w:numId w:val="0"/>
        </w:numPr>
        <w:ind w:left="720"/>
        <w:rPr>
          <w:lang w:val="es-ES"/>
        </w:rPr>
      </w:pPr>
    </w:p>
    <w:p w14:paraId="1DE54685" w14:textId="1F53496E" w:rsidR="002E7934" w:rsidRDefault="002E7934" w:rsidP="002E7934">
      <w:pPr>
        <w:rPr>
          <w:lang w:val="es-ES"/>
        </w:rPr>
      </w:pPr>
      <w:r>
        <w:rPr>
          <w:lang w:val="es-ES"/>
        </w:rPr>
        <w:t xml:space="preserve">Por la falta de personal y tamaño del proyecto se designaron que los roles y sus responsabilidades son las siguientes: </w:t>
      </w:r>
    </w:p>
    <w:p w14:paraId="570EF1F1" w14:textId="599C82C1" w:rsidR="002E7934" w:rsidRPr="002E7934" w:rsidRDefault="002E7934" w:rsidP="002E7934">
      <w:pPr>
        <w:pStyle w:val="ListParagraph"/>
        <w:numPr>
          <w:ilvl w:val="0"/>
          <w:numId w:val="57"/>
        </w:numPr>
        <w:jc w:val="both"/>
        <w:rPr>
          <w:lang w:val="es-ES"/>
        </w:rPr>
      </w:pPr>
      <w:r w:rsidRPr="002E7934">
        <w:rPr>
          <w:lang w:val="es-ES"/>
        </w:rPr>
        <w:t>Responsable A</w:t>
      </w:r>
      <w:r>
        <w:rPr>
          <w:lang w:val="es-ES"/>
        </w:rPr>
        <w:t xml:space="preserve"> (Andrés E. Moreira)</w:t>
      </w:r>
      <w:r w:rsidRPr="002E7934">
        <w:rPr>
          <w:lang w:val="es-ES"/>
        </w:rPr>
        <w:t xml:space="preserve">: Diseño, Documentación, </w:t>
      </w:r>
      <w:r w:rsidRPr="002E7934">
        <w:rPr>
          <w:lang w:val="es-ES"/>
        </w:rPr>
        <w:t>Gestión</w:t>
      </w:r>
      <w:r w:rsidRPr="002E7934">
        <w:rPr>
          <w:lang w:val="es-ES"/>
        </w:rPr>
        <w:t xml:space="preserve"> y Desarrollo</w:t>
      </w:r>
    </w:p>
    <w:p w14:paraId="1975963A" w14:textId="2DEF8A34" w:rsidR="002E7934" w:rsidRPr="002E7934" w:rsidRDefault="002E7934" w:rsidP="002E7934">
      <w:pPr>
        <w:pStyle w:val="ListParagraph"/>
        <w:numPr>
          <w:ilvl w:val="1"/>
          <w:numId w:val="57"/>
        </w:numPr>
        <w:jc w:val="both"/>
        <w:rPr>
          <w:lang w:val="es-ES"/>
        </w:rPr>
      </w:pPr>
      <w:r w:rsidRPr="002E7934">
        <w:rPr>
          <w:b w:val="0"/>
          <w:bCs w:val="0"/>
          <w:lang w:val="es-ES"/>
        </w:rPr>
        <w:t xml:space="preserve">Redactar objetivos, alcance y requerimientos. </w:t>
      </w:r>
    </w:p>
    <w:p w14:paraId="5DEDD408" w14:textId="3156166F" w:rsidR="002E7934" w:rsidRPr="002E7934" w:rsidRDefault="002E7934" w:rsidP="002E7934">
      <w:pPr>
        <w:pStyle w:val="ListParagraph"/>
        <w:numPr>
          <w:ilvl w:val="1"/>
          <w:numId w:val="57"/>
        </w:numPr>
        <w:jc w:val="both"/>
        <w:rPr>
          <w:lang w:val="es-ES"/>
        </w:rPr>
      </w:pPr>
      <w:r w:rsidRPr="002E7934">
        <w:rPr>
          <w:b w:val="0"/>
          <w:bCs w:val="0"/>
          <w:lang w:val="es-ES"/>
        </w:rPr>
        <w:t>Crear wireframes, prototipos visuales.</w:t>
      </w:r>
    </w:p>
    <w:p w14:paraId="0693F6A3" w14:textId="273B56EC" w:rsidR="002E7934" w:rsidRPr="002E7934" w:rsidRDefault="002E7934" w:rsidP="002E7934">
      <w:pPr>
        <w:pStyle w:val="ListParagraph"/>
        <w:numPr>
          <w:ilvl w:val="1"/>
          <w:numId w:val="57"/>
        </w:numPr>
        <w:jc w:val="both"/>
        <w:rPr>
          <w:lang w:val="es-ES"/>
        </w:rPr>
      </w:pPr>
      <w:r w:rsidRPr="002E7934">
        <w:rPr>
          <w:b w:val="0"/>
          <w:bCs w:val="0"/>
          <w:lang w:val="es-ES"/>
        </w:rPr>
        <w:t xml:space="preserve">Diseñar interfaz inicial, y experiencia de usuario. </w:t>
      </w:r>
    </w:p>
    <w:p w14:paraId="65564E94" w14:textId="03EB86E7" w:rsidR="002E7934" w:rsidRPr="002E7934" w:rsidRDefault="002E7934" w:rsidP="002E7934">
      <w:pPr>
        <w:pStyle w:val="ListParagraph"/>
        <w:numPr>
          <w:ilvl w:val="1"/>
          <w:numId w:val="57"/>
        </w:numPr>
        <w:jc w:val="both"/>
        <w:rPr>
          <w:lang w:val="es-ES"/>
        </w:rPr>
      </w:pPr>
      <w:r w:rsidRPr="002E7934">
        <w:rPr>
          <w:b w:val="0"/>
          <w:bCs w:val="0"/>
          <w:lang w:val="es-ES"/>
        </w:rPr>
        <w:t xml:space="preserve">Coordinar entregas y realizar documentación. </w:t>
      </w:r>
    </w:p>
    <w:p w14:paraId="64C60B59" w14:textId="5C9B3DFA" w:rsidR="002E7934" w:rsidRPr="002E7934" w:rsidRDefault="002E7934" w:rsidP="002E7934">
      <w:pPr>
        <w:pStyle w:val="ListParagraph"/>
        <w:numPr>
          <w:ilvl w:val="1"/>
          <w:numId w:val="57"/>
        </w:numPr>
        <w:jc w:val="both"/>
        <w:rPr>
          <w:lang w:val="es-ES"/>
        </w:rPr>
      </w:pPr>
      <w:r w:rsidRPr="002E7934">
        <w:rPr>
          <w:b w:val="0"/>
          <w:bCs w:val="0"/>
          <w:lang w:val="es-ES"/>
        </w:rPr>
        <w:t>Programar el sitio web (</w:t>
      </w:r>
      <w:r w:rsidR="000E79E2">
        <w:rPr>
          <w:b w:val="0"/>
          <w:bCs w:val="0"/>
          <w:lang w:val="es-ES"/>
        </w:rPr>
        <w:t>f</w:t>
      </w:r>
      <w:r w:rsidRPr="002E7934">
        <w:rPr>
          <w:b w:val="0"/>
          <w:bCs w:val="0"/>
          <w:lang w:val="es-ES"/>
        </w:rPr>
        <w:t>rontend)</w:t>
      </w:r>
    </w:p>
    <w:p w14:paraId="1ABAD9CE" w14:textId="77777777" w:rsidR="002E7934" w:rsidRPr="002E7934" w:rsidRDefault="002E7934" w:rsidP="002E7934">
      <w:pPr>
        <w:pStyle w:val="ListParagraph"/>
        <w:numPr>
          <w:ilvl w:val="0"/>
          <w:numId w:val="0"/>
        </w:numPr>
        <w:ind w:left="1440"/>
        <w:jc w:val="both"/>
        <w:rPr>
          <w:lang w:val="es-ES"/>
        </w:rPr>
      </w:pPr>
    </w:p>
    <w:p w14:paraId="4B8E38D5" w14:textId="62DB89AC" w:rsidR="002E7934" w:rsidRPr="002E7934" w:rsidRDefault="002E7934" w:rsidP="002E7934">
      <w:pPr>
        <w:pStyle w:val="ListParagraph"/>
        <w:numPr>
          <w:ilvl w:val="0"/>
          <w:numId w:val="57"/>
        </w:numPr>
        <w:jc w:val="both"/>
        <w:rPr>
          <w:lang w:val="es-ES"/>
        </w:rPr>
      </w:pPr>
      <w:r w:rsidRPr="002E7934">
        <w:rPr>
          <w:lang w:val="es-ES"/>
        </w:rPr>
        <w:t>Responsable B</w:t>
      </w:r>
      <w:r>
        <w:rPr>
          <w:lang w:val="es-ES"/>
        </w:rPr>
        <w:t xml:space="preserve"> (Mackenzie Moore)</w:t>
      </w:r>
      <w:r w:rsidRPr="002E7934">
        <w:rPr>
          <w:lang w:val="es-ES"/>
        </w:rPr>
        <w:t xml:space="preserve">: Desarrollo e Implementación Técnica </w:t>
      </w:r>
    </w:p>
    <w:p w14:paraId="7964C215" w14:textId="54266F09" w:rsidR="002E7934" w:rsidRPr="002E7934" w:rsidRDefault="002E7934" w:rsidP="002E7934">
      <w:pPr>
        <w:pStyle w:val="NormalWeb"/>
        <w:numPr>
          <w:ilvl w:val="1"/>
          <w:numId w:val="57"/>
        </w:numPr>
        <w:jc w:val="both"/>
        <w:rPr>
          <w:rFonts w:asciiTheme="minorHAnsi" w:hAnsiTheme="minorHAnsi"/>
          <w:sz w:val="22"/>
          <w:szCs w:val="22"/>
        </w:rPr>
      </w:pPr>
      <w:r w:rsidRPr="002E7934">
        <w:rPr>
          <w:rFonts w:asciiTheme="minorHAnsi" w:hAnsiTheme="minorHAnsi"/>
          <w:sz w:val="22"/>
          <w:szCs w:val="22"/>
        </w:rPr>
        <w:t>Programar el sitio web (frontend + backend básico).</w:t>
      </w:r>
    </w:p>
    <w:p w14:paraId="297686CF" w14:textId="3D480E7D" w:rsidR="002E7934" w:rsidRPr="002E7934" w:rsidRDefault="002E7934" w:rsidP="002E7934">
      <w:pPr>
        <w:pStyle w:val="NormalWeb"/>
        <w:numPr>
          <w:ilvl w:val="1"/>
          <w:numId w:val="57"/>
        </w:numPr>
        <w:jc w:val="both"/>
        <w:rPr>
          <w:rFonts w:asciiTheme="minorHAnsi" w:hAnsiTheme="minorHAnsi"/>
          <w:sz w:val="22"/>
          <w:szCs w:val="22"/>
        </w:rPr>
      </w:pPr>
      <w:r w:rsidRPr="002E7934">
        <w:rPr>
          <w:rFonts w:asciiTheme="minorHAnsi" w:hAnsiTheme="minorHAnsi"/>
          <w:sz w:val="22"/>
          <w:szCs w:val="22"/>
        </w:rPr>
        <w:t>Integrar contenido, panel de administración e interacciones.</w:t>
      </w:r>
    </w:p>
    <w:p w14:paraId="431E6B52" w14:textId="5D577074" w:rsidR="002E7934" w:rsidRPr="002E7934" w:rsidRDefault="002E7934" w:rsidP="002E7934">
      <w:pPr>
        <w:pStyle w:val="NormalWeb"/>
        <w:numPr>
          <w:ilvl w:val="1"/>
          <w:numId w:val="57"/>
        </w:numPr>
        <w:jc w:val="both"/>
        <w:rPr>
          <w:rFonts w:asciiTheme="minorHAnsi" w:hAnsiTheme="minorHAnsi"/>
          <w:sz w:val="22"/>
          <w:szCs w:val="22"/>
        </w:rPr>
      </w:pPr>
      <w:r w:rsidRPr="002E7934">
        <w:rPr>
          <w:rFonts w:asciiTheme="minorHAnsi" w:hAnsiTheme="minorHAnsi"/>
          <w:sz w:val="22"/>
          <w:szCs w:val="22"/>
        </w:rPr>
        <w:t>Realizar pruebas funcionales.</w:t>
      </w:r>
    </w:p>
    <w:p w14:paraId="01080481" w14:textId="5977ABA8" w:rsidR="002E7934" w:rsidRPr="002E7934" w:rsidRDefault="002E7934" w:rsidP="002E7934">
      <w:pPr>
        <w:pStyle w:val="NormalWeb"/>
        <w:numPr>
          <w:ilvl w:val="1"/>
          <w:numId w:val="57"/>
        </w:numPr>
        <w:jc w:val="both"/>
        <w:rPr>
          <w:rFonts w:asciiTheme="minorHAnsi" w:hAnsiTheme="minorHAnsi"/>
          <w:sz w:val="22"/>
          <w:szCs w:val="22"/>
        </w:rPr>
      </w:pPr>
      <w:r w:rsidRPr="002E7934">
        <w:rPr>
          <w:rFonts w:asciiTheme="minorHAnsi" w:hAnsiTheme="minorHAnsi"/>
          <w:sz w:val="22"/>
          <w:szCs w:val="22"/>
        </w:rPr>
        <w:t>Implementar integraciones (Airbnb, redes, mapas).</w:t>
      </w:r>
    </w:p>
    <w:p w14:paraId="3AD12029" w14:textId="6B3E83F3" w:rsidR="002E7934" w:rsidRPr="006831D8" w:rsidRDefault="002E7934" w:rsidP="006831D8">
      <w:pPr>
        <w:pStyle w:val="NormalWeb"/>
        <w:numPr>
          <w:ilvl w:val="1"/>
          <w:numId w:val="57"/>
        </w:numPr>
        <w:jc w:val="both"/>
        <w:rPr>
          <w:rFonts w:asciiTheme="minorHAnsi" w:hAnsiTheme="minorHAnsi"/>
          <w:sz w:val="22"/>
          <w:szCs w:val="22"/>
        </w:rPr>
      </w:pPr>
      <w:r w:rsidRPr="002E7934">
        <w:rPr>
          <w:rFonts w:asciiTheme="minorHAnsi" w:hAnsiTheme="minorHAnsi"/>
          <w:sz w:val="22"/>
          <w:szCs w:val="22"/>
        </w:rPr>
        <w:t>Configurar hosting, dominio y despliegue.</w:t>
      </w:r>
    </w:p>
    <w:p w14:paraId="08F5C283" w14:textId="598ED91F" w:rsidR="002E7934" w:rsidRPr="001663ED" w:rsidRDefault="002E7934" w:rsidP="002E7934">
      <w:pPr>
        <w:pStyle w:val="Heading5"/>
        <w:rPr>
          <w:lang w:val="es-ES"/>
        </w:rPr>
      </w:pPr>
      <w:r w:rsidRPr="001663ED">
        <w:rPr>
          <w:lang w:val="es-ES"/>
        </w:rPr>
        <w:t>Entregables del proyecto</w:t>
      </w:r>
      <w:r w:rsidR="001663ED" w:rsidRPr="001663ED">
        <w:rPr>
          <w:lang w:val="es-ES"/>
        </w:rPr>
        <w:t xml:space="preserve"> con </w:t>
      </w:r>
      <w:r w:rsidRPr="001663ED">
        <w:rPr>
          <w:lang w:val="es-ES"/>
        </w:rPr>
        <w:t>roles</w:t>
      </w:r>
    </w:p>
    <w:tbl>
      <w:tblPr>
        <w:tblStyle w:val="MediumList1-Accent3"/>
        <w:tblW w:w="8789" w:type="dxa"/>
        <w:tblBorders>
          <w:top w:val="single" w:sz="4" w:space="0" w:color="C8B593" w:themeColor="accent3" w:themeTint="99"/>
          <w:bottom w:val="dashSmallGap" w:sz="4" w:space="0" w:color="ECE6DB" w:themeColor="accent3" w:themeTint="33"/>
          <w:insideH w:val="dashSmallGap" w:sz="4" w:space="0" w:color="C8B593" w:themeColor="accent3" w:themeTint="99"/>
          <w:insideV w:val="dashSmallGap" w:sz="4" w:space="0" w:color="C8B593" w:themeColor="accent3" w:themeTint="99"/>
        </w:tblBorders>
        <w:tblLook w:val="04A0" w:firstRow="1" w:lastRow="0" w:firstColumn="1" w:lastColumn="0" w:noHBand="0" w:noVBand="1"/>
      </w:tblPr>
      <w:tblGrid>
        <w:gridCol w:w="4962"/>
        <w:gridCol w:w="3827"/>
      </w:tblGrid>
      <w:tr w:rsidR="006831D8" w:rsidRPr="002E7934" w14:paraId="77D46739" w14:textId="77777777" w:rsidTr="00683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43CEB242" w14:textId="77777777" w:rsidR="002E7934" w:rsidRPr="002E7934" w:rsidRDefault="002E7934" w:rsidP="006831D8">
            <w:pPr>
              <w:jc w:val="center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ENTREGABLE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6B996C16" w14:textId="77777777" w:rsidR="002E7934" w:rsidRPr="002E7934" w:rsidRDefault="002E7934" w:rsidP="006831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b/>
                <w:bCs/>
                <w:lang w:val="en-MX"/>
              </w:rPr>
              <w:t>RESPONSABLE</w:t>
            </w:r>
          </w:p>
        </w:tc>
      </w:tr>
      <w:tr w:rsidR="002E7934" w:rsidRPr="002E7934" w14:paraId="14106520" w14:textId="77777777" w:rsidTr="00683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2A88F0D1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Documento de Alcance del Proyecto</w:t>
            </w:r>
          </w:p>
        </w:tc>
        <w:tc>
          <w:tcPr>
            <w:tcW w:w="3827" w:type="dxa"/>
            <w:hideMark/>
          </w:tcPr>
          <w:p w14:paraId="628B462F" w14:textId="77777777" w:rsidR="002E7934" w:rsidRPr="002E7934" w:rsidRDefault="002E7934" w:rsidP="002E7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Responsable A</w:t>
            </w:r>
          </w:p>
        </w:tc>
      </w:tr>
      <w:tr w:rsidR="002E7934" w:rsidRPr="002E7934" w14:paraId="6B93CB71" w14:textId="77777777" w:rsidTr="00683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54042D41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Documento de Requerimientos (SRS)</w:t>
            </w:r>
          </w:p>
        </w:tc>
        <w:tc>
          <w:tcPr>
            <w:tcW w:w="3827" w:type="dxa"/>
            <w:hideMark/>
          </w:tcPr>
          <w:p w14:paraId="3F48EC08" w14:textId="77777777" w:rsidR="002E7934" w:rsidRPr="002E7934" w:rsidRDefault="002E7934" w:rsidP="002E7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Responsable A</w:t>
            </w:r>
          </w:p>
        </w:tc>
      </w:tr>
      <w:tr w:rsidR="002E7934" w:rsidRPr="002E7934" w14:paraId="450DA6A1" w14:textId="77777777" w:rsidTr="00683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1FF09468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Wireframes y Prototipo</w:t>
            </w:r>
          </w:p>
        </w:tc>
        <w:tc>
          <w:tcPr>
            <w:tcW w:w="3827" w:type="dxa"/>
            <w:hideMark/>
          </w:tcPr>
          <w:p w14:paraId="6B7A11E6" w14:textId="534F371C" w:rsidR="002E7934" w:rsidRPr="002E7934" w:rsidRDefault="000E79E2" w:rsidP="002E7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>
              <w:rPr>
                <w:rFonts w:asciiTheme="minorHAnsi" w:eastAsia="Times New Roman" w:hAnsiTheme="minorHAnsi" w:cs="Times New Roman"/>
                <w:lang w:val="en-MX"/>
              </w:rPr>
              <w:t>Ambos</w:t>
            </w:r>
          </w:p>
        </w:tc>
      </w:tr>
      <w:tr w:rsidR="002E7934" w:rsidRPr="002E7934" w14:paraId="0E82D876" w14:textId="77777777" w:rsidTr="00683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37BE54EB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Desarrollo del Sitio Web</w:t>
            </w:r>
          </w:p>
        </w:tc>
        <w:tc>
          <w:tcPr>
            <w:tcW w:w="3827" w:type="dxa"/>
            <w:hideMark/>
          </w:tcPr>
          <w:p w14:paraId="1BCC7A77" w14:textId="4268B49C" w:rsidR="002E7934" w:rsidRPr="002E7934" w:rsidRDefault="000E79E2" w:rsidP="002E7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>
              <w:rPr>
                <w:rFonts w:asciiTheme="minorHAnsi" w:eastAsia="Times New Roman" w:hAnsiTheme="minorHAnsi" w:cs="Times New Roman"/>
                <w:lang w:val="en-MX"/>
              </w:rPr>
              <w:t>Ambos</w:t>
            </w:r>
          </w:p>
        </w:tc>
      </w:tr>
      <w:tr w:rsidR="002E7934" w:rsidRPr="002E7934" w14:paraId="35D6830E" w14:textId="77777777" w:rsidTr="00683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4CB6E74E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Integraciones Externas (Airbnb, redes)</w:t>
            </w:r>
          </w:p>
        </w:tc>
        <w:tc>
          <w:tcPr>
            <w:tcW w:w="3827" w:type="dxa"/>
            <w:hideMark/>
          </w:tcPr>
          <w:p w14:paraId="1FD47D45" w14:textId="77777777" w:rsidR="002E7934" w:rsidRPr="002E7934" w:rsidRDefault="002E7934" w:rsidP="002E7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Responsable B</w:t>
            </w:r>
          </w:p>
        </w:tc>
      </w:tr>
      <w:tr w:rsidR="002E7934" w:rsidRPr="002E7934" w14:paraId="57E7EF4A" w14:textId="77777777" w:rsidTr="00683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016E7267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Pruebas Funcionales</w:t>
            </w:r>
          </w:p>
        </w:tc>
        <w:tc>
          <w:tcPr>
            <w:tcW w:w="3827" w:type="dxa"/>
            <w:hideMark/>
          </w:tcPr>
          <w:p w14:paraId="05278362" w14:textId="77777777" w:rsidR="002E7934" w:rsidRPr="002E7934" w:rsidRDefault="002E7934" w:rsidP="002E7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Ambos</w:t>
            </w:r>
          </w:p>
        </w:tc>
      </w:tr>
      <w:tr w:rsidR="002E7934" w:rsidRPr="002E7934" w14:paraId="1BDD8F06" w14:textId="77777777" w:rsidTr="00683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77D3C10F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lastRenderedPageBreak/>
              <w:t>Manual de Usuario</w:t>
            </w:r>
          </w:p>
        </w:tc>
        <w:tc>
          <w:tcPr>
            <w:tcW w:w="3827" w:type="dxa"/>
            <w:hideMark/>
          </w:tcPr>
          <w:p w14:paraId="11A25683" w14:textId="77777777" w:rsidR="002E7934" w:rsidRPr="002E7934" w:rsidRDefault="002E7934" w:rsidP="002E7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Responsable A</w:t>
            </w:r>
          </w:p>
        </w:tc>
      </w:tr>
      <w:tr w:rsidR="002E7934" w:rsidRPr="002E7934" w14:paraId="4D5077FB" w14:textId="77777777" w:rsidTr="00683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1DC48BD5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Despliegue y Lanzamiento</w:t>
            </w:r>
          </w:p>
        </w:tc>
        <w:tc>
          <w:tcPr>
            <w:tcW w:w="3827" w:type="dxa"/>
            <w:hideMark/>
          </w:tcPr>
          <w:p w14:paraId="18353C21" w14:textId="77777777" w:rsidR="002E7934" w:rsidRPr="002E7934" w:rsidRDefault="002E7934" w:rsidP="002E7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Responsable B</w:t>
            </w:r>
          </w:p>
        </w:tc>
      </w:tr>
      <w:tr w:rsidR="002E7934" w:rsidRPr="002E7934" w14:paraId="6968AC90" w14:textId="77777777" w:rsidTr="00683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hideMark/>
          </w:tcPr>
          <w:p w14:paraId="2317C8A7" w14:textId="77777777" w:rsidR="002E7934" w:rsidRPr="002E7934" w:rsidRDefault="002E7934" w:rsidP="002E7934">
            <w:pPr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Informe Final del Proyecto</w:t>
            </w:r>
          </w:p>
        </w:tc>
        <w:tc>
          <w:tcPr>
            <w:tcW w:w="3827" w:type="dxa"/>
            <w:hideMark/>
          </w:tcPr>
          <w:p w14:paraId="62797ACB" w14:textId="77777777" w:rsidR="002E7934" w:rsidRPr="002E7934" w:rsidRDefault="002E7934" w:rsidP="002E7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en-MX"/>
              </w:rPr>
            </w:pPr>
            <w:r w:rsidRPr="002E7934">
              <w:rPr>
                <w:rFonts w:asciiTheme="minorHAnsi" w:eastAsia="Times New Roman" w:hAnsiTheme="minorHAnsi" w:cs="Times New Roman"/>
                <w:lang w:val="en-MX"/>
              </w:rPr>
              <w:t>Responsable A</w:t>
            </w:r>
          </w:p>
        </w:tc>
      </w:tr>
    </w:tbl>
    <w:p w14:paraId="6917D41A" w14:textId="77777777" w:rsidR="002E7934" w:rsidRPr="002E7934" w:rsidRDefault="002E7934" w:rsidP="002E7934"/>
    <w:p w14:paraId="1E41087A" w14:textId="77777777" w:rsidR="00574322" w:rsidRPr="00574322" w:rsidRDefault="00574322" w:rsidP="00574322">
      <w:pPr>
        <w:rPr>
          <w:lang w:val="es-ES"/>
        </w:rPr>
      </w:pPr>
    </w:p>
    <w:p w14:paraId="7904FC81" w14:textId="0CAA8AD7" w:rsidR="00E737A1" w:rsidRPr="00E737A1" w:rsidRDefault="00E737A1" w:rsidP="00E737A1">
      <w:pPr>
        <w:pStyle w:val="Heading4"/>
      </w:pPr>
      <w:r w:rsidRPr="00E737A1">
        <w:t>Objetivos de alto nivel</w:t>
      </w:r>
    </w:p>
    <w:p w14:paraId="7F5CABFD" w14:textId="520D64FD" w:rsidR="009F2015" w:rsidRPr="00574322" w:rsidRDefault="009F2015" w:rsidP="00335744">
      <w:pPr>
        <w:pStyle w:val="ListParagraph"/>
        <w:numPr>
          <w:ilvl w:val="0"/>
          <w:numId w:val="42"/>
        </w:numPr>
        <w:rPr>
          <w:b w:val="0"/>
          <w:bCs w:val="0"/>
        </w:rPr>
      </w:pPr>
      <w:r w:rsidRPr="00574322">
        <w:rPr>
          <w:b w:val="0"/>
          <w:bCs w:val="0"/>
        </w:rPr>
        <w:t xml:space="preserve">Fortalecer la presencia digital de Eclipse Condominios mediante un </w:t>
      </w:r>
      <w:r w:rsidR="007B0768">
        <w:rPr>
          <w:b w:val="0"/>
          <w:bCs w:val="0"/>
        </w:rPr>
        <w:t>sitio</w:t>
      </w:r>
      <w:r w:rsidRPr="00574322">
        <w:rPr>
          <w:b w:val="0"/>
          <w:bCs w:val="0"/>
        </w:rPr>
        <w:t xml:space="preserve"> web atractiv</w:t>
      </w:r>
      <w:r w:rsidR="007B0768">
        <w:rPr>
          <w:b w:val="0"/>
          <w:bCs w:val="0"/>
        </w:rPr>
        <w:t>o</w:t>
      </w:r>
      <w:r w:rsidRPr="00574322">
        <w:rPr>
          <w:b w:val="0"/>
          <w:bCs w:val="0"/>
        </w:rPr>
        <w:t>, funcional y alineada con su identidad visual, que proyecte profesionalismo y confianza a potenciales huéspedes.</w:t>
      </w:r>
    </w:p>
    <w:p w14:paraId="213F1195" w14:textId="3C94F5B4" w:rsidR="009F2015" w:rsidRPr="00574322" w:rsidRDefault="009F2015" w:rsidP="00335744">
      <w:pPr>
        <w:pStyle w:val="ListParagraph"/>
        <w:numPr>
          <w:ilvl w:val="0"/>
          <w:numId w:val="42"/>
        </w:numPr>
        <w:rPr>
          <w:b w:val="0"/>
          <w:bCs w:val="0"/>
        </w:rPr>
      </w:pPr>
      <w:r w:rsidRPr="00574322">
        <w:rPr>
          <w:b w:val="0"/>
          <w:bCs w:val="0"/>
        </w:rPr>
        <w:t>Ofrecer una fuente oficial y prioritaria de información sobre los departamentos, sin sustituir, pero sí complementando, las plataformas digitales existentes como Airbnb, Instagram y Facebook.</w:t>
      </w:r>
    </w:p>
    <w:p w14:paraId="111E7003" w14:textId="74A332FA" w:rsidR="00484706" w:rsidRDefault="009F2015" w:rsidP="00A433FD">
      <w:pPr>
        <w:pStyle w:val="ListParagraph"/>
        <w:numPr>
          <w:ilvl w:val="0"/>
          <w:numId w:val="42"/>
        </w:numPr>
        <w:rPr>
          <w:b w:val="0"/>
          <w:bCs w:val="0"/>
        </w:rPr>
      </w:pPr>
      <w:r w:rsidRPr="00574322">
        <w:rPr>
          <w:b w:val="0"/>
          <w:bCs w:val="0"/>
        </w:rPr>
        <w:t>Facilitar la internacionalización del negocio, incorporando funcionalidades multilingües que permitan captar clientes de distintos países y ampliar el alcance del sitio.</w:t>
      </w:r>
    </w:p>
    <w:p w14:paraId="515E4838" w14:textId="51C15ADA" w:rsidR="00C56C5A" w:rsidRDefault="00C56C5A" w:rsidP="006804BD">
      <w:pPr>
        <w:pStyle w:val="ListParagraph"/>
        <w:numPr>
          <w:ilvl w:val="0"/>
          <w:numId w:val="42"/>
        </w:numPr>
        <w:rPr>
          <w:b w:val="0"/>
          <w:bCs w:val="0"/>
        </w:rPr>
      </w:pPr>
      <w:r>
        <w:rPr>
          <w:b w:val="0"/>
          <w:bCs w:val="0"/>
        </w:rPr>
        <w:t xml:space="preserve">Integrar el sistema </w:t>
      </w:r>
      <w:r w:rsidR="0095093E">
        <w:rPr>
          <w:b w:val="0"/>
          <w:bCs w:val="0"/>
        </w:rPr>
        <w:t>con “i</w:t>
      </w:r>
      <w:r>
        <w:rPr>
          <w:b w:val="0"/>
          <w:bCs w:val="0"/>
        </w:rPr>
        <w:t>cals</w:t>
      </w:r>
      <w:r w:rsidR="0095093E">
        <w:rPr>
          <w:b w:val="0"/>
          <w:bCs w:val="0"/>
        </w:rPr>
        <w:t>”</w:t>
      </w:r>
      <w:r>
        <w:rPr>
          <w:b w:val="0"/>
          <w:bCs w:val="0"/>
        </w:rPr>
        <w:t xml:space="preserve"> para sincronizar calendarios de reservaciones con plataformas como Airbnb. </w:t>
      </w:r>
    </w:p>
    <w:p w14:paraId="5715A007" w14:textId="77777777" w:rsidR="006804BD" w:rsidRPr="006804BD" w:rsidRDefault="006804BD" w:rsidP="006804BD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p w14:paraId="7AA0E97D" w14:textId="686416D5" w:rsidR="00484706" w:rsidRPr="00484706" w:rsidRDefault="00484706" w:rsidP="00484706">
      <w:pPr>
        <w:pStyle w:val="Heading4"/>
      </w:pPr>
      <w:r>
        <w:t>Relación con los objetivos del negocio</w:t>
      </w:r>
    </w:p>
    <w:p w14:paraId="52639FBE" w14:textId="3A6B8181" w:rsidR="002E7934" w:rsidRPr="002E7934" w:rsidRDefault="00484706" w:rsidP="002E7934">
      <w:pPr>
        <w:pStyle w:val="NormalWeb"/>
        <w:rPr>
          <w:rFonts w:asciiTheme="minorHAnsi" w:hAnsiTheme="minorHAnsi"/>
          <w:sz w:val="22"/>
          <w:szCs w:val="22"/>
        </w:rPr>
      </w:pPr>
      <w:r w:rsidRPr="00484706">
        <w:rPr>
          <w:rFonts w:asciiTheme="minorHAnsi" w:hAnsiTheme="minorHAnsi"/>
          <w:sz w:val="22"/>
          <w:szCs w:val="22"/>
        </w:rPr>
        <w:t>Este sitio web permitirá a los propietarios y gestores de Eclipse Condos modificar, actualizar y visualizar el contenido promocional de sus departamentos —incluyendo imágenes, descripciones</w:t>
      </w:r>
      <w:r w:rsidR="006804BD">
        <w:rPr>
          <w:rFonts w:asciiTheme="minorHAnsi" w:hAnsiTheme="minorHAnsi"/>
          <w:sz w:val="22"/>
          <w:szCs w:val="22"/>
        </w:rPr>
        <w:t>,</w:t>
      </w:r>
      <w:r w:rsidRPr="00484706">
        <w:rPr>
          <w:rFonts w:asciiTheme="minorHAnsi" w:hAnsiTheme="minorHAnsi"/>
          <w:sz w:val="22"/>
          <w:szCs w:val="22"/>
        </w:rPr>
        <w:t xml:space="preserve"> reglas de convivencia</w:t>
      </w:r>
      <w:r w:rsidR="006804BD">
        <w:rPr>
          <w:rFonts w:asciiTheme="minorHAnsi" w:hAnsiTheme="minorHAnsi"/>
          <w:sz w:val="22"/>
          <w:szCs w:val="22"/>
        </w:rPr>
        <w:t xml:space="preserve"> y actividades cercanas a los complejos </w:t>
      </w:r>
      <w:r w:rsidRPr="00484706">
        <w:rPr>
          <w:rFonts w:asciiTheme="minorHAnsi" w:hAnsiTheme="minorHAnsi"/>
          <w:sz w:val="22"/>
          <w:szCs w:val="22"/>
        </w:rPr>
        <w:t>— desde un panel de administración</w:t>
      </w:r>
      <w:r w:rsidR="006804BD">
        <w:rPr>
          <w:rFonts w:asciiTheme="minorHAnsi" w:hAnsiTheme="minorHAnsi"/>
          <w:sz w:val="22"/>
          <w:szCs w:val="22"/>
        </w:rPr>
        <w:t xml:space="preserve"> o el sitio oficial</w:t>
      </w:r>
      <w:r w:rsidRPr="00484706">
        <w:rPr>
          <w:rFonts w:asciiTheme="minorHAnsi" w:hAnsiTheme="minorHAnsi"/>
          <w:sz w:val="22"/>
          <w:szCs w:val="22"/>
        </w:rPr>
        <w:t>. Al ofrecer un canal directo y profesional de información, la plataforma contribuirá a aumentar la visibilidad, atraer nuevos huéspedes, fidelizar a clientes anteriores y asegurar que las normas internas sean claramente comunicadas y respetadas.</w:t>
      </w:r>
    </w:p>
    <w:p w14:paraId="65E0E213" w14:textId="71969F55" w:rsidR="00484706" w:rsidRPr="00484706" w:rsidRDefault="00484706" w:rsidP="006804BD">
      <w:pPr>
        <w:pStyle w:val="Heading4"/>
      </w:pPr>
      <w:r>
        <w:t>CRITERIOS DE ÉXITO MEDIBLES</w:t>
      </w:r>
    </w:p>
    <w:p w14:paraId="30417E7C" w14:textId="414365D5" w:rsidR="00335744" w:rsidRPr="00335744" w:rsidRDefault="00335744" w:rsidP="00574322">
      <w:pPr>
        <w:pStyle w:val="ListParagraph"/>
        <w:spacing w:before="0" w:beforeAutospacing="0"/>
        <w:jc w:val="both"/>
      </w:pPr>
      <w:r w:rsidRPr="00335744">
        <w:t>Incremento en el número de reservas</w:t>
      </w:r>
    </w:p>
    <w:p w14:paraId="5B9E28BF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Medido por comparativa de reservas antes y después de implementar el sitio (puede incluir seguimiento de usuarios que vienen desde la web hacia Airbnb).</w:t>
      </w:r>
    </w:p>
    <w:p w14:paraId="5D8E0F16" w14:textId="4E9BC494" w:rsidR="00335744" w:rsidRPr="00335744" w:rsidRDefault="00335744" w:rsidP="00574322">
      <w:pPr>
        <w:pStyle w:val="ListParagraph"/>
        <w:numPr>
          <w:ilvl w:val="0"/>
          <w:numId w:val="45"/>
        </w:numPr>
        <w:jc w:val="both"/>
      </w:pPr>
      <w:r w:rsidRPr="00335744">
        <w:t>Porcentaje de usuarios internacionales</w:t>
      </w:r>
    </w:p>
    <w:p w14:paraId="2DE5A7D1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Seguimiento de usuarios que acceden desde fuera de México (uso de Google Analytics o similar).</w:t>
      </w:r>
    </w:p>
    <w:p w14:paraId="5E63DB2F" w14:textId="73C4C87E" w:rsidR="00335744" w:rsidRPr="00335744" w:rsidRDefault="00335744" w:rsidP="00574322">
      <w:pPr>
        <w:pStyle w:val="ListParagraph"/>
        <w:numPr>
          <w:ilvl w:val="0"/>
          <w:numId w:val="46"/>
        </w:numPr>
        <w:jc w:val="both"/>
      </w:pPr>
      <w:r w:rsidRPr="00335744">
        <w:t>Número de formularios de contacto completados</w:t>
      </w:r>
    </w:p>
    <w:p w14:paraId="37DC873F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Cuántos usuarios solicitan información o muestran interés por reservar.</w:t>
      </w:r>
    </w:p>
    <w:p w14:paraId="223D4851" w14:textId="56B2B5D1" w:rsidR="00335744" w:rsidRPr="00335744" w:rsidRDefault="00335744" w:rsidP="00574322">
      <w:pPr>
        <w:pStyle w:val="ListParagraph"/>
        <w:numPr>
          <w:ilvl w:val="0"/>
          <w:numId w:val="47"/>
        </w:numPr>
        <w:jc w:val="both"/>
      </w:pPr>
      <w:r w:rsidRPr="00335744">
        <w:t xml:space="preserve">Engagement en redes sociales desde </w:t>
      </w:r>
      <w:r w:rsidR="00B9066D">
        <w:t>el sitio</w:t>
      </w:r>
    </w:p>
    <w:p w14:paraId="240C0965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Clics en botones de Instagram, Facebook, WhatsApp o enlaces a Airbnb.</w:t>
      </w:r>
    </w:p>
    <w:p w14:paraId="7CD1237B" w14:textId="0B982E88" w:rsidR="00335744" w:rsidRPr="00335744" w:rsidRDefault="00335744" w:rsidP="00574322">
      <w:pPr>
        <w:pStyle w:val="ListParagraph"/>
        <w:numPr>
          <w:ilvl w:val="0"/>
          <w:numId w:val="48"/>
        </w:numPr>
        <w:jc w:val="both"/>
      </w:pPr>
      <w:r w:rsidRPr="00335744">
        <w:lastRenderedPageBreak/>
        <w:t>Velocidad promedio de carga del sitio</w:t>
      </w:r>
    </w:p>
    <w:p w14:paraId="7E4B23EF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Objetivo: &lt;2.5 segundos (impacta directamente en experiencia del usuario y SEO).</w:t>
      </w:r>
    </w:p>
    <w:p w14:paraId="23AE8A93" w14:textId="38959FF3" w:rsidR="00335744" w:rsidRPr="00335744" w:rsidRDefault="00335744" w:rsidP="00574322">
      <w:pPr>
        <w:pStyle w:val="ListParagraph"/>
        <w:numPr>
          <w:ilvl w:val="0"/>
          <w:numId w:val="49"/>
        </w:numPr>
        <w:jc w:val="both"/>
      </w:pPr>
      <w:r w:rsidRPr="00335744">
        <w:t>Actualizaciones exitosas realizadas por el cliente</w:t>
      </w:r>
    </w:p>
    <w:p w14:paraId="7A0701E4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Número de veces que los gestores del sitio actualizan fotos, textos o reglas sin ayuda externa.</w:t>
      </w:r>
    </w:p>
    <w:p w14:paraId="79E07585" w14:textId="4A4C4579" w:rsidR="00335744" w:rsidRPr="00335744" w:rsidRDefault="00335744" w:rsidP="00574322">
      <w:pPr>
        <w:pStyle w:val="ListParagraph"/>
        <w:numPr>
          <w:ilvl w:val="0"/>
          <w:numId w:val="50"/>
        </w:numPr>
        <w:jc w:val="both"/>
      </w:pPr>
      <w:r w:rsidRPr="00335744">
        <w:t>Tasa de rebote</w:t>
      </w:r>
    </w:p>
    <w:p w14:paraId="33096C86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Porcentaje de usuarios que abandonan el sitio después de ver una sola página. Objetivo: mantenerlo &lt;50%.</w:t>
      </w:r>
    </w:p>
    <w:p w14:paraId="0B95183D" w14:textId="40DE0DE2" w:rsidR="00335744" w:rsidRPr="00335744" w:rsidRDefault="00335744" w:rsidP="00574322">
      <w:pPr>
        <w:pStyle w:val="ListParagraph"/>
        <w:numPr>
          <w:ilvl w:val="0"/>
          <w:numId w:val="51"/>
        </w:numPr>
        <w:jc w:val="both"/>
      </w:pPr>
      <w:r w:rsidRPr="00335744">
        <w:t>Tiempo promedio en el sitio</w:t>
      </w:r>
    </w:p>
    <w:p w14:paraId="71CFA18B" w14:textId="77777777" w:rsidR="00335744" w:rsidRP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Cuánto tiempo pasan explorando propiedades, lo que indica interés genuino.</w:t>
      </w:r>
    </w:p>
    <w:p w14:paraId="457532FA" w14:textId="4FF46D3F" w:rsidR="00335744" w:rsidRPr="00335744" w:rsidRDefault="00335744" w:rsidP="00574322">
      <w:pPr>
        <w:pStyle w:val="ListParagraph"/>
        <w:numPr>
          <w:ilvl w:val="0"/>
          <w:numId w:val="52"/>
        </w:numPr>
        <w:jc w:val="both"/>
      </w:pPr>
      <w:r w:rsidRPr="00335744">
        <w:t>Posicionamiento en buscadores (SEO)</w:t>
      </w:r>
    </w:p>
    <w:p w14:paraId="3C3186CC" w14:textId="77777777" w:rsidR="00335744" w:rsidRDefault="00335744" w:rsidP="00574322">
      <w:pPr>
        <w:numPr>
          <w:ilvl w:val="0"/>
          <w:numId w:val="53"/>
        </w:numPr>
        <w:spacing w:after="100" w:afterAutospacing="1" w:line="240" w:lineRule="auto"/>
        <w:jc w:val="both"/>
        <w:rPr>
          <w:rFonts w:asciiTheme="minorHAnsi" w:eastAsia="Times New Roman" w:hAnsiTheme="minorHAnsi" w:cs="Times New Roman"/>
          <w:lang w:val="en-MX"/>
        </w:rPr>
      </w:pPr>
      <w:r w:rsidRPr="00335744">
        <w:rPr>
          <w:rFonts w:asciiTheme="minorHAnsi" w:eastAsia="Times New Roman" w:hAnsiTheme="minorHAnsi" w:cs="Times New Roman"/>
          <w:lang w:val="en-MX"/>
        </w:rPr>
        <w:t>Mejoras en la aparición del sitio en búsquedas como “departamentos en Playa del Carmen” (al mes 3-6).</w:t>
      </w:r>
    </w:p>
    <w:p w14:paraId="1B4907A3" w14:textId="77777777" w:rsidR="007E31C0" w:rsidRDefault="007E31C0" w:rsidP="007E31C0">
      <w:pPr>
        <w:spacing w:after="100" w:afterAutospacing="1" w:line="240" w:lineRule="auto"/>
        <w:ind w:left="720"/>
        <w:rPr>
          <w:rFonts w:asciiTheme="minorHAnsi" w:eastAsia="Times New Roman" w:hAnsiTheme="minorHAnsi" w:cs="Times New Roman"/>
          <w:lang w:val="en-MX"/>
        </w:rPr>
      </w:pPr>
    </w:p>
    <w:p w14:paraId="4D8F78FA" w14:textId="0783BBA8" w:rsidR="00335744" w:rsidRDefault="00574322" w:rsidP="007E31C0">
      <w:pPr>
        <w:pStyle w:val="Heading4"/>
      </w:pPr>
      <w:r>
        <w:t>Objetivos de costo, programación y cálidad</w:t>
      </w:r>
    </w:p>
    <w:p w14:paraId="43A81F83" w14:textId="5124A445" w:rsidR="00574322" w:rsidRDefault="00574322" w:rsidP="0057432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Programación: </w:t>
      </w:r>
    </w:p>
    <w:p w14:paraId="7C00675C" w14:textId="51D0F556" w:rsidR="00574322" w:rsidRDefault="00574322" w:rsidP="00574322">
      <w:pPr>
        <w:rPr>
          <w:lang w:val="es-ES"/>
        </w:rPr>
      </w:pPr>
      <w:r>
        <w:rPr>
          <w:lang w:val="es-ES"/>
        </w:rPr>
        <w:t xml:space="preserve">El desarrollo deberá concluir la fase preliminar en un lapso de 2 meses. </w:t>
      </w:r>
    </w:p>
    <w:p w14:paraId="6FC9A798" w14:textId="711984C9" w:rsidR="00574322" w:rsidRDefault="00574322" w:rsidP="00574322">
      <w:pPr>
        <w:rPr>
          <w:lang w:val="es-ES"/>
        </w:rPr>
      </w:pPr>
      <w:r>
        <w:rPr>
          <w:b/>
          <w:bCs/>
          <w:lang w:val="es-ES"/>
        </w:rPr>
        <w:t xml:space="preserve">Calidad: </w:t>
      </w:r>
    </w:p>
    <w:p w14:paraId="7BD4118B" w14:textId="69DD697A" w:rsidR="00574322" w:rsidRPr="00574322" w:rsidRDefault="00574322" w:rsidP="00574322">
      <w:pPr>
        <w:jc w:val="both"/>
        <w:rPr>
          <w:lang w:val="es-ES"/>
        </w:rPr>
      </w:pPr>
      <w:r>
        <w:rPr>
          <w:lang w:val="es-ES"/>
        </w:rPr>
        <w:t>El sitio deberá tener la capacidad de soportar un gran número de visitantes a la página sin ser derrumbado, tendrá los estándares correctos para lograr mantenibilidad y adaptabilidad según las épocas en las que se encuentre.</w:t>
      </w:r>
    </w:p>
    <w:p w14:paraId="479271A1" w14:textId="77777777" w:rsidR="00BC025B" w:rsidRPr="00BC025B" w:rsidRDefault="00BC025B" w:rsidP="00BC02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MX"/>
        </w:rPr>
      </w:pPr>
      <w:r w:rsidRPr="00BC025B">
        <w:rPr>
          <w:rFonts w:ascii="Calibri" w:eastAsia="Times New Roman" w:hAnsi="Calibri" w:cs="Calibri"/>
          <w:sz w:val="10"/>
          <w:szCs w:val="10"/>
          <w:lang w:val="en-MX"/>
        </w:rPr>
        <w:t> </w:t>
      </w:r>
    </w:p>
    <w:p w14:paraId="064A7D79" w14:textId="77777777" w:rsidR="00BC025B" w:rsidRDefault="00BC025B" w:rsidP="001663E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MX"/>
        </w:rPr>
      </w:pPr>
      <w:r w:rsidRPr="00BC025B">
        <w:rPr>
          <w:rFonts w:ascii="Calibri" w:eastAsia="Times New Roman" w:hAnsi="Calibri" w:cs="Calibri"/>
          <w:b/>
          <w:bCs/>
          <w:lang w:val="es-MX"/>
        </w:rPr>
        <w:t>Paso 2. Lista de tareas del proyecto</w:t>
      </w:r>
      <w:r w:rsidRPr="00BC025B">
        <w:rPr>
          <w:rFonts w:ascii="Calibri" w:eastAsia="Times New Roman" w:hAnsi="Calibri" w:cs="Calibri"/>
          <w:b/>
          <w:bCs/>
          <w:lang w:val="en-MX"/>
        </w:rPr>
        <w:t> </w:t>
      </w:r>
    </w:p>
    <w:p w14:paraId="19B8E711" w14:textId="77777777" w:rsidR="001663ED" w:rsidRPr="00BC025B" w:rsidRDefault="001663ED" w:rsidP="001663E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val="en-MX"/>
        </w:rPr>
      </w:pPr>
    </w:p>
    <w:p w14:paraId="72BC312B" w14:textId="77777777" w:rsidR="00BC025B" w:rsidRPr="00BC025B" w:rsidRDefault="00BC025B" w:rsidP="00BA1DFD">
      <w:pPr>
        <w:spacing w:after="0" w:line="240" w:lineRule="auto"/>
        <w:jc w:val="both"/>
        <w:textAlignment w:val="baseline"/>
        <w:rPr>
          <w:rFonts w:asciiTheme="minorHAnsi" w:eastAsia="Times New Roman" w:hAnsiTheme="minorHAnsi" w:cs="Segoe UI"/>
          <w:sz w:val="18"/>
          <w:szCs w:val="18"/>
          <w:lang w:val="en-MX"/>
        </w:rPr>
      </w:pPr>
      <w:r w:rsidRPr="00BC025B">
        <w:rPr>
          <w:rFonts w:asciiTheme="minorHAnsi" w:eastAsia="Times New Roman" w:hAnsiTheme="minorHAnsi" w:cs="Calibri"/>
          <w:color w:val="808080"/>
          <w:sz w:val="20"/>
          <w:szCs w:val="20"/>
          <w:lang w:val="es-MX"/>
        </w:rPr>
        <w:t>Enumere todas las tareas del proyecto que se completarán, en función de los entregables enumerados en la sección anterior. No enumere las fechas. Agregue más filas según sea necesario. </w:t>
      </w:r>
      <w:r w:rsidRPr="00BC025B">
        <w:rPr>
          <w:rFonts w:asciiTheme="minorHAnsi" w:eastAsia="Times New Roman" w:hAnsiTheme="minorHAnsi" w:cs="Calibri"/>
          <w:color w:val="808080"/>
          <w:sz w:val="20"/>
          <w:szCs w:val="20"/>
          <w:lang w:val="en-MX"/>
        </w:rPr>
        <w:t> </w:t>
      </w:r>
    </w:p>
    <w:p w14:paraId="38B730E3" w14:textId="77777777" w:rsidR="00BC025B" w:rsidRPr="00BC025B" w:rsidRDefault="00BC025B" w:rsidP="00BA1DFD">
      <w:pPr>
        <w:spacing w:after="0" w:line="240" w:lineRule="auto"/>
        <w:jc w:val="both"/>
        <w:textAlignment w:val="baseline"/>
        <w:rPr>
          <w:rFonts w:asciiTheme="minorHAnsi" w:eastAsia="Times New Roman" w:hAnsiTheme="minorHAnsi" w:cs="Segoe UI"/>
          <w:sz w:val="18"/>
          <w:szCs w:val="18"/>
          <w:lang w:val="en-MX"/>
        </w:rPr>
      </w:pPr>
      <w:r w:rsidRPr="00BC025B">
        <w:rPr>
          <w:rFonts w:asciiTheme="minorHAnsi" w:eastAsia="Times New Roman" w:hAnsiTheme="minorHAnsi" w:cs="Calibri"/>
          <w:color w:val="808080"/>
          <w:sz w:val="10"/>
          <w:szCs w:val="10"/>
          <w:lang w:val="en-MX"/>
        </w:rPr>
        <w:t> </w:t>
      </w:r>
    </w:p>
    <w:p w14:paraId="66DB4E74" w14:textId="77777777" w:rsidR="00BC025B" w:rsidRDefault="00BC025B" w:rsidP="00BA1DFD">
      <w:pPr>
        <w:spacing w:after="0" w:line="240" w:lineRule="auto"/>
        <w:jc w:val="both"/>
        <w:textAlignment w:val="baseline"/>
        <w:rPr>
          <w:rFonts w:asciiTheme="minorHAnsi" w:eastAsia="Times New Roman" w:hAnsiTheme="minorHAnsi" w:cs="Calibri"/>
          <w:color w:val="000000"/>
          <w:sz w:val="20"/>
          <w:szCs w:val="20"/>
          <w:lang w:val="en-MX"/>
        </w:rPr>
      </w:pPr>
      <w:r w:rsidRPr="00BC025B">
        <w:rPr>
          <w:rFonts w:asciiTheme="minorHAnsi" w:eastAsia="Times New Roman" w:hAnsiTheme="minorHAnsi" w:cs="Calibri"/>
          <w:i/>
          <w:iCs/>
          <w:color w:val="000000"/>
          <w:sz w:val="20"/>
          <w:szCs w:val="20"/>
          <w:lang w:val="es-MX"/>
        </w:rPr>
        <w:t>Alternativamente, puede adjuntar su estructura de desglose de trabajo (WBS) a la declaración de alcance. </w:t>
      </w:r>
      <w:r w:rsidRPr="00BC025B">
        <w:rPr>
          <w:rFonts w:asciiTheme="minorHAnsi" w:eastAsia="Times New Roman" w:hAnsiTheme="minorHAnsi" w:cs="Calibri"/>
          <w:color w:val="000000"/>
          <w:sz w:val="20"/>
          <w:szCs w:val="20"/>
          <w:lang w:val="en-MX"/>
        </w:rPr>
        <w:t> </w:t>
      </w:r>
    </w:p>
    <w:p w14:paraId="5E7711C6" w14:textId="77777777" w:rsidR="006831D8" w:rsidRDefault="006831D8" w:rsidP="00BA1DFD">
      <w:pPr>
        <w:spacing w:after="0" w:line="240" w:lineRule="auto"/>
        <w:jc w:val="both"/>
        <w:textAlignment w:val="baseline"/>
        <w:rPr>
          <w:rFonts w:asciiTheme="minorHAnsi" w:eastAsia="Times New Roman" w:hAnsiTheme="minorHAnsi" w:cs="Calibri"/>
          <w:color w:val="000000"/>
          <w:sz w:val="20"/>
          <w:szCs w:val="20"/>
          <w:lang w:val="en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831D8" w14:paraId="2E65BE49" w14:textId="77777777" w:rsidTr="00C50139">
        <w:tc>
          <w:tcPr>
            <w:tcW w:w="1726" w:type="dxa"/>
            <w:shd w:val="clear" w:color="auto" w:fill="DACDB7" w:themeFill="accent3" w:themeFillTint="66"/>
          </w:tcPr>
          <w:p w14:paraId="48C7FC81" w14:textId="7D77C3CC" w:rsidR="006831D8" w:rsidRDefault="006831D8" w:rsidP="00BA1DFD">
            <w:pPr>
              <w:jc w:val="both"/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 xml:space="preserve">ESTRUCTURA DE DESGLOSE DEL TRABAJO (WBS) adjunta </w:t>
            </w:r>
          </w:p>
        </w:tc>
        <w:tc>
          <w:tcPr>
            <w:tcW w:w="1726" w:type="dxa"/>
            <w:shd w:val="clear" w:color="auto" w:fill="ECE6DB" w:themeFill="accent3" w:themeFillTint="33"/>
            <w:vAlign w:val="center"/>
          </w:tcPr>
          <w:p w14:paraId="3B2EBEAD" w14:textId="40809960" w:rsidR="006831D8" w:rsidRDefault="006831D8" w:rsidP="00C50139">
            <w:pPr>
              <w:jc w:val="center"/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NO</w:t>
            </w:r>
          </w:p>
        </w:tc>
        <w:tc>
          <w:tcPr>
            <w:tcW w:w="1726" w:type="dxa"/>
            <w:vAlign w:val="center"/>
          </w:tcPr>
          <w:p w14:paraId="0B55B636" w14:textId="77777777" w:rsidR="006831D8" w:rsidRDefault="006831D8" w:rsidP="00C50139">
            <w:pPr>
              <w:jc w:val="center"/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</w:p>
        </w:tc>
        <w:tc>
          <w:tcPr>
            <w:tcW w:w="1726" w:type="dxa"/>
            <w:shd w:val="clear" w:color="auto" w:fill="ECE6DB" w:themeFill="accent3" w:themeFillTint="33"/>
            <w:vAlign w:val="center"/>
          </w:tcPr>
          <w:p w14:paraId="723BF468" w14:textId="0AC368E0" w:rsidR="006831D8" w:rsidRDefault="006831D8" w:rsidP="00C50139">
            <w:pPr>
              <w:jc w:val="center"/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SÍ</w:t>
            </w:r>
          </w:p>
        </w:tc>
        <w:tc>
          <w:tcPr>
            <w:tcW w:w="1726" w:type="dxa"/>
            <w:vAlign w:val="center"/>
          </w:tcPr>
          <w:p w14:paraId="011C1BDE" w14:textId="1339B340" w:rsidR="006831D8" w:rsidRDefault="00C50139" w:rsidP="00C50139">
            <w:pPr>
              <w:jc w:val="center"/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X</w:t>
            </w:r>
          </w:p>
        </w:tc>
      </w:tr>
      <w:tr w:rsidR="006831D8" w14:paraId="4E31403B" w14:textId="77777777" w:rsidTr="00C50139">
        <w:tc>
          <w:tcPr>
            <w:tcW w:w="1726" w:type="dxa"/>
            <w:shd w:val="clear" w:color="auto" w:fill="DACDB7" w:themeFill="accent3" w:themeFillTint="66"/>
          </w:tcPr>
          <w:p w14:paraId="1041B790" w14:textId="2B0FD417" w:rsidR="006831D8" w:rsidRPr="006831D8" w:rsidRDefault="006831D8" w:rsidP="00BA1DFD">
            <w:pPr>
              <w:jc w:val="both"/>
              <w:textAlignment w:val="baseline"/>
              <w:rPr>
                <w:rFonts w:asciiTheme="minorHAnsi" w:eastAsia="Times New Roman" w:hAnsiTheme="minorHAnsi" w:cs="Segoe UI"/>
                <w:i/>
                <w:iCs/>
                <w:sz w:val="18"/>
                <w:szCs w:val="18"/>
                <w:lang w:val="en-MX"/>
              </w:rPr>
            </w:pPr>
            <w:r>
              <w:rPr>
                <w:rFonts w:asciiTheme="minorHAnsi" w:eastAsia="Times New Roman" w:hAnsiTheme="minorHAnsi" w:cs="Segoe UI"/>
                <w:i/>
                <w:iCs/>
                <w:sz w:val="18"/>
                <w:szCs w:val="18"/>
                <w:lang w:val="en-MX"/>
              </w:rPr>
              <w:t xml:space="preserve">Proporcione el enlace, si corresponde. </w:t>
            </w:r>
          </w:p>
        </w:tc>
        <w:tc>
          <w:tcPr>
            <w:tcW w:w="6904" w:type="dxa"/>
            <w:gridSpan w:val="4"/>
          </w:tcPr>
          <w:p w14:paraId="62B17DBA" w14:textId="48EF3C0C" w:rsidR="006831D8" w:rsidRPr="006831D8" w:rsidRDefault="006831D8" w:rsidP="00BA1DFD">
            <w:pPr>
              <w:jc w:val="both"/>
              <w:textAlignment w:val="baseline"/>
              <w:rPr>
                <w:rFonts w:asciiTheme="minorHAnsi" w:eastAsia="Times New Roman" w:hAnsiTheme="minorHAnsi" w:cs="Segoe UI"/>
                <w:color w:val="394329" w:themeColor="accent4" w:themeShade="80"/>
                <w:sz w:val="18"/>
                <w:szCs w:val="18"/>
                <w:lang w:val="en-MX"/>
              </w:rPr>
            </w:pPr>
            <w:hyperlink r:id="rId9" w:history="1">
              <w:r w:rsidRPr="006831D8">
                <w:rPr>
                  <w:rStyle w:val="Hyperlink"/>
                  <w:rFonts w:asciiTheme="minorHAnsi" w:eastAsia="Times New Roman" w:hAnsiTheme="minorHAnsi" w:cs="Segoe UI"/>
                  <w:sz w:val="18"/>
                  <w:szCs w:val="18"/>
                  <w:lang w:val="en-MX"/>
                </w:rPr>
                <w:t xml:space="preserve">Documento </w:t>
              </w:r>
              <w:r w:rsidRPr="006831D8">
                <w:rPr>
                  <w:rStyle w:val="Hyperlink"/>
                  <w:lang w:val="en-MX"/>
                </w:rPr>
                <w:t>WBS</w:t>
              </w:r>
              <w:r w:rsidRPr="006831D8">
                <w:rPr>
                  <w:rStyle w:val="Hyperlink"/>
                  <w:rFonts w:asciiTheme="minorHAnsi" w:eastAsia="Times New Roman" w:hAnsiTheme="minorHAnsi" w:cs="Segoe UI"/>
                  <w:sz w:val="18"/>
                  <w:szCs w:val="18"/>
                  <w:lang w:val="en-MX"/>
                </w:rPr>
                <w:t>.</w:t>
              </w:r>
              <w:r w:rsidRPr="006831D8">
                <w:rPr>
                  <w:rStyle w:val="Hyperlink"/>
                  <w:rFonts w:asciiTheme="minorHAnsi" w:eastAsia="Times New Roman" w:hAnsiTheme="minorHAnsi" w:cs="Segoe UI"/>
                  <w:sz w:val="18"/>
                  <w:szCs w:val="18"/>
                  <w:lang w:val="en-MX"/>
                </w:rPr>
                <w:t>pdf</w:t>
              </w:r>
            </w:hyperlink>
          </w:p>
        </w:tc>
      </w:tr>
    </w:tbl>
    <w:p w14:paraId="065D97C1" w14:textId="77777777" w:rsidR="00BC025B" w:rsidRDefault="00BC025B" w:rsidP="00BC025B">
      <w:pPr>
        <w:spacing w:after="0" w:line="240" w:lineRule="auto"/>
        <w:textAlignment w:val="baseline"/>
        <w:rPr>
          <w:rFonts w:ascii="Calibri" w:eastAsia="Times New Roman" w:hAnsi="Calibri" w:cs="Calibri"/>
          <w:color w:val="808080"/>
          <w:sz w:val="10"/>
          <w:szCs w:val="10"/>
          <w:lang w:val="en-MX"/>
        </w:rPr>
      </w:pPr>
      <w:r w:rsidRPr="00BC025B">
        <w:rPr>
          <w:rFonts w:ascii="Calibri" w:eastAsia="Times New Roman" w:hAnsi="Calibri" w:cs="Calibri"/>
          <w:color w:val="808080"/>
          <w:sz w:val="10"/>
          <w:szCs w:val="10"/>
          <w:lang w:val="en-MX"/>
        </w:rPr>
        <w:t> </w:t>
      </w:r>
    </w:p>
    <w:p w14:paraId="45F29E49" w14:textId="69D30FAC" w:rsidR="00483C2D" w:rsidRDefault="00483C2D" w:rsidP="00483C2D">
      <w:pPr>
        <w:pStyle w:val="Heading4"/>
        <w:spacing w:line="240" w:lineRule="auto"/>
      </w:pPr>
      <w:r>
        <w:lastRenderedPageBreak/>
        <w:t>Fuera del alcance</w:t>
      </w:r>
    </w:p>
    <w:p w14:paraId="5103C249" w14:textId="77777777" w:rsidR="00483C2D" w:rsidRDefault="00483C2D" w:rsidP="00A433FD">
      <w:pPr>
        <w:spacing w:line="240" w:lineRule="auto"/>
        <w:jc w:val="both"/>
        <w:rPr>
          <w:lang w:val="es-ES"/>
        </w:rPr>
      </w:pPr>
    </w:p>
    <w:p w14:paraId="1AC5D0A6" w14:textId="15E5FF99" w:rsidR="00483C2D" w:rsidRDefault="00483C2D" w:rsidP="00A63DE6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Este proyecto </w:t>
      </w:r>
      <w:r>
        <w:rPr>
          <w:b/>
          <w:bCs/>
          <w:lang w:val="es-ES"/>
        </w:rPr>
        <w:t xml:space="preserve">No logrará o incluirá </w:t>
      </w:r>
      <w:r>
        <w:rPr>
          <w:lang w:val="es-ES"/>
        </w:rPr>
        <w:t xml:space="preserve">o siguiente: </w:t>
      </w:r>
    </w:p>
    <w:p w14:paraId="40F46B2D" w14:textId="2F496B01" w:rsidR="00483C2D" w:rsidRPr="00EC116A" w:rsidRDefault="00EC116A" w:rsidP="00A63DE6">
      <w:pPr>
        <w:pStyle w:val="ListParagraph"/>
        <w:numPr>
          <w:ilvl w:val="0"/>
          <w:numId w:val="52"/>
        </w:numPr>
        <w:jc w:val="both"/>
        <w:rPr>
          <w:lang w:val="es-ES"/>
        </w:rPr>
      </w:pPr>
      <w:r>
        <w:rPr>
          <w:b w:val="0"/>
          <w:bCs w:val="0"/>
          <w:lang w:val="es-ES"/>
        </w:rPr>
        <w:t>Sistema de reservaciones integrado directamente en el sitio web</w:t>
      </w:r>
    </w:p>
    <w:p w14:paraId="56AA30EA" w14:textId="22ED35D1" w:rsidR="00EC116A" w:rsidRP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i/>
          <w:iCs/>
          <w:lang w:val="es-ES"/>
        </w:rPr>
      </w:pPr>
      <w:r w:rsidRPr="00EC116A">
        <w:rPr>
          <w:b w:val="0"/>
          <w:bCs w:val="0"/>
          <w:i/>
          <w:iCs/>
          <w:lang w:val="es-ES"/>
        </w:rPr>
        <w:t xml:space="preserve">(Las reservaciones se realizarán exclusivamente mediante plataformas externas como Airbnb) </w:t>
      </w:r>
    </w:p>
    <w:p w14:paraId="1B79A09C" w14:textId="77777777" w:rsidR="00EC116A" w:rsidRP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</w:p>
    <w:p w14:paraId="39BB5688" w14:textId="2C9F9822" w:rsidR="00EC116A" w:rsidRPr="00EC116A" w:rsidRDefault="00EC116A" w:rsidP="00A63DE6">
      <w:pPr>
        <w:pStyle w:val="ListParagraph"/>
        <w:numPr>
          <w:ilvl w:val="0"/>
          <w:numId w:val="52"/>
        </w:numPr>
        <w:jc w:val="both"/>
        <w:rPr>
          <w:lang w:val="es-ES"/>
        </w:rPr>
      </w:pPr>
      <w:r>
        <w:rPr>
          <w:b w:val="0"/>
          <w:bCs w:val="0"/>
          <w:lang w:val="es-ES"/>
        </w:rPr>
        <w:t>Procesamiento de pagos o integración con pasarelas bancarias.</w:t>
      </w:r>
    </w:p>
    <w:p w14:paraId="5A1D843F" w14:textId="3BC45C72" w:rsid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 xml:space="preserve">(No se contempla ningún tipo de transacción monetaria dentro del sitio). </w:t>
      </w:r>
    </w:p>
    <w:p w14:paraId="511AC0CC" w14:textId="77777777" w:rsid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</w:p>
    <w:p w14:paraId="1CA7B7C6" w14:textId="4361EB99" w:rsidR="00EC116A" w:rsidRDefault="00EC116A" w:rsidP="00A63DE6">
      <w:pPr>
        <w:pStyle w:val="ListParagraph"/>
        <w:numPr>
          <w:ilvl w:val="0"/>
          <w:numId w:val="52"/>
        </w:numPr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Seguridad de nivel bancario o certificaciones avanzadas de ciberseguridad.</w:t>
      </w:r>
    </w:p>
    <w:p w14:paraId="1AD91F9B" w14:textId="514E4961" w:rsidR="00EC116A" w:rsidRP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(Se emplearán prácticas estándar, pero no se implementarán sistemas de protección de nivel corporativo)</w:t>
      </w:r>
    </w:p>
    <w:p w14:paraId="6CD3DD73" w14:textId="77777777" w:rsid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</w:p>
    <w:p w14:paraId="30BF2AF3" w14:textId="38664AD3" w:rsidR="00EC116A" w:rsidRPr="00EC116A" w:rsidRDefault="00EC116A" w:rsidP="00A63DE6">
      <w:pPr>
        <w:pStyle w:val="ListParagraph"/>
        <w:numPr>
          <w:ilvl w:val="0"/>
          <w:numId w:val="52"/>
        </w:numPr>
        <w:jc w:val="both"/>
        <w:rPr>
          <w:lang w:val="es-ES"/>
        </w:rPr>
      </w:pPr>
      <w:r>
        <w:rPr>
          <w:b w:val="0"/>
          <w:bCs w:val="0"/>
          <w:lang w:val="es-ES"/>
        </w:rPr>
        <w:t xml:space="preserve">Implementación de inteligencia artificial o asistentes virtuales con aprendizaje autónomo. </w:t>
      </w:r>
    </w:p>
    <w:p w14:paraId="4FE3F970" w14:textId="24C06099" w:rsidR="00EC116A" w:rsidRP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lang w:val="es-ES"/>
        </w:rPr>
      </w:pPr>
      <w:r>
        <w:rPr>
          <w:b w:val="0"/>
          <w:bCs w:val="0"/>
          <w:lang w:val="es-ES"/>
        </w:rPr>
        <w:t>(El sitio no contará con chatbots avanzados en esta entrega, asistentes de IA ni sistemas predictivos)</w:t>
      </w:r>
    </w:p>
    <w:p w14:paraId="61C0EFCB" w14:textId="77777777" w:rsid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lang w:val="es-ES"/>
        </w:rPr>
      </w:pPr>
    </w:p>
    <w:p w14:paraId="63FA8A24" w14:textId="4FA34AAD" w:rsidR="00EC116A" w:rsidRPr="00EC116A" w:rsidRDefault="00EC116A" w:rsidP="00A63DE6">
      <w:pPr>
        <w:pStyle w:val="ListParagraph"/>
        <w:numPr>
          <w:ilvl w:val="0"/>
          <w:numId w:val="52"/>
        </w:numPr>
        <w:jc w:val="both"/>
        <w:rPr>
          <w:lang w:val="es-ES"/>
        </w:rPr>
      </w:pPr>
      <w:r>
        <w:rPr>
          <w:b w:val="0"/>
          <w:bCs w:val="0"/>
          <w:lang w:val="es-ES"/>
        </w:rPr>
        <w:t xml:space="preserve">Desarrollo de una aplicación móvil nativa (Android / iOS) </w:t>
      </w:r>
    </w:p>
    <w:p w14:paraId="52A78994" w14:textId="58875221" w:rsid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 xml:space="preserve">(El sitio será responsivo, pero no se desarrollará una </w:t>
      </w:r>
      <w:proofErr w:type="gramStart"/>
      <w:r>
        <w:rPr>
          <w:b w:val="0"/>
          <w:bCs w:val="0"/>
          <w:lang w:val="es-ES"/>
        </w:rPr>
        <w:t>app</w:t>
      </w:r>
      <w:proofErr w:type="gramEnd"/>
      <w:r>
        <w:rPr>
          <w:b w:val="0"/>
          <w:bCs w:val="0"/>
          <w:lang w:val="es-ES"/>
        </w:rPr>
        <w:t xml:space="preserve"> independiente). </w:t>
      </w:r>
    </w:p>
    <w:p w14:paraId="412141F8" w14:textId="77777777" w:rsidR="00EC116A" w:rsidRDefault="00EC116A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</w:p>
    <w:p w14:paraId="17885477" w14:textId="1124595B" w:rsidR="00EC116A" w:rsidRDefault="00EC116A" w:rsidP="00A63DE6">
      <w:pPr>
        <w:pStyle w:val="ListParagraph"/>
        <w:numPr>
          <w:ilvl w:val="0"/>
          <w:numId w:val="52"/>
        </w:numPr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 xml:space="preserve">Sistema de </w:t>
      </w:r>
      <w:proofErr w:type="spellStart"/>
      <w:r>
        <w:rPr>
          <w:b w:val="0"/>
          <w:bCs w:val="0"/>
          <w:lang w:val="es-ES"/>
        </w:rPr>
        <w:t>login</w:t>
      </w:r>
      <w:proofErr w:type="spellEnd"/>
      <w:r>
        <w:rPr>
          <w:b w:val="0"/>
          <w:bCs w:val="0"/>
          <w:lang w:val="es-ES"/>
        </w:rPr>
        <w:t xml:space="preserve"> o administración de cuentas de usuario externas. </w:t>
      </w:r>
    </w:p>
    <w:p w14:paraId="3553F971" w14:textId="670912CD" w:rsidR="006804BD" w:rsidRDefault="006804BD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 xml:space="preserve">(El sitio no tendrá registro o autenticación de usuario externos). </w:t>
      </w:r>
    </w:p>
    <w:p w14:paraId="7B68F38C" w14:textId="77777777" w:rsidR="006804BD" w:rsidRDefault="006804BD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</w:p>
    <w:p w14:paraId="2C3E369A" w14:textId="22B57927" w:rsidR="006804BD" w:rsidRDefault="006804BD" w:rsidP="00A63DE6">
      <w:pPr>
        <w:pStyle w:val="ListParagraph"/>
        <w:numPr>
          <w:ilvl w:val="0"/>
          <w:numId w:val="52"/>
        </w:numPr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>Soporte técnico 24/7 o mantenimiento posterior a la entrega del proyecto</w:t>
      </w:r>
    </w:p>
    <w:p w14:paraId="3748DE17" w14:textId="3CE975EB" w:rsidR="006804BD" w:rsidRDefault="006804BD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  <w:r>
        <w:rPr>
          <w:b w:val="0"/>
          <w:bCs w:val="0"/>
          <w:lang w:val="es-ES"/>
        </w:rPr>
        <w:t xml:space="preserve">(No se incluye servicio de soporte continuo dentro del alcance actual). </w:t>
      </w:r>
    </w:p>
    <w:p w14:paraId="3A7FE012" w14:textId="77777777" w:rsidR="006804BD" w:rsidRDefault="006804BD" w:rsidP="00A63DE6">
      <w:pPr>
        <w:pStyle w:val="ListParagraph"/>
        <w:numPr>
          <w:ilvl w:val="0"/>
          <w:numId w:val="0"/>
        </w:numPr>
        <w:ind w:left="360"/>
        <w:jc w:val="both"/>
        <w:rPr>
          <w:b w:val="0"/>
          <w:bCs w:val="0"/>
          <w:lang w:val="es-ES"/>
        </w:rPr>
      </w:pPr>
    </w:p>
    <w:p w14:paraId="0A0BB226" w14:textId="77777777" w:rsidR="006804BD" w:rsidRPr="006804BD" w:rsidRDefault="006804BD" w:rsidP="00A63DE6">
      <w:pPr>
        <w:pStyle w:val="ListParagraph"/>
        <w:numPr>
          <w:ilvl w:val="0"/>
          <w:numId w:val="52"/>
        </w:numPr>
        <w:spacing w:after="100" w:afterAutospacing="1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6804BD">
        <w:rPr>
          <w:b w:val="0"/>
          <w:bCs w:val="0"/>
          <w:lang w:val="es-ES"/>
        </w:rPr>
        <w:t xml:space="preserve">No se integrarán otras plataformas externas o sistemas de terceros que no hayan sido previamente priorizados y acordados con el cliente </w:t>
      </w:r>
    </w:p>
    <w:p w14:paraId="1FE09E82" w14:textId="07B01B15" w:rsidR="00EC116A" w:rsidRPr="006804BD" w:rsidRDefault="006804BD" w:rsidP="00A63DE6">
      <w:pPr>
        <w:pStyle w:val="ListParagraph"/>
        <w:numPr>
          <w:ilvl w:val="0"/>
          <w:numId w:val="0"/>
        </w:numPr>
        <w:spacing w:after="100" w:afterAutospacing="1"/>
        <w:ind w:left="36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6804BD">
        <w:rPr>
          <w:b w:val="0"/>
          <w:bCs w:val="0"/>
          <w:lang w:val="es-ES"/>
        </w:rPr>
        <w:t xml:space="preserve">(ej. </w:t>
      </w:r>
      <w:r w:rsidRPr="006804BD">
        <w:rPr>
          <w:b w:val="0"/>
          <w:bCs w:val="0"/>
        </w:rPr>
        <w:t>Booking, Expedia, CRM, etc.).</w:t>
      </w:r>
    </w:p>
    <w:p w14:paraId="11CED4C0" w14:textId="4DC288A6" w:rsidR="00EC116A" w:rsidRPr="00EC116A" w:rsidRDefault="00EC116A" w:rsidP="00EC116A">
      <w:pPr>
        <w:pStyle w:val="Heading4"/>
      </w:pPr>
      <w:r>
        <w:t xml:space="preserve">Funcionalidades </w:t>
      </w:r>
      <w:r w:rsidR="006804BD">
        <w:t>planeadas para fases posteriores</w:t>
      </w:r>
    </w:p>
    <w:p w14:paraId="33E7926A" w14:textId="77777777" w:rsidR="00A433FD" w:rsidRPr="00574322" w:rsidRDefault="00A433FD" w:rsidP="00A433FD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p w14:paraId="6D2B867E" w14:textId="77777777" w:rsidR="00A433FD" w:rsidRDefault="00A433FD" w:rsidP="00A433FD">
      <w:pPr>
        <w:spacing w:after="0"/>
        <w:rPr>
          <w:lang w:val="en-MX"/>
        </w:rPr>
      </w:pPr>
      <w:r w:rsidRPr="00A433FD">
        <w:rPr>
          <w:rFonts w:hAnsi="Symbol"/>
          <w:lang w:val="en-MX"/>
        </w:rPr>
        <w:t></w:t>
      </w:r>
      <w:r w:rsidRPr="00A433FD">
        <w:rPr>
          <w:lang w:val="en-MX"/>
        </w:rPr>
        <w:t xml:space="preserve">  </w:t>
      </w:r>
      <w:r w:rsidRPr="00A433FD">
        <w:rPr>
          <w:b/>
          <w:bCs/>
          <w:lang w:val="en-MX"/>
        </w:rPr>
        <w:t>Sistema de recolección de datos de usuarios</w:t>
      </w:r>
    </w:p>
    <w:p w14:paraId="24AEDB58" w14:textId="3EAC259B" w:rsidR="00A433FD" w:rsidRPr="00A433FD" w:rsidRDefault="00A433FD" w:rsidP="00A433FD">
      <w:pPr>
        <w:jc w:val="both"/>
        <w:rPr>
          <w:lang w:val="en-MX"/>
        </w:rPr>
      </w:pPr>
      <w:r w:rsidRPr="00A433FD">
        <w:rPr>
          <w:lang w:val="en-MX"/>
        </w:rPr>
        <w:t>Implementación de formularios para capturar nombre, correo y número telefónico de los visitantes, con fines promocionales y de seguimiento personalizado. Requiere cumplimiento de leyes de protección de datos personales.</w:t>
      </w:r>
    </w:p>
    <w:p w14:paraId="5C54CB16" w14:textId="77777777" w:rsidR="00A433FD" w:rsidRDefault="00A433FD" w:rsidP="00A433FD">
      <w:pPr>
        <w:spacing w:after="0"/>
        <w:jc w:val="both"/>
        <w:rPr>
          <w:lang w:val="en-MX"/>
        </w:rPr>
      </w:pPr>
      <w:r w:rsidRPr="00A433FD">
        <w:rPr>
          <w:rFonts w:hAnsi="Symbol"/>
          <w:lang w:val="en-MX"/>
        </w:rPr>
        <w:t></w:t>
      </w:r>
      <w:r w:rsidRPr="00A433FD">
        <w:rPr>
          <w:lang w:val="en-MX"/>
        </w:rPr>
        <w:t xml:space="preserve">  </w:t>
      </w:r>
      <w:r w:rsidRPr="00A433FD">
        <w:rPr>
          <w:b/>
          <w:bCs/>
          <w:lang w:val="en-MX"/>
        </w:rPr>
        <w:t>Panel de campañas promocionales</w:t>
      </w:r>
    </w:p>
    <w:p w14:paraId="63217D62" w14:textId="54F88009" w:rsidR="00A433FD" w:rsidRPr="00A433FD" w:rsidRDefault="00A433FD" w:rsidP="00A433FD">
      <w:pPr>
        <w:jc w:val="both"/>
        <w:rPr>
          <w:lang w:val="en-MX"/>
        </w:rPr>
      </w:pPr>
      <w:r w:rsidRPr="00A433FD">
        <w:rPr>
          <w:lang w:val="en-MX"/>
        </w:rPr>
        <w:t>Sección administrativa para redactar, programar y publicar promociones que se mostrarán en el sitio o se enviarán a los usuarios registrados.</w:t>
      </w:r>
    </w:p>
    <w:p w14:paraId="5F3ADC08" w14:textId="77777777" w:rsidR="00A433FD" w:rsidRDefault="00A433FD" w:rsidP="00A433FD">
      <w:pPr>
        <w:spacing w:after="0"/>
        <w:rPr>
          <w:lang w:val="en-MX"/>
        </w:rPr>
      </w:pPr>
      <w:r w:rsidRPr="00A433FD">
        <w:rPr>
          <w:rFonts w:hAnsi="Symbol"/>
          <w:lang w:val="en-MX"/>
        </w:rPr>
        <w:lastRenderedPageBreak/>
        <w:t></w:t>
      </w:r>
      <w:r w:rsidRPr="00A433FD">
        <w:rPr>
          <w:lang w:val="en-MX"/>
        </w:rPr>
        <w:t xml:space="preserve">  </w:t>
      </w:r>
      <w:r w:rsidRPr="00A433FD">
        <w:rPr>
          <w:b/>
          <w:bCs/>
          <w:lang w:val="en-MX"/>
        </w:rPr>
        <w:t>Blog o sección de noticias</w:t>
      </w:r>
    </w:p>
    <w:p w14:paraId="16D3FE35" w14:textId="627936DE" w:rsidR="00A433FD" w:rsidRPr="00A433FD" w:rsidRDefault="00A433FD" w:rsidP="00A433FD">
      <w:pPr>
        <w:jc w:val="both"/>
        <w:rPr>
          <w:lang w:val="en-MX"/>
        </w:rPr>
      </w:pPr>
      <w:r w:rsidRPr="00A433FD">
        <w:rPr>
          <w:lang w:val="en-MX"/>
        </w:rPr>
        <w:t>Espacio para compartir actualizaciones, eventos, recomendaciones locales o artículos relacionados con Playa del Carmen y Eclipse Condos.</w:t>
      </w:r>
    </w:p>
    <w:p w14:paraId="391B7768" w14:textId="77777777" w:rsidR="00A433FD" w:rsidRDefault="00A433FD" w:rsidP="00A433FD">
      <w:pPr>
        <w:spacing w:after="0"/>
        <w:rPr>
          <w:lang w:val="en-MX"/>
        </w:rPr>
      </w:pPr>
      <w:r w:rsidRPr="00A433FD">
        <w:rPr>
          <w:rFonts w:hAnsi="Symbol"/>
          <w:lang w:val="en-MX"/>
        </w:rPr>
        <w:t></w:t>
      </w:r>
      <w:r w:rsidRPr="00A433FD">
        <w:rPr>
          <w:lang w:val="en-MX"/>
        </w:rPr>
        <w:t xml:space="preserve">  </w:t>
      </w:r>
      <w:r w:rsidRPr="00A433FD">
        <w:rPr>
          <w:b/>
          <w:bCs/>
          <w:lang w:val="en-MX"/>
        </w:rPr>
        <w:t>Sistema de opiniones o valoraciones</w:t>
      </w:r>
    </w:p>
    <w:p w14:paraId="5DCBF66B" w14:textId="6429F7FC" w:rsidR="00A433FD" w:rsidRPr="00A433FD" w:rsidRDefault="00A433FD" w:rsidP="00A433FD">
      <w:pPr>
        <w:jc w:val="both"/>
        <w:rPr>
          <w:lang w:val="en-MX"/>
        </w:rPr>
      </w:pPr>
      <w:r w:rsidRPr="00A433FD">
        <w:rPr>
          <w:lang w:val="en-MX"/>
        </w:rPr>
        <w:t>Sección donde los huéspedes puedan dejar comentarios o valoraciones (moderados por el administrador).</w:t>
      </w:r>
    </w:p>
    <w:p w14:paraId="23C6018E" w14:textId="77777777" w:rsidR="00A433FD" w:rsidRDefault="00A433FD" w:rsidP="00A433FD">
      <w:pPr>
        <w:spacing w:after="0"/>
        <w:rPr>
          <w:lang w:val="en-MX"/>
        </w:rPr>
      </w:pPr>
      <w:r w:rsidRPr="00A433FD">
        <w:rPr>
          <w:rFonts w:hAnsi="Symbol"/>
          <w:lang w:val="en-MX"/>
        </w:rPr>
        <w:t></w:t>
      </w:r>
      <w:r w:rsidRPr="00A433FD">
        <w:rPr>
          <w:lang w:val="en-MX"/>
        </w:rPr>
        <w:t xml:space="preserve">  </w:t>
      </w:r>
      <w:r w:rsidRPr="00A433FD">
        <w:rPr>
          <w:b/>
          <w:bCs/>
          <w:lang w:val="en-MX"/>
        </w:rPr>
        <w:t>Chat de atención o chatbot básico</w:t>
      </w:r>
    </w:p>
    <w:p w14:paraId="74B9456D" w14:textId="134A4858" w:rsidR="00A433FD" w:rsidRPr="00A433FD" w:rsidRDefault="00A433FD" w:rsidP="00A433FD">
      <w:pPr>
        <w:jc w:val="both"/>
        <w:rPr>
          <w:lang w:val="en-MX"/>
        </w:rPr>
      </w:pPr>
      <w:r w:rsidRPr="00A433FD">
        <w:rPr>
          <w:lang w:val="en-MX"/>
        </w:rPr>
        <w:t>Ventana de contacto rápido para resolver dudas comunes o canalizar al visitante a Airbnb o WhatsApp.</w:t>
      </w:r>
    </w:p>
    <w:p w14:paraId="3ABD911D" w14:textId="77777777" w:rsidR="00A433FD" w:rsidRDefault="00A433FD" w:rsidP="00A433FD">
      <w:pPr>
        <w:spacing w:after="0"/>
        <w:rPr>
          <w:lang w:val="en-MX"/>
        </w:rPr>
      </w:pPr>
      <w:r w:rsidRPr="00A433FD">
        <w:rPr>
          <w:rFonts w:hAnsi="Symbol"/>
          <w:lang w:val="en-MX"/>
        </w:rPr>
        <w:t></w:t>
      </w:r>
      <w:r w:rsidRPr="00A433FD">
        <w:rPr>
          <w:lang w:val="en-MX"/>
        </w:rPr>
        <w:t xml:space="preserve">  </w:t>
      </w:r>
      <w:r w:rsidRPr="00A433FD">
        <w:rPr>
          <w:b/>
          <w:bCs/>
          <w:lang w:val="en-MX"/>
        </w:rPr>
        <w:t>Soporte multilenguaje completo (más allá de texto básico)</w:t>
      </w:r>
    </w:p>
    <w:p w14:paraId="06264BCE" w14:textId="046F3E81" w:rsidR="00A433FD" w:rsidRDefault="00A433FD" w:rsidP="00A433FD">
      <w:pPr>
        <w:spacing w:after="0"/>
        <w:jc w:val="both"/>
        <w:rPr>
          <w:lang w:val="en-MX"/>
        </w:rPr>
      </w:pPr>
      <w:r w:rsidRPr="00A433FD">
        <w:rPr>
          <w:lang w:val="en-MX"/>
        </w:rPr>
        <w:t>Incluye cambio de idioma en botones, menús, rutas de navegación, validaciones, y metadatos para SEO.</w:t>
      </w:r>
    </w:p>
    <w:p w14:paraId="19F69FD0" w14:textId="77777777" w:rsidR="0086152E" w:rsidRDefault="0086152E" w:rsidP="00A433FD">
      <w:pPr>
        <w:spacing w:after="0"/>
        <w:jc w:val="both"/>
        <w:rPr>
          <w:lang w:val="en-MX"/>
        </w:rPr>
      </w:pPr>
    </w:p>
    <w:p w14:paraId="1E7F1D1A" w14:textId="7880B227" w:rsidR="0086152E" w:rsidRDefault="0086152E" w:rsidP="0086152E">
      <w:pPr>
        <w:pStyle w:val="Heading4"/>
      </w:pPr>
      <w:r>
        <w:t>Supuestos del proyecto</w:t>
      </w:r>
    </w:p>
    <w:tbl>
      <w:tblPr>
        <w:tblStyle w:val="ListTable2-Accent3"/>
        <w:tblpPr w:leftFromText="180" w:rightFromText="180" w:vertAnchor="text" w:horzAnchor="margin" w:tblpY="228"/>
        <w:tblW w:w="0" w:type="auto"/>
        <w:tblBorders>
          <w:top w:val="dashSmallGap" w:sz="4" w:space="0" w:color="DACDB7" w:themeColor="accent3" w:themeTint="66"/>
          <w:left w:val="dashSmallGap" w:sz="4" w:space="0" w:color="DACDB7" w:themeColor="accent3" w:themeTint="66"/>
          <w:bottom w:val="dashSmallGap" w:sz="4" w:space="0" w:color="DACDB7" w:themeColor="accent3" w:themeTint="66"/>
          <w:right w:val="dashSmallGap" w:sz="4" w:space="0" w:color="DACDB7" w:themeColor="accent3" w:themeTint="66"/>
          <w:insideH w:val="dashSmallGap" w:sz="4" w:space="0" w:color="DACDB7" w:themeColor="accent3" w:themeTint="66"/>
          <w:insideV w:val="dashSmallGap" w:sz="4" w:space="0" w:color="DACDB7" w:themeColor="accent3" w:themeTint="66"/>
        </w:tblBorders>
        <w:tblLook w:val="04A0" w:firstRow="1" w:lastRow="0" w:firstColumn="1" w:lastColumn="0" w:noHBand="0" w:noVBand="1"/>
      </w:tblPr>
      <w:tblGrid>
        <w:gridCol w:w="1134"/>
        <w:gridCol w:w="3686"/>
        <w:gridCol w:w="3810"/>
      </w:tblGrid>
      <w:tr w:rsidR="0097513C" w14:paraId="54104DE1" w14:textId="77777777" w:rsidTr="00975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5FF54D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NO.</w:t>
            </w:r>
          </w:p>
        </w:tc>
        <w:tc>
          <w:tcPr>
            <w:tcW w:w="3686" w:type="dxa"/>
          </w:tcPr>
          <w:p w14:paraId="4E52797E" w14:textId="77777777" w:rsidR="0097513C" w:rsidRDefault="0097513C" w:rsidP="0097513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PRESUNCIÓN</w:t>
            </w:r>
          </w:p>
        </w:tc>
        <w:tc>
          <w:tcPr>
            <w:tcW w:w="3810" w:type="dxa"/>
          </w:tcPr>
          <w:p w14:paraId="4D0BAD9D" w14:textId="77777777" w:rsidR="0097513C" w:rsidRDefault="0097513C" w:rsidP="0097513C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IMPACTO</w:t>
            </w:r>
          </w:p>
        </w:tc>
      </w:tr>
      <w:tr w:rsidR="0097513C" w14:paraId="5E9D4E18" w14:textId="77777777" w:rsidTr="0097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889585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1</w:t>
            </w:r>
          </w:p>
        </w:tc>
        <w:tc>
          <w:tcPr>
            <w:tcW w:w="3686" w:type="dxa"/>
          </w:tcPr>
          <w:p w14:paraId="62DCCE8E" w14:textId="77777777" w:rsidR="0097513C" w:rsidRPr="001317D2" w:rsidRDefault="0097513C" w:rsidP="0097513C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 w:rsidRPr="001317D2">
              <w:rPr>
                <w:sz w:val="18"/>
                <w:szCs w:val="18"/>
                <w:lang w:val="es-ES"/>
              </w:rPr>
              <w:t>Se estima que el enfoque del sistema será inicialmente para la audiencia hispanohablante. En fases posteriores se desarrollará una versión en inglés, y eventualmente se implementará un sistema de traducción automática a múltiples idiomas.</w:t>
            </w:r>
          </w:p>
        </w:tc>
        <w:tc>
          <w:tcPr>
            <w:tcW w:w="3810" w:type="dxa"/>
          </w:tcPr>
          <w:p w14:paraId="4BED031D" w14:textId="77777777" w:rsidR="0097513C" w:rsidRPr="001317D2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 w:rsidRPr="001317D2">
              <w:rPr>
                <w:sz w:val="18"/>
                <w:szCs w:val="18"/>
                <w:lang w:val="es-ES"/>
              </w:rPr>
              <w:t>Durante esta etapa del proyecto, todo el contenido y las validaciones estarán en español. Se deberá considerar una arquitectura flexible para facilitar la futura implementación multilingüe sin rehacer componentes clave del sistema.</w:t>
            </w:r>
          </w:p>
        </w:tc>
      </w:tr>
      <w:tr w:rsidR="0097513C" w14:paraId="24D7D653" w14:textId="77777777" w:rsidTr="0097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C9D166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2</w:t>
            </w:r>
          </w:p>
        </w:tc>
        <w:tc>
          <w:tcPr>
            <w:tcW w:w="3686" w:type="dxa"/>
          </w:tcPr>
          <w:p w14:paraId="0073185D" w14:textId="77777777" w:rsidR="0097513C" w:rsidRPr="007A0423" w:rsidRDefault="0097513C" w:rsidP="0097513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El sitio web de reservas se seguirá gestionando a través de la página de Airbnb</w:t>
            </w:r>
          </w:p>
        </w:tc>
        <w:tc>
          <w:tcPr>
            <w:tcW w:w="3810" w:type="dxa"/>
          </w:tcPr>
          <w:p w14:paraId="5A7A6740" w14:textId="77777777" w:rsidR="0097513C" w:rsidRPr="007A0423" w:rsidRDefault="0097513C" w:rsidP="0097513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El sitio web solo mostrará la disponibilidad a través de iCals, sin hacer funciones de reservación directa.</w:t>
            </w:r>
          </w:p>
        </w:tc>
      </w:tr>
      <w:tr w:rsidR="0097513C" w14:paraId="1CD431F6" w14:textId="77777777" w:rsidTr="0097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45E574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3</w:t>
            </w:r>
          </w:p>
        </w:tc>
        <w:tc>
          <w:tcPr>
            <w:tcW w:w="3686" w:type="dxa"/>
          </w:tcPr>
          <w:p w14:paraId="1F804891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 xml:space="preserve">El contenido (imágenes, videos, información, enlaces a redes y calendarios) serán extraidos directamente por los desarrolladores con vínculos otorgados por Eclipse Condos. </w:t>
            </w:r>
          </w:p>
        </w:tc>
        <w:tc>
          <w:tcPr>
            <w:tcW w:w="3810" w:type="dxa"/>
          </w:tcPr>
          <w:p w14:paraId="176CA9B6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Esto no incluye el nuevo contenido que se tiene que realizar para cumplir con los objetivos establecidos a partir de la realización de este documento.</w:t>
            </w:r>
          </w:p>
          <w:p w14:paraId="3EB76616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</w:p>
        </w:tc>
      </w:tr>
      <w:tr w:rsidR="0097513C" w14:paraId="41D84A5E" w14:textId="77777777" w:rsidTr="0097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38D6749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4</w:t>
            </w:r>
          </w:p>
        </w:tc>
        <w:tc>
          <w:tcPr>
            <w:tcW w:w="3686" w:type="dxa"/>
          </w:tcPr>
          <w:p w14:paraId="32C028D9" w14:textId="77777777" w:rsidR="0097513C" w:rsidRPr="007A0423" w:rsidRDefault="0097513C" w:rsidP="0097513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 xml:space="preserve">El sitio temporalmente será administrado por los desarrolladores hasta llegar a la actualización de realizar el panel de administrador, en donde personal no técnico pueda gestionar el sitio. </w:t>
            </w:r>
          </w:p>
        </w:tc>
        <w:tc>
          <w:tcPr>
            <w:tcW w:w="3810" w:type="dxa"/>
          </w:tcPr>
          <w:p w14:paraId="10EBD1B2" w14:textId="77777777" w:rsidR="0097513C" w:rsidRPr="007A0423" w:rsidRDefault="0097513C" w:rsidP="0097513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Se entregará un prototipo funcional con elementos visiblles y disponibles por todo público, en un estado en donde se pueda mejorar la entrega e implementar el panel de administrador.</w:t>
            </w:r>
          </w:p>
        </w:tc>
      </w:tr>
      <w:tr w:rsidR="0097513C" w14:paraId="0A35A470" w14:textId="77777777" w:rsidTr="0097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1A9D48A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5</w:t>
            </w:r>
          </w:p>
        </w:tc>
        <w:tc>
          <w:tcPr>
            <w:tcW w:w="3686" w:type="dxa"/>
          </w:tcPr>
          <w:p w14:paraId="0B4B6430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 xml:space="preserve">Los visitantes no deberán iniciar sesión para poder navegar por el sitio. </w:t>
            </w:r>
          </w:p>
        </w:tc>
        <w:tc>
          <w:tcPr>
            <w:tcW w:w="3810" w:type="dxa"/>
          </w:tcPr>
          <w:p w14:paraId="664F45CD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  <w:t>No se contempla un sistema de usuarios registrados ni autenticación.</w:t>
            </w:r>
          </w:p>
        </w:tc>
      </w:tr>
      <w:tr w:rsidR="0097513C" w14:paraId="0040718D" w14:textId="77777777" w:rsidTr="00975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6F223CB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6</w:t>
            </w:r>
          </w:p>
        </w:tc>
        <w:tc>
          <w:tcPr>
            <w:tcW w:w="3686" w:type="dxa"/>
          </w:tcPr>
          <w:p w14:paraId="52540B0C" w14:textId="77777777" w:rsidR="0097513C" w:rsidRPr="007A0423" w:rsidRDefault="0097513C" w:rsidP="0097513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>Se cuenta con un dominio y hosting previamente contratados a través de Wix, los cuales estarán disponibles para implementar la nueva versión del sitio.</w:t>
            </w:r>
          </w:p>
        </w:tc>
        <w:tc>
          <w:tcPr>
            <w:tcW w:w="3810" w:type="dxa"/>
          </w:tcPr>
          <w:p w14:paraId="7D389F33" w14:textId="77777777" w:rsidR="0097513C" w:rsidRPr="007A0423" w:rsidRDefault="0097513C" w:rsidP="0097513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Segoe UI"/>
                <w:sz w:val="18"/>
                <w:szCs w:val="18"/>
                <w:lang w:val="en-MX"/>
              </w:rPr>
            </w:pPr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>Se requerirá evaluar compatibilidad entre Wix y el nuevo desarrollo. Si se decide migrar el hosting, se gestionará la redirección del dominio y la carga del sitio desde un proveedor alternativo.</w:t>
            </w:r>
          </w:p>
        </w:tc>
      </w:tr>
      <w:tr w:rsidR="0097513C" w:rsidRPr="0097513C" w14:paraId="01FB57E1" w14:textId="77777777" w:rsidTr="00975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50D1AA" w14:textId="77777777" w:rsidR="0097513C" w:rsidRDefault="0097513C" w:rsidP="0097513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n-MX"/>
              </w:rPr>
              <w:t>7</w:t>
            </w:r>
          </w:p>
        </w:tc>
        <w:tc>
          <w:tcPr>
            <w:tcW w:w="3686" w:type="dxa"/>
          </w:tcPr>
          <w:p w14:paraId="0E883D61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 xml:space="preserve">Las integraciones externas aprobadas al inicio del proyecto se limitan a: Airbnb (vía </w:t>
            </w:r>
            <w:proofErr w:type="spellStart"/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>iCal</w:t>
            </w:r>
            <w:proofErr w:type="spellEnd"/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 xml:space="preserve">), redes sociales (Instagram, Facebook, WhatsApp) y Google </w:t>
            </w:r>
            <w:proofErr w:type="spellStart"/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>Maps</w:t>
            </w:r>
            <w:proofErr w:type="spellEnd"/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>.</w:t>
            </w:r>
          </w:p>
        </w:tc>
        <w:tc>
          <w:tcPr>
            <w:tcW w:w="3810" w:type="dxa"/>
          </w:tcPr>
          <w:p w14:paraId="1BA77334" w14:textId="77777777" w:rsidR="0097513C" w:rsidRPr="007A0423" w:rsidRDefault="0097513C" w:rsidP="0097513C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  <w:lang w:val="es-ES"/>
              </w:rPr>
            </w:pPr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t xml:space="preserve">El desarrollo se enfocará únicamente en conectar estas plataformas. Cualquier otra integración solicitada durante el proyecto será considerada como </w:t>
            </w:r>
            <w:r w:rsidRPr="007A0423">
              <w:rPr>
                <w:rFonts w:asciiTheme="minorHAnsi" w:hAnsiTheme="minorHAnsi"/>
                <w:sz w:val="18"/>
                <w:szCs w:val="18"/>
                <w:lang w:val="es-ES"/>
              </w:rPr>
              <w:lastRenderedPageBreak/>
              <w:t>cambio de alcance y requerirá evaluación y planeación adicional.</w:t>
            </w:r>
          </w:p>
        </w:tc>
      </w:tr>
    </w:tbl>
    <w:p w14:paraId="73E9BBFA" w14:textId="77777777" w:rsidR="0086152E" w:rsidRDefault="0086152E" w:rsidP="0086152E">
      <w:pPr>
        <w:rPr>
          <w:lang w:val="es-ES"/>
        </w:rPr>
      </w:pPr>
    </w:p>
    <w:p w14:paraId="0E6F3F13" w14:textId="1730157C" w:rsidR="0086152E" w:rsidRDefault="0086152E" w:rsidP="0086152E">
      <w:pPr>
        <w:pStyle w:val="Heading4"/>
      </w:pPr>
      <w:r>
        <w:t>restricciones del proyecto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404"/>
      </w:tblGrid>
      <w:tr w:rsidR="0097513C" w:rsidRPr="00BC025B" w14:paraId="190F478C" w14:textId="77777777" w:rsidTr="0097513C">
        <w:trPr>
          <w:trHeight w:val="300"/>
        </w:trPr>
        <w:tc>
          <w:tcPr>
            <w:tcW w:w="25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ACDB7" w:themeFill="accent3" w:themeFillTint="66"/>
            <w:vAlign w:val="center"/>
            <w:hideMark/>
          </w:tcPr>
          <w:p w14:paraId="6DD2C461" w14:textId="7777777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FECHA DE INICIO DEL PROYECTO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79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9C4AC35" w14:textId="59B5B04C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0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6</w:t>
            </w:r>
            <w:r w:rsidRPr="00BC025B"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/24/2025</w:t>
            </w: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  <w:tr w:rsidR="0097513C" w:rsidRPr="00BC025B" w14:paraId="0F96405D" w14:textId="77777777" w:rsidTr="0097513C">
        <w:trPr>
          <w:trHeight w:val="300"/>
        </w:trPr>
        <w:tc>
          <w:tcPr>
            <w:tcW w:w="25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ACDB7" w:themeFill="accent3" w:themeFillTint="66"/>
            <w:vAlign w:val="center"/>
            <w:hideMark/>
          </w:tcPr>
          <w:p w14:paraId="7A38749D" w14:textId="7777777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FECHA DE LANZAMIENTO / PUESTA EN MARCHA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79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2DE920F" w14:textId="731D9212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0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8</w:t>
            </w:r>
            <w:r w:rsidRPr="00BC025B"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/05/2025</w:t>
            </w: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  <w:tr w:rsidR="0097513C" w:rsidRPr="00BC025B" w14:paraId="7D554AB7" w14:textId="77777777" w:rsidTr="0097513C">
        <w:trPr>
          <w:trHeight w:val="300"/>
        </w:trPr>
        <w:tc>
          <w:tcPr>
            <w:tcW w:w="25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ACDB7" w:themeFill="accent3" w:themeFillTint="66"/>
            <w:vAlign w:val="center"/>
            <w:hideMark/>
          </w:tcPr>
          <w:p w14:paraId="122FED61" w14:textId="7777777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FECHA DE FINALIZACIÓN DEL PROYECTO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79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3B2618D" w14:textId="6650D8F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0</w:t>
            </w:r>
            <w:r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8</w:t>
            </w:r>
            <w:r w:rsidRPr="00BC025B">
              <w:rPr>
                <w:rFonts w:ascii="Calibri" w:eastAsia="Times New Roman" w:hAnsi="Calibri" w:cs="Calibri"/>
                <w:sz w:val="18"/>
                <w:szCs w:val="18"/>
                <w:lang w:val="es-MX"/>
              </w:rPr>
              <w:t>/13/2025</w:t>
            </w: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  <w:tr w:rsidR="0097513C" w:rsidRPr="00BC025B" w14:paraId="0710B647" w14:textId="77777777" w:rsidTr="0097513C">
        <w:trPr>
          <w:trHeight w:val="300"/>
        </w:trPr>
        <w:tc>
          <w:tcPr>
            <w:tcW w:w="25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4C204F48" w14:textId="7777777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RESTRICCIONES DE CALIDAD O RENDIMIENTO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79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42C30D6" w14:textId="77777777" w:rsidR="0097513C" w:rsidRDefault="0097513C" w:rsidP="0097513C">
            <w:pPr>
              <w:pStyle w:val="ListParagraph"/>
              <w:numPr>
                <w:ilvl w:val="0"/>
                <w:numId w:val="0"/>
              </w:numPr>
              <w:ind w:left="72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37F6A205" w14:textId="6315535E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El sitio debe cargar en menos de 2.5 segundos en condiciones normales de conexión, para garantizar una experiencia de usuario fluida.</w:t>
            </w:r>
          </w:p>
          <w:p w14:paraId="3C864284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72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02557BBC" w14:textId="7F2BC745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 xml:space="preserve">El diseño debe ser responsivo y adaptarse a dispositivos móviles, </w:t>
            </w:r>
            <w:proofErr w:type="spellStart"/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tablets</w:t>
            </w:r>
            <w:proofErr w:type="spellEnd"/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 xml:space="preserve"> y escritorio.</w:t>
            </w:r>
          </w:p>
          <w:p w14:paraId="0DB1E3A6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27E30C93" w14:textId="36AF9256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El sistema debe ser fácilmente actualizable por usuarios no técnicos desde el panel administrativo.</w:t>
            </w:r>
          </w:p>
          <w:p w14:paraId="77B464D6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4C6635C0" w14:textId="2922B400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El código debe estar estructurado para permitir mantenibilidad a futuro sin reescritura completa.</w:t>
            </w:r>
          </w:p>
          <w:p w14:paraId="31E0AB6A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0E8E604A" w14:textId="02AB4BA2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MX"/>
              </w:rPr>
            </w:pPr>
          </w:p>
        </w:tc>
      </w:tr>
      <w:tr w:rsidR="0097513C" w:rsidRPr="00BC025B" w14:paraId="44D23FA3" w14:textId="77777777" w:rsidTr="0097513C">
        <w:trPr>
          <w:trHeight w:val="300"/>
        </w:trPr>
        <w:tc>
          <w:tcPr>
            <w:tcW w:w="25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272D6888" w14:textId="7777777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LIMITACIONES DE EQUIPO / PERSONAL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79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7065753" w14:textId="77777777" w:rsidR="0097513C" w:rsidRDefault="0097513C" w:rsidP="0097513C">
            <w:pPr>
              <w:pStyle w:val="ListParagraph"/>
              <w:numPr>
                <w:ilvl w:val="0"/>
                <w:numId w:val="0"/>
              </w:numPr>
              <w:ind w:left="720"/>
              <w:rPr>
                <w:b w:val="0"/>
                <w:bCs w:val="0"/>
                <w:sz w:val="18"/>
                <w:szCs w:val="18"/>
              </w:rPr>
            </w:pPr>
          </w:p>
          <w:p w14:paraId="092F5B39" w14:textId="6A101BC5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</w:rPr>
            </w:pPr>
            <w:r w:rsidRPr="0097513C">
              <w:rPr>
                <w:b w:val="0"/>
                <w:bCs w:val="0"/>
                <w:sz w:val="18"/>
                <w:szCs w:val="18"/>
              </w:rPr>
              <w:t>El equipo de desarrollo está conformado únicamente por dos personas, por lo que el número de funcionalidades y el nivel de personalización estarán limitados al tiempo y capacidad disponible en un plazo de 2 meses.</w:t>
            </w:r>
          </w:p>
          <w:p w14:paraId="26B5DB2F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720"/>
              <w:rPr>
                <w:b w:val="0"/>
                <w:bCs w:val="0"/>
                <w:sz w:val="18"/>
                <w:szCs w:val="18"/>
              </w:rPr>
            </w:pPr>
          </w:p>
          <w:p w14:paraId="78CB3CC5" w14:textId="20DB785D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</w:rPr>
            </w:pPr>
            <w:r w:rsidRPr="0097513C">
              <w:rPr>
                <w:b w:val="0"/>
                <w:bCs w:val="0"/>
                <w:sz w:val="18"/>
                <w:szCs w:val="18"/>
              </w:rPr>
              <w:t>No se cuenta con un equipo especializado en soporte técnico post-lanzamiento, lo cual limita la asistencia inmediata una vez entregado el proyecto.</w:t>
            </w:r>
          </w:p>
          <w:p w14:paraId="6D305DED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</w:rPr>
            </w:pPr>
          </w:p>
          <w:p w14:paraId="27E75212" w14:textId="2A565F37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</w:rPr>
            </w:pPr>
            <w:r w:rsidRPr="0097513C">
              <w:rPr>
                <w:b w:val="0"/>
                <w:bCs w:val="0"/>
                <w:sz w:val="18"/>
                <w:szCs w:val="18"/>
              </w:rPr>
              <w:t>El cliente deberá designar a una persona encargada de proporcionar contenido (imágenes, textos, enlaces, etc.) para evitar retrasos por falta de insumos.</w:t>
            </w:r>
          </w:p>
          <w:p w14:paraId="38275648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</w:rPr>
            </w:pPr>
          </w:p>
          <w:p w14:paraId="140FFFBA" w14:textId="77F72D11" w:rsidR="0097513C" w:rsidRPr="0097513C" w:rsidRDefault="0097513C" w:rsidP="0097513C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MX"/>
              </w:rPr>
            </w:pPr>
          </w:p>
        </w:tc>
      </w:tr>
      <w:tr w:rsidR="0097513C" w:rsidRPr="00BC025B" w14:paraId="2A8DC3CA" w14:textId="77777777" w:rsidTr="0097513C">
        <w:trPr>
          <w:trHeight w:val="300"/>
        </w:trPr>
        <w:tc>
          <w:tcPr>
            <w:tcW w:w="25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50E02B7A" w14:textId="77777777" w:rsidR="0097513C" w:rsidRPr="00BC025B" w:rsidRDefault="0097513C" w:rsidP="008207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RESTRICCIONES REGULATORIAS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79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286023A" w14:textId="77777777" w:rsidR="0097513C" w:rsidRDefault="0097513C" w:rsidP="0097513C">
            <w:pPr>
              <w:pStyle w:val="ListParagraph"/>
              <w:numPr>
                <w:ilvl w:val="0"/>
                <w:numId w:val="0"/>
              </w:numPr>
              <w:ind w:left="72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6E3A7330" w14:textId="46BE0300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El sitio deberá cumplir con la Ley Federal de Protección de Datos Personales en Posesión de los Particulares (México), especialmente si en el futuro se almacenan datos como nombre, teléfono y correo de usuarios.</w:t>
            </w:r>
          </w:p>
          <w:p w14:paraId="782BFD09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72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5361EDB3" w14:textId="2EFEA084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Toda recolección de datos deberá contar con consentimiento explícito del usuario y políticas de privacidad visibles.</w:t>
            </w:r>
          </w:p>
          <w:p w14:paraId="24DE7029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6EE8D034" w14:textId="61DFFA4E" w:rsidR="0097513C" w:rsidRDefault="0097513C" w:rsidP="0097513C">
            <w:pPr>
              <w:pStyle w:val="ListParagraph"/>
              <w:numPr>
                <w:ilvl w:val="0"/>
                <w:numId w:val="56"/>
              </w:numPr>
              <w:rPr>
                <w:b w:val="0"/>
                <w:bCs w:val="0"/>
                <w:sz w:val="18"/>
                <w:szCs w:val="18"/>
                <w:lang w:val="es-ES"/>
              </w:rPr>
            </w:pPr>
            <w:r w:rsidRPr="0097513C">
              <w:rPr>
                <w:b w:val="0"/>
                <w:bCs w:val="0"/>
                <w:sz w:val="18"/>
                <w:szCs w:val="18"/>
                <w:lang w:val="es-ES"/>
              </w:rPr>
              <w:t>No se integrarán sistemas de pago, por lo que no aplica normativa bancaria o financiera en esta etapa.</w:t>
            </w:r>
          </w:p>
          <w:p w14:paraId="706E21D2" w14:textId="77777777" w:rsidR="0097513C" w:rsidRPr="0097513C" w:rsidRDefault="0097513C" w:rsidP="0097513C">
            <w:pPr>
              <w:pStyle w:val="ListParagraph"/>
              <w:numPr>
                <w:ilvl w:val="0"/>
                <w:numId w:val="0"/>
              </w:numPr>
              <w:ind w:left="340"/>
              <w:rPr>
                <w:b w:val="0"/>
                <w:bCs w:val="0"/>
                <w:sz w:val="18"/>
                <w:szCs w:val="18"/>
                <w:lang w:val="es-ES"/>
              </w:rPr>
            </w:pPr>
          </w:p>
          <w:p w14:paraId="42F0CA4D" w14:textId="337BB8FC" w:rsidR="0097513C" w:rsidRPr="0097513C" w:rsidRDefault="0097513C" w:rsidP="0097513C">
            <w:pPr>
              <w:rPr>
                <w:lang w:val="en-MX"/>
              </w:rPr>
            </w:pPr>
          </w:p>
        </w:tc>
      </w:tr>
    </w:tbl>
    <w:p w14:paraId="7B0996D4" w14:textId="77777777" w:rsidR="0086152E" w:rsidRDefault="0086152E" w:rsidP="0086152E">
      <w:pPr>
        <w:rPr>
          <w:lang w:val="es-ES"/>
        </w:rPr>
      </w:pPr>
    </w:p>
    <w:p w14:paraId="04FE4A00" w14:textId="77777777" w:rsidR="001F1B7A" w:rsidRDefault="001F1B7A" w:rsidP="0086152E">
      <w:pPr>
        <w:rPr>
          <w:lang w:val="es-ES"/>
        </w:rPr>
      </w:pPr>
    </w:p>
    <w:p w14:paraId="2EB80515" w14:textId="77777777" w:rsidR="001F1B7A" w:rsidRDefault="001F1B7A" w:rsidP="0086152E">
      <w:pPr>
        <w:rPr>
          <w:lang w:val="es-ES"/>
        </w:rPr>
      </w:pPr>
    </w:p>
    <w:p w14:paraId="36E73802" w14:textId="53307A37" w:rsidR="0086152E" w:rsidRDefault="0086152E" w:rsidP="0086152E">
      <w:pPr>
        <w:pStyle w:val="Heading4"/>
      </w:pPr>
      <w:r>
        <w:lastRenderedPageBreak/>
        <w:t>estimaciones actualizadas</w:t>
      </w:r>
    </w:p>
    <w:tbl>
      <w:tblPr>
        <w:tblpPr w:leftFromText="180" w:rightFromText="180" w:vertAnchor="text" w:horzAnchor="margin" w:tblpY="159"/>
        <w:tblW w:w="8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3"/>
        <w:gridCol w:w="5151"/>
      </w:tblGrid>
      <w:tr w:rsidR="006815FD" w:rsidRPr="00BC025B" w14:paraId="37CE2645" w14:textId="77777777" w:rsidTr="006815FD">
        <w:trPr>
          <w:trHeight w:val="300"/>
        </w:trPr>
        <w:tc>
          <w:tcPr>
            <w:tcW w:w="347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2F6C1778" w14:textId="77777777" w:rsidR="006815FD" w:rsidRPr="00BC025B" w:rsidRDefault="006815FD" w:rsidP="00681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/>
              </w:rPr>
              <w:t>Estimar las horas requeridas para completar el proyecto.  </w:t>
            </w:r>
            <w:r w:rsidRPr="00BC02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MX"/>
              </w:rPr>
              <w:t> </w:t>
            </w:r>
          </w:p>
        </w:tc>
        <w:tc>
          <w:tcPr>
            <w:tcW w:w="51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0CD1C93" w14:textId="759BA29C" w:rsidR="006815FD" w:rsidRPr="00BC025B" w:rsidRDefault="006815FD" w:rsidP="00681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3</w:t>
            </w:r>
            <w:r w:rsidRPr="00BC02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– 420</w:t>
            </w:r>
            <w:r w:rsidRPr="00BC02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horas</w:t>
            </w:r>
            <w:r w:rsidRPr="00BC025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MX"/>
              </w:rPr>
              <w:t> </w:t>
            </w:r>
          </w:p>
        </w:tc>
      </w:tr>
    </w:tbl>
    <w:p w14:paraId="06767556" w14:textId="77777777" w:rsidR="0086152E" w:rsidRDefault="0086152E" w:rsidP="0086152E">
      <w:pPr>
        <w:rPr>
          <w:lang w:val="es-ES"/>
        </w:rPr>
      </w:pPr>
    </w:p>
    <w:p w14:paraId="12EF75F3" w14:textId="7C703653" w:rsidR="0086152E" w:rsidRPr="0086152E" w:rsidRDefault="0086152E" w:rsidP="0086152E">
      <w:pPr>
        <w:pStyle w:val="Heading4"/>
      </w:pPr>
      <w:r>
        <w:t>aprobaciones</w:t>
      </w:r>
    </w:p>
    <w:p w14:paraId="61EB2F07" w14:textId="77777777" w:rsidR="00EC116A" w:rsidRDefault="00EC116A" w:rsidP="00BC02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MX"/>
        </w:rPr>
      </w:pPr>
    </w:p>
    <w:p w14:paraId="2350629B" w14:textId="4021029D" w:rsidR="00BC025B" w:rsidRPr="00BC025B" w:rsidRDefault="00BC025B" w:rsidP="006815F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2613"/>
        <w:gridCol w:w="2159"/>
        <w:gridCol w:w="1953"/>
      </w:tblGrid>
      <w:tr w:rsidR="006815FD" w:rsidRPr="00BC025B" w14:paraId="6A284E9D" w14:textId="77777777" w:rsidTr="006815FD">
        <w:trPr>
          <w:trHeight w:val="300"/>
        </w:trPr>
        <w:tc>
          <w:tcPr>
            <w:tcW w:w="22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5DE38EAD" w14:textId="33FA055C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  <w:lang w:val="en-MX"/>
              </w:rPr>
            </w:pPr>
            <w:r w:rsidRPr="00BC025B">
              <w:rPr>
                <w:rFonts w:asciiTheme="minorHAnsi" w:eastAsia="Times New Roman" w:hAnsiTheme="minorHAnsi" w:cs="Calibri"/>
                <w:b/>
                <w:bCs/>
                <w:color w:val="000000"/>
                <w:sz w:val="18"/>
                <w:szCs w:val="18"/>
                <w:lang w:val="es-MX"/>
              </w:rPr>
              <w:t>NOMBRE Y TÍTULO DE LAS PARTES INTERESADAS</w:t>
            </w:r>
          </w:p>
        </w:tc>
        <w:tc>
          <w:tcPr>
            <w:tcW w:w="3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7DE56FCA" w14:textId="19AC632E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  <w:lang w:val="en-MX"/>
              </w:rPr>
            </w:pPr>
            <w:r w:rsidRPr="00BC025B">
              <w:rPr>
                <w:rFonts w:asciiTheme="minorHAnsi" w:eastAsia="Times New Roman" w:hAnsiTheme="minorHAnsi" w:cs="Calibri"/>
                <w:b/>
                <w:bCs/>
                <w:color w:val="000000"/>
                <w:sz w:val="18"/>
                <w:szCs w:val="18"/>
                <w:lang w:val="es-MX"/>
              </w:rPr>
              <w:t>ROL DE LAS PARTES INTERESADAS / APROBADORES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65FE9CA1" w14:textId="05659D80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  <w:lang w:val="en-MX"/>
              </w:rPr>
            </w:pPr>
            <w:r w:rsidRPr="00BC025B">
              <w:rPr>
                <w:rFonts w:asciiTheme="minorHAnsi" w:eastAsia="Times New Roman" w:hAnsiTheme="minorHAnsi" w:cs="Calibri"/>
                <w:b/>
                <w:bCs/>
                <w:color w:val="000000"/>
                <w:sz w:val="18"/>
                <w:szCs w:val="18"/>
                <w:lang w:val="es-MX"/>
              </w:rPr>
              <w:t>FECHA DE APROBACIÓN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CE6DB" w:themeFill="accent3" w:themeFillTint="33"/>
            <w:vAlign w:val="center"/>
            <w:hideMark/>
          </w:tcPr>
          <w:p w14:paraId="73CBBD41" w14:textId="2657FD69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="Times New Roman"/>
                <w:sz w:val="24"/>
                <w:szCs w:val="24"/>
                <w:lang w:val="en-MX"/>
              </w:rPr>
            </w:pPr>
            <w:r w:rsidRPr="00BC025B">
              <w:rPr>
                <w:rFonts w:asciiTheme="minorHAnsi" w:eastAsia="Times New Roman" w:hAnsiTheme="minorHAnsi" w:cs="Calibri"/>
                <w:b/>
                <w:bCs/>
                <w:color w:val="000000"/>
                <w:sz w:val="18"/>
                <w:szCs w:val="18"/>
                <w:lang w:val="es-MX"/>
              </w:rPr>
              <w:t>FIRMA</w:t>
            </w:r>
          </w:p>
        </w:tc>
      </w:tr>
      <w:tr w:rsidR="00BC025B" w:rsidRPr="00BC025B" w14:paraId="6A4C35B6" w14:textId="77777777" w:rsidTr="00BC025B">
        <w:trPr>
          <w:trHeight w:val="300"/>
        </w:trPr>
        <w:tc>
          <w:tcPr>
            <w:tcW w:w="22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75CBB5F" w14:textId="3C98722B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</w:p>
        </w:tc>
        <w:tc>
          <w:tcPr>
            <w:tcW w:w="3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B8CF94A" w14:textId="3569F2E8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A445430" w14:textId="4FA7A496" w:rsidR="00BC025B" w:rsidRPr="00BC025B" w:rsidRDefault="00BC025B" w:rsidP="006815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A5E9A25" w14:textId="6E64DB15" w:rsidR="00BC025B" w:rsidRPr="00BC025B" w:rsidRDefault="00BC025B" w:rsidP="006815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</w:p>
        </w:tc>
      </w:tr>
      <w:tr w:rsidR="00BC025B" w:rsidRPr="00BC025B" w14:paraId="3E1C8C93" w14:textId="77777777" w:rsidTr="00BC025B">
        <w:trPr>
          <w:trHeight w:val="300"/>
        </w:trPr>
        <w:tc>
          <w:tcPr>
            <w:tcW w:w="22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8B570C5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3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3B3ED64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8A6D52B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34CA32B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  <w:tr w:rsidR="00BC025B" w:rsidRPr="00BC025B" w14:paraId="1DB38C7D" w14:textId="77777777" w:rsidTr="00BC025B">
        <w:trPr>
          <w:trHeight w:val="300"/>
        </w:trPr>
        <w:tc>
          <w:tcPr>
            <w:tcW w:w="22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849C914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3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1B3F0C2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F284348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66A9DDEC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  <w:tr w:rsidR="00BC025B" w:rsidRPr="00BC025B" w14:paraId="5D665F16" w14:textId="77777777" w:rsidTr="00BC025B">
        <w:trPr>
          <w:trHeight w:val="300"/>
        </w:trPr>
        <w:tc>
          <w:tcPr>
            <w:tcW w:w="22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C216484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3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819CBE7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0B066B7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A612F74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  <w:tr w:rsidR="00BC025B" w:rsidRPr="00BC025B" w14:paraId="2E8F9843" w14:textId="77777777" w:rsidTr="00BC025B">
        <w:trPr>
          <w:trHeight w:val="300"/>
        </w:trPr>
        <w:tc>
          <w:tcPr>
            <w:tcW w:w="22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B5AC90D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3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4DFCD71" w14:textId="77777777" w:rsidR="00BC025B" w:rsidRPr="00BC025B" w:rsidRDefault="00BC025B" w:rsidP="00BC02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8D93A19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  <w:tc>
          <w:tcPr>
            <w:tcW w:w="25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096A6F4" w14:textId="77777777" w:rsidR="00BC025B" w:rsidRPr="00BC025B" w:rsidRDefault="00BC025B" w:rsidP="00BC025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MX"/>
              </w:rPr>
            </w:pPr>
            <w:r w:rsidRPr="00BC025B">
              <w:rPr>
                <w:rFonts w:ascii="Calibri" w:eastAsia="Times New Roman" w:hAnsi="Calibri" w:cs="Calibri"/>
                <w:sz w:val="18"/>
                <w:szCs w:val="18"/>
                <w:lang w:val="en-MX"/>
              </w:rPr>
              <w:t> </w:t>
            </w:r>
          </w:p>
        </w:tc>
      </w:tr>
    </w:tbl>
    <w:p w14:paraId="55D10FF7" w14:textId="77777777" w:rsidR="00BC025B" w:rsidRPr="00BC025B" w:rsidRDefault="00BC025B" w:rsidP="00BC02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MX"/>
        </w:rPr>
      </w:pPr>
      <w:r w:rsidRPr="00BC025B">
        <w:rPr>
          <w:rFonts w:ascii="Calibri" w:eastAsia="Times New Roman" w:hAnsi="Calibri" w:cs="Calibri"/>
          <w:sz w:val="24"/>
          <w:szCs w:val="24"/>
          <w:lang w:val="en-MX"/>
        </w:rPr>
        <w:t> </w:t>
      </w:r>
    </w:p>
    <w:p w14:paraId="074AF17B" w14:textId="77777777" w:rsidR="00A36D27" w:rsidRPr="00A36D27" w:rsidRDefault="00A36D27" w:rsidP="00A36D27">
      <w:pPr>
        <w:rPr>
          <w:sz w:val="36"/>
          <w:szCs w:val="36"/>
          <w:lang w:val="es-ES_tradnl"/>
        </w:rPr>
      </w:pPr>
    </w:p>
    <w:sectPr w:rsidR="00A36D27" w:rsidRPr="00A36D27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316D5" w14:textId="77777777" w:rsidR="00682639" w:rsidRDefault="00682639" w:rsidP="000E79E2">
      <w:pPr>
        <w:spacing w:after="0" w:line="240" w:lineRule="auto"/>
      </w:pPr>
      <w:r>
        <w:separator/>
      </w:r>
    </w:p>
  </w:endnote>
  <w:endnote w:type="continuationSeparator" w:id="0">
    <w:p w14:paraId="588925D8" w14:textId="77777777" w:rsidR="00682639" w:rsidRDefault="00682639" w:rsidP="000E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8A44C" w14:textId="0D5B4996" w:rsidR="000E79E2" w:rsidRPr="000E79E2" w:rsidRDefault="00745FD3">
    <w:pPr>
      <w:pStyle w:val="Footer"/>
      <w:rPr>
        <w:lang w:val="es-ES_tradnl"/>
      </w:rPr>
    </w:pPr>
    <w:hyperlink r:id="rId1" w:history="1">
      <w:r w:rsidR="000E79E2" w:rsidRPr="00745FD3">
        <w:rPr>
          <w:rStyle w:val="Hyperlink"/>
          <w:lang w:val="es-ES_tradnl"/>
        </w:rPr>
        <w:t>EN</w:t>
      </w:r>
    </w:hyperlink>
    <w:r w:rsidR="000E79E2">
      <w:rPr>
        <w:lang w:val="es-ES_tradnl"/>
      </w:rPr>
      <w:t>/ES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84E6" w14:textId="77777777" w:rsidR="00682639" w:rsidRDefault="00682639" w:rsidP="000E79E2">
      <w:pPr>
        <w:spacing w:after="0" w:line="240" w:lineRule="auto"/>
      </w:pPr>
      <w:r>
        <w:separator/>
      </w:r>
    </w:p>
  </w:footnote>
  <w:footnote w:type="continuationSeparator" w:id="0">
    <w:p w14:paraId="231B9EB7" w14:textId="77777777" w:rsidR="00682639" w:rsidRDefault="00682639" w:rsidP="000E7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99213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772BF5"/>
    <w:multiLevelType w:val="multilevel"/>
    <w:tmpl w:val="15BA0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2138E7"/>
    <w:multiLevelType w:val="multilevel"/>
    <w:tmpl w:val="504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544546"/>
    <w:multiLevelType w:val="multilevel"/>
    <w:tmpl w:val="97B6CE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CE02E1"/>
    <w:multiLevelType w:val="hybridMultilevel"/>
    <w:tmpl w:val="BDE6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7F124A"/>
    <w:multiLevelType w:val="multilevel"/>
    <w:tmpl w:val="8AE4E0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8B611D"/>
    <w:multiLevelType w:val="multilevel"/>
    <w:tmpl w:val="B02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1B16F9"/>
    <w:multiLevelType w:val="multilevel"/>
    <w:tmpl w:val="02CC97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4D766D"/>
    <w:multiLevelType w:val="multilevel"/>
    <w:tmpl w:val="FDFA0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93E2C"/>
    <w:multiLevelType w:val="multilevel"/>
    <w:tmpl w:val="CE4CF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22520A"/>
    <w:multiLevelType w:val="hybridMultilevel"/>
    <w:tmpl w:val="C3DE9E00"/>
    <w:lvl w:ilvl="0" w:tplc="BFFC9A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266DBE"/>
    <w:multiLevelType w:val="multilevel"/>
    <w:tmpl w:val="C19C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AD075D"/>
    <w:multiLevelType w:val="hybridMultilevel"/>
    <w:tmpl w:val="68761446"/>
    <w:lvl w:ilvl="0" w:tplc="02DE6D7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315F85"/>
    <w:multiLevelType w:val="multilevel"/>
    <w:tmpl w:val="93F21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E62591"/>
    <w:multiLevelType w:val="multilevel"/>
    <w:tmpl w:val="A43AD5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E264F5"/>
    <w:multiLevelType w:val="multilevel"/>
    <w:tmpl w:val="99E0B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7904A7"/>
    <w:multiLevelType w:val="hybridMultilevel"/>
    <w:tmpl w:val="354E7DA6"/>
    <w:lvl w:ilvl="0" w:tplc="97F2A4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670FF6"/>
    <w:multiLevelType w:val="multilevel"/>
    <w:tmpl w:val="2250C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241FE0"/>
    <w:multiLevelType w:val="hybridMultilevel"/>
    <w:tmpl w:val="2D02EC72"/>
    <w:lvl w:ilvl="0" w:tplc="AEEC318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ED59F2"/>
    <w:multiLevelType w:val="multilevel"/>
    <w:tmpl w:val="2DDEEBD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3E62A6E"/>
    <w:multiLevelType w:val="multilevel"/>
    <w:tmpl w:val="D312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DE3B0F"/>
    <w:multiLevelType w:val="multilevel"/>
    <w:tmpl w:val="E45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FB2AF8"/>
    <w:multiLevelType w:val="multilevel"/>
    <w:tmpl w:val="4F46AB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8C2BC1"/>
    <w:multiLevelType w:val="multilevel"/>
    <w:tmpl w:val="695C6B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A0726"/>
    <w:multiLevelType w:val="multilevel"/>
    <w:tmpl w:val="CEB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7F3AA8"/>
    <w:multiLevelType w:val="hybridMultilevel"/>
    <w:tmpl w:val="CBD671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C985FD4"/>
    <w:multiLevelType w:val="multilevel"/>
    <w:tmpl w:val="04C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4A705E3"/>
    <w:multiLevelType w:val="multilevel"/>
    <w:tmpl w:val="08587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E2218D"/>
    <w:multiLevelType w:val="multilevel"/>
    <w:tmpl w:val="A3766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F73565"/>
    <w:multiLevelType w:val="hybridMultilevel"/>
    <w:tmpl w:val="7A8E2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F11925"/>
    <w:multiLevelType w:val="multilevel"/>
    <w:tmpl w:val="B616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C883C8C"/>
    <w:multiLevelType w:val="multilevel"/>
    <w:tmpl w:val="2E4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CE060D"/>
    <w:multiLevelType w:val="multilevel"/>
    <w:tmpl w:val="BA1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F2926C9"/>
    <w:multiLevelType w:val="multilevel"/>
    <w:tmpl w:val="545E1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7323C6"/>
    <w:multiLevelType w:val="multilevel"/>
    <w:tmpl w:val="443E6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55577"/>
    <w:multiLevelType w:val="multilevel"/>
    <w:tmpl w:val="60BA3C9E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693763"/>
    <w:multiLevelType w:val="multilevel"/>
    <w:tmpl w:val="449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EC575B"/>
    <w:multiLevelType w:val="multilevel"/>
    <w:tmpl w:val="2FCE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9C77B3"/>
    <w:multiLevelType w:val="multilevel"/>
    <w:tmpl w:val="B8DEB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D46215"/>
    <w:multiLevelType w:val="multilevel"/>
    <w:tmpl w:val="0296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EA2239"/>
    <w:multiLevelType w:val="hybridMultilevel"/>
    <w:tmpl w:val="D910BFF4"/>
    <w:lvl w:ilvl="0" w:tplc="0C706F06">
      <w:start w:val="1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BB4F9A"/>
    <w:multiLevelType w:val="multilevel"/>
    <w:tmpl w:val="F6E65E50"/>
    <w:styleLink w:val="CurrentList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0E6467"/>
    <w:multiLevelType w:val="multilevel"/>
    <w:tmpl w:val="0018EC68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1" w15:restartNumberingAfterBreak="0">
    <w:nsid w:val="63E46BFA"/>
    <w:multiLevelType w:val="hybridMultilevel"/>
    <w:tmpl w:val="CBD67186"/>
    <w:lvl w:ilvl="0" w:tplc="889E88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3F446A7"/>
    <w:multiLevelType w:val="multilevel"/>
    <w:tmpl w:val="537649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491828"/>
    <w:multiLevelType w:val="multilevel"/>
    <w:tmpl w:val="B34CF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E0740F"/>
    <w:multiLevelType w:val="multilevel"/>
    <w:tmpl w:val="6526C3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B9339A9"/>
    <w:multiLevelType w:val="multilevel"/>
    <w:tmpl w:val="A8FA2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A30727"/>
    <w:multiLevelType w:val="multilevel"/>
    <w:tmpl w:val="44CCC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52214C"/>
    <w:multiLevelType w:val="multilevel"/>
    <w:tmpl w:val="2CE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9B1180"/>
    <w:multiLevelType w:val="multilevel"/>
    <w:tmpl w:val="4246F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951751">
    <w:abstractNumId w:val="8"/>
  </w:num>
  <w:num w:numId="2" w16cid:durableId="915673890">
    <w:abstractNumId w:val="6"/>
  </w:num>
  <w:num w:numId="3" w16cid:durableId="1028599098">
    <w:abstractNumId w:val="5"/>
  </w:num>
  <w:num w:numId="4" w16cid:durableId="393701053">
    <w:abstractNumId w:val="4"/>
  </w:num>
  <w:num w:numId="5" w16cid:durableId="1127164213">
    <w:abstractNumId w:val="7"/>
  </w:num>
  <w:num w:numId="6" w16cid:durableId="2054620289">
    <w:abstractNumId w:val="3"/>
  </w:num>
  <w:num w:numId="7" w16cid:durableId="500240236">
    <w:abstractNumId w:val="2"/>
  </w:num>
  <w:num w:numId="8" w16cid:durableId="50925395">
    <w:abstractNumId w:val="1"/>
  </w:num>
  <w:num w:numId="9" w16cid:durableId="33819390">
    <w:abstractNumId w:val="0"/>
  </w:num>
  <w:num w:numId="10" w16cid:durableId="1719890608">
    <w:abstractNumId w:val="44"/>
  </w:num>
  <w:num w:numId="11" w16cid:durableId="824931283">
    <w:abstractNumId w:val="25"/>
  </w:num>
  <w:num w:numId="12" w16cid:durableId="619413145">
    <w:abstractNumId w:val="55"/>
  </w:num>
  <w:num w:numId="13" w16cid:durableId="1337072417">
    <w:abstractNumId w:val="35"/>
  </w:num>
  <w:num w:numId="14" w16cid:durableId="175845985">
    <w:abstractNumId w:val="17"/>
  </w:num>
  <w:num w:numId="15" w16cid:durableId="266934885">
    <w:abstractNumId w:val="14"/>
  </w:num>
  <w:num w:numId="16" w16cid:durableId="39474809">
    <w:abstractNumId w:val="10"/>
  </w:num>
  <w:num w:numId="17" w16cid:durableId="53895800">
    <w:abstractNumId w:val="38"/>
  </w:num>
  <w:num w:numId="18" w16cid:durableId="42949472">
    <w:abstractNumId w:val="29"/>
  </w:num>
  <w:num w:numId="19" w16cid:durableId="407848992">
    <w:abstractNumId w:val="40"/>
  </w:num>
  <w:num w:numId="20" w16cid:durableId="196700904">
    <w:abstractNumId w:val="34"/>
  </w:num>
  <w:num w:numId="21" w16cid:durableId="1428036452">
    <w:abstractNumId w:val="45"/>
  </w:num>
  <w:num w:numId="22" w16cid:durableId="145318405">
    <w:abstractNumId w:val="50"/>
  </w:num>
  <w:num w:numId="23" w16cid:durableId="586809976">
    <w:abstractNumId w:val="47"/>
  </w:num>
  <w:num w:numId="24" w16cid:durableId="958684659">
    <w:abstractNumId w:val="36"/>
  </w:num>
  <w:num w:numId="25" w16cid:durableId="307787783">
    <w:abstractNumId w:val="30"/>
  </w:num>
  <w:num w:numId="26" w16cid:durableId="1531526371">
    <w:abstractNumId w:val="58"/>
  </w:num>
  <w:num w:numId="27" w16cid:durableId="72625167">
    <w:abstractNumId w:val="11"/>
  </w:num>
  <w:num w:numId="28" w16cid:durableId="2104644542">
    <w:abstractNumId w:val="22"/>
  </w:num>
  <w:num w:numId="29" w16cid:durableId="1399085677">
    <w:abstractNumId w:val="52"/>
  </w:num>
  <w:num w:numId="30" w16cid:durableId="569657873">
    <w:abstractNumId w:val="54"/>
  </w:num>
  <w:num w:numId="31" w16cid:durableId="1052657594">
    <w:abstractNumId w:val="13"/>
  </w:num>
  <w:num w:numId="32" w16cid:durableId="913662565">
    <w:abstractNumId w:val="15"/>
  </w:num>
  <w:num w:numId="33" w16cid:durableId="306983959">
    <w:abstractNumId w:val="32"/>
  </w:num>
  <w:num w:numId="34" w16cid:durableId="93214157">
    <w:abstractNumId w:val="39"/>
  </w:num>
  <w:num w:numId="35" w16cid:durableId="1738283205">
    <w:abstractNumId w:val="19"/>
  </w:num>
  <w:num w:numId="36" w16cid:durableId="1806854626">
    <w:abstractNumId w:val="23"/>
  </w:num>
  <w:num w:numId="37" w16cid:durableId="732772720">
    <w:abstractNumId w:val="46"/>
  </w:num>
  <w:num w:numId="38" w16cid:durableId="116140701">
    <w:abstractNumId w:val="21"/>
  </w:num>
  <w:num w:numId="39" w16cid:durableId="1465581853">
    <w:abstractNumId w:val="12"/>
  </w:num>
  <w:num w:numId="40" w16cid:durableId="34240928">
    <w:abstractNumId w:val="24"/>
  </w:num>
  <w:num w:numId="41" w16cid:durableId="378286697">
    <w:abstractNumId w:val="37"/>
  </w:num>
  <w:num w:numId="42" w16cid:durableId="330567034">
    <w:abstractNumId w:val="51"/>
  </w:num>
  <w:num w:numId="43" w16cid:durableId="514925179">
    <w:abstractNumId w:val="20"/>
  </w:num>
  <w:num w:numId="44" w16cid:durableId="1236361412">
    <w:abstractNumId w:val="43"/>
  </w:num>
  <w:num w:numId="45" w16cid:durableId="1047266421">
    <w:abstractNumId w:val="16"/>
  </w:num>
  <w:num w:numId="46" w16cid:durableId="2006198606">
    <w:abstractNumId w:val="31"/>
  </w:num>
  <w:num w:numId="47" w16cid:durableId="85077354">
    <w:abstractNumId w:val="41"/>
  </w:num>
  <w:num w:numId="48" w16cid:durableId="1234000396">
    <w:abstractNumId w:val="53"/>
  </w:num>
  <w:num w:numId="49" w16cid:durableId="319963673">
    <w:abstractNumId w:val="42"/>
  </w:num>
  <w:num w:numId="50" w16cid:durableId="2032685507">
    <w:abstractNumId w:val="9"/>
  </w:num>
  <w:num w:numId="51" w16cid:durableId="426584778">
    <w:abstractNumId w:val="56"/>
  </w:num>
  <w:num w:numId="52" w16cid:durableId="281159193">
    <w:abstractNumId w:val="28"/>
  </w:num>
  <w:num w:numId="53" w16cid:durableId="1971814335">
    <w:abstractNumId w:val="18"/>
  </w:num>
  <w:num w:numId="54" w16cid:durableId="1343388575">
    <w:abstractNumId w:val="27"/>
  </w:num>
  <w:num w:numId="55" w16cid:durableId="399909804">
    <w:abstractNumId w:val="49"/>
  </w:num>
  <w:num w:numId="56" w16cid:durableId="230966329">
    <w:abstractNumId w:val="48"/>
  </w:num>
  <w:num w:numId="57" w16cid:durableId="517157232">
    <w:abstractNumId w:val="26"/>
  </w:num>
  <w:num w:numId="58" w16cid:durableId="179003801">
    <w:abstractNumId w:val="33"/>
  </w:num>
  <w:num w:numId="59" w16cid:durableId="510415130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9E2"/>
    <w:rsid w:val="00102869"/>
    <w:rsid w:val="001317D2"/>
    <w:rsid w:val="0015074B"/>
    <w:rsid w:val="001663ED"/>
    <w:rsid w:val="001F1B7A"/>
    <w:rsid w:val="00250799"/>
    <w:rsid w:val="002915AB"/>
    <w:rsid w:val="0029639D"/>
    <w:rsid w:val="002E7934"/>
    <w:rsid w:val="0032133A"/>
    <w:rsid w:val="00326F90"/>
    <w:rsid w:val="00335744"/>
    <w:rsid w:val="00483C2D"/>
    <w:rsid w:val="00484706"/>
    <w:rsid w:val="00574322"/>
    <w:rsid w:val="005E17A9"/>
    <w:rsid w:val="006804BD"/>
    <w:rsid w:val="006815FD"/>
    <w:rsid w:val="00682639"/>
    <w:rsid w:val="006831D8"/>
    <w:rsid w:val="00745FD3"/>
    <w:rsid w:val="007A0423"/>
    <w:rsid w:val="007B0768"/>
    <w:rsid w:val="007E31C0"/>
    <w:rsid w:val="007F7168"/>
    <w:rsid w:val="008065D2"/>
    <w:rsid w:val="0086152E"/>
    <w:rsid w:val="008F4F3C"/>
    <w:rsid w:val="0095093E"/>
    <w:rsid w:val="0097513C"/>
    <w:rsid w:val="009F2015"/>
    <w:rsid w:val="00A2117B"/>
    <w:rsid w:val="00A36D27"/>
    <w:rsid w:val="00A433FD"/>
    <w:rsid w:val="00A44983"/>
    <w:rsid w:val="00A63DE6"/>
    <w:rsid w:val="00AA1D8D"/>
    <w:rsid w:val="00B47730"/>
    <w:rsid w:val="00B9066D"/>
    <w:rsid w:val="00BA1DFD"/>
    <w:rsid w:val="00BC025B"/>
    <w:rsid w:val="00C40F4F"/>
    <w:rsid w:val="00C50139"/>
    <w:rsid w:val="00C56C5A"/>
    <w:rsid w:val="00CB0664"/>
    <w:rsid w:val="00E2165B"/>
    <w:rsid w:val="00E737A1"/>
    <w:rsid w:val="00EC11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AFD7E"/>
  <w14:defaultImageDpi w14:val="300"/>
  <w15:docId w15:val="{7B6237CE-1D0C-A841-934B-6D96E67A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3A"/>
  </w:style>
  <w:style w:type="paragraph" w:styleId="Heading1">
    <w:name w:val="heading 1"/>
    <w:basedOn w:val="Normal"/>
    <w:next w:val="Normal"/>
    <w:link w:val="Heading1Char"/>
    <w:uiPriority w:val="9"/>
    <w:qFormat/>
    <w:rsid w:val="007F7168"/>
    <w:pPr>
      <w:pBdr>
        <w:bottom w:val="thinThickSmallGap" w:sz="12" w:space="1" w:color="A65E12" w:themeColor="accent2" w:themeShade="BF"/>
      </w:pBdr>
      <w:spacing w:before="400"/>
      <w:jc w:val="center"/>
      <w:outlineLvl w:val="0"/>
    </w:pPr>
    <w:rPr>
      <w:caps/>
      <w:color w:val="6F3F0C" w:themeColor="accent2" w:themeShade="80"/>
      <w:spacing w:val="20"/>
      <w:sz w:val="40"/>
      <w:szCs w:val="40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3A"/>
    <w:pPr>
      <w:pBdr>
        <w:bottom w:val="single" w:sz="4" w:space="1" w:color="6E3E0C" w:themeColor="accent2" w:themeShade="7F"/>
      </w:pBdr>
      <w:spacing w:before="400"/>
      <w:jc w:val="center"/>
      <w:outlineLvl w:val="1"/>
    </w:pPr>
    <w:rPr>
      <w:caps/>
      <w:color w:val="6F3F0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33A"/>
    <w:pPr>
      <w:pBdr>
        <w:top w:val="dotted" w:sz="4" w:space="1" w:color="6E3E0C" w:themeColor="accent2" w:themeShade="7F"/>
        <w:bottom w:val="dotted" w:sz="4" w:space="1" w:color="6E3E0C" w:themeColor="accent2" w:themeShade="7F"/>
      </w:pBdr>
      <w:spacing w:before="300"/>
      <w:jc w:val="center"/>
      <w:outlineLvl w:val="2"/>
    </w:pPr>
    <w:rPr>
      <w:caps/>
      <w:color w:val="6E3E0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983"/>
    <w:pPr>
      <w:pBdr>
        <w:bottom w:val="dashSmallGap" w:sz="4" w:space="1" w:color="auto"/>
      </w:pBdr>
      <w:spacing w:after="120"/>
      <w:jc w:val="center"/>
      <w:outlineLvl w:val="3"/>
    </w:pPr>
    <w:rPr>
      <w:caps/>
      <w:color w:val="000000" w:themeColor="text1"/>
      <w:spacing w:val="10"/>
      <w:lang w:val="es-E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3A"/>
    <w:pPr>
      <w:spacing w:before="320" w:after="120"/>
      <w:jc w:val="center"/>
      <w:outlineLvl w:val="4"/>
    </w:pPr>
    <w:rPr>
      <w:caps/>
      <w:color w:val="6E3E0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133A"/>
    <w:pPr>
      <w:spacing w:after="120"/>
      <w:jc w:val="center"/>
      <w:outlineLvl w:val="5"/>
    </w:pPr>
    <w:rPr>
      <w:caps/>
      <w:color w:val="A65E1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3A"/>
    <w:pPr>
      <w:spacing w:after="120"/>
      <w:jc w:val="center"/>
      <w:outlineLvl w:val="6"/>
    </w:pPr>
    <w:rPr>
      <w:i/>
      <w:iCs/>
      <w:caps/>
      <w:color w:val="A65E1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3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3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3213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7168"/>
    <w:rPr>
      <w:caps/>
      <w:color w:val="6F3F0C" w:themeColor="accent2" w:themeShade="80"/>
      <w:spacing w:val="20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32133A"/>
    <w:rPr>
      <w:caps/>
      <w:color w:val="6F3F0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133A"/>
    <w:rPr>
      <w:caps/>
      <w:color w:val="6E3E0C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133A"/>
    <w:pPr>
      <w:pBdr>
        <w:top w:val="dotted" w:sz="2" w:space="1" w:color="6F3F0C" w:themeColor="accent2" w:themeShade="80"/>
        <w:bottom w:val="dotted" w:sz="2" w:space="6" w:color="6F3F0C" w:themeColor="accent2" w:themeShade="80"/>
      </w:pBdr>
      <w:spacing w:before="500" w:after="300" w:line="240" w:lineRule="auto"/>
      <w:jc w:val="center"/>
    </w:pPr>
    <w:rPr>
      <w:caps/>
      <w:color w:val="6F3F0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2133A"/>
    <w:rPr>
      <w:caps/>
      <w:color w:val="6F3F0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3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2133A"/>
    <w:rPr>
      <w:caps/>
      <w:spacing w:val="20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744"/>
    <w:pPr>
      <w:numPr>
        <w:numId w:val="44"/>
      </w:numPr>
      <w:spacing w:before="100" w:beforeAutospacing="1" w:after="0" w:line="240" w:lineRule="auto"/>
      <w:contextualSpacing/>
    </w:pPr>
    <w:rPr>
      <w:rFonts w:asciiTheme="minorHAnsi" w:eastAsia="Times New Roman" w:hAnsiTheme="minorHAnsi" w:cs="Times New Roman"/>
      <w:b/>
      <w:bCs/>
      <w:lang w:val="en-MX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213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133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44983"/>
    <w:rPr>
      <w:caps/>
      <w:color w:val="000000" w:themeColor="text1"/>
      <w:spacing w:val="10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32133A"/>
    <w:rPr>
      <w:caps/>
      <w:color w:val="6E3E0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2133A"/>
    <w:rPr>
      <w:caps/>
      <w:color w:val="A65E1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3A"/>
    <w:rPr>
      <w:i/>
      <w:iCs/>
      <w:caps/>
      <w:color w:val="A65E1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3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3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33A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32133A"/>
    <w:rPr>
      <w:b/>
      <w:bCs/>
      <w:color w:val="A65E12" w:themeColor="accent2" w:themeShade="BF"/>
      <w:spacing w:val="5"/>
    </w:rPr>
  </w:style>
  <w:style w:type="character" w:styleId="Emphasis">
    <w:name w:val="Emphasis"/>
    <w:uiPriority w:val="20"/>
    <w:qFormat/>
    <w:rsid w:val="0032133A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3A"/>
    <w:pPr>
      <w:pBdr>
        <w:top w:val="dotted" w:sz="2" w:space="10" w:color="6F3F0C" w:themeColor="accent2" w:themeShade="80"/>
        <w:bottom w:val="dotted" w:sz="2" w:space="4" w:color="6F3F0C" w:themeColor="accent2" w:themeShade="80"/>
      </w:pBdr>
      <w:spacing w:before="160" w:line="300" w:lineRule="auto"/>
      <w:ind w:left="1440" w:right="1440"/>
    </w:pPr>
    <w:rPr>
      <w:caps/>
      <w:color w:val="6E3E0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3A"/>
    <w:rPr>
      <w:caps/>
      <w:color w:val="6E3E0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2133A"/>
    <w:rPr>
      <w:i/>
      <w:iCs/>
    </w:rPr>
  </w:style>
  <w:style w:type="character" w:styleId="IntenseEmphasis">
    <w:name w:val="Intense Emphasis"/>
    <w:uiPriority w:val="21"/>
    <w:qFormat/>
    <w:rsid w:val="0032133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133A"/>
    <w:rPr>
      <w:rFonts w:asciiTheme="minorHAnsi" w:eastAsiaTheme="minorEastAsia" w:hAnsiTheme="minorHAnsi" w:cstheme="minorBidi"/>
      <w:i/>
      <w:iCs/>
      <w:color w:val="6E3E0C" w:themeColor="accent2" w:themeShade="7F"/>
    </w:rPr>
  </w:style>
  <w:style w:type="character" w:styleId="IntenseReference">
    <w:name w:val="Intense Reference"/>
    <w:uiPriority w:val="32"/>
    <w:qFormat/>
    <w:rsid w:val="0032133A"/>
    <w:rPr>
      <w:rFonts w:asciiTheme="minorHAnsi" w:eastAsiaTheme="minorEastAsia" w:hAnsiTheme="minorHAnsi" w:cstheme="minorBidi"/>
      <w:b/>
      <w:bCs/>
      <w:i/>
      <w:iCs/>
      <w:color w:val="6E3E0C" w:themeColor="accent2" w:themeShade="7F"/>
    </w:rPr>
  </w:style>
  <w:style w:type="character" w:styleId="BookTitle">
    <w:name w:val="Book Title"/>
    <w:uiPriority w:val="33"/>
    <w:qFormat/>
    <w:rsid w:val="0032133A"/>
    <w:rPr>
      <w:caps/>
      <w:color w:val="6E3E0C" w:themeColor="accent2" w:themeShade="7F"/>
      <w:spacing w:val="5"/>
      <w:u w:color="6E3E0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33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  <w:tblBorders>
        <w:top w:val="single" w:sz="8" w:space="0" w:color="A53010" w:themeColor="accent1"/>
        <w:bottom w:val="single" w:sz="8" w:space="0" w:color="A5301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10" w:themeColor="accent1"/>
          <w:left w:val="nil"/>
          <w:bottom w:val="single" w:sz="8" w:space="0" w:color="A5301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10" w:themeColor="accent1"/>
          <w:left w:val="nil"/>
          <w:bottom w:val="single" w:sz="8" w:space="0" w:color="A5301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  <w:tblBorders>
        <w:top w:val="single" w:sz="8" w:space="0" w:color="DE7E18" w:themeColor="accent2"/>
        <w:bottom w:val="single" w:sz="8" w:space="0" w:color="DE7E1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7E18" w:themeColor="accent2"/>
          <w:left w:val="nil"/>
          <w:bottom w:val="single" w:sz="8" w:space="0" w:color="DE7E1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7E18" w:themeColor="accent2"/>
          <w:left w:val="nil"/>
          <w:bottom w:val="single" w:sz="8" w:space="0" w:color="DE7E1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7613C" w:themeColor="accent3" w:themeShade="BF"/>
    </w:rPr>
    <w:tblPr>
      <w:tblStyleRowBandSize w:val="1"/>
      <w:tblStyleColBandSize w:val="1"/>
      <w:tblBorders>
        <w:top w:val="single" w:sz="8" w:space="0" w:color="9F8351" w:themeColor="accent3"/>
        <w:bottom w:val="single" w:sz="8" w:space="0" w:color="9F83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8351" w:themeColor="accent3"/>
          <w:left w:val="nil"/>
          <w:bottom w:val="single" w:sz="8" w:space="0" w:color="9F83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8351" w:themeColor="accent3"/>
          <w:left w:val="nil"/>
          <w:bottom w:val="single" w:sz="8" w:space="0" w:color="9F83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5643E" w:themeColor="accent4" w:themeShade="BF"/>
    </w:rPr>
    <w:tblPr>
      <w:tblStyleRowBandSize w:val="1"/>
      <w:tblStyleColBandSize w:val="1"/>
      <w:tblBorders>
        <w:top w:val="single" w:sz="8" w:space="0" w:color="728653" w:themeColor="accent4"/>
        <w:bottom w:val="single" w:sz="8" w:space="0" w:color="7286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8653" w:themeColor="accent4"/>
          <w:left w:val="nil"/>
          <w:bottom w:val="single" w:sz="8" w:space="0" w:color="7286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8653" w:themeColor="accent4"/>
          <w:left w:val="nil"/>
          <w:bottom w:val="single" w:sz="8" w:space="0" w:color="7286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6C7F39" w:themeColor="accent5" w:themeShade="BF"/>
    </w:rPr>
    <w:tblPr>
      <w:tblStyleRowBandSize w:val="1"/>
      <w:tblStyleColBandSize w:val="1"/>
      <w:tblBorders>
        <w:top w:val="single" w:sz="8" w:space="0" w:color="92AA4C" w:themeColor="accent5"/>
        <w:bottom w:val="single" w:sz="8" w:space="0" w:color="92AA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A4C" w:themeColor="accent5"/>
          <w:left w:val="nil"/>
          <w:bottom w:val="single" w:sz="8" w:space="0" w:color="92AA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AA4C" w:themeColor="accent5"/>
          <w:left w:val="nil"/>
          <w:bottom w:val="single" w:sz="8" w:space="0" w:color="92AA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A856D" w:themeColor="accent6" w:themeShade="BF"/>
    </w:rPr>
    <w:tblPr>
      <w:tblStyleRowBandSize w:val="1"/>
      <w:tblStyleColBandSize w:val="1"/>
      <w:tblBorders>
        <w:top w:val="single" w:sz="8" w:space="0" w:color="6AAC91" w:themeColor="accent6"/>
        <w:bottom w:val="single" w:sz="8" w:space="0" w:color="6AAC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1" w:themeColor="accent6"/>
          <w:left w:val="nil"/>
          <w:bottom w:val="single" w:sz="8" w:space="0" w:color="6AAC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1" w:themeColor="accent6"/>
          <w:left w:val="nil"/>
          <w:bottom w:val="single" w:sz="8" w:space="0" w:color="6AAC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1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  <w:tblStylePr w:type="band1Horz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7E1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  <w:tblStylePr w:type="band1Horz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83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  <w:tblStylePr w:type="band1Horz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86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  <w:tblStylePr w:type="band1Horz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AA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  <w:tblStylePr w:type="band1Horz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  <w:tblStylePr w:type="band1Horz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  <w:insideH w:val="single" w:sz="8" w:space="0" w:color="A53010" w:themeColor="accent1"/>
        <w:insideV w:val="single" w:sz="8" w:space="0" w:color="A5301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18" w:space="0" w:color="A53010" w:themeColor="accent1"/>
          <w:right w:val="single" w:sz="8" w:space="0" w:color="A53010" w:themeColor="accent1"/>
          <w:insideH w:val="nil"/>
          <w:insideV w:val="single" w:sz="8" w:space="0" w:color="A5301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  <w:insideH w:val="nil"/>
          <w:insideV w:val="single" w:sz="8" w:space="0" w:color="A5301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</w:tcPr>
    </w:tblStylePr>
    <w:tblStylePr w:type="band1Vert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</w:tcBorders>
        <w:shd w:val="clear" w:color="auto" w:fill="F7C3B4" w:themeFill="accent1" w:themeFillTint="3F"/>
      </w:tcPr>
    </w:tblStylePr>
    <w:tblStylePr w:type="band1Horz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  <w:insideV w:val="single" w:sz="8" w:space="0" w:color="A53010" w:themeColor="accent1"/>
        </w:tcBorders>
        <w:shd w:val="clear" w:color="auto" w:fill="F7C3B4" w:themeFill="accent1" w:themeFillTint="3F"/>
      </w:tcPr>
    </w:tblStylePr>
    <w:tblStylePr w:type="band2Horz">
      <w:tblPr/>
      <w:tcPr>
        <w:tcBorders>
          <w:top w:val="single" w:sz="8" w:space="0" w:color="A53010" w:themeColor="accent1"/>
          <w:left w:val="single" w:sz="8" w:space="0" w:color="A53010" w:themeColor="accent1"/>
          <w:bottom w:val="single" w:sz="8" w:space="0" w:color="A53010" w:themeColor="accent1"/>
          <w:right w:val="single" w:sz="8" w:space="0" w:color="A53010" w:themeColor="accent1"/>
          <w:insideV w:val="single" w:sz="8" w:space="0" w:color="A5301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  <w:insideH w:val="single" w:sz="8" w:space="0" w:color="DE7E18" w:themeColor="accent2"/>
        <w:insideV w:val="single" w:sz="8" w:space="0" w:color="DE7E1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18" w:space="0" w:color="DE7E18" w:themeColor="accent2"/>
          <w:right w:val="single" w:sz="8" w:space="0" w:color="DE7E18" w:themeColor="accent2"/>
          <w:insideH w:val="nil"/>
          <w:insideV w:val="single" w:sz="8" w:space="0" w:color="DE7E1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  <w:insideH w:val="nil"/>
          <w:insideV w:val="single" w:sz="8" w:space="0" w:color="DE7E1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</w:tcPr>
    </w:tblStylePr>
    <w:tblStylePr w:type="band1Vert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  <w:insideV w:val="single" w:sz="8" w:space="0" w:color="DE7E18" w:themeColor="accent2"/>
        </w:tcBorders>
        <w:shd w:val="clear" w:color="auto" w:fill="F8DFC4" w:themeFill="accent2" w:themeFillTint="3F"/>
      </w:tcPr>
    </w:tblStylePr>
    <w:tblStylePr w:type="band2Horz">
      <w:tblPr/>
      <w:tcPr>
        <w:tcBorders>
          <w:top w:val="single" w:sz="8" w:space="0" w:color="DE7E18" w:themeColor="accent2"/>
          <w:left w:val="single" w:sz="8" w:space="0" w:color="DE7E18" w:themeColor="accent2"/>
          <w:bottom w:val="single" w:sz="8" w:space="0" w:color="DE7E18" w:themeColor="accent2"/>
          <w:right w:val="single" w:sz="8" w:space="0" w:color="DE7E18" w:themeColor="accent2"/>
          <w:insideV w:val="single" w:sz="8" w:space="0" w:color="DE7E18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  <w:insideH w:val="single" w:sz="8" w:space="0" w:color="9F8351" w:themeColor="accent3"/>
        <w:insideV w:val="single" w:sz="8" w:space="0" w:color="9F83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18" w:space="0" w:color="9F8351" w:themeColor="accent3"/>
          <w:right w:val="single" w:sz="8" w:space="0" w:color="9F8351" w:themeColor="accent3"/>
          <w:insideH w:val="nil"/>
          <w:insideV w:val="single" w:sz="8" w:space="0" w:color="9F83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  <w:insideH w:val="nil"/>
          <w:insideV w:val="single" w:sz="8" w:space="0" w:color="9F83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</w:tcPr>
    </w:tblStylePr>
    <w:tblStylePr w:type="band1Vert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</w:tcBorders>
        <w:shd w:val="clear" w:color="auto" w:fill="E8E0D2" w:themeFill="accent3" w:themeFillTint="3F"/>
      </w:tcPr>
    </w:tblStylePr>
    <w:tblStylePr w:type="band1Horz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  <w:insideV w:val="single" w:sz="8" w:space="0" w:color="9F8351" w:themeColor="accent3"/>
        </w:tcBorders>
        <w:shd w:val="clear" w:color="auto" w:fill="E8E0D2" w:themeFill="accent3" w:themeFillTint="3F"/>
      </w:tcPr>
    </w:tblStylePr>
    <w:tblStylePr w:type="band2Horz">
      <w:tblPr/>
      <w:tcPr>
        <w:tcBorders>
          <w:top w:val="single" w:sz="8" w:space="0" w:color="9F8351" w:themeColor="accent3"/>
          <w:left w:val="single" w:sz="8" w:space="0" w:color="9F8351" w:themeColor="accent3"/>
          <w:bottom w:val="single" w:sz="8" w:space="0" w:color="9F8351" w:themeColor="accent3"/>
          <w:right w:val="single" w:sz="8" w:space="0" w:color="9F8351" w:themeColor="accent3"/>
          <w:insideV w:val="single" w:sz="8" w:space="0" w:color="9F8351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  <w:insideH w:val="single" w:sz="8" w:space="0" w:color="728653" w:themeColor="accent4"/>
        <w:insideV w:val="single" w:sz="8" w:space="0" w:color="7286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18" w:space="0" w:color="728653" w:themeColor="accent4"/>
          <w:right w:val="single" w:sz="8" w:space="0" w:color="728653" w:themeColor="accent4"/>
          <w:insideH w:val="nil"/>
          <w:insideV w:val="single" w:sz="8" w:space="0" w:color="7286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  <w:insideH w:val="nil"/>
          <w:insideV w:val="single" w:sz="8" w:space="0" w:color="7286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</w:tcPr>
    </w:tblStylePr>
    <w:tblStylePr w:type="band1Vert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</w:tcBorders>
        <w:shd w:val="clear" w:color="auto" w:fill="DCE3D2" w:themeFill="accent4" w:themeFillTint="3F"/>
      </w:tcPr>
    </w:tblStylePr>
    <w:tblStylePr w:type="band1Horz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  <w:insideV w:val="single" w:sz="8" w:space="0" w:color="728653" w:themeColor="accent4"/>
        </w:tcBorders>
        <w:shd w:val="clear" w:color="auto" w:fill="DCE3D2" w:themeFill="accent4" w:themeFillTint="3F"/>
      </w:tcPr>
    </w:tblStylePr>
    <w:tblStylePr w:type="band2Horz">
      <w:tblPr/>
      <w:tcPr>
        <w:tcBorders>
          <w:top w:val="single" w:sz="8" w:space="0" w:color="728653" w:themeColor="accent4"/>
          <w:left w:val="single" w:sz="8" w:space="0" w:color="728653" w:themeColor="accent4"/>
          <w:bottom w:val="single" w:sz="8" w:space="0" w:color="728653" w:themeColor="accent4"/>
          <w:right w:val="single" w:sz="8" w:space="0" w:color="728653" w:themeColor="accent4"/>
          <w:insideV w:val="single" w:sz="8" w:space="0" w:color="728653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  <w:insideH w:val="single" w:sz="8" w:space="0" w:color="92AA4C" w:themeColor="accent5"/>
        <w:insideV w:val="single" w:sz="8" w:space="0" w:color="92AA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18" w:space="0" w:color="92AA4C" w:themeColor="accent5"/>
          <w:right w:val="single" w:sz="8" w:space="0" w:color="92AA4C" w:themeColor="accent5"/>
          <w:insideH w:val="nil"/>
          <w:insideV w:val="single" w:sz="8" w:space="0" w:color="92AA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  <w:insideH w:val="nil"/>
          <w:insideV w:val="single" w:sz="8" w:space="0" w:color="92AA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</w:tcPr>
    </w:tblStylePr>
    <w:tblStylePr w:type="band1Vert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</w:tcBorders>
        <w:shd w:val="clear" w:color="auto" w:fill="E4EAD1" w:themeFill="accent5" w:themeFillTint="3F"/>
      </w:tcPr>
    </w:tblStylePr>
    <w:tblStylePr w:type="band1Horz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  <w:insideV w:val="single" w:sz="8" w:space="0" w:color="92AA4C" w:themeColor="accent5"/>
        </w:tcBorders>
        <w:shd w:val="clear" w:color="auto" w:fill="E4EAD1" w:themeFill="accent5" w:themeFillTint="3F"/>
      </w:tcPr>
    </w:tblStylePr>
    <w:tblStylePr w:type="band2Horz">
      <w:tblPr/>
      <w:tcPr>
        <w:tcBorders>
          <w:top w:val="single" w:sz="8" w:space="0" w:color="92AA4C" w:themeColor="accent5"/>
          <w:left w:val="single" w:sz="8" w:space="0" w:color="92AA4C" w:themeColor="accent5"/>
          <w:bottom w:val="single" w:sz="8" w:space="0" w:color="92AA4C" w:themeColor="accent5"/>
          <w:right w:val="single" w:sz="8" w:space="0" w:color="92AA4C" w:themeColor="accent5"/>
          <w:insideV w:val="single" w:sz="8" w:space="0" w:color="92AA4C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  <w:insideH w:val="single" w:sz="8" w:space="0" w:color="6AAC91" w:themeColor="accent6"/>
        <w:insideV w:val="single" w:sz="8" w:space="0" w:color="6AAC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18" w:space="0" w:color="6AAC91" w:themeColor="accent6"/>
          <w:right w:val="single" w:sz="8" w:space="0" w:color="6AAC91" w:themeColor="accent6"/>
          <w:insideH w:val="nil"/>
          <w:insideV w:val="single" w:sz="8" w:space="0" w:color="6AAC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  <w:insideH w:val="nil"/>
          <w:insideV w:val="single" w:sz="8" w:space="0" w:color="6AAC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</w:tcPr>
    </w:tblStylePr>
    <w:tblStylePr w:type="band1Vert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</w:tcBorders>
        <w:shd w:val="clear" w:color="auto" w:fill="DAEAE3" w:themeFill="accent6" w:themeFillTint="3F"/>
      </w:tcPr>
    </w:tblStylePr>
    <w:tblStylePr w:type="band1Horz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  <w:insideV w:val="single" w:sz="8" w:space="0" w:color="6AAC91" w:themeColor="accent6"/>
        </w:tcBorders>
        <w:shd w:val="clear" w:color="auto" w:fill="DAEAE3" w:themeFill="accent6" w:themeFillTint="3F"/>
      </w:tcPr>
    </w:tblStylePr>
    <w:tblStylePr w:type="band2Horz">
      <w:tblPr/>
      <w:tcPr>
        <w:tcBorders>
          <w:top w:val="single" w:sz="8" w:space="0" w:color="6AAC91" w:themeColor="accent6"/>
          <w:left w:val="single" w:sz="8" w:space="0" w:color="6AAC91" w:themeColor="accent6"/>
          <w:bottom w:val="single" w:sz="8" w:space="0" w:color="6AAC91" w:themeColor="accent6"/>
          <w:right w:val="single" w:sz="8" w:space="0" w:color="6AAC91" w:themeColor="accent6"/>
          <w:insideV w:val="single" w:sz="8" w:space="0" w:color="6AAC91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491E" w:themeColor="accent1" w:themeTint="BF"/>
        <w:left w:val="single" w:sz="8" w:space="0" w:color="E9491E" w:themeColor="accent1" w:themeTint="BF"/>
        <w:bottom w:val="single" w:sz="8" w:space="0" w:color="E9491E" w:themeColor="accent1" w:themeTint="BF"/>
        <w:right w:val="single" w:sz="8" w:space="0" w:color="E9491E" w:themeColor="accent1" w:themeTint="BF"/>
        <w:insideH w:val="single" w:sz="8" w:space="0" w:color="E9491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91E" w:themeColor="accent1" w:themeTint="BF"/>
          <w:left w:val="single" w:sz="8" w:space="0" w:color="E9491E" w:themeColor="accent1" w:themeTint="BF"/>
          <w:bottom w:val="single" w:sz="8" w:space="0" w:color="E9491E" w:themeColor="accent1" w:themeTint="BF"/>
          <w:right w:val="single" w:sz="8" w:space="0" w:color="E9491E" w:themeColor="accent1" w:themeTint="BF"/>
          <w:insideH w:val="nil"/>
          <w:insideV w:val="nil"/>
        </w:tcBorders>
        <w:shd w:val="clear" w:color="auto" w:fill="A5301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91E" w:themeColor="accent1" w:themeTint="BF"/>
          <w:left w:val="single" w:sz="8" w:space="0" w:color="E9491E" w:themeColor="accent1" w:themeTint="BF"/>
          <w:bottom w:val="single" w:sz="8" w:space="0" w:color="E9491E" w:themeColor="accent1" w:themeTint="BF"/>
          <w:right w:val="single" w:sz="8" w:space="0" w:color="E9491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E4C" w:themeColor="accent2" w:themeTint="BF"/>
        <w:left w:val="single" w:sz="8" w:space="0" w:color="EB9E4C" w:themeColor="accent2" w:themeTint="BF"/>
        <w:bottom w:val="single" w:sz="8" w:space="0" w:color="EB9E4C" w:themeColor="accent2" w:themeTint="BF"/>
        <w:right w:val="single" w:sz="8" w:space="0" w:color="EB9E4C" w:themeColor="accent2" w:themeTint="BF"/>
        <w:insideH w:val="single" w:sz="8" w:space="0" w:color="EB9E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E4C" w:themeColor="accent2" w:themeTint="BF"/>
          <w:left w:val="single" w:sz="8" w:space="0" w:color="EB9E4C" w:themeColor="accent2" w:themeTint="BF"/>
          <w:bottom w:val="single" w:sz="8" w:space="0" w:color="EB9E4C" w:themeColor="accent2" w:themeTint="BF"/>
          <w:right w:val="single" w:sz="8" w:space="0" w:color="EB9E4C" w:themeColor="accent2" w:themeTint="BF"/>
          <w:insideH w:val="nil"/>
          <w:insideV w:val="nil"/>
        </w:tcBorders>
        <w:shd w:val="clear" w:color="auto" w:fill="DE7E1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E4C" w:themeColor="accent2" w:themeTint="BF"/>
          <w:left w:val="single" w:sz="8" w:space="0" w:color="EB9E4C" w:themeColor="accent2" w:themeTint="BF"/>
          <w:bottom w:val="single" w:sz="8" w:space="0" w:color="EB9E4C" w:themeColor="accent2" w:themeTint="BF"/>
          <w:right w:val="single" w:sz="8" w:space="0" w:color="EB9E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F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F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AA378" w:themeColor="accent3" w:themeTint="BF"/>
        <w:left w:val="single" w:sz="8" w:space="0" w:color="BAA378" w:themeColor="accent3" w:themeTint="BF"/>
        <w:bottom w:val="single" w:sz="8" w:space="0" w:color="BAA378" w:themeColor="accent3" w:themeTint="BF"/>
        <w:right w:val="single" w:sz="8" w:space="0" w:color="BAA378" w:themeColor="accent3" w:themeTint="BF"/>
        <w:insideH w:val="single" w:sz="8" w:space="0" w:color="BAA37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A378" w:themeColor="accent3" w:themeTint="BF"/>
          <w:left w:val="single" w:sz="8" w:space="0" w:color="BAA378" w:themeColor="accent3" w:themeTint="BF"/>
          <w:bottom w:val="single" w:sz="8" w:space="0" w:color="BAA378" w:themeColor="accent3" w:themeTint="BF"/>
          <w:right w:val="single" w:sz="8" w:space="0" w:color="BAA378" w:themeColor="accent3" w:themeTint="BF"/>
          <w:insideH w:val="nil"/>
          <w:insideV w:val="nil"/>
        </w:tcBorders>
        <w:shd w:val="clear" w:color="auto" w:fill="9F83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A378" w:themeColor="accent3" w:themeTint="BF"/>
          <w:left w:val="single" w:sz="8" w:space="0" w:color="BAA378" w:themeColor="accent3" w:themeTint="BF"/>
          <w:bottom w:val="single" w:sz="8" w:space="0" w:color="BAA378" w:themeColor="accent3" w:themeTint="BF"/>
          <w:right w:val="single" w:sz="8" w:space="0" w:color="BAA37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0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0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AB77" w:themeColor="accent4" w:themeTint="BF"/>
        <w:left w:val="single" w:sz="8" w:space="0" w:color="96AB77" w:themeColor="accent4" w:themeTint="BF"/>
        <w:bottom w:val="single" w:sz="8" w:space="0" w:color="96AB77" w:themeColor="accent4" w:themeTint="BF"/>
        <w:right w:val="single" w:sz="8" w:space="0" w:color="96AB77" w:themeColor="accent4" w:themeTint="BF"/>
        <w:insideH w:val="single" w:sz="8" w:space="0" w:color="96AB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B77" w:themeColor="accent4" w:themeTint="BF"/>
          <w:left w:val="single" w:sz="8" w:space="0" w:color="96AB77" w:themeColor="accent4" w:themeTint="BF"/>
          <w:bottom w:val="single" w:sz="8" w:space="0" w:color="96AB77" w:themeColor="accent4" w:themeTint="BF"/>
          <w:right w:val="single" w:sz="8" w:space="0" w:color="96AB77" w:themeColor="accent4" w:themeTint="BF"/>
          <w:insideH w:val="nil"/>
          <w:insideV w:val="nil"/>
        </w:tcBorders>
        <w:shd w:val="clear" w:color="auto" w:fill="7286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B77" w:themeColor="accent4" w:themeTint="BF"/>
          <w:left w:val="single" w:sz="8" w:space="0" w:color="96AB77" w:themeColor="accent4" w:themeTint="BF"/>
          <w:bottom w:val="single" w:sz="8" w:space="0" w:color="96AB77" w:themeColor="accent4" w:themeTint="BF"/>
          <w:right w:val="single" w:sz="8" w:space="0" w:color="96AB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EC176" w:themeColor="accent5" w:themeTint="BF"/>
        <w:left w:val="single" w:sz="8" w:space="0" w:color="AEC176" w:themeColor="accent5" w:themeTint="BF"/>
        <w:bottom w:val="single" w:sz="8" w:space="0" w:color="AEC176" w:themeColor="accent5" w:themeTint="BF"/>
        <w:right w:val="single" w:sz="8" w:space="0" w:color="AEC176" w:themeColor="accent5" w:themeTint="BF"/>
        <w:insideH w:val="single" w:sz="8" w:space="0" w:color="AEC1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176" w:themeColor="accent5" w:themeTint="BF"/>
          <w:left w:val="single" w:sz="8" w:space="0" w:color="AEC176" w:themeColor="accent5" w:themeTint="BF"/>
          <w:bottom w:val="single" w:sz="8" w:space="0" w:color="AEC176" w:themeColor="accent5" w:themeTint="BF"/>
          <w:right w:val="single" w:sz="8" w:space="0" w:color="AEC176" w:themeColor="accent5" w:themeTint="BF"/>
          <w:insideH w:val="nil"/>
          <w:insideV w:val="nil"/>
        </w:tcBorders>
        <w:shd w:val="clear" w:color="auto" w:fill="92AA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176" w:themeColor="accent5" w:themeTint="BF"/>
          <w:left w:val="single" w:sz="8" w:space="0" w:color="AEC176" w:themeColor="accent5" w:themeTint="BF"/>
          <w:bottom w:val="single" w:sz="8" w:space="0" w:color="AEC176" w:themeColor="accent5" w:themeTint="BF"/>
          <w:right w:val="single" w:sz="8" w:space="0" w:color="AEC1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A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C" w:themeColor="accent6" w:themeTint="BF"/>
        <w:left w:val="single" w:sz="8" w:space="0" w:color="8FC0AC" w:themeColor="accent6" w:themeTint="BF"/>
        <w:bottom w:val="single" w:sz="8" w:space="0" w:color="8FC0AC" w:themeColor="accent6" w:themeTint="BF"/>
        <w:right w:val="single" w:sz="8" w:space="0" w:color="8FC0AC" w:themeColor="accent6" w:themeTint="BF"/>
        <w:insideH w:val="single" w:sz="8" w:space="0" w:color="8FC0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C" w:themeColor="accent6" w:themeTint="BF"/>
          <w:left w:val="single" w:sz="8" w:space="0" w:color="8FC0AC" w:themeColor="accent6" w:themeTint="BF"/>
          <w:bottom w:val="single" w:sz="8" w:space="0" w:color="8FC0AC" w:themeColor="accent6" w:themeTint="BF"/>
          <w:right w:val="single" w:sz="8" w:space="0" w:color="8FC0AC" w:themeColor="accent6" w:themeTint="BF"/>
          <w:insideH w:val="nil"/>
          <w:insideV w:val="nil"/>
        </w:tcBorders>
        <w:shd w:val="clear" w:color="auto" w:fill="6AAC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C" w:themeColor="accent6" w:themeTint="BF"/>
          <w:left w:val="single" w:sz="8" w:space="0" w:color="8FC0AC" w:themeColor="accent6" w:themeTint="BF"/>
          <w:bottom w:val="single" w:sz="8" w:space="0" w:color="8FC0AC" w:themeColor="accent6" w:themeTint="BF"/>
          <w:right w:val="single" w:sz="8" w:space="0" w:color="8FC0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1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1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7E1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7E1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7E1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83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83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83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86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86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A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AA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AA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10" w:themeColor="accent1"/>
        <w:bottom w:val="single" w:sz="8" w:space="0" w:color="A5301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10" w:themeColor="accent1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A53010" w:themeColor="accent1"/>
          <w:bottom w:val="single" w:sz="8" w:space="0" w:color="A5301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10" w:themeColor="accent1"/>
          <w:bottom w:val="single" w:sz="8" w:space="0" w:color="A53010" w:themeColor="accent1"/>
        </w:tcBorders>
      </w:tcPr>
    </w:tblStylePr>
    <w:tblStylePr w:type="band1Vert">
      <w:tblPr/>
      <w:tcPr>
        <w:shd w:val="clear" w:color="auto" w:fill="F7C3B4" w:themeFill="accent1" w:themeFillTint="3F"/>
      </w:tcPr>
    </w:tblStylePr>
    <w:tblStylePr w:type="band1Horz">
      <w:tblPr/>
      <w:tcPr>
        <w:shd w:val="clear" w:color="auto" w:fill="F7C3B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bottom w:val="single" w:sz="8" w:space="0" w:color="DE7E1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7E18" w:themeColor="accent2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DE7E18" w:themeColor="accent2"/>
          <w:bottom w:val="single" w:sz="8" w:space="0" w:color="DE7E1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7E18" w:themeColor="accent2"/>
          <w:bottom w:val="single" w:sz="8" w:space="0" w:color="DE7E18" w:themeColor="accent2"/>
        </w:tcBorders>
      </w:tcPr>
    </w:tblStylePr>
    <w:tblStylePr w:type="band1Vert">
      <w:tblPr/>
      <w:tcPr>
        <w:shd w:val="clear" w:color="auto" w:fill="F8DFC4" w:themeFill="accent2" w:themeFillTint="3F"/>
      </w:tcPr>
    </w:tblStylePr>
    <w:tblStylePr w:type="band1Horz">
      <w:tblPr/>
      <w:tcPr>
        <w:shd w:val="clear" w:color="auto" w:fill="F8DFC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8351" w:themeColor="accent3"/>
        <w:bottom w:val="single" w:sz="8" w:space="0" w:color="9F83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8351" w:themeColor="accent3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9F8351" w:themeColor="accent3"/>
          <w:bottom w:val="single" w:sz="8" w:space="0" w:color="9F83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8351" w:themeColor="accent3"/>
          <w:bottom w:val="single" w:sz="8" w:space="0" w:color="9F8351" w:themeColor="accent3"/>
        </w:tcBorders>
      </w:tcPr>
    </w:tblStylePr>
    <w:tblStylePr w:type="band1Vert">
      <w:tblPr/>
      <w:tcPr>
        <w:shd w:val="clear" w:color="auto" w:fill="E8E0D2" w:themeFill="accent3" w:themeFillTint="3F"/>
      </w:tcPr>
    </w:tblStylePr>
    <w:tblStylePr w:type="band1Horz">
      <w:tblPr/>
      <w:tcPr>
        <w:shd w:val="clear" w:color="auto" w:fill="E8E0D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8653" w:themeColor="accent4"/>
        <w:bottom w:val="single" w:sz="8" w:space="0" w:color="7286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8653" w:themeColor="accent4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728653" w:themeColor="accent4"/>
          <w:bottom w:val="single" w:sz="8" w:space="0" w:color="7286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8653" w:themeColor="accent4"/>
          <w:bottom w:val="single" w:sz="8" w:space="0" w:color="728653" w:themeColor="accent4"/>
        </w:tcBorders>
      </w:tcPr>
    </w:tblStylePr>
    <w:tblStylePr w:type="band1Vert">
      <w:tblPr/>
      <w:tcPr>
        <w:shd w:val="clear" w:color="auto" w:fill="DCE3D2" w:themeFill="accent4" w:themeFillTint="3F"/>
      </w:tcPr>
    </w:tblStylePr>
    <w:tblStylePr w:type="band1Horz">
      <w:tblPr/>
      <w:tcPr>
        <w:shd w:val="clear" w:color="auto" w:fill="DCE3D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AA4C" w:themeColor="accent5"/>
        <w:bottom w:val="single" w:sz="8" w:space="0" w:color="92AA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AA4C" w:themeColor="accent5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92AA4C" w:themeColor="accent5"/>
          <w:bottom w:val="single" w:sz="8" w:space="0" w:color="92AA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AA4C" w:themeColor="accent5"/>
          <w:bottom w:val="single" w:sz="8" w:space="0" w:color="92AA4C" w:themeColor="accent5"/>
        </w:tcBorders>
      </w:tcPr>
    </w:tblStylePr>
    <w:tblStylePr w:type="band1Vert">
      <w:tblPr/>
      <w:tcPr>
        <w:shd w:val="clear" w:color="auto" w:fill="E4EAD1" w:themeFill="accent5" w:themeFillTint="3F"/>
      </w:tcPr>
    </w:tblStylePr>
    <w:tblStylePr w:type="band1Horz">
      <w:tblPr/>
      <w:tcPr>
        <w:shd w:val="clear" w:color="auto" w:fill="E4EAD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1" w:themeColor="accent6"/>
        <w:bottom w:val="single" w:sz="8" w:space="0" w:color="6AAC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1" w:themeColor="accent6"/>
        </w:tcBorders>
      </w:tcPr>
    </w:tblStylePr>
    <w:tblStylePr w:type="lastRow">
      <w:rPr>
        <w:b/>
        <w:bCs/>
        <w:color w:val="766F54" w:themeColor="text2"/>
      </w:rPr>
      <w:tblPr/>
      <w:tcPr>
        <w:tcBorders>
          <w:top w:val="single" w:sz="8" w:space="0" w:color="6AAC91" w:themeColor="accent6"/>
          <w:bottom w:val="single" w:sz="8" w:space="0" w:color="6AA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1" w:themeColor="accent6"/>
          <w:bottom w:val="single" w:sz="8" w:space="0" w:color="6AAC91" w:themeColor="accent6"/>
        </w:tcBorders>
      </w:tcPr>
    </w:tblStylePr>
    <w:tblStylePr w:type="band1Vert">
      <w:tblPr/>
      <w:tcPr>
        <w:shd w:val="clear" w:color="auto" w:fill="DAEAE3" w:themeFill="accent6" w:themeFillTint="3F"/>
      </w:tcPr>
    </w:tblStylePr>
    <w:tblStylePr w:type="band1Horz">
      <w:tblPr/>
      <w:tcPr>
        <w:shd w:val="clear" w:color="auto" w:fill="DAEAE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1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301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1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1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7E18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7E1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7E1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F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83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835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83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83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0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86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865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86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86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AA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AA4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AA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AA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A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491E" w:themeColor="accent1" w:themeTint="BF"/>
        <w:left w:val="single" w:sz="8" w:space="0" w:color="E9491E" w:themeColor="accent1" w:themeTint="BF"/>
        <w:bottom w:val="single" w:sz="8" w:space="0" w:color="E9491E" w:themeColor="accent1" w:themeTint="BF"/>
        <w:right w:val="single" w:sz="8" w:space="0" w:color="E9491E" w:themeColor="accent1" w:themeTint="BF"/>
        <w:insideH w:val="single" w:sz="8" w:space="0" w:color="E9491E" w:themeColor="accent1" w:themeTint="BF"/>
        <w:insideV w:val="single" w:sz="8" w:space="0" w:color="E9491E" w:themeColor="accent1" w:themeTint="BF"/>
      </w:tblBorders>
    </w:tblPr>
    <w:tcPr>
      <w:shd w:val="clear" w:color="auto" w:fill="F7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91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669" w:themeFill="accent1" w:themeFillTint="7F"/>
      </w:tcPr>
    </w:tblStylePr>
    <w:tblStylePr w:type="band1Horz">
      <w:tblPr/>
      <w:tcPr>
        <w:shd w:val="clear" w:color="auto" w:fill="F08669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E4C" w:themeColor="accent2" w:themeTint="BF"/>
        <w:left w:val="single" w:sz="8" w:space="0" w:color="EB9E4C" w:themeColor="accent2" w:themeTint="BF"/>
        <w:bottom w:val="single" w:sz="8" w:space="0" w:color="EB9E4C" w:themeColor="accent2" w:themeTint="BF"/>
        <w:right w:val="single" w:sz="8" w:space="0" w:color="EB9E4C" w:themeColor="accent2" w:themeTint="BF"/>
        <w:insideH w:val="single" w:sz="8" w:space="0" w:color="EB9E4C" w:themeColor="accent2" w:themeTint="BF"/>
        <w:insideV w:val="single" w:sz="8" w:space="0" w:color="EB9E4C" w:themeColor="accent2" w:themeTint="BF"/>
      </w:tblBorders>
    </w:tblPr>
    <w:tcPr>
      <w:shd w:val="clear" w:color="auto" w:fill="F8DF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E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E88" w:themeFill="accent2" w:themeFillTint="7F"/>
      </w:tcPr>
    </w:tblStylePr>
    <w:tblStylePr w:type="band1Horz">
      <w:tblPr/>
      <w:tcPr>
        <w:shd w:val="clear" w:color="auto" w:fill="F2BE8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AA378" w:themeColor="accent3" w:themeTint="BF"/>
        <w:left w:val="single" w:sz="8" w:space="0" w:color="BAA378" w:themeColor="accent3" w:themeTint="BF"/>
        <w:bottom w:val="single" w:sz="8" w:space="0" w:color="BAA378" w:themeColor="accent3" w:themeTint="BF"/>
        <w:right w:val="single" w:sz="8" w:space="0" w:color="BAA378" w:themeColor="accent3" w:themeTint="BF"/>
        <w:insideH w:val="single" w:sz="8" w:space="0" w:color="BAA378" w:themeColor="accent3" w:themeTint="BF"/>
        <w:insideV w:val="single" w:sz="8" w:space="0" w:color="BAA378" w:themeColor="accent3" w:themeTint="BF"/>
      </w:tblBorders>
    </w:tblPr>
    <w:tcPr>
      <w:shd w:val="clear" w:color="auto" w:fill="E8E0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A37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A5" w:themeFill="accent3" w:themeFillTint="7F"/>
      </w:tcPr>
    </w:tblStylePr>
    <w:tblStylePr w:type="band1Horz">
      <w:tblPr/>
      <w:tcPr>
        <w:shd w:val="clear" w:color="auto" w:fill="D1C1A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AB77" w:themeColor="accent4" w:themeTint="BF"/>
        <w:left w:val="single" w:sz="8" w:space="0" w:color="96AB77" w:themeColor="accent4" w:themeTint="BF"/>
        <w:bottom w:val="single" w:sz="8" w:space="0" w:color="96AB77" w:themeColor="accent4" w:themeTint="BF"/>
        <w:right w:val="single" w:sz="8" w:space="0" w:color="96AB77" w:themeColor="accent4" w:themeTint="BF"/>
        <w:insideH w:val="single" w:sz="8" w:space="0" w:color="96AB77" w:themeColor="accent4" w:themeTint="BF"/>
        <w:insideV w:val="single" w:sz="8" w:space="0" w:color="96AB77" w:themeColor="accent4" w:themeTint="BF"/>
      </w:tblBorders>
    </w:tblPr>
    <w:tcPr>
      <w:shd w:val="clear" w:color="auto" w:fill="DC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B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7A4" w:themeFill="accent4" w:themeFillTint="7F"/>
      </w:tcPr>
    </w:tblStylePr>
    <w:tblStylePr w:type="band1Horz">
      <w:tblPr/>
      <w:tcPr>
        <w:shd w:val="clear" w:color="auto" w:fill="B9C7A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EC176" w:themeColor="accent5" w:themeTint="BF"/>
        <w:left w:val="single" w:sz="8" w:space="0" w:color="AEC176" w:themeColor="accent5" w:themeTint="BF"/>
        <w:bottom w:val="single" w:sz="8" w:space="0" w:color="AEC176" w:themeColor="accent5" w:themeTint="BF"/>
        <w:right w:val="single" w:sz="8" w:space="0" w:color="AEC176" w:themeColor="accent5" w:themeTint="BF"/>
        <w:insideH w:val="single" w:sz="8" w:space="0" w:color="AEC176" w:themeColor="accent5" w:themeTint="BF"/>
        <w:insideV w:val="single" w:sz="8" w:space="0" w:color="AEC176" w:themeColor="accent5" w:themeTint="BF"/>
      </w:tblBorders>
    </w:tblPr>
    <w:tcPr>
      <w:shd w:val="clear" w:color="auto" w:fill="E4EA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1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6A4" w:themeFill="accent5" w:themeFillTint="7F"/>
      </w:tcPr>
    </w:tblStylePr>
    <w:tblStylePr w:type="band1Horz">
      <w:tblPr/>
      <w:tcPr>
        <w:shd w:val="clear" w:color="auto" w:fill="C9D6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C" w:themeColor="accent6" w:themeTint="BF"/>
        <w:left w:val="single" w:sz="8" w:space="0" w:color="8FC0AC" w:themeColor="accent6" w:themeTint="BF"/>
        <w:bottom w:val="single" w:sz="8" w:space="0" w:color="8FC0AC" w:themeColor="accent6" w:themeTint="BF"/>
        <w:right w:val="single" w:sz="8" w:space="0" w:color="8FC0AC" w:themeColor="accent6" w:themeTint="BF"/>
        <w:insideH w:val="single" w:sz="8" w:space="0" w:color="8FC0AC" w:themeColor="accent6" w:themeTint="BF"/>
        <w:insideV w:val="single" w:sz="8" w:space="0" w:color="8FC0AC" w:themeColor="accent6" w:themeTint="BF"/>
      </w:tblBorders>
    </w:tblPr>
    <w:tcPr>
      <w:shd w:val="clear" w:color="auto" w:fill="DAEA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8" w:themeFill="accent6" w:themeFillTint="7F"/>
      </w:tcPr>
    </w:tblStylePr>
    <w:tblStylePr w:type="band1Horz">
      <w:tblPr/>
      <w:tcPr>
        <w:shd w:val="clear" w:color="auto" w:fill="B4D5C8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10" w:themeColor="accent1"/>
        <w:left w:val="single" w:sz="8" w:space="0" w:color="A53010" w:themeColor="accent1"/>
        <w:bottom w:val="single" w:sz="8" w:space="0" w:color="A53010" w:themeColor="accent1"/>
        <w:right w:val="single" w:sz="8" w:space="0" w:color="A53010" w:themeColor="accent1"/>
        <w:insideH w:val="single" w:sz="8" w:space="0" w:color="A53010" w:themeColor="accent1"/>
        <w:insideV w:val="single" w:sz="8" w:space="0" w:color="A53010" w:themeColor="accent1"/>
      </w:tblBorders>
    </w:tblPr>
    <w:tcPr>
      <w:shd w:val="clear" w:color="auto" w:fill="F7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08669" w:themeFill="accent1" w:themeFillTint="7F"/>
      </w:tcPr>
    </w:tblStylePr>
    <w:tblStylePr w:type="band1Horz">
      <w:tblPr/>
      <w:tcPr>
        <w:tcBorders>
          <w:insideH w:val="single" w:sz="6" w:space="0" w:color="A53010" w:themeColor="accent1"/>
          <w:insideV w:val="single" w:sz="6" w:space="0" w:color="A53010" w:themeColor="accent1"/>
        </w:tcBorders>
        <w:shd w:val="clear" w:color="auto" w:fill="F0866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7E18" w:themeColor="accent2"/>
        <w:left w:val="single" w:sz="8" w:space="0" w:color="DE7E18" w:themeColor="accent2"/>
        <w:bottom w:val="single" w:sz="8" w:space="0" w:color="DE7E18" w:themeColor="accent2"/>
        <w:right w:val="single" w:sz="8" w:space="0" w:color="DE7E18" w:themeColor="accent2"/>
        <w:insideH w:val="single" w:sz="8" w:space="0" w:color="DE7E18" w:themeColor="accent2"/>
        <w:insideV w:val="single" w:sz="8" w:space="0" w:color="DE7E18" w:themeColor="accent2"/>
      </w:tblBorders>
    </w:tblPr>
    <w:tcPr>
      <w:shd w:val="clear" w:color="auto" w:fill="F8DF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5CF" w:themeFill="accent2" w:themeFillTint="33"/>
      </w:tcPr>
    </w:tblStylePr>
    <w:tblStylePr w:type="band1Vert">
      <w:tblPr/>
      <w:tcPr>
        <w:shd w:val="clear" w:color="auto" w:fill="F2BE88" w:themeFill="accent2" w:themeFillTint="7F"/>
      </w:tcPr>
    </w:tblStylePr>
    <w:tblStylePr w:type="band1Horz">
      <w:tblPr/>
      <w:tcPr>
        <w:tcBorders>
          <w:insideH w:val="single" w:sz="6" w:space="0" w:color="DE7E18" w:themeColor="accent2"/>
          <w:insideV w:val="single" w:sz="6" w:space="0" w:color="DE7E18" w:themeColor="accent2"/>
        </w:tcBorders>
        <w:shd w:val="clear" w:color="auto" w:fill="F2BE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8351" w:themeColor="accent3"/>
        <w:left w:val="single" w:sz="8" w:space="0" w:color="9F8351" w:themeColor="accent3"/>
        <w:bottom w:val="single" w:sz="8" w:space="0" w:color="9F8351" w:themeColor="accent3"/>
        <w:right w:val="single" w:sz="8" w:space="0" w:color="9F8351" w:themeColor="accent3"/>
        <w:insideH w:val="single" w:sz="8" w:space="0" w:color="9F8351" w:themeColor="accent3"/>
        <w:insideV w:val="single" w:sz="8" w:space="0" w:color="9F8351" w:themeColor="accent3"/>
      </w:tblBorders>
    </w:tblPr>
    <w:tcPr>
      <w:shd w:val="clear" w:color="auto" w:fill="E8E0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6DB" w:themeFill="accent3" w:themeFillTint="33"/>
      </w:tcPr>
    </w:tblStylePr>
    <w:tblStylePr w:type="band1Vert">
      <w:tblPr/>
      <w:tcPr>
        <w:shd w:val="clear" w:color="auto" w:fill="D1C1A5" w:themeFill="accent3" w:themeFillTint="7F"/>
      </w:tcPr>
    </w:tblStylePr>
    <w:tblStylePr w:type="band1Horz">
      <w:tblPr/>
      <w:tcPr>
        <w:tcBorders>
          <w:insideH w:val="single" w:sz="6" w:space="0" w:color="9F8351" w:themeColor="accent3"/>
          <w:insideV w:val="single" w:sz="6" w:space="0" w:color="9F8351" w:themeColor="accent3"/>
        </w:tcBorders>
        <w:shd w:val="clear" w:color="auto" w:fill="D1C1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28653" w:themeColor="accent4"/>
        <w:left w:val="single" w:sz="8" w:space="0" w:color="728653" w:themeColor="accent4"/>
        <w:bottom w:val="single" w:sz="8" w:space="0" w:color="728653" w:themeColor="accent4"/>
        <w:right w:val="single" w:sz="8" w:space="0" w:color="728653" w:themeColor="accent4"/>
        <w:insideH w:val="single" w:sz="8" w:space="0" w:color="728653" w:themeColor="accent4"/>
        <w:insideV w:val="single" w:sz="8" w:space="0" w:color="728653" w:themeColor="accent4"/>
      </w:tblBorders>
    </w:tblPr>
    <w:tcPr>
      <w:shd w:val="clear" w:color="auto" w:fill="DC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A" w:themeFill="accent4" w:themeFillTint="33"/>
      </w:tcPr>
    </w:tblStylePr>
    <w:tblStylePr w:type="band1Vert">
      <w:tblPr/>
      <w:tcPr>
        <w:shd w:val="clear" w:color="auto" w:fill="B9C7A4" w:themeFill="accent4" w:themeFillTint="7F"/>
      </w:tcPr>
    </w:tblStylePr>
    <w:tblStylePr w:type="band1Horz">
      <w:tblPr/>
      <w:tcPr>
        <w:tcBorders>
          <w:insideH w:val="single" w:sz="6" w:space="0" w:color="728653" w:themeColor="accent4"/>
          <w:insideV w:val="single" w:sz="6" w:space="0" w:color="728653" w:themeColor="accent4"/>
        </w:tcBorders>
        <w:shd w:val="clear" w:color="auto" w:fill="B9C7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AA4C" w:themeColor="accent5"/>
        <w:left w:val="single" w:sz="8" w:space="0" w:color="92AA4C" w:themeColor="accent5"/>
        <w:bottom w:val="single" w:sz="8" w:space="0" w:color="92AA4C" w:themeColor="accent5"/>
        <w:right w:val="single" w:sz="8" w:space="0" w:color="92AA4C" w:themeColor="accent5"/>
        <w:insideH w:val="single" w:sz="8" w:space="0" w:color="92AA4C" w:themeColor="accent5"/>
        <w:insideV w:val="single" w:sz="8" w:space="0" w:color="92AA4C" w:themeColor="accent5"/>
      </w:tblBorders>
    </w:tblPr>
    <w:tcPr>
      <w:shd w:val="clear" w:color="auto" w:fill="E4EA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EDA" w:themeFill="accent5" w:themeFillTint="33"/>
      </w:tcPr>
    </w:tblStylePr>
    <w:tblStylePr w:type="band1Vert">
      <w:tblPr/>
      <w:tcPr>
        <w:shd w:val="clear" w:color="auto" w:fill="C9D6A4" w:themeFill="accent5" w:themeFillTint="7F"/>
      </w:tcPr>
    </w:tblStylePr>
    <w:tblStylePr w:type="band1Horz">
      <w:tblPr/>
      <w:tcPr>
        <w:tcBorders>
          <w:insideH w:val="single" w:sz="6" w:space="0" w:color="92AA4C" w:themeColor="accent5"/>
          <w:insideV w:val="single" w:sz="6" w:space="0" w:color="92AA4C" w:themeColor="accent5"/>
        </w:tcBorders>
        <w:shd w:val="clear" w:color="auto" w:fill="C9D6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1" w:themeColor="accent6"/>
        <w:left w:val="single" w:sz="8" w:space="0" w:color="6AAC91" w:themeColor="accent6"/>
        <w:bottom w:val="single" w:sz="8" w:space="0" w:color="6AAC91" w:themeColor="accent6"/>
        <w:right w:val="single" w:sz="8" w:space="0" w:color="6AAC91" w:themeColor="accent6"/>
        <w:insideH w:val="single" w:sz="8" w:space="0" w:color="6AAC91" w:themeColor="accent6"/>
        <w:insideV w:val="single" w:sz="8" w:space="0" w:color="6AAC91" w:themeColor="accent6"/>
      </w:tblBorders>
    </w:tblPr>
    <w:tcPr>
      <w:shd w:val="clear" w:color="auto" w:fill="DAEAE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6" w:themeFillTint="33"/>
      </w:tcPr>
    </w:tblStylePr>
    <w:tblStylePr w:type="band1Vert">
      <w:tblPr/>
      <w:tcPr>
        <w:shd w:val="clear" w:color="auto" w:fill="B4D5C8" w:themeFill="accent6" w:themeFillTint="7F"/>
      </w:tcPr>
    </w:tblStylePr>
    <w:tblStylePr w:type="band1Horz">
      <w:tblPr/>
      <w:tcPr>
        <w:tcBorders>
          <w:insideH w:val="single" w:sz="6" w:space="0" w:color="6AAC91" w:themeColor="accent6"/>
          <w:insideV w:val="single" w:sz="6" w:space="0" w:color="6AAC91" w:themeColor="accent6"/>
        </w:tcBorders>
        <w:shd w:val="clear" w:color="auto" w:fill="B4D5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1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1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1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866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8669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F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7E1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7E1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7E1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7E1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E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E8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0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83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83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83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83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1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1A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86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86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86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7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7A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A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A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AA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AA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AA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6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6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8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1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17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C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7E1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E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E1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E1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1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1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83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1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1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1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1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86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2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64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64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4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643E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AA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7F3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7F3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F3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F3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D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7E1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7E18" w:themeColor="accent2"/>
        <w:left w:val="single" w:sz="4" w:space="0" w:color="A53010" w:themeColor="accent1"/>
        <w:bottom w:val="single" w:sz="4" w:space="0" w:color="A53010" w:themeColor="accent1"/>
        <w:right w:val="single" w:sz="4" w:space="0" w:color="A5301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C09" w:themeColor="accent1" w:themeShade="99"/>
          <w:insideV w:val="nil"/>
        </w:tcBorders>
        <w:shd w:val="clear" w:color="auto" w:fill="62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C09" w:themeFill="accent1" w:themeFillShade="99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0866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7E18" w:themeColor="accent2"/>
        <w:left w:val="single" w:sz="4" w:space="0" w:color="DE7E18" w:themeColor="accent2"/>
        <w:bottom w:val="single" w:sz="4" w:space="0" w:color="DE7E18" w:themeColor="accent2"/>
        <w:right w:val="single" w:sz="4" w:space="0" w:color="DE7E1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7E1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4B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4B0E" w:themeColor="accent2" w:themeShade="99"/>
          <w:insideV w:val="nil"/>
        </w:tcBorders>
        <w:shd w:val="clear" w:color="auto" w:fill="844B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4B0E" w:themeFill="accent2" w:themeFillShade="99"/>
      </w:tcPr>
    </w:tblStylePr>
    <w:tblStylePr w:type="band1Vert">
      <w:tblPr/>
      <w:tcPr>
        <w:shd w:val="clear" w:color="auto" w:fill="F4CB9F" w:themeFill="accent2" w:themeFillTint="66"/>
      </w:tcPr>
    </w:tblStylePr>
    <w:tblStylePr w:type="band1Horz">
      <w:tblPr/>
      <w:tcPr>
        <w:shd w:val="clear" w:color="auto" w:fill="F2BE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28653" w:themeColor="accent4"/>
        <w:left w:val="single" w:sz="4" w:space="0" w:color="9F8351" w:themeColor="accent3"/>
        <w:bottom w:val="single" w:sz="4" w:space="0" w:color="9F8351" w:themeColor="accent3"/>
        <w:right w:val="single" w:sz="4" w:space="0" w:color="9F83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2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86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4E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4E30" w:themeColor="accent3" w:themeShade="99"/>
          <w:insideV w:val="nil"/>
        </w:tcBorders>
        <w:shd w:val="clear" w:color="auto" w:fill="5F4E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30" w:themeFill="accent3" w:themeFillShade="99"/>
      </w:tcPr>
    </w:tblStylePr>
    <w:tblStylePr w:type="band1Vert">
      <w:tblPr/>
      <w:tcPr>
        <w:shd w:val="clear" w:color="auto" w:fill="DACDB7" w:themeFill="accent3" w:themeFillTint="66"/>
      </w:tcPr>
    </w:tblStylePr>
    <w:tblStylePr w:type="band1Horz">
      <w:tblPr/>
      <w:tcPr>
        <w:shd w:val="clear" w:color="auto" w:fill="D1C1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8351" w:themeColor="accent3"/>
        <w:left w:val="single" w:sz="4" w:space="0" w:color="728653" w:themeColor="accent4"/>
        <w:bottom w:val="single" w:sz="4" w:space="0" w:color="728653" w:themeColor="accent4"/>
        <w:right w:val="single" w:sz="4" w:space="0" w:color="7286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83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50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5031" w:themeColor="accent4" w:themeShade="99"/>
          <w:insideV w:val="nil"/>
        </w:tcBorders>
        <w:shd w:val="clear" w:color="auto" w:fill="4450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5031" w:themeFill="accent4" w:themeFillShade="99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B9C7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1" w:themeColor="accent6"/>
        <w:left w:val="single" w:sz="4" w:space="0" w:color="92AA4C" w:themeColor="accent5"/>
        <w:bottom w:val="single" w:sz="4" w:space="0" w:color="92AA4C" w:themeColor="accent5"/>
        <w:right w:val="single" w:sz="4" w:space="0" w:color="92AA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2D" w:themeColor="accent5" w:themeShade="99"/>
          <w:insideV w:val="nil"/>
        </w:tcBorders>
        <w:shd w:val="clear" w:color="auto" w:fill="5765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2D" w:themeFill="accent5" w:themeFillShade="99"/>
      </w:tcPr>
    </w:tblStylePr>
    <w:tblStylePr w:type="band1Vert">
      <w:tblPr/>
      <w:tcPr>
        <w:shd w:val="clear" w:color="auto" w:fill="D3DEB6" w:themeFill="accent5" w:themeFillTint="66"/>
      </w:tcPr>
    </w:tblStylePr>
    <w:tblStylePr w:type="band1Horz">
      <w:tblPr/>
      <w:tcPr>
        <w:shd w:val="clear" w:color="auto" w:fill="C9D6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AA4C" w:themeColor="accent5"/>
        <w:left w:val="single" w:sz="4" w:space="0" w:color="6AAC91" w:themeColor="accent6"/>
        <w:bottom w:val="single" w:sz="4" w:space="0" w:color="6AAC91" w:themeColor="accent6"/>
        <w:right w:val="single" w:sz="4" w:space="0" w:color="6AAC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AA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7" w:themeColor="accent6" w:themeShade="99"/>
          <w:insideV w:val="nil"/>
        </w:tcBorders>
        <w:shd w:val="clear" w:color="auto" w:fill="3B6B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7" w:themeFill="accent6" w:themeFillShade="99"/>
      </w:tcPr>
    </w:tblStylePr>
    <w:tblStylePr w:type="band1Vert">
      <w:tblPr/>
      <w:tcPr>
        <w:shd w:val="clear" w:color="auto" w:fill="C3DDD2" w:themeFill="accent6" w:themeFillTint="66"/>
      </w:tcPr>
    </w:tblStylePr>
    <w:tblStylePr w:type="band1Horz">
      <w:tblPr/>
      <w:tcPr>
        <w:shd w:val="clear" w:color="auto" w:fill="B4D5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6413" w:themeFill="accent2" w:themeFillShade="CC"/>
      </w:tcPr>
    </w:tblStylePr>
    <w:tblStylePr w:type="lastRow">
      <w:rPr>
        <w:b/>
        <w:bCs/>
        <w:color w:val="B164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6413" w:themeFill="accent2" w:themeFillShade="CC"/>
      </w:tcPr>
    </w:tblStylePr>
    <w:tblStylePr w:type="lastRow">
      <w:rPr>
        <w:b/>
        <w:bCs/>
        <w:color w:val="B164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6413" w:themeFill="accent2" w:themeFillShade="CC"/>
      </w:tcPr>
    </w:tblStylePr>
    <w:tblStylePr w:type="lastRow">
      <w:rPr>
        <w:b/>
        <w:bCs/>
        <w:color w:val="B1641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FC4" w:themeFill="accent2" w:themeFillTint="3F"/>
      </w:tcPr>
    </w:tblStylePr>
    <w:tblStylePr w:type="band1Horz">
      <w:tblPr/>
      <w:tcPr>
        <w:shd w:val="clear" w:color="auto" w:fill="F9E5C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2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6B42" w:themeFill="accent4" w:themeFillShade="CC"/>
      </w:tcPr>
    </w:tblStylePr>
    <w:tblStylePr w:type="lastRow">
      <w:rPr>
        <w:b/>
        <w:bCs/>
        <w:color w:val="5B6B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0D2" w:themeFill="accent3" w:themeFillTint="3F"/>
      </w:tcPr>
    </w:tblStylePr>
    <w:tblStylePr w:type="band1Horz">
      <w:tblPr/>
      <w:tcPr>
        <w:shd w:val="clear" w:color="auto" w:fill="ECE6DB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6840" w:themeFill="accent3" w:themeFillShade="CC"/>
      </w:tcPr>
    </w:tblStylePr>
    <w:tblStylePr w:type="lastRow">
      <w:rPr>
        <w:b/>
        <w:bCs/>
        <w:color w:val="7F68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3D2" w:themeFill="accent4" w:themeFillTint="3F"/>
      </w:tcPr>
    </w:tblStylePr>
    <w:tblStylePr w:type="band1Horz">
      <w:tblPr/>
      <w:tcPr>
        <w:shd w:val="clear" w:color="auto" w:fill="E3E8D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4" w:themeFill="accent6" w:themeFillShade="CC"/>
      </w:tcPr>
    </w:tblStylePr>
    <w:tblStylePr w:type="lastRow">
      <w:rPr>
        <w:b/>
        <w:bCs/>
        <w:color w:val="4F8E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D1" w:themeFill="accent5" w:themeFillTint="3F"/>
      </w:tcPr>
    </w:tblStylePr>
    <w:tblStylePr w:type="band1Horz">
      <w:tblPr/>
      <w:tcPr>
        <w:shd w:val="clear" w:color="auto" w:fill="E9EE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873C" w:themeFill="accent5" w:themeFillShade="CC"/>
      </w:tcPr>
    </w:tblStylePr>
    <w:tblStylePr w:type="lastRow">
      <w:rPr>
        <w:b/>
        <w:bCs/>
        <w:color w:val="748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6" w:themeFillTint="3F"/>
      </w:tcPr>
    </w:tblStylePr>
    <w:tblStylePr w:type="band1Horz">
      <w:tblPr/>
      <w:tcPr>
        <w:shd w:val="clear" w:color="auto" w:fill="E1EEE8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39D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9D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C" w:themeFill="accent1" w:themeFillShade="BF"/>
      </w:tcPr>
    </w:tblStylePr>
    <w:tblStylePr w:type="band1Vert">
      <w:tblPr/>
      <w:tcPr>
        <w:shd w:val="clear" w:color="auto" w:fill="F08669" w:themeFill="accent1" w:themeFillTint="7F"/>
      </w:tcPr>
    </w:tblStylePr>
    <w:tblStylePr w:type="band1Horz">
      <w:tblPr/>
      <w:tcPr>
        <w:shd w:val="clear" w:color="auto" w:fill="F08669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5CF" w:themeFill="accent2" w:themeFillTint="33"/>
    </w:tcPr>
    <w:tblStylePr w:type="firstRow">
      <w:rPr>
        <w:b/>
        <w:bCs/>
      </w:rPr>
      <w:tblPr/>
      <w:tcPr>
        <w:shd w:val="clear" w:color="auto" w:fill="F4CB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B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65E1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65E12" w:themeFill="accent2" w:themeFillShade="BF"/>
      </w:tcPr>
    </w:tblStylePr>
    <w:tblStylePr w:type="band1Vert">
      <w:tblPr/>
      <w:tcPr>
        <w:shd w:val="clear" w:color="auto" w:fill="F2BE88" w:themeFill="accent2" w:themeFillTint="7F"/>
      </w:tcPr>
    </w:tblStylePr>
    <w:tblStylePr w:type="band1Horz">
      <w:tblPr/>
      <w:tcPr>
        <w:shd w:val="clear" w:color="auto" w:fill="F2BE8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6DB" w:themeFill="accent3" w:themeFillTint="33"/>
    </w:tcPr>
    <w:tblStylePr w:type="firstRow">
      <w:rPr>
        <w:b/>
        <w:bCs/>
      </w:rPr>
      <w:tblPr/>
      <w:tcPr>
        <w:shd w:val="clear" w:color="auto" w:fill="DACDB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DB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761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7613C" w:themeFill="accent3" w:themeFillShade="BF"/>
      </w:tcPr>
    </w:tblStylePr>
    <w:tblStylePr w:type="band1Vert">
      <w:tblPr/>
      <w:tcPr>
        <w:shd w:val="clear" w:color="auto" w:fill="D1C1A5" w:themeFill="accent3" w:themeFillTint="7F"/>
      </w:tcPr>
    </w:tblStylePr>
    <w:tblStylePr w:type="band1Horz">
      <w:tblPr/>
      <w:tcPr>
        <w:shd w:val="clear" w:color="auto" w:fill="D1C1A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</w:rPr>
      <w:tblPr/>
      <w:tcPr>
        <w:shd w:val="clear" w:color="auto" w:fill="C7D2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2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564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5643E" w:themeFill="accent4" w:themeFillShade="BF"/>
      </w:tcPr>
    </w:tblStylePr>
    <w:tblStylePr w:type="band1Vert">
      <w:tblPr/>
      <w:tcPr>
        <w:shd w:val="clear" w:color="auto" w:fill="B9C7A4" w:themeFill="accent4" w:themeFillTint="7F"/>
      </w:tcPr>
    </w:tblStylePr>
    <w:tblStylePr w:type="band1Horz">
      <w:tblPr/>
      <w:tcPr>
        <w:shd w:val="clear" w:color="auto" w:fill="B9C7A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EDA" w:themeFill="accent5" w:themeFillTint="33"/>
    </w:tcPr>
    <w:tblStylePr w:type="firstRow">
      <w:rPr>
        <w:b/>
        <w:bCs/>
      </w:rPr>
      <w:tblPr/>
      <w:tcPr>
        <w:shd w:val="clear" w:color="auto" w:fill="D3DE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E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C7F3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C7F39" w:themeFill="accent5" w:themeFillShade="BF"/>
      </w:tcPr>
    </w:tblStylePr>
    <w:tblStylePr w:type="band1Vert">
      <w:tblPr/>
      <w:tcPr>
        <w:shd w:val="clear" w:color="auto" w:fill="C9D6A4" w:themeFill="accent5" w:themeFillTint="7F"/>
      </w:tcPr>
    </w:tblStylePr>
    <w:tblStylePr w:type="band1Horz">
      <w:tblPr/>
      <w:tcPr>
        <w:shd w:val="clear" w:color="auto" w:fill="C9D6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6" w:themeFillTint="33"/>
    </w:tcPr>
    <w:tblStylePr w:type="firstRow">
      <w:rPr>
        <w:b/>
        <w:bCs/>
      </w:rPr>
      <w:tblPr/>
      <w:tcPr>
        <w:shd w:val="clear" w:color="auto" w:fill="C3DDD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856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856D" w:themeFill="accent6" w:themeFillShade="BF"/>
      </w:tcPr>
    </w:tblStylePr>
    <w:tblStylePr w:type="band1Vert">
      <w:tblPr/>
      <w:tcPr>
        <w:shd w:val="clear" w:color="auto" w:fill="B4D5C8" w:themeFill="accent6" w:themeFillTint="7F"/>
      </w:tcPr>
    </w:tblStylePr>
    <w:tblStylePr w:type="band1Horz">
      <w:tblPr/>
      <w:tcPr>
        <w:shd w:val="clear" w:color="auto" w:fill="B4D5C8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2133A"/>
  </w:style>
  <w:style w:type="paragraph" w:styleId="Revision">
    <w:name w:val="Revision"/>
    <w:hidden/>
    <w:uiPriority w:val="99"/>
    <w:semiHidden/>
    <w:rsid w:val="00A36D27"/>
    <w:pPr>
      <w:spacing w:after="0" w:line="240" w:lineRule="auto"/>
    </w:pPr>
  </w:style>
  <w:style w:type="table" w:styleId="PlainTable1">
    <w:name w:val="Plain Table 1"/>
    <w:basedOn w:val="TableNormal"/>
    <w:uiPriority w:val="99"/>
    <w:rsid w:val="00A36D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B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customStyle="1" w:styleId="paragraph">
    <w:name w:val="paragraph"/>
    <w:basedOn w:val="Normal"/>
    <w:rsid w:val="00B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customStyle="1" w:styleId="textrun">
    <w:name w:val="textrun"/>
    <w:basedOn w:val="DefaultParagraphFont"/>
    <w:rsid w:val="00BC025B"/>
  </w:style>
  <w:style w:type="character" w:customStyle="1" w:styleId="normaltextrun">
    <w:name w:val="normaltextrun"/>
    <w:basedOn w:val="DefaultParagraphFont"/>
    <w:rsid w:val="00BC025B"/>
  </w:style>
  <w:style w:type="character" w:customStyle="1" w:styleId="eop">
    <w:name w:val="eop"/>
    <w:basedOn w:val="DefaultParagraphFont"/>
    <w:rsid w:val="00BC025B"/>
  </w:style>
  <w:style w:type="paragraph" w:customStyle="1" w:styleId="outlineelement">
    <w:name w:val="outlineelement"/>
    <w:basedOn w:val="Normal"/>
    <w:rsid w:val="00B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styleId="Hyperlink">
    <w:name w:val="Hyperlink"/>
    <w:basedOn w:val="DefaultParagraphFont"/>
    <w:uiPriority w:val="99"/>
    <w:unhideWhenUsed/>
    <w:rsid w:val="006831D8"/>
    <w:rPr>
      <w:color w:val="394329" w:themeColor="accent4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025B"/>
    <w:rPr>
      <w:color w:val="800080"/>
      <w:u w:val="single"/>
    </w:rPr>
  </w:style>
  <w:style w:type="character" w:customStyle="1" w:styleId="linebreakblob">
    <w:name w:val="linebreakblob"/>
    <w:basedOn w:val="DefaultParagraphFont"/>
    <w:rsid w:val="00BC025B"/>
  </w:style>
  <w:style w:type="character" w:customStyle="1" w:styleId="scxw166515880">
    <w:name w:val="scxw166515880"/>
    <w:basedOn w:val="DefaultParagraphFont"/>
    <w:rsid w:val="00BC025B"/>
  </w:style>
  <w:style w:type="paragraph" w:styleId="NormalWeb">
    <w:name w:val="Normal (Web)"/>
    <w:basedOn w:val="Normal"/>
    <w:uiPriority w:val="99"/>
    <w:unhideWhenUsed/>
    <w:rsid w:val="009F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numbering" w:customStyle="1" w:styleId="CurrentList1">
    <w:name w:val="Current List1"/>
    <w:uiPriority w:val="99"/>
    <w:rsid w:val="00335744"/>
    <w:pPr>
      <w:numPr>
        <w:numId w:val="54"/>
      </w:numPr>
    </w:pPr>
  </w:style>
  <w:style w:type="numbering" w:customStyle="1" w:styleId="CurrentList2">
    <w:name w:val="Current List2"/>
    <w:uiPriority w:val="99"/>
    <w:rsid w:val="00335744"/>
    <w:pPr>
      <w:numPr>
        <w:numId w:val="55"/>
      </w:numPr>
    </w:pPr>
  </w:style>
  <w:style w:type="table" w:styleId="PlainTable2">
    <w:name w:val="Plain Table 2"/>
    <w:basedOn w:val="TableNormal"/>
    <w:uiPriority w:val="99"/>
    <w:rsid w:val="002E79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5FD3"/>
    <w:rPr>
      <w:color w:val="605E5C"/>
      <w:shd w:val="clear" w:color="auto" w:fill="E1DFDD"/>
    </w:rPr>
  </w:style>
  <w:style w:type="table" w:styleId="ListTable2-Accent3">
    <w:name w:val="List Table 2 Accent 3"/>
    <w:basedOn w:val="TableNormal"/>
    <w:uiPriority w:val="47"/>
    <w:rsid w:val="0086152E"/>
    <w:pPr>
      <w:spacing w:after="0" w:line="240" w:lineRule="auto"/>
    </w:pPr>
    <w:tblPr>
      <w:tblStyleRowBandSize w:val="1"/>
      <w:tblStyleColBandSize w:val="1"/>
      <w:tblBorders>
        <w:top w:val="single" w:sz="4" w:space="0" w:color="C8B593" w:themeColor="accent3" w:themeTint="99"/>
        <w:bottom w:val="single" w:sz="4" w:space="0" w:color="C8B593" w:themeColor="accent3" w:themeTint="99"/>
        <w:insideH w:val="single" w:sz="4" w:space="0" w:color="C8B59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6DB" w:themeFill="accent3" w:themeFillTint="33"/>
      </w:tcPr>
    </w:tblStylePr>
    <w:tblStylePr w:type="band1Horz">
      <w:tblPr/>
      <w:tcPr>
        <w:shd w:val="clear" w:color="auto" w:fill="ECE6DB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6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9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0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30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Documento%20Estructura%20de%20trabajo%20(Espan&#771;ol)%20copy.doc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Documento%20Plan%20de%20Alcance%20(English).docx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Andrés Moreira</cp:lastModifiedBy>
  <cp:revision>8</cp:revision>
  <dcterms:created xsi:type="dcterms:W3CDTF">2025-06-22T07:30:00Z</dcterms:created>
  <dcterms:modified xsi:type="dcterms:W3CDTF">2025-06-24T20:36:00Z</dcterms:modified>
  <cp:category/>
</cp:coreProperties>
</file>