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A34" w:rsidRDefault="00DB7A34" w:rsidP="00DB7A34">
      <w:pPr>
        <w:tabs>
          <w:tab w:val="right" w:pos="8647"/>
          <w:tab w:val="left" w:pos="9072"/>
        </w:tabs>
        <w:jc w:val="left"/>
      </w:pPr>
      <w:r>
        <w:rPr>
          <w:noProof/>
          <w:lang w:eastAsia="fr-CA"/>
        </w:rPr>
        <w:drawing>
          <wp:inline distT="0" distB="0" distL="0" distR="0" wp14:anchorId="20563237" wp14:editId="25D1219A">
            <wp:extent cx="2177612" cy="1175727"/>
            <wp:effectExtent l="0" t="0" r="0" b="0"/>
            <wp:docPr id="2" name="Image 1" descr="Logo-EclipseGenerique-bor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clipseGenerique-bordure.png"/>
                    <pic:cNvPicPr/>
                  </pic:nvPicPr>
                  <pic:blipFill>
                    <a:blip r:embed="rId8" cstate="print"/>
                    <a:stretch>
                      <a:fillRect/>
                    </a:stretch>
                  </pic:blipFill>
                  <pic:spPr>
                    <a:xfrm>
                      <a:off x="0" y="0"/>
                      <a:ext cx="2190723" cy="1182806"/>
                    </a:xfrm>
                    <a:prstGeom prst="rect">
                      <a:avLst/>
                    </a:prstGeom>
                  </pic:spPr>
                </pic:pic>
              </a:graphicData>
            </a:graphic>
          </wp:inline>
        </w:drawing>
      </w:r>
      <w:r>
        <w:t xml:space="preserve"> </w:t>
      </w:r>
      <w:r>
        <w:tab/>
      </w:r>
    </w:p>
    <w:p w:rsidR="00DB7A34" w:rsidRDefault="00DB7A34" w:rsidP="00DB7A34"/>
    <w:p w:rsidR="00DB7A34" w:rsidRPr="00215D7D" w:rsidRDefault="00DB7A34" w:rsidP="00DB7A34">
      <w:pPr>
        <w:jc w:val="center"/>
      </w:pPr>
      <w:r>
        <w:rPr>
          <w:noProof/>
          <w:lang w:eastAsia="fr-CA"/>
        </w:rPr>
        <w:drawing>
          <wp:inline distT="0" distB="0" distL="0" distR="0" wp14:anchorId="6302DE92" wp14:editId="002167C7">
            <wp:extent cx="3827736" cy="2871023"/>
            <wp:effectExtent l="19050" t="0" r="1314" b="0"/>
            <wp:docPr id="4" name="Image 3" descr="Dessin Eclipse 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sin Eclipse 9-E.jpg"/>
                    <pic:cNvPicPr/>
                  </pic:nvPicPr>
                  <pic:blipFill>
                    <a:blip r:embed="rId9" cstate="print"/>
                    <a:stretch>
                      <a:fillRect/>
                    </a:stretch>
                  </pic:blipFill>
                  <pic:spPr>
                    <a:xfrm>
                      <a:off x="0" y="0"/>
                      <a:ext cx="3829019" cy="2871986"/>
                    </a:xfrm>
                    <a:prstGeom prst="rect">
                      <a:avLst/>
                    </a:prstGeom>
                    <a:ln>
                      <a:noFill/>
                    </a:ln>
                    <a:effectLst>
                      <a:softEdge rad="112500"/>
                    </a:effectLst>
                  </pic:spPr>
                </pic:pic>
              </a:graphicData>
            </a:graphic>
          </wp:inline>
        </w:drawing>
      </w:r>
    </w:p>
    <w:p w:rsidR="00DB7A34" w:rsidRPr="004F495A" w:rsidRDefault="002518D7" w:rsidP="00DB7A34">
      <w:pPr>
        <w:pStyle w:val="Sansinterligne"/>
        <w:jc w:val="center"/>
        <w:rPr>
          <w:b/>
          <w:sz w:val="36"/>
          <w:szCs w:val="36"/>
          <w:u w:val="single"/>
          <w:lang w:val="en-CA"/>
        </w:rPr>
      </w:pPr>
      <w:r w:rsidRPr="004F495A">
        <w:rPr>
          <w:b/>
          <w:sz w:val="36"/>
          <w:szCs w:val="36"/>
          <w:u w:val="single"/>
          <w:lang w:val="en-CA"/>
        </w:rPr>
        <w:t>Eclipse Strategy</w:t>
      </w:r>
      <w:r w:rsidR="004F495A" w:rsidRPr="004F495A">
        <w:rPr>
          <w:b/>
          <w:sz w:val="36"/>
          <w:szCs w:val="36"/>
          <w:u w:val="single"/>
          <w:lang w:val="en-CA"/>
        </w:rPr>
        <w:t xml:space="preserve"> and Modelling</w:t>
      </w:r>
      <w:r w:rsidRPr="004F495A">
        <w:rPr>
          <w:b/>
          <w:sz w:val="36"/>
          <w:szCs w:val="36"/>
          <w:u w:val="single"/>
          <w:lang w:val="en-CA"/>
        </w:rPr>
        <w:t xml:space="preserve"> Tool v0.1</w:t>
      </w:r>
    </w:p>
    <w:p w:rsidR="00DB7A34" w:rsidRPr="004F495A" w:rsidRDefault="00DB7A34" w:rsidP="00DB7A34">
      <w:pPr>
        <w:pStyle w:val="Sansinterligne"/>
        <w:jc w:val="center"/>
        <w:rPr>
          <w:b/>
          <w:sz w:val="36"/>
          <w:szCs w:val="36"/>
          <w:u w:val="single"/>
          <w:lang w:val="en-CA"/>
        </w:rPr>
      </w:pPr>
    </w:p>
    <w:p w:rsidR="00DB7A34" w:rsidRPr="00DB7A34" w:rsidRDefault="002518D7" w:rsidP="00DB7A34">
      <w:pPr>
        <w:pStyle w:val="Sansinterligne"/>
        <w:jc w:val="center"/>
        <w:rPr>
          <w:b/>
          <w:sz w:val="36"/>
          <w:szCs w:val="36"/>
        </w:rPr>
      </w:pPr>
      <w:r>
        <w:rPr>
          <w:b/>
          <w:sz w:val="36"/>
          <w:szCs w:val="36"/>
        </w:rPr>
        <w:t>Guide d’utilisation</w:t>
      </w:r>
    </w:p>
    <w:p w:rsidR="00DB7A34" w:rsidRDefault="00DB7A34" w:rsidP="00DB7A34">
      <w:pPr>
        <w:pStyle w:val="Sansinterligne"/>
        <w:jc w:val="center"/>
        <w:rPr>
          <w:b/>
          <w:sz w:val="36"/>
          <w:szCs w:val="36"/>
          <w:u w:val="single"/>
        </w:rPr>
      </w:pPr>
    </w:p>
    <w:p w:rsidR="00DB7A34" w:rsidRPr="00215D7D" w:rsidRDefault="00DB7A34" w:rsidP="00DB7A34">
      <w:pPr>
        <w:pStyle w:val="Sansinterligne"/>
        <w:jc w:val="center"/>
        <w:rPr>
          <w:b/>
          <w:sz w:val="36"/>
          <w:szCs w:val="36"/>
          <w:u w:val="single"/>
        </w:rPr>
      </w:pPr>
    </w:p>
    <w:p w:rsidR="00DB7A34" w:rsidRPr="00215D7D" w:rsidRDefault="00DB7A34" w:rsidP="00DB7A34">
      <w:pPr>
        <w:pStyle w:val="Sansinterligne"/>
        <w:jc w:val="center"/>
        <w:rPr>
          <w:b/>
          <w:sz w:val="36"/>
          <w:szCs w:val="36"/>
          <w:u w:val="single"/>
        </w:rPr>
      </w:pPr>
    </w:p>
    <w:p w:rsidR="00DB7A34" w:rsidRDefault="002518D7" w:rsidP="00DB7A34">
      <w:pPr>
        <w:pStyle w:val="Sansinterligne"/>
        <w:jc w:val="center"/>
        <w:rPr>
          <w:sz w:val="32"/>
          <w:szCs w:val="32"/>
        </w:rPr>
      </w:pPr>
      <w:r>
        <w:rPr>
          <w:sz w:val="32"/>
          <w:szCs w:val="32"/>
        </w:rPr>
        <w:t>Rédigé par Julien Longchamp</w:t>
      </w:r>
    </w:p>
    <w:p w:rsidR="002518D7" w:rsidRPr="002518D7" w:rsidRDefault="002518D7" w:rsidP="00DB7A34">
      <w:pPr>
        <w:pStyle w:val="Sansinterligne"/>
        <w:jc w:val="center"/>
        <w:rPr>
          <w:sz w:val="28"/>
          <w:szCs w:val="28"/>
        </w:rPr>
      </w:pPr>
      <w:r>
        <w:rPr>
          <w:sz w:val="32"/>
          <w:szCs w:val="32"/>
        </w:rPr>
        <w:t>Dernière mise à jour : 26-10-2016</w:t>
      </w:r>
    </w:p>
    <w:p w:rsidR="00DB7A34" w:rsidRPr="00215D7D" w:rsidRDefault="00DB7A34" w:rsidP="00DB7A34">
      <w:pPr>
        <w:pStyle w:val="Sansinterligne"/>
        <w:jc w:val="center"/>
        <w:rPr>
          <w:sz w:val="28"/>
          <w:szCs w:val="28"/>
        </w:rPr>
      </w:pPr>
    </w:p>
    <w:p w:rsidR="00DB7A34" w:rsidRPr="00215D7D" w:rsidRDefault="00DB7A34" w:rsidP="00DB7A34">
      <w:pPr>
        <w:pStyle w:val="Sansinterligne"/>
        <w:jc w:val="center"/>
        <w:rPr>
          <w:sz w:val="28"/>
          <w:szCs w:val="28"/>
        </w:rPr>
      </w:pPr>
    </w:p>
    <w:p w:rsidR="00DB7A34" w:rsidRPr="00215D7D" w:rsidRDefault="00DB7A34" w:rsidP="00DB7A34">
      <w:pPr>
        <w:pStyle w:val="Sansinterligne"/>
        <w:jc w:val="center"/>
        <w:rPr>
          <w:sz w:val="28"/>
          <w:szCs w:val="28"/>
        </w:rPr>
      </w:pPr>
    </w:p>
    <w:p w:rsidR="00DB7A34" w:rsidRPr="00215D7D" w:rsidRDefault="00DB7A34" w:rsidP="00DB7A34">
      <w:pPr>
        <w:pStyle w:val="Sansinterligne"/>
        <w:jc w:val="center"/>
        <w:rPr>
          <w:sz w:val="28"/>
          <w:szCs w:val="28"/>
        </w:rPr>
      </w:pPr>
    </w:p>
    <w:p w:rsidR="002518D7" w:rsidRDefault="002518D7" w:rsidP="002518D7">
      <w:pPr>
        <w:pStyle w:val="Sansinterligne"/>
        <w:jc w:val="center"/>
        <w:rPr>
          <w:sz w:val="28"/>
          <w:szCs w:val="28"/>
        </w:rPr>
      </w:pPr>
    </w:p>
    <w:p w:rsidR="00DB7A34" w:rsidRDefault="00DB7A34" w:rsidP="002518D7">
      <w:pPr>
        <w:pStyle w:val="Sansinterligne"/>
        <w:jc w:val="center"/>
        <w:rPr>
          <w:sz w:val="28"/>
          <w:szCs w:val="28"/>
        </w:rPr>
      </w:pPr>
      <w:r w:rsidRPr="00215D7D">
        <w:rPr>
          <w:sz w:val="28"/>
          <w:szCs w:val="28"/>
        </w:rPr>
        <w:br/>
      </w:r>
      <w:r w:rsidR="002518D7">
        <w:rPr>
          <w:sz w:val="28"/>
          <w:szCs w:val="28"/>
        </w:rPr>
        <w:t>Équipe du véhicule solaire Éclipse</w:t>
      </w:r>
    </w:p>
    <w:p w:rsidR="002518D7" w:rsidRPr="00215D7D" w:rsidRDefault="002518D7" w:rsidP="002518D7">
      <w:pPr>
        <w:pStyle w:val="Sansinterligne"/>
        <w:jc w:val="center"/>
        <w:rPr>
          <w:sz w:val="28"/>
          <w:szCs w:val="28"/>
        </w:rPr>
      </w:pPr>
      <w:r>
        <w:rPr>
          <w:sz w:val="28"/>
          <w:szCs w:val="28"/>
        </w:rPr>
        <w:t>École de technologie supérieure</w:t>
      </w:r>
    </w:p>
    <w:p w:rsidR="00DB7A34" w:rsidRDefault="00DB7A34" w:rsidP="00DB7A34">
      <w:pPr>
        <w:spacing w:line="240" w:lineRule="auto"/>
        <w:jc w:val="center"/>
        <w:rPr>
          <w:caps/>
        </w:rPr>
      </w:pPr>
    </w:p>
    <w:p w:rsidR="00DB7A34" w:rsidRDefault="00DB7A34" w:rsidP="00DB7A34">
      <w:pPr>
        <w:pStyle w:val="Titre"/>
        <w:spacing w:line="360" w:lineRule="auto"/>
      </w:pPr>
    </w:p>
    <w:p w:rsidR="00DB7A34" w:rsidRDefault="00DB7A34" w:rsidP="00DB7A34">
      <w:pPr>
        <w:pStyle w:val="Titre"/>
        <w:spacing w:line="360" w:lineRule="auto"/>
      </w:pPr>
      <w:bookmarkStart w:id="0" w:name="_Toc462761141"/>
    </w:p>
    <w:p w:rsidR="00DB7A34" w:rsidRDefault="00DB7A34" w:rsidP="00DB7A34">
      <w:pPr>
        <w:pStyle w:val="Titre"/>
        <w:spacing w:line="360" w:lineRule="auto"/>
      </w:pPr>
    </w:p>
    <w:p w:rsidR="00DB7A34" w:rsidRDefault="00DB7A34" w:rsidP="00DB7A34">
      <w:pPr>
        <w:pStyle w:val="Titre"/>
        <w:spacing w:line="360" w:lineRule="auto"/>
      </w:pPr>
    </w:p>
    <w:p w:rsidR="00DB7A34" w:rsidRDefault="00DB7A34" w:rsidP="00DB7A34">
      <w:pPr>
        <w:pStyle w:val="Titre"/>
        <w:spacing w:line="360" w:lineRule="auto"/>
      </w:pPr>
    </w:p>
    <w:bookmarkEnd w:id="0"/>
    <w:p w:rsidR="00DB7A34" w:rsidRDefault="002518D7" w:rsidP="00DB7A34">
      <w:pPr>
        <w:pStyle w:val="Titre"/>
        <w:spacing w:line="360" w:lineRule="auto"/>
      </w:pPr>
      <w:r>
        <w:t>Guide d’utilisation</w:t>
      </w:r>
    </w:p>
    <w:p w:rsidR="00DB7A34" w:rsidRDefault="00DB7A34">
      <w:pPr>
        <w:spacing w:after="160" w:line="259" w:lineRule="auto"/>
        <w:jc w:val="left"/>
        <w:rPr>
          <w:rFonts w:cs="Arial"/>
          <w:b/>
          <w:bCs/>
          <w:kern w:val="28"/>
          <w:sz w:val="72"/>
          <w:szCs w:val="32"/>
        </w:rPr>
      </w:pPr>
      <w:r>
        <w:br w:type="page"/>
      </w:r>
    </w:p>
    <w:p w:rsidR="00DB7A34" w:rsidRPr="00DB7A34" w:rsidRDefault="00DB7A34" w:rsidP="00DB7A34">
      <w:pPr>
        <w:spacing w:line="240" w:lineRule="auto"/>
      </w:pPr>
    </w:p>
    <w:p w:rsidR="00DB7A34" w:rsidRPr="00835405" w:rsidRDefault="002518D7" w:rsidP="00835405">
      <w:pPr>
        <w:pStyle w:val="Titre1"/>
      </w:pPr>
      <w:r w:rsidRPr="00835405">
        <w:t>Avant propos</w:t>
      </w:r>
    </w:p>
    <w:p w:rsidR="00DB7A34" w:rsidRPr="00DB7A34" w:rsidRDefault="00DB7A34" w:rsidP="00DB7A34">
      <w:pPr>
        <w:spacing w:line="240" w:lineRule="auto"/>
      </w:pPr>
    </w:p>
    <w:p w:rsidR="002518D7" w:rsidRPr="00835405" w:rsidRDefault="002518D7" w:rsidP="00835405">
      <w:pPr>
        <w:pStyle w:val="Titre2"/>
      </w:pPr>
      <w:r w:rsidRPr="00835405">
        <w:t>Mise en contexte</w:t>
      </w:r>
    </w:p>
    <w:p w:rsidR="002518D7" w:rsidRDefault="002518D7" w:rsidP="002518D7">
      <w:r>
        <w:t>L’outil de stratégie (S</w:t>
      </w:r>
      <w:r w:rsidR="00835405">
        <w:t>M</w:t>
      </w:r>
      <w:r>
        <w:t xml:space="preserve">T) est un logiciel </w:t>
      </w:r>
      <w:proofErr w:type="spellStart"/>
      <w:r>
        <w:t>Matlab</w:t>
      </w:r>
      <w:proofErr w:type="spellEnd"/>
      <w:r>
        <w:t xml:space="preserve"> destiné à permettre de définir des stratégies de courses lors de compétition de voitures solaires telles que la Formula Sun </w:t>
      </w:r>
      <w:proofErr w:type="spellStart"/>
      <w:r>
        <w:t>Gran</w:t>
      </w:r>
      <w:proofErr w:type="spellEnd"/>
      <w:r>
        <w:t xml:space="preserve"> Prix (FSGP), l’American </w:t>
      </w:r>
      <w:proofErr w:type="spellStart"/>
      <w:r>
        <w:t>Solar</w:t>
      </w:r>
      <w:proofErr w:type="spellEnd"/>
      <w:r>
        <w:t xml:space="preserve"> Challenge (ASC) ou encore la World </w:t>
      </w:r>
      <w:proofErr w:type="spellStart"/>
      <w:r>
        <w:t>Solar</w:t>
      </w:r>
      <w:proofErr w:type="spellEnd"/>
      <w:r>
        <w:t xml:space="preserve"> Challenge (WSC).</w:t>
      </w:r>
    </w:p>
    <w:p w:rsidR="002518D7" w:rsidRDefault="002518D7" w:rsidP="002518D7"/>
    <w:p w:rsidR="002518D7" w:rsidRDefault="002518D7" w:rsidP="002518D7">
      <w:pPr>
        <w:rPr>
          <w:rFonts w:cs="Arial"/>
          <w:bCs/>
          <w:iCs/>
          <w:szCs w:val="28"/>
        </w:rPr>
      </w:pPr>
      <w:r>
        <w:rPr>
          <w:rFonts w:cs="Arial"/>
          <w:bCs/>
          <w:iCs/>
          <w:szCs w:val="28"/>
        </w:rPr>
        <w:t xml:space="preserve">Le logiciel </w:t>
      </w:r>
      <w:r w:rsidR="00835405">
        <w:t>SMT</w:t>
      </w:r>
      <w:r w:rsidR="00835405">
        <w:rPr>
          <w:rFonts w:cs="Arial"/>
          <w:bCs/>
          <w:iCs/>
          <w:szCs w:val="28"/>
        </w:rPr>
        <w:t xml:space="preserve"> </w:t>
      </w:r>
      <w:r>
        <w:rPr>
          <w:rFonts w:cs="Arial"/>
          <w:bCs/>
          <w:iCs/>
          <w:szCs w:val="28"/>
        </w:rPr>
        <w:t>se divise en deux blocs, le premier effectue des tâches de modélisations tandis que le second procède à des simulations. Les détails concernant chacun de ces blocs est donné plus loin dans ce document.</w:t>
      </w:r>
    </w:p>
    <w:p w:rsidR="002518D7" w:rsidRDefault="002518D7" w:rsidP="002518D7">
      <w:pPr>
        <w:rPr>
          <w:rFonts w:cs="Arial"/>
          <w:bCs/>
          <w:iCs/>
          <w:szCs w:val="28"/>
        </w:rPr>
      </w:pPr>
    </w:p>
    <w:p w:rsidR="002518D7" w:rsidRDefault="002518D7" w:rsidP="00835405">
      <w:pPr>
        <w:pStyle w:val="Titre2"/>
      </w:pPr>
      <w:r>
        <w:t>Historique du projet</w:t>
      </w:r>
    </w:p>
    <w:p w:rsidR="002518D7" w:rsidRDefault="002518D7" w:rsidP="002518D7">
      <w:r>
        <w:t>Le développement de l’outil de simulation a débuté au cours de l’hiver 2016. La première version du logiciel a été implémentée par Julien Longchamp alors membre de l’équipe d’Éclipse 9. Le logiciel a évolué au fil des essais chez PMG ainsi que durant la FSGP et  l’ASC 2016.</w:t>
      </w:r>
    </w:p>
    <w:p w:rsidR="002518D7" w:rsidRDefault="002518D7" w:rsidP="002518D7"/>
    <w:p w:rsidR="002518D7" w:rsidRPr="002518D7" w:rsidRDefault="002518D7" w:rsidP="00835405">
      <w:pPr>
        <w:pStyle w:val="Titre2"/>
        <w:rPr>
          <w:lang w:val="en-CA"/>
        </w:rPr>
      </w:pPr>
      <w:r w:rsidRPr="002518D7">
        <w:rPr>
          <w:lang w:val="en-CA"/>
        </w:rPr>
        <w:t>Best Use of Simulation Award</w:t>
      </w:r>
    </w:p>
    <w:p w:rsidR="002518D7" w:rsidRDefault="002518D7" w:rsidP="002518D7">
      <w:r w:rsidRPr="002518D7">
        <w:t xml:space="preserve">Les compétitions de voitures solaires sont l’occasion de remporter plusieurs prix et distinctions en marge du classement </w:t>
      </w:r>
      <w:r w:rsidR="00CC2FF0" w:rsidRPr="002518D7">
        <w:t>général</w:t>
      </w:r>
      <w:r w:rsidRPr="002518D7">
        <w:t xml:space="preserve">. </w:t>
      </w:r>
      <w:r w:rsidR="00CC2FF0">
        <w:t xml:space="preserve">Ainsi, l’équipe d’Éclipse 9 a remporté la première place pour le prix décerné par </w:t>
      </w:r>
      <w:proofErr w:type="spellStart"/>
      <w:r w:rsidR="00CC2FF0">
        <w:t>MathWorks</w:t>
      </w:r>
      <w:proofErr w:type="spellEnd"/>
      <w:r w:rsidR="00CC2FF0">
        <w:t xml:space="preserve"> à l’équipe ayant fait le meilleur usage des moyens de simulation.</w:t>
      </w:r>
    </w:p>
    <w:p w:rsidR="00CC2FF0" w:rsidRPr="002518D7" w:rsidRDefault="00CC2FF0" w:rsidP="002518D7">
      <w:r>
        <w:t xml:space="preserve">Cette distinction a permis de confirmer le potentiel et la qualité de la première version du logiciel ST. </w:t>
      </w:r>
    </w:p>
    <w:p w:rsidR="002518D7" w:rsidRPr="002518D7" w:rsidRDefault="002518D7" w:rsidP="002518D7">
      <w:pPr>
        <w:rPr>
          <w:rFonts w:cs="Arial"/>
          <w:bCs/>
          <w:iCs/>
          <w:szCs w:val="28"/>
        </w:rPr>
      </w:pPr>
    </w:p>
    <w:p w:rsidR="00DB7A34" w:rsidRPr="002518D7" w:rsidRDefault="00DB7A34" w:rsidP="00DB7A34">
      <w:pPr>
        <w:spacing w:line="276" w:lineRule="auto"/>
      </w:pPr>
    </w:p>
    <w:p w:rsidR="00C20743" w:rsidRPr="002518D7" w:rsidRDefault="00C20743" w:rsidP="00C20743">
      <w:pPr>
        <w:pStyle w:val="Paragraphedeliste"/>
        <w:spacing w:line="240" w:lineRule="auto"/>
      </w:pPr>
    </w:p>
    <w:p w:rsidR="00C20743" w:rsidRPr="002518D7" w:rsidRDefault="00C20743" w:rsidP="00C20743">
      <w:pPr>
        <w:pStyle w:val="Paragraphedeliste"/>
        <w:spacing w:line="240" w:lineRule="auto"/>
      </w:pPr>
    </w:p>
    <w:p w:rsidR="00DB7A34" w:rsidRPr="00835405" w:rsidRDefault="00835405" w:rsidP="00835405">
      <w:pPr>
        <w:pStyle w:val="Titre1"/>
      </w:pPr>
      <w:r>
        <w:lastRenderedPageBreak/>
        <w:t>Introduction</w:t>
      </w:r>
    </w:p>
    <w:p w:rsidR="00DB7A34" w:rsidRPr="00DB7A34" w:rsidRDefault="00DB7A34" w:rsidP="00DB7A34">
      <w:pPr>
        <w:spacing w:line="276" w:lineRule="auto"/>
      </w:pPr>
    </w:p>
    <w:p w:rsidR="00DE4412" w:rsidRDefault="00835405" w:rsidP="00835405">
      <w:pPr>
        <w:pStyle w:val="Titre2"/>
        <w:numPr>
          <w:ilvl w:val="1"/>
          <w:numId w:val="8"/>
        </w:numPr>
      </w:pPr>
      <w:r>
        <w:t>Objectif</w:t>
      </w:r>
    </w:p>
    <w:p w:rsidR="00835405" w:rsidRDefault="00835405" w:rsidP="00835405">
      <w:r>
        <w:t>Les compétitions de voitures solaires se distinguent par leur ampleur et leur niveau de difficulté. En effet, au cours d’un parcours de 3000 km bien des évènements peuvent se produire. Envoyer un véhicule prototype se frotter aux aléas de la circulation, des travaux routiers, des précipitations et des autres imprévus de la route représente un défi de taille.</w:t>
      </w:r>
    </w:p>
    <w:p w:rsidR="00835405" w:rsidRDefault="00835405" w:rsidP="00835405">
      <w:r>
        <w:t>Bien que de nombreuses situations ne puissent être prévues ou évitées, il demeure qu’une bonne stratégie de course est essentielle afin de performer en compétition.</w:t>
      </w:r>
    </w:p>
    <w:p w:rsidR="00835405" w:rsidRDefault="00835405" w:rsidP="00835405"/>
    <w:p w:rsidR="00835405" w:rsidRDefault="00835405" w:rsidP="00835405">
      <w:pPr>
        <w:pStyle w:val="Titre2"/>
      </w:pPr>
      <w:r>
        <w:t xml:space="preserve"> Gros bon sens et intuition</w:t>
      </w:r>
    </w:p>
    <w:p w:rsidR="00835405" w:rsidRDefault="00835405" w:rsidP="00835405">
      <w:r>
        <w:t>Au cours d’une compétition de voiture solaire, il apparaît clair qu’il n’existe aucune notion de gros bon sens ou encore d’intuition qui sera miraculeusement la même pour tous les membres de l’</w:t>
      </w:r>
      <w:r w:rsidR="0078746E">
        <w:t>équipe. Les décisions concernant la conduite de la voiture solaire doivent être fondées sur des données les plus précises possibles. Il est donc essentiel de posséder un outil permettant d’offrir une vue d’ensemble sur les performances du véhicule solaire.</w:t>
      </w:r>
    </w:p>
    <w:p w:rsidR="0078746E" w:rsidRDefault="0078746E" w:rsidP="00835405"/>
    <w:p w:rsidR="0078746E" w:rsidRDefault="0078746E">
      <w:pPr>
        <w:spacing w:after="160" w:line="259" w:lineRule="auto"/>
        <w:jc w:val="left"/>
      </w:pPr>
      <w:r>
        <w:br w:type="page"/>
      </w:r>
    </w:p>
    <w:p w:rsidR="0078746E" w:rsidRDefault="0078746E" w:rsidP="0078746E">
      <w:pPr>
        <w:pStyle w:val="Titre1"/>
      </w:pPr>
      <w:r>
        <w:lastRenderedPageBreak/>
        <w:t>Achitecture du logiciel SMT</w:t>
      </w:r>
    </w:p>
    <w:p w:rsidR="0078746E" w:rsidRDefault="0078746E" w:rsidP="0078746E"/>
    <w:p w:rsidR="0078746E" w:rsidRDefault="0078746E" w:rsidP="0078746E">
      <w:r>
        <w:t xml:space="preserve">Tel que son nom l’indique, le logiciel SMT comporte deux principaux modules. Le premier comprend les modèles mathématiques des différents sous-systèmes du véhicule </w:t>
      </w:r>
      <w:bookmarkStart w:id="1" w:name="_GoBack"/>
      <w:bookmarkEnd w:id="1"/>
      <w:r>
        <w:t>ainsi que la représentation à partir de ses coordonnées GPS du circuit à parcourir. Le second module comprend le simulateur qui utilise les différents modèles afin de produire des simulations concernant le comportement de la voiture selon différents scénario.</w:t>
      </w:r>
    </w:p>
    <w:p w:rsidR="0078746E" w:rsidRDefault="0078746E" w:rsidP="0078746E"/>
    <w:p w:rsidR="0078746E" w:rsidRDefault="0078746E" w:rsidP="0078746E">
      <w:r>
        <w:t xml:space="preserve">À noter que présentement, les scénarios de courses cross-country (parcours routier) et de courses sur circuit fermés sont séparés puisque les objectifs et les contraintes de courses sont considérablement différents. En effet, sur circuit fermé, il suffit de maximiser le nombre de tours effectués chaque jour tandis que le parcours routier implique des checkpoints et </w:t>
      </w:r>
    </w:p>
    <w:p w:rsidR="0078746E" w:rsidRDefault="0078746E" w:rsidP="0078746E"/>
    <w:p w:rsidR="0078746E" w:rsidRDefault="0078746E" w:rsidP="0078746E"/>
    <w:p w:rsidR="0078746E" w:rsidRPr="0078746E" w:rsidRDefault="0078746E" w:rsidP="0078746E">
      <w:r w:rsidRPr="005D6543">
        <w:rPr>
          <w:noProof/>
          <w:lang w:eastAsia="fr-CA"/>
        </w:rPr>
        <w:drawing>
          <wp:inline distT="0" distB="0" distL="0" distR="0" wp14:anchorId="48772ED5" wp14:editId="1F4C8749">
            <wp:extent cx="5490210" cy="304817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490210" cy="3048179"/>
                    </a:xfrm>
                    <a:prstGeom prst="rect">
                      <a:avLst/>
                    </a:prstGeom>
                    <a:noFill/>
                  </pic:spPr>
                </pic:pic>
              </a:graphicData>
            </a:graphic>
          </wp:inline>
        </w:drawing>
      </w:r>
    </w:p>
    <w:sectPr w:rsidR="0078746E" w:rsidRPr="0078746E" w:rsidSect="00DB7A34">
      <w:pgSz w:w="12240" w:h="15840" w:code="1"/>
      <w:pgMar w:top="1440" w:right="1797" w:bottom="1440"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3DE" w:rsidRDefault="00DF33DE" w:rsidP="00835405">
      <w:pPr>
        <w:spacing w:line="240" w:lineRule="auto"/>
      </w:pPr>
      <w:r>
        <w:separator/>
      </w:r>
    </w:p>
  </w:endnote>
  <w:endnote w:type="continuationSeparator" w:id="0">
    <w:p w:rsidR="00DF33DE" w:rsidRDefault="00DF33DE" w:rsidP="00835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3DE" w:rsidRDefault="00DF33DE" w:rsidP="00835405">
      <w:pPr>
        <w:spacing w:line="240" w:lineRule="auto"/>
      </w:pPr>
      <w:r>
        <w:separator/>
      </w:r>
    </w:p>
  </w:footnote>
  <w:footnote w:type="continuationSeparator" w:id="0">
    <w:p w:rsidR="00DF33DE" w:rsidRDefault="00DF33DE" w:rsidP="008354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D0EDA"/>
    <w:multiLevelType w:val="multilevel"/>
    <w:tmpl w:val="B83EA222"/>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C10289"/>
    <w:multiLevelType w:val="multilevel"/>
    <w:tmpl w:val="1270AABE"/>
    <w:lvl w:ilvl="0">
      <w:numFmt w:val="decimal"/>
      <w:lvlText w:val="%1."/>
      <w:lvlJc w:val="left"/>
      <w:pPr>
        <w:ind w:left="4613"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42A1FE6"/>
    <w:multiLevelType w:val="hybridMultilevel"/>
    <w:tmpl w:val="FE3CEC5E"/>
    <w:lvl w:ilvl="0" w:tplc="6FFC7F56">
      <w:start w:val="1"/>
      <w:numFmt w:val="bullet"/>
      <w:lvlText w:val="o"/>
      <w:lvlJc w:val="left"/>
      <w:pPr>
        <w:ind w:left="720" w:hanging="360"/>
      </w:pPr>
      <w:rPr>
        <w:rFonts w:ascii="Courier New" w:hAnsi="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2C625EF7"/>
    <w:multiLevelType w:val="hybridMultilevel"/>
    <w:tmpl w:val="3CDC40DA"/>
    <w:lvl w:ilvl="0" w:tplc="6FFC7F56">
      <w:start w:val="1"/>
      <w:numFmt w:val="bullet"/>
      <w:lvlText w:val="o"/>
      <w:lvlJc w:val="left"/>
      <w:pPr>
        <w:ind w:left="720" w:hanging="360"/>
      </w:pPr>
      <w:rPr>
        <w:rFonts w:ascii="Courier New" w:hAnsi="Courier New" w:hint="default"/>
      </w:rPr>
    </w:lvl>
    <w:lvl w:ilvl="1" w:tplc="94E0D750">
      <w:start w:val="1"/>
      <w:numFmt w:val="bullet"/>
      <w:lvlText w:val="o"/>
      <w:lvlJc w:val="left"/>
      <w:pPr>
        <w:ind w:left="1440" w:hanging="360"/>
      </w:pPr>
      <w:rPr>
        <w:rFonts w:ascii="Courier New" w:hAnsi="Courier New" w:hint="default"/>
      </w:rPr>
    </w:lvl>
    <w:lvl w:ilvl="2" w:tplc="CEE22BD8">
      <w:start w:val="1"/>
      <w:numFmt w:val="bullet"/>
      <w:lvlText w:val=""/>
      <w:lvlJc w:val="left"/>
      <w:pPr>
        <w:ind w:left="2160" w:hanging="360"/>
      </w:pPr>
      <w:rPr>
        <w:rFonts w:ascii="Wingdings" w:hAnsi="Wingdings" w:hint="default"/>
      </w:rPr>
    </w:lvl>
    <w:lvl w:ilvl="3" w:tplc="8AD8F6C4">
      <w:start w:val="1"/>
      <w:numFmt w:val="bullet"/>
      <w:lvlText w:val=""/>
      <w:lvlJc w:val="left"/>
      <w:pPr>
        <w:ind w:left="2880" w:hanging="360"/>
      </w:pPr>
      <w:rPr>
        <w:rFonts w:ascii="Symbol" w:hAnsi="Symbol" w:hint="default"/>
      </w:rPr>
    </w:lvl>
    <w:lvl w:ilvl="4" w:tplc="75B890F2">
      <w:start w:val="1"/>
      <w:numFmt w:val="bullet"/>
      <w:lvlText w:val="o"/>
      <w:lvlJc w:val="left"/>
      <w:pPr>
        <w:ind w:left="3600" w:hanging="360"/>
      </w:pPr>
      <w:rPr>
        <w:rFonts w:ascii="Courier New" w:hAnsi="Courier New" w:hint="default"/>
      </w:rPr>
    </w:lvl>
    <w:lvl w:ilvl="5" w:tplc="31A4DE80">
      <w:start w:val="1"/>
      <w:numFmt w:val="bullet"/>
      <w:lvlText w:val=""/>
      <w:lvlJc w:val="left"/>
      <w:pPr>
        <w:ind w:left="4320" w:hanging="360"/>
      </w:pPr>
      <w:rPr>
        <w:rFonts w:ascii="Wingdings" w:hAnsi="Wingdings" w:hint="default"/>
      </w:rPr>
    </w:lvl>
    <w:lvl w:ilvl="6" w:tplc="7F3A637E">
      <w:start w:val="1"/>
      <w:numFmt w:val="bullet"/>
      <w:lvlText w:val=""/>
      <w:lvlJc w:val="left"/>
      <w:pPr>
        <w:ind w:left="5040" w:hanging="360"/>
      </w:pPr>
      <w:rPr>
        <w:rFonts w:ascii="Symbol" w:hAnsi="Symbol" w:hint="default"/>
      </w:rPr>
    </w:lvl>
    <w:lvl w:ilvl="7" w:tplc="4DD09F22">
      <w:start w:val="1"/>
      <w:numFmt w:val="bullet"/>
      <w:lvlText w:val="o"/>
      <w:lvlJc w:val="left"/>
      <w:pPr>
        <w:ind w:left="5760" w:hanging="360"/>
      </w:pPr>
      <w:rPr>
        <w:rFonts w:ascii="Courier New" w:hAnsi="Courier New" w:hint="default"/>
      </w:rPr>
    </w:lvl>
    <w:lvl w:ilvl="8" w:tplc="644064A6">
      <w:start w:val="1"/>
      <w:numFmt w:val="bullet"/>
      <w:lvlText w:val=""/>
      <w:lvlJc w:val="left"/>
      <w:pPr>
        <w:ind w:left="6480" w:hanging="360"/>
      </w:pPr>
      <w:rPr>
        <w:rFonts w:ascii="Wingdings" w:hAnsi="Wingdings" w:hint="default"/>
      </w:rPr>
    </w:lvl>
  </w:abstractNum>
  <w:abstractNum w:abstractNumId="4">
    <w:nsid w:val="5A4C6EDB"/>
    <w:multiLevelType w:val="multilevel"/>
    <w:tmpl w:val="509E54E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117409"/>
    <w:multiLevelType w:val="multilevel"/>
    <w:tmpl w:val="F1CE2124"/>
    <w:lvl w:ilvl="0">
      <w:start w:val="1"/>
      <w:numFmt w:val="decimal"/>
      <w:lvlText w:val="CHAPITRE %1"/>
      <w:lvlJc w:val="left"/>
      <w:pPr>
        <w:tabs>
          <w:tab w:val="num" w:pos="1920"/>
        </w:tabs>
        <w:ind w:left="120" w:firstLine="0"/>
      </w:pPr>
    </w:lvl>
    <w:lvl w:ilvl="1">
      <w:start w:val="1"/>
      <w:numFmt w:val="decimal"/>
      <w:lvlText w:val="%1.%2"/>
      <w:lvlJc w:val="left"/>
      <w:pPr>
        <w:tabs>
          <w:tab w:val="num" w:pos="1112"/>
        </w:tabs>
        <w:ind w:left="1112" w:hanging="992"/>
      </w:pPr>
    </w:lvl>
    <w:lvl w:ilvl="2">
      <w:start w:val="1"/>
      <w:numFmt w:val="decimal"/>
      <w:lvlText w:val="%1.%2.%3"/>
      <w:lvlJc w:val="left"/>
      <w:pPr>
        <w:tabs>
          <w:tab w:val="num" w:pos="1112"/>
        </w:tabs>
        <w:ind w:left="1112" w:hanging="992"/>
      </w:pPr>
    </w:lvl>
    <w:lvl w:ilvl="3">
      <w:start w:val="1"/>
      <w:numFmt w:val="decimal"/>
      <w:lvlText w:val="%1.%2.%3.%4"/>
      <w:lvlJc w:val="left"/>
      <w:pPr>
        <w:tabs>
          <w:tab w:val="num" w:pos="1112"/>
        </w:tabs>
        <w:ind w:left="1112" w:hanging="992"/>
      </w:pPr>
    </w:lvl>
    <w:lvl w:ilvl="4">
      <w:start w:val="1"/>
      <w:numFmt w:val="decimal"/>
      <w:lvlText w:val="%1.%2.%3.%4.%5"/>
      <w:lvlJc w:val="left"/>
      <w:pPr>
        <w:tabs>
          <w:tab w:val="num" w:pos="1112"/>
        </w:tabs>
        <w:ind w:left="1112" w:hanging="992"/>
      </w:pPr>
    </w:lvl>
    <w:lvl w:ilvl="5">
      <w:start w:val="1"/>
      <w:numFmt w:val="decimal"/>
      <w:lvlText w:val="%1.%2.%3.%4.%5.%6"/>
      <w:lvlJc w:val="left"/>
      <w:pPr>
        <w:tabs>
          <w:tab w:val="num" w:pos="1200"/>
        </w:tabs>
        <w:ind w:left="1112" w:hanging="992"/>
      </w:pPr>
    </w:lvl>
    <w:lvl w:ilvl="6">
      <w:start w:val="1"/>
      <w:numFmt w:val="decimal"/>
      <w:lvlText w:val="%1.%2.%3.%4.%5.%6.%7"/>
      <w:lvlJc w:val="left"/>
      <w:pPr>
        <w:tabs>
          <w:tab w:val="num" w:pos="1560"/>
        </w:tabs>
        <w:ind w:left="1112" w:hanging="992"/>
      </w:pPr>
    </w:lvl>
    <w:lvl w:ilvl="7">
      <w:start w:val="1"/>
      <w:numFmt w:val="decimal"/>
      <w:lvlText w:val="%1.%2.%3.%4.%5.%6.%7.%8"/>
      <w:lvlJc w:val="left"/>
      <w:pPr>
        <w:tabs>
          <w:tab w:val="num" w:pos="4440"/>
        </w:tabs>
        <w:ind w:left="3864" w:hanging="1224"/>
      </w:pPr>
    </w:lvl>
    <w:lvl w:ilvl="8">
      <w:start w:val="1"/>
      <w:numFmt w:val="decimal"/>
      <w:lvlText w:val="%1.%2.%3.%4.%5.%6.%7.%8.%9"/>
      <w:lvlJc w:val="left"/>
      <w:pPr>
        <w:tabs>
          <w:tab w:val="num" w:pos="5160"/>
        </w:tabs>
        <w:ind w:left="4440" w:hanging="1440"/>
      </w:pPr>
    </w:lvl>
  </w:abstractNum>
  <w:abstractNum w:abstractNumId="6">
    <w:nsid w:val="6B056510"/>
    <w:multiLevelType w:val="hybridMultilevel"/>
    <w:tmpl w:val="A0FA3790"/>
    <w:lvl w:ilvl="0" w:tplc="F564AC0E">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nsid w:val="6BAE474D"/>
    <w:multiLevelType w:val="hybridMultilevel"/>
    <w:tmpl w:val="0EA2BA92"/>
    <w:lvl w:ilvl="0" w:tplc="70BE8B0E">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5"/>
    <w:lvlOverride w:ilvl="0">
      <w:lvl w:ilvl="0">
        <w:start w:val="1"/>
        <w:numFmt w:val="decimal"/>
        <w:suff w:val="nothing"/>
        <w:lvlText w:val="CHAPITRE %1"/>
        <w:lvlJc w:val="left"/>
        <w:pPr>
          <w:ind w:left="0" w:firstLine="0"/>
        </w:pPr>
        <w:rPr>
          <w:rFonts w:hint="default"/>
        </w:rPr>
      </w:lvl>
    </w:lvlOverride>
    <w:lvlOverride w:ilvl="1">
      <w:lvl w:ilvl="1">
        <w:start w:val="1"/>
        <w:numFmt w:val="decimal"/>
        <w:lvlText w:val="%1.%2"/>
        <w:lvlJc w:val="left"/>
        <w:pPr>
          <w:tabs>
            <w:tab w:val="num" w:pos="1009"/>
          </w:tabs>
          <w:ind w:left="1009" w:hanging="1009"/>
        </w:pPr>
        <w:rPr>
          <w:rFonts w:hint="default"/>
        </w:rPr>
      </w:lvl>
    </w:lvlOverride>
    <w:lvlOverride w:ilvl="2">
      <w:lvl w:ilvl="2">
        <w:start w:val="1"/>
        <w:numFmt w:val="decimal"/>
        <w:lvlText w:val="%1.%2.%3"/>
        <w:lvlJc w:val="left"/>
        <w:pPr>
          <w:tabs>
            <w:tab w:val="num" w:pos="992"/>
          </w:tabs>
          <w:ind w:left="994" w:hanging="99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3">
      <w:lvl w:ilvl="3">
        <w:start w:val="1"/>
        <w:numFmt w:val="decimal"/>
        <w:lvlText w:val="%1.%2.%3.%4"/>
        <w:lvlJc w:val="left"/>
        <w:pPr>
          <w:tabs>
            <w:tab w:val="num" w:pos="2100"/>
          </w:tabs>
          <w:ind w:left="1855"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4">
      <w:lvl w:ilvl="4">
        <w:start w:val="1"/>
        <w:numFmt w:val="decimal"/>
        <w:lvlText w:val="%1.%2.%3.%4.%5"/>
        <w:lvlJc w:val="left"/>
        <w:pPr>
          <w:tabs>
            <w:tab w:val="num" w:pos="992"/>
          </w:tabs>
          <w:ind w:left="992" w:hanging="992"/>
        </w:pPr>
        <w:rPr>
          <w:rFonts w:hint="default"/>
        </w:rPr>
      </w:lvl>
    </w:lvlOverride>
    <w:lvlOverride w:ilvl="5">
      <w:lvl w:ilvl="5">
        <w:start w:val="1"/>
        <w:numFmt w:val="decimal"/>
        <w:lvlText w:val="%1.%2.%3.%4.%5.%6"/>
        <w:lvlJc w:val="left"/>
        <w:pPr>
          <w:tabs>
            <w:tab w:val="num" w:pos="1080"/>
          </w:tabs>
          <w:ind w:left="992" w:hanging="992"/>
        </w:pPr>
        <w:rPr>
          <w:rFonts w:hint="default"/>
        </w:rPr>
      </w:lvl>
    </w:lvlOverride>
    <w:lvlOverride w:ilvl="6">
      <w:lvl w:ilvl="6">
        <w:start w:val="1"/>
        <w:numFmt w:val="decimal"/>
        <w:lvlText w:val="%1.%2.%3.%4.%5.%6.%7"/>
        <w:lvlJc w:val="left"/>
        <w:pPr>
          <w:tabs>
            <w:tab w:val="num" w:pos="1440"/>
          </w:tabs>
          <w:ind w:left="992" w:hanging="992"/>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3">
    <w:abstractNumId w:val="5"/>
    <w:lvlOverride w:ilvl="0">
      <w:lvl w:ilvl="0">
        <w:start w:val="1"/>
        <w:numFmt w:val="decimal"/>
        <w:suff w:val="nothing"/>
        <w:lvlText w:val="CHAPITRE %1"/>
        <w:lvlJc w:val="left"/>
        <w:pPr>
          <w:ind w:left="1419" w:firstLine="0"/>
        </w:pPr>
        <w:rPr>
          <w:rFonts w:hint="default"/>
          <w:color w:val="FFFFFF" w:themeColor="background1"/>
        </w:rPr>
      </w:lvl>
    </w:lvlOverride>
    <w:lvlOverride w:ilvl="1">
      <w:lvl w:ilvl="1">
        <w:start w:val="1"/>
        <w:numFmt w:val="decimal"/>
        <w:lvlText w:val="%1.%2"/>
        <w:lvlJc w:val="left"/>
        <w:pPr>
          <w:tabs>
            <w:tab w:val="num" w:pos="2852"/>
          </w:tabs>
          <w:ind w:left="2852" w:hanging="1009"/>
        </w:pPr>
        <w:rPr>
          <w:rFonts w:hint="default"/>
        </w:rPr>
      </w:lvl>
    </w:lvlOverride>
    <w:lvlOverride w:ilvl="2">
      <w:lvl w:ilvl="2">
        <w:start w:val="1"/>
        <w:numFmt w:val="decimal"/>
        <w:lvlText w:val="%1.%2.%3"/>
        <w:lvlJc w:val="left"/>
        <w:pPr>
          <w:tabs>
            <w:tab w:val="num" w:pos="1418"/>
          </w:tabs>
          <w:ind w:left="1420" w:hanging="994"/>
        </w:pPr>
        <w:rPr>
          <w:rFonts w:hint="default"/>
        </w:rPr>
      </w:lvl>
    </w:lvlOverride>
    <w:lvlOverride w:ilvl="3">
      <w:lvl w:ilvl="3">
        <w:start w:val="1"/>
        <w:numFmt w:val="decimal"/>
        <w:lvlText w:val="%1.%2.%3.%4"/>
        <w:lvlJc w:val="left"/>
        <w:pPr>
          <w:tabs>
            <w:tab w:val="num" w:pos="1445"/>
          </w:tabs>
          <w:ind w:left="1200" w:hanging="720"/>
        </w:pPr>
        <w:rPr>
          <w:rFonts w:hint="default"/>
        </w:rPr>
      </w:lvl>
    </w:lvlOverride>
    <w:lvlOverride w:ilvl="4">
      <w:lvl w:ilvl="4">
        <w:start w:val="1"/>
        <w:numFmt w:val="decimal"/>
        <w:lvlText w:val="%1.%2.%3.%4.%5"/>
        <w:lvlJc w:val="left"/>
        <w:pPr>
          <w:tabs>
            <w:tab w:val="num" w:pos="992"/>
          </w:tabs>
          <w:ind w:left="992" w:hanging="992"/>
        </w:pPr>
        <w:rPr>
          <w:rFonts w:hint="default"/>
        </w:rPr>
      </w:lvl>
    </w:lvlOverride>
    <w:lvlOverride w:ilvl="5">
      <w:lvl w:ilvl="5">
        <w:start w:val="1"/>
        <w:numFmt w:val="decimal"/>
        <w:lvlText w:val="%1.%2.%3.%4.%5.%6"/>
        <w:lvlJc w:val="left"/>
        <w:pPr>
          <w:tabs>
            <w:tab w:val="num" w:pos="1080"/>
          </w:tabs>
          <w:ind w:left="992" w:hanging="992"/>
        </w:pPr>
        <w:rPr>
          <w:rFonts w:hint="default"/>
        </w:rPr>
      </w:lvl>
    </w:lvlOverride>
    <w:lvlOverride w:ilvl="6">
      <w:lvl w:ilvl="6">
        <w:start w:val="1"/>
        <w:numFmt w:val="decimal"/>
        <w:lvlText w:val="%1.%2.%3.%4.%5.%6.%7"/>
        <w:lvlJc w:val="left"/>
        <w:pPr>
          <w:tabs>
            <w:tab w:val="num" w:pos="1440"/>
          </w:tabs>
          <w:ind w:left="992" w:hanging="992"/>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4">
    <w:abstractNumId w:val="3"/>
  </w:num>
  <w:num w:numId="5">
    <w:abstractNumId w:val="6"/>
  </w:num>
  <w:num w:numId="6">
    <w:abstractNumId w:val="7"/>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34"/>
    <w:rsid w:val="0016008B"/>
    <w:rsid w:val="002518D7"/>
    <w:rsid w:val="004F495A"/>
    <w:rsid w:val="00513ED3"/>
    <w:rsid w:val="0078746E"/>
    <w:rsid w:val="00835405"/>
    <w:rsid w:val="00841478"/>
    <w:rsid w:val="00B25D76"/>
    <w:rsid w:val="00B732AC"/>
    <w:rsid w:val="00C20743"/>
    <w:rsid w:val="00CC2FF0"/>
    <w:rsid w:val="00DB7A34"/>
    <w:rsid w:val="00DE4412"/>
    <w:rsid w:val="00DF33DE"/>
    <w:rsid w:val="00E202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A34"/>
    <w:pPr>
      <w:spacing w:after="0" w:line="360" w:lineRule="auto"/>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autoRedefine/>
    <w:qFormat/>
    <w:rsid w:val="00835405"/>
    <w:pPr>
      <w:keepNext/>
      <w:keepLines/>
      <w:numPr>
        <w:numId w:val="8"/>
      </w:numPr>
      <w:pBdr>
        <w:bottom w:val="single" w:sz="4" w:space="1" w:color="auto"/>
      </w:pBdr>
      <w:spacing w:before="240" w:line="240" w:lineRule="auto"/>
      <w:jc w:val="left"/>
      <w:outlineLvl w:val="0"/>
    </w:pPr>
    <w:rPr>
      <w:b/>
      <w:bCs/>
      <w:i/>
      <w:caps/>
      <w:kern w:val="32"/>
    </w:rPr>
  </w:style>
  <w:style w:type="paragraph" w:styleId="Titre2">
    <w:name w:val="heading 2"/>
    <w:basedOn w:val="Normal"/>
    <w:next w:val="Normal"/>
    <w:link w:val="Titre2Car"/>
    <w:unhideWhenUsed/>
    <w:qFormat/>
    <w:rsid w:val="00835405"/>
    <w:pPr>
      <w:keepNext/>
      <w:numPr>
        <w:ilvl w:val="1"/>
        <w:numId w:val="9"/>
      </w:numPr>
      <w:tabs>
        <w:tab w:val="left" w:pos="567"/>
      </w:tabs>
      <w:spacing w:after="480" w:line="240" w:lineRule="auto"/>
      <w:outlineLvl w:val="1"/>
    </w:pPr>
    <w:rPr>
      <w:rFonts w:cs="Arial"/>
      <w:b/>
      <w:bCs/>
      <w:iCs/>
      <w:szCs w:val="28"/>
    </w:rPr>
  </w:style>
  <w:style w:type="paragraph" w:styleId="Titre3">
    <w:name w:val="heading 3"/>
    <w:basedOn w:val="Titre2"/>
    <w:next w:val="Normal"/>
    <w:link w:val="Titre3Car"/>
    <w:autoRedefine/>
    <w:qFormat/>
    <w:rsid w:val="00DB7A34"/>
    <w:pPr>
      <w:tabs>
        <w:tab w:val="left" w:pos="0"/>
        <w:tab w:val="num" w:pos="142"/>
      </w:tabs>
      <w:spacing w:line="276" w:lineRule="auto"/>
      <w:outlineLvl w:val="2"/>
    </w:pPr>
    <w:rPr>
      <w:b w:val="0"/>
      <w:bCs w:val="0"/>
      <w:iCs w:val="0"/>
      <w:u w:val="single"/>
    </w:rPr>
  </w:style>
  <w:style w:type="paragraph" w:styleId="Titre6">
    <w:name w:val="heading 6"/>
    <w:basedOn w:val="Normal"/>
    <w:next w:val="Normal"/>
    <w:link w:val="Titre6Car"/>
    <w:qFormat/>
    <w:rsid w:val="00DB7A34"/>
    <w:pPr>
      <w:tabs>
        <w:tab w:val="num" w:pos="1080"/>
      </w:tabs>
      <w:spacing w:before="240" w:line="720" w:lineRule="auto"/>
      <w:ind w:left="994" w:hanging="994"/>
      <w:outlineLvl w:val="5"/>
    </w:pPr>
    <w:rPr>
      <w:b/>
      <w:bCs/>
      <w:sz w:val="22"/>
      <w:szCs w:val="22"/>
    </w:rPr>
  </w:style>
  <w:style w:type="paragraph" w:styleId="Titre7">
    <w:name w:val="heading 7"/>
    <w:basedOn w:val="Normal"/>
    <w:next w:val="Normal"/>
    <w:link w:val="Titre7Car"/>
    <w:qFormat/>
    <w:rsid w:val="00DB7A34"/>
    <w:pPr>
      <w:tabs>
        <w:tab w:val="num" w:pos="1440"/>
      </w:tabs>
      <w:spacing w:before="240" w:after="60"/>
      <w:ind w:left="992" w:hanging="992"/>
      <w:outlineLvl w:val="6"/>
    </w:pPr>
  </w:style>
  <w:style w:type="paragraph" w:styleId="Titre8">
    <w:name w:val="heading 8"/>
    <w:basedOn w:val="Normal"/>
    <w:next w:val="Normal"/>
    <w:link w:val="Titre8Car"/>
    <w:qFormat/>
    <w:rsid w:val="00DB7A34"/>
    <w:pPr>
      <w:tabs>
        <w:tab w:val="num" w:pos="4320"/>
      </w:tabs>
      <w:spacing w:before="240" w:after="60"/>
      <w:ind w:left="3744" w:hanging="1224"/>
      <w:outlineLvl w:val="7"/>
    </w:pPr>
    <w:rPr>
      <w:i/>
      <w:iCs/>
    </w:rPr>
  </w:style>
  <w:style w:type="paragraph" w:styleId="Titre9">
    <w:name w:val="heading 9"/>
    <w:basedOn w:val="Normal"/>
    <w:next w:val="Normal"/>
    <w:link w:val="Titre9Car"/>
    <w:qFormat/>
    <w:rsid w:val="00DB7A34"/>
    <w:pPr>
      <w:tabs>
        <w:tab w:val="num" w:pos="5040"/>
      </w:tabs>
      <w:spacing w:before="240" w:after="60"/>
      <w:ind w:left="4320" w:hanging="144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B7A34"/>
    <w:pPr>
      <w:spacing w:after="0" w:line="240" w:lineRule="auto"/>
      <w:jc w:val="both"/>
    </w:pPr>
    <w:rPr>
      <w:rFonts w:ascii="Times New Roman" w:eastAsia="Times New Roman" w:hAnsi="Times New Roman" w:cs="Times New Roman"/>
      <w:sz w:val="24"/>
      <w:lang w:eastAsia="fr-CA"/>
    </w:rPr>
  </w:style>
  <w:style w:type="paragraph" w:styleId="Titre">
    <w:name w:val="Title"/>
    <w:basedOn w:val="Normal"/>
    <w:next w:val="Normal"/>
    <w:link w:val="TitreCar"/>
    <w:qFormat/>
    <w:rsid w:val="00DB7A34"/>
    <w:pPr>
      <w:spacing w:line="720" w:lineRule="auto"/>
      <w:jc w:val="center"/>
      <w:outlineLvl w:val="0"/>
    </w:pPr>
    <w:rPr>
      <w:rFonts w:cs="Arial"/>
      <w:b/>
      <w:bCs/>
      <w:kern w:val="28"/>
      <w:sz w:val="72"/>
      <w:szCs w:val="32"/>
    </w:rPr>
  </w:style>
  <w:style w:type="character" w:customStyle="1" w:styleId="TitreCar">
    <w:name w:val="Titre Car"/>
    <w:basedOn w:val="Policepardfaut"/>
    <w:link w:val="Titre"/>
    <w:rsid w:val="00DB7A34"/>
    <w:rPr>
      <w:rFonts w:ascii="Times New Roman" w:eastAsia="Times New Roman" w:hAnsi="Times New Roman" w:cs="Arial"/>
      <w:b/>
      <w:bCs/>
      <w:kern w:val="28"/>
      <w:sz w:val="72"/>
      <w:szCs w:val="32"/>
      <w:lang w:eastAsia="fr-FR"/>
    </w:rPr>
  </w:style>
  <w:style w:type="character" w:customStyle="1" w:styleId="Titre1Car">
    <w:name w:val="Titre 1 Car"/>
    <w:basedOn w:val="Policepardfaut"/>
    <w:link w:val="Titre1"/>
    <w:rsid w:val="00835405"/>
    <w:rPr>
      <w:rFonts w:ascii="Times New Roman" w:eastAsia="Times New Roman" w:hAnsi="Times New Roman" w:cs="Times New Roman"/>
      <w:b/>
      <w:bCs/>
      <w:i/>
      <w:caps/>
      <w:kern w:val="32"/>
      <w:sz w:val="24"/>
      <w:szCs w:val="24"/>
      <w:lang w:eastAsia="fr-FR"/>
    </w:rPr>
  </w:style>
  <w:style w:type="character" w:customStyle="1" w:styleId="Titre2Car">
    <w:name w:val="Titre 2 Car"/>
    <w:basedOn w:val="Policepardfaut"/>
    <w:link w:val="Titre2"/>
    <w:rsid w:val="00835405"/>
    <w:rPr>
      <w:rFonts w:ascii="Times New Roman" w:eastAsia="Times New Roman" w:hAnsi="Times New Roman" w:cs="Arial"/>
      <w:b/>
      <w:bCs/>
      <w:iCs/>
      <w:sz w:val="24"/>
      <w:szCs w:val="28"/>
      <w:lang w:eastAsia="fr-FR"/>
    </w:rPr>
  </w:style>
  <w:style w:type="character" w:customStyle="1" w:styleId="Titre3Car">
    <w:name w:val="Titre 3 Car"/>
    <w:basedOn w:val="Policepardfaut"/>
    <w:link w:val="Titre3"/>
    <w:rsid w:val="00DB7A34"/>
    <w:rPr>
      <w:rFonts w:ascii="Times New Roman" w:eastAsia="Times New Roman" w:hAnsi="Times New Roman" w:cs="Arial"/>
      <w:b/>
      <w:bCs/>
      <w:iCs/>
      <w:sz w:val="24"/>
      <w:szCs w:val="28"/>
      <w:u w:val="single"/>
      <w:lang w:eastAsia="fr-FR"/>
    </w:rPr>
  </w:style>
  <w:style w:type="character" w:customStyle="1" w:styleId="Titre6Car">
    <w:name w:val="Titre 6 Car"/>
    <w:basedOn w:val="Policepardfaut"/>
    <w:link w:val="Titre6"/>
    <w:rsid w:val="00DB7A34"/>
    <w:rPr>
      <w:rFonts w:ascii="Times New Roman" w:eastAsia="Times New Roman" w:hAnsi="Times New Roman" w:cs="Times New Roman"/>
      <w:b/>
      <w:bCs/>
      <w:lang w:eastAsia="fr-FR"/>
    </w:rPr>
  </w:style>
  <w:style w:type="character" w:customStyle="1" w:styleId="Titre7Car">
    <w:name w:val="Titre 7 Car"/>
    <w:basedOn w:val="Policepardfaut"/>
    <w:link w:val="Titre7"/>
    <w:rsid w:val="00DB7A34"/>
    <w:rPr>
      <w:rFonts w:ascii="Times New Roman" w:eastAsia="Times New Roman" w:hAnsi="Times New Roman" w:cs="Times New Roman"/>
      <w:sz w:val="24"/>
      <w:szCs w:val="24"/>
      <w:lang w:eastAsia="fr-FR"/>
    </w:rPr>
  </w:style>
  <w:style w:type="character" w:customStyle="1" w:styleId="Titre8Car">
    <w:name w:val="Titre 8 Car"/>
    <w:basedOn w:val="Policepardfaut"/>
    <w:link w:val="Titre8"/>
    <w:rsid w:val="00DB7A34"/>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rsid w:val="00DB7A34"/>
    <w:rPr>
      <w:rFonts w:ascii="Arial" w:eastAsia="Times New Roman" w:hAnsi="Arial" w:cs="Arial"/>
      <w:lang w:eastAsia="fr-FR"/>
    </w:rPr>
  </w:style>
  <w:style w:type="paragraph" w:styleId="Paragraphedeliste">
    <w:name w:val="List Paragraph"/>
    <w:basedOn w:val="Normal"/>
    <w:uiPriority w:val="34"/>
    <w:qFormat/>
    <w:rsid w:val="0016008B"/>
    <w:pPr>
      <w:ind w:left="720"/>
      <w:contextualSpacing/>
    </w:pPr>
  </w:style>
  <w:style w:type="paragraph" w:styleId="Textedebulles">
    <w:name w:val="Balloon Text"/>
    <w:basedOn w:val="Normal"/>
    <w:link w:val="TextedebullesCar"/>
    <w:uiPriority w:val="99"/>
    <w:semiHidden/>
    <w:unhideWhenUsed/>
    <w:rsid w:val="00B732A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32AC"/>
    <w:rPr>
      <w:rFonts w:ascii="Tahoma" w:eastAsia="Times New Roman" w:hAnsi="Tahoma" w:cs="Tahoma"/>
      <w:sz w:val="16"/>
      <w:szCs w:val="16"/>
      <w:lang w:eastAsia="fr-FR"/>
    </w:rPr>
  </w:style>
  <w:style w:type="paragraph" w:styleId="En-tte">
    <w:name w:val="header"/>
    <w:basedOn w:val="Normal"/>
    <w:link w:val="En-tteCar"/>
    <w:uiPriority w:val="99"/>
    <w:unhideWhenUsed/>
    <w:rsid w:val="00835405"/>
    <w:pPr>
      <w:tabs>
        <w:tab w:val="center" w:pos="4320"/>
        <w:tab w:val="right" w:pos="8640"/>
      </w:tabs>
      <w:spacing w:line="240" w:lineRule="auto"/>
    </w:pPr>
  </w:style>
  <w:style w:type="character" w:customStyle="1" w:styleId="En-tteCar">
    <w:name w:val="En-tête Car"/>
    <w:basedOn w:val="Policepardfaut"/>
    <w:link w:val="En-tte"/>
    <w:uiPriority w:val="99"/>
    <w:rsid w:val="00835405"/>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835405"/>
    <w:pPr>
      <w:tabs>
        <w:tab w:val="center" w:pos="4320"/>
        <w:tab w:val="right" w:pos="8640"/>
      </w:tabs>
      <w:spacing w:line="240" w:lineRule="auto"/>
    </w:pPr>
  </w:style>
  <w:style w:type="character" w:customStyle="1" w:styleId="PieddepageCar">
    <w:name w:val="Pied de page Car"/>
    <w:basedOn w:val="Policepardfaut"/>
    <w:link w:val="Pieddepage"/>
    <w:uiPriority w:val="99"/>
    <w:rsid w:val="00835405"/>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A34"/>
    <w:pPr>
      <w:spacing w:after="0" w:line="360" w:lineRule="auto"/>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autoRedefine/>
    <w:qFormat/>
    <w:rsid w:val="00835405"/>
    <w:pPr>
      <w:keepNext/>
      <w:keepLines/>
      <w:numPr>
        <w:numId w:val="8"/>
      </w:numPr>
      <w:pBdr>
        <w:bottom w:val="single" w:sz="4" w:space="1" w:color="auto"/>
      </w:pBdr>
      <w:spacing w:before="240" w:line="240" w:lineRule="auto"/>
      <w:jc w:val="left"/>
      <w:outlineLvl w:val="0"/>
    </w:pPr>
    <w:rPr>
      <w:b/>
      <w:bCs/>
      <w:i/>
      <w:caps/>
      <w:kern w:val="32"/>
    </w:rPr>
  </w:style>
  <w:style w:type="paragraph" w:styleId="Titre2">
    <w:name w:val="heading 2"/>
    <w:basedOn w:val="Normal"/>
    <w:next w:val="Normal"/>
    <w:link w:val="Titre2Car"/>
    <w:unhideWhenUsed/>
    <w:qFormat/>
    <w:rsid w:val="00835405"/>
    <w:pPr>
      <w:keepNext/>
      <w:numPr>
        <w:ilvl w:val="1"/>
        <w:numId w:val="9"/>
      </w:numPr>
      <w:tabs>
        <w:tab w:val="left" w:pos="567"/>
      </w:tabs>
      <w:spacing w:after="480" w:line="240" w:lineRule="auto"/>
      <w:outlineLvl w:val="1"/>
    </w:pPr>
    <w:rPr>
      <w:rFonts w:cs="Arial"/>
      <w:b/>
      <w:bCs/>
      <w:iCs/>
      <w:szCs w:val="28"/>
    </w:rPr>
  </w:style>
  <w:style w:type="paragraph" w:styleId="Titre3">
    <w:name w:val="heading 3"/>
    <w:basedOn w:val="Titre2"/>
    <w:next w:val="Normal"/>
    <w:link w:val="Titre3Car"/>
    <w:autoRedefine/>
    <w:qFormat/>
    <w:rsid w:val="00DB7A34"/>
    <w:pPr>
      <w:tabs>
        <w:tab w:val="left" w:pos="0"/>
        <w:tab w:val="num" w:pos="142"/>
      </w:tabs>
      <w:spacing w:line="276" w:lineRule="auto"/>
      <w:outlineLvl w:val="2"/>
    </w:pPr>
    <w:rPr>
      <w:b w:val="0"/>
      <w:bCs w:val="0"/>
      <w:iCs w:val="0"/>
      <w:u w:val="single"/>
    </w:rPr>
  </w:style>
  <w:style w:type="paragraph" w:styleId="Titre6">
    <w:name w:val="heading 6"/>
    <w:basedOn w:val="Normal"/>
    <w:next w:val="Normal"/>
    <w:link w:val="Titre6Car"/>
    <w:qFormat/>
    <w:rsid w:val="00DB7A34"/>
    <w:pPr>
      <w:tabs>
        <w:tab w:val="num" w:pos="1080"/>
      </w:tabs>
      <w:spacing w:before="240" w:line="720" w:lineRule="auto"/>
      <w:ind w:left="994" w:hanging="994"/>
      <w:outlineLvl w:val="5"/>
    </w:pPr>
    <w:rPr>
      <w:b/>
      <w:bCs/>
      <w:sz w:val="22"/>
      <w:szCs w:val="22"/>
    </w:rPr>
  </w:style>
  <w:style w:type="paragraph" w:styleId="Titre7">
    <w:name w:val="heading 7"/>
    <w:basedOn w:val="Normal"/>
    <w:next w:val="Normal"/>
    <w:link w:val="Titre7Car"/>
    <w:qFormat/>
    <w:rsid w:val="00DB7A34"/>
    <w:pPr>
      <w:tabs>
        <w:tab w:val="num" w:pos="1440"/>
      </w:tabs>
      <w:spacing w:before="240" w:after="60"/>
      <w:ind w:left="992" w:hanging="992"/>
      <w:outlineLvl w:val="6"/>
    </w:pPr>
  </w:style>
  <w:style w:type="paragraph" w:styleId="Titre8">
    <w:name w:val="heading 8"/>
    <w:basedOn w:val="Normal"/>
    <w:next w:val="Normal"/>
    <w:link w:val="Titre8Car"/>
    <w:qFormat/>
    <w:rsid w:val="00DB7A34"/>
    <w:pPr>
      <w:tabs>
        <w:tab w:val="num" w:pos="4320"/>
      </w:tabs>
      <w:spacing w:before="240" w:after="60"/>
      <w:ind w:left="3744" w:hanging="1224"/>
      <w:outlineLvl w:val="7"/>
    </w:pPr>
    <w:rPr>
      <w:i/>
      <w:iCs/>
    </w:rPr>
  </w:style>
  <w:style w:type="paragraph" w:styleId="Titre9">
    <w:name w:val="heading 9"/>
    <w:basedOn w:val="Normal"/>
    <w:next w:val="Normal"/>
    <w:link w:val="Titre9Car"/>
    <w:qFormat/>
    <w:rsid w:val="00DB7A34"/>
    <w:pPr>
      <w:tabs>
        <w:tab w:val="num" w:pos="5040"/>
      </w:tabs>
      <w:spacing w:before="240" w:after="60"/>
      <w:ind w:left="4320" w:hanging="144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B7A34"/>
    <w:pPr>
      <w:spacing w:after="0" w:line="240" w:lineRule="auto"/>
      <w:jc w:val="both"/>
    </w:pPr>
    <w:rPr>
      <w:rFonts w:ascii="Times New Roman" w:eastAsia="Times New Roman" w:hAnsi="Times New Roman" w:cs="Times New Roman"/>
      <w:sz w:val="24"/>
      <w:lang w:eastAsia="fr-CA"/>
    </w:rPr>
  </w:style>
  <w:style w:type="paragraph" w:styleId="Titre">
    <w:name w:val="Title"/>
    <w:basedOn w:val="Normal"/>
    <w:next w:val="Normal"/>
    <w:link w:val="TitreCar"/>
    <w:qFormat/>
    <w:rsid w:val="00DB7A34"/>
    <w:pPr>
      <w:spacing w:line="720" w:lineRule="auto"/>
      <w:jc w:val="center"/>
      <w:outlineLvl w:val="0"/>
    </w:pPr>
    <w:rPr>
      <w:rFonts w:cs="Arial"/>
      <w:b/>
      <w:bCs/>
      <w:kern w:val="28"/>
      <w:sz w:val="72"/>
      <w:szCs w:val="32"/>
    </w:rPr>
  </w:style>
  <w:style w:type="character" w:customStyle="1" w:styleId="TitreCar">
    <w:name w:val="Titre Car"/>
    <w:basedOn w:val="Policepardfaut"/>
    <w:link w:val="Titre"/>
    <w:rsid w:val="00DB7A34"/>
    <w:rPr>
      <w:rFonts w:ascii="Times New Roman" w:eastAsia="Times New Roman" w:hAnsi="Times New Roman" w:cs="Arial"/>
      <w:b/>
      <w:bCs/>
      <w:kern w:val="28"/>
      <w:sz w:val="72"/>
      <w:szCs w:val="32"/>
      <w:lang w:eastAsia="fr-FR"/>
    </w:rPr>
  </w:style>
  <w:style w:type="character" w:customStyle="1" w:styleId="Titre1Car">
    <w:name w:val="Titre 1 Car"/>
    <w:basedOn w:val="Policepardfaut"/>
    <w:link w:val="Titre1"/>
    <w:rsid w:val="00835405"/>
    <w:rPr>
      <w:rFonts w:ascii="Times New Roman" w:eastAsia="Times New Roman" w:hAnsi="Times New Roman" w:cs="Times New Roman"/>
      <w:b/>
      <w:bCs/>
      <w:i/>
      <w:caps/>
      <w:kern w:val="32"/>
      <w:sz w:val="24"/>
      <w:szCs w:val="24"/>
      <w:lang w:eastAsia="fr-FR"/>
    </w:rPr>
  </w:style>
  <w:style w:type="character" w:customStyle="1" w:styleId="Titre2Car">
    <w:name w:val="Titre 2 Car"/>
    <w:basedOn w:val="Policepardfaut"/>
    <w:link w:val="Titre2"/>
    <w:rsid w:val="00835405"/>
    <w:rPr>
      <w:rFonts w:ascii="Times New Roman" w:eastAsia="Times New Roman" w:hAnsi="Times New Roman" w:cs="Arial"/>
      <w:b/>
      <w:bCs/>
      <w:iCs/>
      <w:sz w:val="24"/>
      <w:szCs w:val="28"/>
      <w:lang w:eastAsia="fr-FR"/>
    </w:rPr>
  </w:style>
  <w:style w:type="character" w:customStyle="1" w:styleId="Titre3Car">
    <w:name w:val="Titre 3 Car"/>
    <w:basedOn w:val="Policepardfaut"/>
    <w:link w:val="Titre3"/>
    <w:rsid w:val="00DB7A34"/>
    <w:rPr>
      <w:rFonts w:ascii="Times New Roman" w:eastAsia="Times New Roman" w:hAnsi="Times New Roman" w:cs="Arial"/>
      <w:b/>
      <w:bCs/>
      <w:iCs/>
      <w:sz w:val="24"/>
      <w:szCs w:val="28"/>
      <w:u w:val="single"/>
      <w:lang w:eastAsia="fr-FR"/>
    </w:rPr>
  </w:style>
  <w:style w:type="character" w:customStyle="1" w:styleId="Titre6Car">
    <w:name w:val="Titre 6 Car"/>
    <w:basedOn w:val="Policepardfaut"/>
    <w:link w:val="Titre6"/>
    <w:rsid w:val="00DB7A34"/>
    <w:rPr>
      <w:rFonts w:ascii="Times New Roman" w:eastAsia="Times New Roman" w:hAnsi="Times New Roman" w:cs="Times New Roman"/>
      <w:b/>
      <w:bCs/>
      <w:lang w:eastAsia="fr-FR"/>
    </w:rPr>
  </w:style>
  <w:style w:type="character" w:customStyle="1" w:styleId="Titre7Car">
    <w:name w:val="Titre 7 Car"/>
    <w:basedOn w:val="Policepardfaut"/>
    <w:link w:val="Titre7"/>
    <w:rsid w:val="00DB7A34"/>
    <w:rPr>
      <w:rFonts w:ascii="Times New Roman" w:eastAsia="Times New Roman" w:hAnsi="Times New Roman" w:cs="Times New Roman"/>
      <w:sz w:val="24"/>
      <w:szCs w:val="24"/>
      <w:lang w:eastAsia="fr-FR"/>
    </w:rPr>
  </w:style>
  <w:style w:type="character" w:customStyle="1" w:styleId="Titre8Car">
    <w:name w:val="Titre 8 Car"/>
    <w:basedOn w:val="Policepardfaut"/>
    <w:link w:val="Titre8"/>
    <w:rsid w:val="00DB7A34"/>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rsid w:val="00DB7A34"/>
    <w:rPr>
      <w:rFonts w:ascii="Arial" w:eastAsia="Times New Roman" w:hAnsi="Arial" w:cs="Arial"/>
      <w:lang w:eastAsia="fr-FR"/>
    </w:rPr>
  </w:style>
  <w:style w:type="paragraph" w:styleId="Paragraphedeliste">
    <w:name w:val="List Paragraph"/>
    <w:basedOn w:val="Normal"/>
    <w:uiPriority w:val="34"/>
    <w:qFormat/>
    <w:rsid w:val="0016008B"/>
    <w:pPr>
      <w:ind w:left="720"/>
      <w:contextualSpacing/>
    </w:pPr>
  </w:style>
  <w:style w:type="paragraph" w:styleId="Textedebulles">
    <w:name w:val="Balloon Text"/>
    <w:basedOn w:val="Normal"/>
    <w:link w:val="TextedebullesCar"/>
    <w:uiPriority w:val="99"/>
    <w:semiHidden/>
    <w:unhideWhenUsed/>
    <w:rsid w:val="00B732A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32AC"/>
    <w:rPr>
      <w:rFonts w:ascii="Tahoma" w:eastAsia="Times New Roman" w:hAnsi="Tahoma" w:cs="Tahoma"/>
      <w:sz w:val="16"/>
      <w:szCs w:val="16"/>
      <w:lang w:eastAsia="fr-FR"/>
    </w:rPr>
  </w:style>
  <w:style w:type="paragraph" w:styleId="En-tte">
    <w:name w:val="header"/>
    <w:basedOn w:val="Normal"/>
    <w:link w:val="En-tteCar"/>
    <w:uiPriority w:val="99"/>
    <w:unhideWhenUsed/>
    <w:rsid w:val="00835405"/>
    <w:pPr>
      <w:tabs>
        <w:tab w:val="center" w:pos="4320"/>
        <w:tab w:val="right" w:pos="8640"/>
      </w:tabs>
      <w:spacing w:line="240" w:lineRule="auto"/>
    </w:pPr>
  </w:style>
  <w:style w:type="character" w:customStyle="1" w:styleId="En-tteCar">
    <w:name w:val="En-tête Car"/>
    <w:basedOn w:val="Policepardfaut"/>
    <w:link w:val="En-tte"/>
    <w:uiPriority w:val="99"/>
    <w:rsid w:val="00835405"/>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835405"/>
    <w:pPr>
      <w:tabs>
        <w:tab w:val="center" w:pos="4320"/>
        <w:tab w:val="right" w:pos="8640"/>
      </w:tabs>
      <w:spacing w:line="240" w:lineRule="auto"/>
    </w:pPr>
  </w:style>
  <w:style w:type="character" w:customStyle="1" w:styleId="PieddepageCar">
    <w:name w:val="Pied de page Car"/>
    <w:basedOn w:val="Policepardfaut"/>
    <w:link w:val="Pieddepage"/>
    <w:uiPriority w:val="99"/>
    <w:rsid w:val="00835405"/>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513</Words>
  <Characters>2824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Rémi Gagnon</dc:creator>
  <cp:lastModifiedBy>tech</cp:lastModifiedBy>
  <cp:revision>5</cp:revision>
  <dcterms:created xsi:type="dcterms:W3CDTF">2016-10-26T19:51:00Z</dcterms:created>
  <dcterms:modified xsi:type="dcterms:W3CDTF">2016-10-27T20:52:00Z</dcterms:modified>
</cp:coreProperties>
</file>