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6/23/23, 5:41 PM cityofno.granicus.com/GeneratedAgendaViewer.php?view_id=42&amp;clip_id=4392 CRIMINAL JUSTICE COMMITTEE MEETING AGENDA MONDAY, JANUARY 23, 2023 10:00 A.M. 1. Roll Call 2. Approval of the minutes from the December 14, 2022 meeting 6. New Orleans Recreation Development Commission (NORD) — Discussion on NORD’s Summer 2023 youth activities. Presenter Larry Barabino, Jr., CEO \ NORD Presentation 4. Youth Empowerment Project (YEP) — Discussion on how YEP programs engage the City’s youth. Presenter Chabre Johnson, Director of Reintegration Services; August Collins, Community Outreach &amp; Engagement Coordinator. 3. Thrive New Orleans — Discussion about how Thrive contributes to creating a better community and how its programs _assist_in reducing crime while providing and Calvin Pep. 5. New Orleans Youth Coalition — Discussion on how New Orleans Youth Coalition programs assist youth in the community. Presenter _Brideisha_K. Harness-Parker, Founder/Executive Director. ‘. New Orleans Youth Coalition Video 7. ORD. CAL. NO. 33,995 BY: COUNCILMEMBERS GREEN, KING AND THOMAS (BY REQUEST) — An Ordinance to amend and reordain Section 2-975 of Article X of and otherwise to provide with respect thereto. : Ord. Cal. No. 33,995 8. ORD. CAL. NO. 34,003 BY: COUNCILMEMBERS GREEN, THOMAS AND KING - An Ordinance to amend and reordain Section 66-283.5 of the Code of the City of New https://cityofno.granicus.com/GeneratedAgendaViewer.php?view_id=42&amp;clip_id=4392 6/23/23, 5:41 PM 10. 11. 12. cityofno.granicus.com/GeneratedAgendaViewer.php?view_id=42&amp;clip_id=4392 otherwise to provide with respect thereto. “ Ord. Cal. No. 34,003 ‘- Amendment to Ord. Cal. No. 34,003 RESOLUTION - NO. R-23-13_ BY: COUNCILMEMBERS MORRELL AND MORENO, AS AMENDED - A Resolution establishing a task force between the City of New Orleans and the Louisiana Office of Alcohol and Tobacco Control (ATC) to address crime. * R-23-13 RESOLUTION _-_ NO. R-23-14_ BY: COUNCILMEMBERS MORRELL AND MORENO - A Resolution establishing an educational program to inform the public on the epidemic of stolen firearms taken from vehicles being used in criminal activity. * R-23-14 RESOLUTION - NO. R-23-17 BY: COUNCILMEMBERS MORRELL, KING AND MORENO -— A Resolution in support of utilizing the Law Enforcement Management District of Orleans Parish to increase police presence and response times for non- violent service calls within the City of New Orleans. * R-23-17 Adjourn *. Public Comment https://cityofno.granicus.com/GeneratedAgendaViewer.php?view_id=42&amp;clip_id=4392 2/2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