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6/23/23, 5:41 PM E. cityofno.granicus.com/MinutesViewer.php?view_id=42&amp;clip_id=4415&amp;doc_id=f2e20b8a-ad66-11ed-8145-0050569183fa CRIMINAL JUSTICE COMMITTEE MEETING MINUTES TUESDAY, FEBRUARY 7, 2023 09:30 A.M. operational issues that have been identified: This item (sub-item A) was taken out of order, before roll call. No quorum at this time. Orleans Parish Criminal District Court, Judge Robin Pittman and/or representative Tracey Flemming-Davillier, Dept. Chief Criminal District Court; Juana Marine Lombard, Magistrate Judge, Criminal Court; and Rob Kazic, Judicial Admin., Criminal District Court discussed current and upcoming renovations, the need for more security, and appropriate use of the S. White St. entrance. Roll Call Councilmember Thomas joined the meeting after roll call. Councilmember Green was also present. MOVED By: Lesli D Harris SECONDED BY: JP Morrell ACTION: Approve YEAS: JP Morrell, Helena Moreno, Lesli D Harris, Freddie King - 4 NAYS: 0 ABSENT: Oliver M Thomas - 1 RECUSED: 0 AND THE MOTION PASSED Juvenile Justice Intervention Center, Dichelle Williams and/or representative This item was taken out of order, after item 2. Dichelle Williams, Exec. Dir. JJIC; Lee Reisman, Supt. of Supportive Services; and John Thomas, Dir. Homeland Security gave the attached presentation on 2022 4th quarterly updates, including new hires, problems filling certain positions, intake and https://cityofno.granicus.com/MinutesViewer.php?view_id=42&amp;clip_id=4415&amp;doc_id=f2e20b8a-ad66-11 ed-8145-0050569183fa 1/3 6/23/23, 5:41 PM G. cityofno.granicus.com/MinutesViewer.php?view_id=42&amp;clip_id=4415&amp;doc_id=f2e20b8a-ad66-11ed-8145-0050569183fa release data, Travis Hill School performance, behavioral health and medical services, youth support services, and security updates. \ JJIC Presentation Orleans Parish Juvenile Court, Judge Ranord Darensburg and/or representative ss Orleans Parish Juvenile Court Presentation Judge Candice Bates-Anderson gave the attached presentation, noting that mental health issues are prevalent among juvenile offenders necessitating the addition of mental health specialists and social workers to the Juvenile Court staff. She then outlined a projected budget. Orleans Parish District Attorney, District Attorney Jason Williams and/or representative \s D.A.’s Presentation Robert White, Exec. Assistant District Attorney; Andre Gaudin, Chief of Screening; Keith Lampkin, Chief of Operations and External Affairs; and Micah Ince, Chief of Staff gave the attached presentation reviewing jury trial stats, the expansion of juvenile diversion and other alternatives to crime, outlining their community partnerships, recruitment and retention efforts, plans for increased data sharing, and noting their continued focus on the most violent crime. Jeff Asher reviewed criminal justice dashboards. New Orleans Police Department, Superintendent Michelle Woodfork and/or representative \ NOPD Presentation Supt. Woodfork gave the attached presentation on new leadership, crime stats, crime strategy reduction plan, 2023 Mardi Gras plan, retention and recruitment efforts, and civilian enhancement. Office of Independent Police Monitor, Stella Cziment and/or representative Ss OIPM Presentation Stella Cziment gave the attached presentation regarding the work of the Independent Police Monitor, outlined her office’s work plan regarding goals and priorities for the next two years, and discussed their informational tool to help guide consideration for hiring the next police chief: Orleans Parish Sheriff, Sheriff Susan Hutson and/or representative \ Sheriff's Presentation https://cityofno.granicus.com/MinutesViewer.php?view_id=42&amp;clip_id=4415&amp;doc_id=f2e20b8a-ad66-11 ed-8145-0050569183fa 2/3 6/23/23, 5:41 PM cityofno.granicus.com/MinutesViewer.php?view_id=42&amp;clip_id=4415&amp;doc_id=f2e20b8a-ad66-11ed-8145-0050569183fa Quorum lost. Sheriff Hutson; Pearlina Thomas, Asst. Chair of Governance and Administration; Dr. Astrid Birgden, Asst. Sheriff; and Maj. Jonathan Griffin gave the attached presentation and discussed the OPSO's mission statement, staffing, population, recidivism, and transfer stats, efforts to reduce violence, the creation of the Compliance &amp; Accountability Bureau, consent decree update, budget updates, use of force analysis, and Mardi Gras updates. 4. Adjournment Meeting adjourned. Ss Public Comment https://cityofno.granicus.com/MinutesViewer.php?view_id=42&amp;clip_id=4415&amp;doc_id=f2e20b8a-ad66-11 ed-8145-0050569183fa 3/3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