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cityofno.granicus.com/MinutesViewer.php?view_id=42&amp;clip_id=4499&amp;doc_id=8f86700c-da1d-11ed-95dd-0050569183fa CRIMINAL JUSTICE COMMITTEE MEETING MINUTES WEDNESDAY, APRIL 5, 2023 10:00 A.M. 1. Roll Call Quorum established. Councilmembers Morrell and King joined the meeting after roll call. Councilmember Green was also present. 2. Approval of the minutes of the March 7, 2023 meeting MOVED By: Oliver M Thomas SECONDED BY: Helena Moreno ACTION: Approve YEAS: Oliver M Thomas, Helena Moreno, Lesli D Harris - 3 NAYS: 0 ABSENT: JP Morrell, Freddie King - 2 RECUSED: 0 AND THE MOTION PASSED 3. Presentation: New Orleans United Front People’s Assembly Crime Summit findings. To Present: Edward Parker, WC Johnson, Belden Batiste, and Anette Crawford. \ NOUF Final Report The presenters gave the attached presentation and discussed concerns around business equity and the imperfect DBE system, advocated for more services for young women, mental health diagnoses for system involved youth, and firearm safety training. 4. Presentation: Violent Crime Reduction Task Force updates. To Present: Tyrell T. Morris-_ Executive Director, Orleans Parish Communications District/Chairman, Violent Crime Reduction Task Force cr “- Violent Crime Reduction Task Force Presentation Tyrell Morris gave the attached presentation on the recommendations of the Violent Crime Reduction Task Force, which focused on prevention, apprehension, and providing wrap-around services. https://cityofno.granicus.com/MinutesViewer.php?view_id=42&amp;clip_id=4499&amp;doc_id=8f86700c-da1d-11ed-95dd-00505691 83fa 1/2 6/23/23, 5:40 PM cityofno.granicus.com/MinutesViewer.php?view_id=42&amp;clip_id=4499&amp;doc_id=8f86700c-da1d-11ed-95dd-0050569183fa 5. Motion M-23-140 — By Councilmember Thomas (By_Request) — To Present: A representative from the Health Department - For Discussion and Vote. The New amend the contract between the City of New Orleans and Resources for Human Development, _Inc. to increase funds to operate the New Orleans Mobile Crisis Intervention Unit. This is a non-law enforcement response to those in non-violent behavioral health crises, who have contacted 9-1-1 for help and is available 24/7/365. Benjamin Winger, coordinator for the Health Departments Mobile Crisis Unit, briefly addressed the Council and advocated for passage of the motion. 'N -23-140 MOVED BY; Oliver M Thomas SECONDED BY: Helena Moreno ACTION: Adopt YEAS: Oliver M Thomas, Helena Moreno, Lesli D Harris, Freddie King - 4 NAYS: 0 ABSENT: JP Morrell - 1 RECUSED: 0 AND THE MOTION PASSED 6. Adjournment MOVED BY: Oliver M Thomas SECONDED BY: Helena Moreno ACTION: Adjourn YEAS: Oliver M Thomas, Helena Moreno, Lesli D Harris, Freddie King - 4 NAYS: 0 ABSENT: JP Morrell - 1 RECUSED: 0 AND THE MOTION PASSED https://cityofno.granicus.com/MinutesViewer.php?view_id=42&amp;clip_id=4499&amp;doc_id=8f86700c-da1d-11ed-95dd-00505691 83fa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