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8.png" ContentType="image/png"/>
  <Override PartName="/word/media/rId50.png" ContentType="image/png"/>
  <Override PartName="/word/media/rId43.png" ContentType="image/png"/>
  <Override PartName="/word/media/rId45.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non-linear responses prevalent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2021; Rollinson et al., 2021)</w:t>
      </w:r>
      <w:r>
        <w:t xml:space="preserve"> </w:t>
      </w:r>
      <w:r>
        <w:t xml:space="preserve">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w:t>
      </w:r>
      <w:r>
        <w:t xml:space="preserve"> </w:t>
      </w:r>
      <w:r>
        <w:t xml:space="preserve">This is fundamentally driven by the limitation that it is not possible to use a contemporary set of tree cores to obtain a representative sample of a species’s population at all time points throughout the history of a dynamically changing stand (</w:t>
      </w:r>
      <w:r>
        <w:rPr>
          <w:bCs/>
          <w:b/>
        </w:rPr>
        <w:t xml:space="preserve">REF</w:t>
      </w:r>
      <w:r>
        <w:t xml:space="preserve">).</w:t>
      </w:r>
      <w:r>
        <w:t xml:space="preserve"> </w:t>
      </w:r>
      <w:r>
        <w:t xml:space="preserve">Tree growth rates are sensitive to stand dynamics, with competition – the intensity of which tends to increase as forests mature – affecting ecosystem-level patterns of C allocation (</w:t>
      </w:r>
      <w:r>
        <w:rPr>
          <w:bCs/>
          <w:b/>
        </w:rPr>
        <w:t xml:space="preserve">REF</w:t>
      </w:r>
      <w:r>
        <w:t xml:space="preserve">).</w:t>
      </w:r>
      <w:r>
        <w:t xml:space="preserve"> </w:t>
      </w:r>
      <w:r>
        <w:t xml:space="preserve">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7"/>
    <w:bookmarkEnd w:id="38"/>
    <w:bookmarkEnd w:id="39"/>
    <w:bookmarkStart w:id="52"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7" w:name="Climate"/>
    <w:p>
      <w:pPr>
        <w:pStyle w:val="Heading2"/>
      </w:pPr>
      <w:r>
        <w:t xml:space="preserve">Climate sensitivity</w:t>
      </w:r>
    </w:p>
    <w:bookmarkStart w:id="42"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2"/>
    <w:bookmarkStart w:id="44"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4"/>
    <w:bookmarkStart w:id="46"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6"/>
    <w:bookmarkEnd w:id="47"/>
    <w:bookmarkStart w:id="49"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selected for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S10).</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49"/>
    <w:bookmarkStart w:id="51"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End w:id="52"/>
    <w:bookmarkStart w:id="57"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3"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4, S15).</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3"/>
    <w:bookmarkStart w:id="54"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(Sillett et al., 2021, e.g., branch production,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5) are more properly attributed to recent environmental changes than to large DBH.</w:t>
      </w:r>
    </w:p>
    <w:bookmarkEnd w:id="54"/>
    <w:bookmarkStart w:id="55"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may have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5"/>
    <w:bookmarkStart w:id="56"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3, 4).</w:t>
      </w:r>
      <w:r>
        <w:t xml:space="preserve"> </w:t>
      </w:r>
      <w:r>
        <w:t xml:space="preserve">Thus, the only way to analyze, understand, and predict global change effects on tree growth and forest productivity is by simultaneously evaluating these effects.</w:t>
      </w:r>
      <w:r>
        <w:t xml:space="preserve"> </w:t>
      </w:r>
      <w:r>
        <w:t xml:space="preserve">The method we present and apply here allows doing so.</w:t>
      </w:r>
    </w:p>
    <w:bookmarkEnd w:id="56"/>
    <w:bookmarkEnd w:id="57"/>
    <w:bookmarkStart w:id="58"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8"/>
    <w:bookmarkStart w:id="59"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9"/>
    <w:bookmarkStart w:id="61" w:name="Data"/>
    <w:p>
      <w:pPr>
        <w:pStyle w:val="Heading1"/>
      </w:pPr>
      <w:r>
        <w:t xml:space="preserve">Data availability</w:t>
      </w:r>
    </w:p>
    <w:p>
      <w:pPr>
        <w:pStyle w:val="FirstParagraph"/>
      </w:pPr>
      <w:r>
        <w:t xml:space="preserve">Code and full results are available via the open-access project repository in GitHub (</w:t>
      </w:r>
      <w:hyperlink r:id="rId60">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1"/>
    <w:bookmarkStart w:id="62"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Harvard Forest</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62"/>
    <w:bookmarkStart w:id="296" w:name="References"/>
    <w:p>
      <w:pPr>
        <w:pStyle w:val="Heading1"/>
      </w:pPr>
      <w:r>
        <w:t xml:space="preserve">References</w:t>
      </w:r>
    </w:p>
    <w:bookmarkStart w:id="295" w:name="refs"/>
    <w:bookmarkStart w:id="64"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3">
        <w:r>
          <w:rPr>
            <w:rStyle w:val="Hyperlink"/>
          </w:rPr>
          <w:t xml:space="preserve">https://doi.org/10.1017/qua.2019.33</w:t>
        </w:r>
      </w:hyperlink>
    </w:p>
    <w:bookmarkEnd w:id="64"/>
    <w:bookmarkStart w:id="66"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5">
        <w:r>
          <w:rPr>
            <w:rStyle w:val="Hyperlink"/>
          </w:rPr>
          <w:t xml:space="preserve">https://doi.org/10.1007/s00442-017-3879-3</w:t>
        </w:r>
      </w:hyperlink>
    </w:p>
    <w:bookmarkEnd w:id="66"/>
    <w:bookmarkStart w:id="68"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7">
        <w:r>
          <w:rPr>
            <w:rStyle w:val="Hyperlink"/>
          </w:rPr>
          <w:t xml:space="preserve">https://doi.org/10.1007/978-3-319-61669-8</w:t>
        </w:r>
      </w:hyperlink>
    </w:p>
    <w:bookmarkEnd w:id="68"/>
    <w:bookmarkStart w:id="70"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9">
        <w:r>
          <w:rPr>
            <w:rStyle w:val="Hyperlink"/>
          </w:rPr>
          <w:t xml:space="preserve">https://doi.org/10.1111/gcb.12712</w:t>
        </w:r>
      </w:hyperlink>
    </w:p>
    <w:bookmarkEnd w:id="70"/>
    <w:bookmarkStart w:id="72"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1">
        <w:r>
          <w:rPr>
            <w:rStyle w:val="Hyperlink"/>
          </w:rPr>
          <w:t xml:space="preserve">https://doi.org/10.1111/1365-2435.12470</w:t>
        </w:r>
      </w:hyperlink>
    </w:p>
    <w:bookmarkEnd w:id="72"/>
    <w:bookmarkStart w:id="74"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3">
        <w:r>
          <w:rPr>
            <w:rStyle w:val="Hyperlink"/>
          </w:rPr>
          <w:t xml:space="preserve">https://doi.org/10.5194/bg-17-4173-2020</w:t>
        </w:r>
      </w:hyperlink>
    </w:p>
    <w:bookmarkEnd w:id="74"/>
    <w:bookmarkStart w:id="76"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5">
        <w:r>
          <w:rPr>
            <w:rStyle w:val="Hyperlink"/>
          </w:rPr>
          <w:t xml:space="preserve">https://doi.org/10.1002/ece3.1532</w:t>
        </w:r>
      </w:hyperlink>
    </w:p>
    <w:bookmarkEnd w:id="76"/>
    <w:bookmarkStart w:id="78"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7">
        <w:r>
          <w:rPr>
            <w:rStyle w:val="Hyperlink"/>
          </w:rPr>
          <w:t xml:space="preserve">https://doi.org/10.1016/j.quascirev.2018.07.009</w:t>
        </w:r>
      </w:hyperlink>
    </w:p>
    <w:bookmarkEnd w:id="78"/>
    <w:bookmarkStart w:id="80"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9">
        <w:r>
          <w:rPr>
            <w:rStyle w:val="Hyperlink"/>
          </w:rPr>
          <w:t xml:space="preserve">https://doi.org/10.1126/sciadv.aat4313</w:t>
        </w:r>
      </w:hyperlink>
    </w:p>
    <w:bookmarkEnd w:id="80"/>
    <w:bookmarkStart w:id="82"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1">
        <w:r>
          <w:rPr>
            <w:rStyle w:val="Hyperlink"/>
          </w:rPr>
          <w:t xml:space="preserve">https://doi.org/10.1111/gcb.12349</w:t>
        </w:r>
      </w:hyperlink>
    </w:p>
    <w:bookmarkEnd w:id="82"/>
    <w:bookmarkStart w:id="84"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3">
        <w:r>
          <w:rPr>
            <w:rStyle w:val="Hyperlink"/>
          </w:rPr>
          <w:t xml:space="preserve">https://doi.org/10.1111/gcb.15491</w:t>
        </w:r>
      </w:hyperlink>
    </w:p>
    <w:bookmarkEnd w:id="84"/>
    <w:bookmarkStart w:id="86"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5">
        <w:r>
          <w:rPr>
            <w:rStyle w:val="Hyperlink"/>
          </w:rPr>
          <w:t xml:space="preserve">https://doi.org/10.1038/nplants.2015.139</w:t>
        </w:r>
      </w:hyperlink>
    </w:p>
    <w:bookmarkEnd w:id="86"/>
    <w:bookmarkStart w:id="88"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7">
        <w:r>
          <w:rPr>
            <w:rStyle w:val="Hyperlink"/>
          </w:rPr>
          <w:t xml:space="preserve">https://doi.org/10.3959/2008-6.1</w:t>
        </w:r>
      </w:hyperlink>
    </w:p>
    <w:bookmarkEnd w:id="88"/>
    <w:bookmarkStart w:id="90"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9">
        <w:r>
          <w:rPr>
            <w:rStyle w:val="Hyperlink"/>
          </w:rPr>
          <w:t xml:space="preserve">https://www.ncdc.noaa.gov/paleo-search/study/31995</w:t>
        </w:r>
      </w:hyperlink>
    </w:p>
    <w:bookmarkEnd w:id="90"/>
    <w:bookmarkStart w:id="92"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1">
        <w:r>
          <w:rPr>
            <w:rStyle w:val="Hyperlink"/>
          </w:rPr>
          <w:t xml:space="preserve">https://www.ncdc.noaa.gov/paleo-search/study/31996</w:t>
        </w:r>
      </w:hyperlink>
    </w:p>
    <w:bookmarkEnd w:id="92"/>
    <w:bookmarkStart w:id="94"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3">
        <w:r>
          <w:rPr>
            <w:rStyle w:val="Hyperlink"/>
          </w:rPr>
          <w:t xml:space="preserve">https://www.ncdc.noaa.gov/paleo-search/study/31997</w:t>
        </w:r>
      </w:hyperlink>
    </w:p>
    <w:bookmarkEnd w:id="94"/>
    <w:bookmarkStart w:id="96"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5">
        <w:r>
          <w:rPr>
            <w:rStyle w:val="Hyperlink"/>
          </w:rPr>
          <w:t xml:space="preserve">https://doi.org/10.1890/13-0010.1</w:t>
        </w:r>
      </w:hyperlink>
    </w:p>
    <w:bookmarkEnd w:id="96"/>
    <w:bookmarkStart w:id="98"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7">
        <w:r>
          <w:rPr>
            <w:rStyle w:val="Hyperlink"/>
          </w:rPr>
          <w:t xml:space="preserve">https://doi.org/10.1016/j.tplants.2012.08.005</w:t>
        </w:r>
      </w:hyperlink>
    </w:p>
    <w:bookmarkEnd w:id="98"/>
    <w:bookmarkStart w:id="100"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9">
        <w:r>
          <w:rPr>
            <w:rStyle w:val="Hyperlink"/>
          </w:rPr>
          <w:t xml:space="preserve">https://doi.org/10.1078/1125-7865-00017</w:t>
        </w:r>
      </w:hyperlink>
    </w:p>
    <w:bookmarkEnd w:id="100"/>
    <w:bookmarkStart w:id="102"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1">
        <w:r>
          <w:rPr>
            <w:rStyle w:val="Hyperlink"/>
          </w:rPr>
          <w:t xml:space="preserve">https://doi.org/10.1029/2011GB004143</w:t>
        </w:r>
      </w:hyperlink>
    </w:p>
    <w:bookmarkEnd w:id="102"/>
    <w:bookmarkStart w:id="104"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3">
        <w:r>
          <w:rPr>
            <w:rStyle w:val="Hyperlink"/>
          </w:rPr>
          <w:t xml:space="preserve">https://doi.org/10.1111/gcb.13410</w:t>
        </w:r>
      </w:hyperlink>
    </w:p>
    <w:bookmarkEnd w:id="104"/>
    <w:bookmarkStart w:id="106"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5">
        <w:r>
          <w:rPr>
            <w:rStyle w:val="Hyperlink"/>
          </w:rPr>
          <w:t xml:space="preserve">https://doi.org/10.1139/cjfr-2018-0206</w:t>
        </w:r>
      </w:hyperlink>
    </w:p>
    <w:bookmarkEnd w:id="106"/>
    <w:bookmarkStart w:id="108"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7">
        <w:r>
          <w:rPr>
            <w:rStyle w:val="Hyperlink"/>
          </w:rPr>
          <w:t xml:space="preserve">https://doi.org/10.1126/science.1197175</w:t>
        </w:r>
      </w:hyperlink>
    </w:p>
    <w:bookmarkEnd w:id="108"/>
    <w:bookmarkStart w:id="110"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9">
        <w:r>
          <w:rPr>
            <w:rStyle w:val="Hyperlink"/>
          </w:rPr>
          <w:t xml:space="preserve">https://doi.org/10.1111/gcb.13535</w:t>
        </w:r>
      </w:hyperlink>
    </w:p>
    <w:bookmarkEnd w:id="110"/>
    <w:bookmarkStart w:id="112"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1">
        <w:r>
          <w:rPr>
            <w:rStyle w:val="Hyperlink"/>
          </w:rPr>
          <w:t xml:space="preserve">https://doi.org/10.1016/S0378-1127(98)00242-4</w:t>
        </w:r>
      </w:hyperlink>
    </w:p>
    <w:bookmarkEnd w:id="112"/>
    <w:bookmarkStart w:id="114"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3">
        <w:r>
          <w:rPr>
            <w:rStyle w:val="Hyperlink"/>
          </w:rPr>
          <w:t xml:space="preserve">https://doi.org/10.1038/s41467-020-19187-w</w:t>
        </w:r>
      </w:hyperlink>
    </w:p>
    <w:bookmarkEnd w:id="114"/>
    <w:bookmarkStart w:id="116"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5">
        <w:r>
          <w:rPr>
            <w:rStyle w:val="Hyperlink"/>
          </w:rPr>
          <w:t xml:space="preserve">https://doi.org/10.1177/095968369700700314</w:t>
        </w:r>
      </w:hyperlink>
    </w:p>
    <w:bookmarkEnd w:id="116"/>
    <w:bookmarkStart w:id="118"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7">
        <w:r>
          <w:rPr>
            <w:rStyle w:val="Hyperlink"/>
          </w:rPr>
          <w:t xml:space="preserve">https://doi.org/10.1016/j.biocon.2020.108907</w:t>
        </w:r>
      </w:hyperlink>
    </w:p>
    <w:bookmarkEnd w:id="118"/>
    <w:bookmarkStart w:id="120"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19">
        <w:r>
          <w:rPr>
            <w:rStyle w:val="Hyperlink"/>
          </w:rPr>
          <w:t xml:space="preserve">https://doi.org/10.1016/j.foreco.2009.08.009</w:t>
        </w:r>
      </w:hyperlink>
    </w:p>
    <w:bookmarkEnd w:id="120"/>
    <w:bookmarkStart w:id="122"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1">
        <w:r>
          <w:rPr>
            <w:rStyle w:val="Hyperlink"/>
          </w:rPr>
          <w:t xml:space="preserve">https://doi.org/10.1111/1365-2745.13569</w:t>
        </w:r>
      </w:hyperlink>
    </w:p>
    <w:bookmarkEnd w:id="122"/>
    <w:bookmarkStart w:id="123"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3"/>
    <w:bookmarkStart w:id="125"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4">
        <w:r>
          <w:rPr>
            <w:rStyle w:val="Hyperlink"/>
          </w:rPr>
          <w:t xml:space="preserve">https://doi.org/10.1038/s41467-020-14300-5</w:t>
        </w:r>
      </w:hyperlink>
    </w:p>
    <w:bookmarkEnd w:id="125"/>
    <w:bookmarkStart w:id="127"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6">
        <w:r>
          <w:rPr>
            <w:rStyle w:val="Hyperlink"/>
          </w:rPr>
          <w:t xml:space="preserve">https://doi.org/10.1038/s41598-020-73733-6</w:t>
        </w:r>
      </w:hyperlink>
    </w:p>
    <w:bookmarkEnd w:id="127"/>
    <w:bookmarkStart w:id="129"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8">
        <w:r>
          <w:rPr>
            <w:rStyle w:val="Hyperlink"/>
          </w:rPr>
          <w:t xml:space="preserve">https://doi.org/10.1002/ecs2.1454</w:t>
        </w:r>
      </w:hyperlink>
    </w:p>
    <w:bookmarkEnd w:id="129"/>
    <w:bookmarkStart w:id="131"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0">
        <w:r>
          <w:rPr>
            <w:rStyle w:val="Hyperlink"/>
          </w:rPr>
          <w:t xml:space="preserve">https://doi.org/10.1016/j.foreco.2008.10.014</w:t>
        </w:r>
      </w:hyperlink>
    </w:p>
    <w:bookmarkEnd w:id="131"/>
    <w:bookmarkStart w:id="133"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2">
        <w:r>
          <w:rPr>
            <w:rStyle w:val="Hyperlink"/>
          </w:rPr>
          <w:t xml:space="preserve">https://doi.org/10.1002/ecs2.1889</w:t>
        </w:r>
      </w:hyperlink>
    </w:p>
    <w:bookmarkEnd w:id="133"/>
    <w:bookmarkStart w:id="135"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4">
        <w:r>
          <w:rPr>
            <w:rStyle w:val="Hyperlink"/>
          </w:rPr>
          <w:t xml:space="preserve">https://doi.org/10.1002/ecm.1423</w:t>
        </w:r>
      </w:hyperlink>
    </w:p>
    <w:bookmarkEnd w:id="135"/>
    <w:bookmarkStart w:id="137"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6">
        <w:r>
          <w:rPr>
            <w:rStyle w:val="Hyperlink"/>
          </w:rPr>
          <w:t xml:space="preserve">https://doi.org/10.1016/j.foreco.2020.118717</w:t>
        </w:r>
      </w:hyperlink>
    </w:p>
    <w:bookmarkEnd w:id="137"/>
    <w:bookmarkStart w:id="139"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8">
        <w:r>
          <w:rPr>
            <w:rStyle w:val="Hyperlink"/>
          </w:rPr>
          <w:t xml:space="preserve">https://doi.org/10.1111/gcb.13208</w:t>
        </w:r>
      </w:hyperlink>
    </w:p>
    <w:bookmarkEnd w:id="139"/>
    <w:bookmarkStart w:id="140"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0"/>
    <w:bookmarkStart w:id="142"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1">
        <w:r>
          <w:rPr>
            <w:rStyle w:val="Hyperlink"/>
          </w:rPr>
          <w:t xml:space="preserve">https://doi.org/10.1016/S0065-2504(08)60158-0</w:t>
        </w:r>
      </w:hyperlink>
    </w:p>
    <w:bookmarkEnd w:id="142"/>
    <w:bookmarkStart w:id="144"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3">
        <w:r>
          <w:rPr>
            <w:rStyle w:val="Hyperlink"/>
          </w:rPr>
          <w:t xml:space="preserve">https://doi.org/10.1002/ecs2.1847</w:t>
        </w:r>
      </w:hyperlink>
    </w:p>
    <w:bookmarkEnd w:id="144"/>
    <w:bookmarkStart w:id="146"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5">
        <w:r>
          <w:rPr>
            <w:rStyle w:val="Hyperlink"/>
          </w:rPr>
          <w:t xml:space="preserve">https://doi.org/10.1007/s10584-020-02868-2</w:t>
        </w:r>
      </w:hyperlink>
    </w:p>
    <w:bookmarkEnd w:id="146"/>
    <w:bookmarkStart w:id="148"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7">
        <w:r>
          <w:rPr>
            <w:rStyle w:val="Hyperlink"/>
          </w:rPr>
          <w:t xml:space="preserve">https://doi.org/10.1007/s10021-020-00501-y</w:t>
        </w:r>
      </w:hyperlink>
    </w:p>
    <w:bookmarkEnd w:id="148"/>
    <w:bookmarkStart w:id="150"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9">
        <w:r>
          <w:rPr>
            <w:rStyle w:val="Hyperlink"/>
          </w:rPr>
          <w:t xml:space="preserve">https://doi.org/10.1073/pnas.1610156113</w:t>
        </w:r>
      </w:hyperlink>
    </w:p>
    <w:bookmarkEnd w:id="150"/>
    <w:bookmarkStart w:id="152"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1">
        <w:r>
          <w:rPr>
            <w:rStyle w:val="Hyperlink"/>
          </w:rPr>
          <w:t xml:space="preserve">https://doi.org/10.1890/13-0070.1</w:t>
        </w:r>
      </w:hyperlink>
    </w:p>
    <w:bookmarkEnd w:id="152"/>
    <w:bookmarkStart w:id="153"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3"/>
    <w:bookmarkStart w:id="155"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4">
        <w:r>
          <w:rPr>
            <w:rStyle w:val="Hyperlink"/>
          </w:rPr>
          <w:t xml:space="preserve">https://doi.org/10.2307/1937545</w:t>
        </w:r>
      </w:hyperlink>
    </w:p>
    <w:bookmarkEnd w:id="155"/>
    <w:bookmarkStart w:id="157"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6">
        <w:r>
          <w:rPr>
            <w:rStyle w:val="Hyperlink"/>
          </w:rPr>
          <w:t xml:space="preserve">https://doi.org/10.1111/gcb.12955</w:t>
        </w:r>
      </w:hyperlink>
    </w:p>
    <w:bookmarkEnd w:id="157"/>
    <w:bookmarkStart w:id="159"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8">
        <w:r>
          <w:rPr>
            <w:rStyle w:val="Hyperlink"/>
          </w:rPr>
          <w:t xml:space="preserve">https://doi.org/10.1007/s10342-016-0982-7</w:t>
        </w:r>
      </w:hyperlink>
    </w:p>
    <w:bookmarkEnd w:id="159"/>
    <w:bookmarkStart w:id="161"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0">
        <w:r>
          <w:rPr>
            <w:rStyle w:val="Hyperlink"/>
          </w:rPr>
          <w:t xml:space="preserve">https://doi.org/10.1111/gcb.14561</w:t>
        </w:r>
      </w:hyperlink>
    </w:p>
    <w:bookmarkEnd w:id="161"/>
    <w:bookmarkStart w:id="163"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2">
        <w:r>
          <w:rPr>
            <w:rStyle w:val="Hyperlink"/>
          </w:rPr>
          <w:t xml:space="preserve">https://doi.org/10.1002/joc.3711</w:t>
        </w:r>
      </w:hyperlink>
    </w:p>
    <w:bookmarkEnd w:id="163"/>
    <w:bookmarkStart w:id="165"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4">
        <w:r>
          <w:rPr>
            <w:rStyle w:val="Hyperlink"/>
          </w:rPr>
          <w:t xml:space="preserve">https://doi.org/10.1038/s41597-020-0453-3</w:t>
        </w:r>
      </w:hyperlink>
    </w:p>
    <w:bookmarkEnd w:id="165"/>
    <w:bookmarkStart w:id="167"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6">
        <w:r>
          <w:rPr>
            <w:rStyle w:val="Hyperlink"/>
          </w:rPr>
          <w:t xml:space="preserve">https://doi.org/10.1111/nph.15906</w:t>
        </w:r>
      </w:hyperlink>
    </w:p>
    <w:bookmarkEnd w:id="167"/>
    <w:bookmarkStart w:id="169"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8">
        <w:r>
          <w:rPr>
            <w:rStyle w:val="Hyperlink"/>
          </w:rPr>
          <w:t xml:space="preserve">https://doi.org/10.1029/2018JG004573</w:t>
        </w:r>
      </w:hyperlink>
    </w:p>
    <w:bookmarkEnd w:id="169"/>
    <w:bookmarkStart w:id="171"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0">
        <w:r>
          <w:rPr>
            <w:rStyle w:val="Hyperlink"/>
          </w:rPr>
          <w:t xml:space="preserve">https://doi.org/10.1038/s41586-021-03325-5</w:t>
        </w:r>
      </w:hyperlink>
    </w:p>
    <w:bookmarkEnd w:id="171"/>
    <w:bookmarkStart w:id="172"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2"/>
    <w:bookmarkStart w:id="174"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3">
        <w:r>
          <w:rPr>
            <w:rStyle w:val="Hyperlink"/>
          </w:rPr>
          <w:t xml:space="preserve">https://doi.org/10.1038/nclimate2253</w:t>
        </w:r>
      </w:hyperlink>
    </w:p>
    <w:bookmarkEnd w:id="174"/>
    <w:bookmarkStart w:id="176"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5">
        <w:r>
          <w:rPr>
            <w:rStyle w:val="Hyperlink"/>
          </w:rPr>
          <w:t xml:space="preserve">https://doi.org/10.1038/s41467-018-07800-y</w:t>
        </w:r>
      </w:hyperlink>
    </w:p>
    <w:bookmarkEnd w:id="176"/>
    <w:bookmarkStart w:id="178"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7">
        <w:r>
          <w:rPr>
            <w:rStyle w:val="Hyperlink"/>
          </w:rPr>
          <w:t xml:space="preserve">https://doi.org/10.1093/treephys/tpaa091</w:t>
        </w:r>
      </w:hyperlink>
    </w:p>
    <w:bookmarkEnd w:id="178"/>
    <w:bookmarkStart w:id="180"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9">
        <w:r>
          <w:rPr>
            <w:rStyle w:val="Hyperlink"/>
          </w:rPr>
          <w:t xml:space="preserve">https://doi.org/10.1111/nph.15668</w:t>
        </w:r>
      </w:hyperlink>
    </w:p>
    <w:bookmarkEnd w:id="180"/>
    <w:bookmarkStart w:id="182"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1">
        <w:r>
          <w:rPr>
            <w:rStyle w:val="Hyperlink"/>
          </w:rPr>
          <w:t xml:space="preserve">https://doi.org/10.1038/srep46158</w:t>
        </w:r>
      </w:hyperlink>
    </w:p>
    <w:bookmarkEnd w:id="182"/>
    <w:bookmarkStart w:id="184"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3">
        <w:r>
          <w:rPr>
            <w:rStyle w:val="Hyperlink"/>
          </w:rPr>
          <w:t xml:space="preserve">https://doi.org/10.1139/x89-102</w:t>
        </w:r>
      </w:hyperlink>
    </w:p>
    <w:bookmarkEnd w:id="184"/>
    <w:bookmarkStart w:id="186"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5">
        <w:r>
          <w:rPr>
            <w:rStyle w:val="Hyperlink"/>
          </w:rPr>
          <w:t xml:space="preserve">https://doi.org/10.2307/1941026</w:t>
        </w:r>
      </w:hyperlink>
    </w:p>
    <w:bookmarkEnd w:id="186"/>
    <w:bookmarkStart w:id="188"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7">
        <w:r>
          <w:rPr>
            <w:rStyle w:val="Hyperlink"/>
          </w:rPr>
          <w:t xml:space="preserve">https://doi.org/10.1111/gcb.15548</w:t>
        </w:r>
      </w:hyperlink>
    </w:p>
    <w:bookmarkEnd w:id="188"/>
    <w:bookmarkStart w:id="190"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9">
        <w:r>
          <w:rPr>
            <w:rStyle w:val="Hyperlink"/>
          </w:rPr>
          <w:t xml:space="preserve">https://doi.org/10.1016/j.foreco.2009.03.009</w:t>
        </w:r>
      </w:hyperlink>
    </w:p>
    <w:bookmarkEnd w:id="190"/>
    <w:bookmarkStart w:id="192"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1">
        <w:r>
          <w:rPr>
            <w:rStyle w:val="Hyperlink"/>
          </w:rPr>
          <w:t xml:space="preserve">https://doi.org/10.1111/gcb.14273</w:t>
        </w:r>
      </w:hyperlink>
    </w:p>
    <w:bookmarkEnd w:id="192"/>
    <w:bookmarkStart w:id="194"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3">
        <w:r>
          <w:rPr>
            <w:rStyle w:val="Hyperlink"/>
          </w:rPr>
          <w:t xml:space="preserve">https://doi.org/10.1029/2019JG005298</w:t>
        </w:r>
      </w:hyperlink>
    </w:p>
    <w:bookmarkEnd w:id="194"/>
    <w:bookmarkStart w:id="196"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5">
        <w:r>
          <w:rPr>
            <w:rStyle w:val="Hyperlink"/>
          </w:rPr>
          <w:t xml:space="preserve">https://doi.org/10.1007/s10584-016-1720-3</w:t>
        </w:r>
      </w:hyperlink>
    </w:p>
    <w:bookmarkEnd w:id="196"/>
    <w:bookmarkStart w:id="198"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7">
        <w:r>
          <w:rPr>
            <w:rStyle w:val="Hyperlink"/>
          </w:rPr>
          <w:t xml:space="preserve">https://doi.org/10.1126/science.aaz9463</w:t>
        </w:r>
      </w:hyperlink>
    </w:p>
    <w:bookmarkEnd w:id="198"/>
    <w:bookmarkStart w:id="200"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199">
        <w:r>
          <w:rPr>
            <w:rStyle w:val="Hyperlink"/>
          </w:rPr>
          <w:t xml:space="preserve">https://doi.org/10.1111/nph.16996</w:t>
        </w:r>
      </w:hyperlink>
    </w:p>
    <w:bookmarkEnd w:id="200"/>
    <w:bookmarkStart w:id="202"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1">
        <w:r>
          <w:rPr>
            <w:rStyle w:val="Hyperlink"/>
          </w:rPr>
          <w:t xml:space="preserve">https://doi.org/10.1111/nph.14633</w:t>
        </w:r>
      </w:hyperlink>
    </w:p>
    <w:bookmarkEnd w:id="202"/>
    <w:bookmarkStart w:id="204"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3">
        <w:r>
          <w:rPr>
            <w:rStyle w:val="Hyperlink"/>
          </w:rPr>
          <w:t xml:space="preserve">https://doi.org/10.1016/j.cageo.2011.01.013</w:t>
        </w:r>
      </w:hyperlink>
    </w:p>
    <w:bookmarkEnd w:id="204"/>
    <w:bookmarkStart w:id="205"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5"/>
    <w:bookmarkStart w:id="207"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6">
        <w:r>
          <w:rPr>
            <w:rStyle w:val="Hyperlink"/>
          </w:rPr>
          <w:t xml:space="preserve">https://doi.org/10.1111/j.1600-0587.2013.00205.x</w:t>
        </w:r>
      </w:hyperlink>
    </w:p>
    <w:bookmarkEnd w:id="207"/>
    <w:bookmarkStart w:id="209"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8">
        <w:r>
          <w:rPr>
            <w:rStyle w:val="Hyperlink"/>
          </w:rPr>
          <w:t xml:space="preserve">https://doi.org/10.1111/gcb.12599</w:t>
        </w:r>
      </w:hyperlink>
    </w:p>
    <w:bookmarkEnd w:id="209"/>
    <w:bookmarkStart w:id="211"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0">
        <w:r>
          <w:rPr>
            <w:rStyle w:val="Hyperlink"/>
          </w:rPr>
          <w:t xml:space="preserve">https://doi.org/10.1111/j.1365-2486.2010.02222.x</w:t>
        </w:r>
      </w:hyperlink>
    </w:p>
    <w:bookmarkEnd w:id="211"/>
    <w:bookmarkStart w:id="213"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2">
        <w:r>
          <w:rPr>
            <w:rStyle w:val="Hyperlink"/>
          </w:rPr>
          <w:t xml:space="preserve">https://doi.org/10.1038/nclimate3114</w:t>
        </w:r>
      </w:hyperlink>
    </w:p>
    <w:bookmarkEnd w:id="213"/>
    <w:bookmarkStart w:id="214"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4"/>
    <w:bookmarkStart w:id="216"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5">
        <w:r>
          <w:rPr>
            <w:rStyle w:val="Hyperlink"/>
          </w:rPr>
          <w:t xml:space="preserve">https://doi.org/10.1111/gcb.12826</w:t>
        </w:r>
      </w:hyperlink>
    </w:p>
    <w:bookmarkEnd w:id="216"/>
    <w:bookmarkStart w:id="217"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7"/>
    <w:bookmarkStart w:id="218"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8"/>
    <w:bookmarkStart w:id="220"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9">
        <w:r>
          <w:rPr>
            <w:rStyle w:val="Hyperlink"/>
          </w:rPr>
          <w:t xml:space="preserve">https://doi.org/10.1186/s40663-018-0139-x</w:t>
        </w:r>
      </w:hyperlink>
    </w:p>
    <w:bookmarkEnd w:id="220"/>
    <w:bookmarkStart w:id="222"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1">
        <w:r>
          <w:rPr>
            <w:rStyle w:val="Hyperlink"/>
          </w:rPr>
          <w:t xml:space="preserve">https://doi.org/10.1016/j.dendro.2020.125678</w:t>
        </w:r>
      </w:hyperlink>
    </w:p>
    <w:bookmarkEnd w:id="222"/>
    <w:bookmarkStart w:id="224"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3">
        <w:r>
          <w:rPr>
            <w:rStyle w:val="Hyperlink"/>
          </w:rPr>
          <w:t xml:space="preserve">https://doi.org/10.1111/2041-210X.12753</w:t>
        </w:r>
      </w:hyperlink>
    </w:p>
    <w:bookmarkEnd w:id="224"/>
    <w:bookmarkStart w:id="226"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5">
        <w:r>
          <w:rPr>
            <w:rStyle w:val="Hyperlink"/>
          </w:rPr>
          <w:t xml:space="preserve">https://doi.org/10.1002/ecy.3264</w:t>
        </w:r>
      </w:hyperlink>
    </w:p>
    <w:bookmarkEnd w:id="226"/>
    <w:bookmarkStart w:id="228"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7">
        <w:r>
          <w:rPr>
            <w:rStyle w:val="Hyperlink"/>
          </w:rPr>
          <w:t xml:space="preserve">https://doi.org/10.1111/j.1469-8137.2007.02235.x</w:t>
        </w:r>
      </w:hyperlink>
    </w:p>
    <w:bookmarkEnd w:id="228"/>
    <w:bookmarkStart w:id="230"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9">
        <w:r>
          <w:rPr>
            <w:rStyle w:val="Hyperlink"/>
          </w:rPr>
          <w:t xml:space="preserve">https://doi.org/10.1007/s00468-010-0480-3</w:t>
        </w:r>
      </w:hyperlink>
    </w:p>
    <w:bookmarkEnd w:id="230"/>
    <w:bookmarkStart w:id="232"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1">
        <w:r>
          <w:rPr>
            <w:rStyle w:val="Hyperlink"/>
          </w:rPr>
          <w:t xml:space="preserve">https://doi.org/10.1016/j.foreco.2015.08.034</w:t>
        </w:r>
      </w:hyperlink>
    </w:p>
    <w:bookmarkEnd w:id="232"/>
    <w:bookmarkStart w:id="234"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3">
        <w:r>
          <w:rPr>
            <w:rStyle w:val="Hyperlink"/>
          </w:rPr>
          <w:t xml:space="preserve">https://doi.org/10.1186/s40663-018-0133-3</w:t>
        </w:r>
      </w:hyperlink>
    </w:p>
    <w:bookmarkEnd w:id="234"/>
    <w:bookmarkStart w:id="236"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5">
        <w:r>
          <w:rPr>
            <w:rStyle w:val="Hyperlink"/>
          </w:rPr>
          <w:t xml:space="preserve">https://doi.org/10.1111/1365-2435.12775</w:t>
        </w:r>
      </w:hyperlink>
    </w:p>
    <w:bookmarkEnd w:id="236"/>
    <w:bookmarkStart w:id="238"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37">
        <w:r>
          <w:rPr>
            <w:rStyle w:val="Hyperlink"/>
          </w:rPr>
          <w:t xml:space="preserve">https://doi.org/10.1016/j.foreco.2020.118688</w:t>
        </w:r>
      </w:hyperlink>
    </w:p>
    <w:bookmarkEnd w:id="238"/>
    <w:bookmarkStart w:id="240" w:name="ref-sillett_increasing_2010b"/>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39">
        <w:r>
          <w:rPr>
            <w:rStyle w:val="Hyperlink"/>
          </w:rPr>
          <w:t xml:space="preserve">https://doi.org/10.1016/j.foreco.2009.12.003</w:t>
        </w:r>
      </w:hyperlink>
    </w:p>
    <w:bookmarkEnd w:id="240"/>
    <w:bookmarkStart w:id="242"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1">
        <w:r>
          <w:rPr>
            <w:rStyle w:val="Hyperlink"/>
          </w:rPr>
          <w:t xml:space="preserve">https://doi.org/10.1002/2016JG003528</w:t>
        </w:r>
      </w:hyperlink>
    </w:p>
    <w:bookmarkEnd w:id="242"/>
    <w:bookmarkStart w:id="243"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3"/>
    <w:bookmarkStart w:id="245"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4">
        <w:r>
          <w:rPr>
            <w:rStyle w:val="Hyperlink"/>
          </w:rPr>
          <w:t xml:space="preserve">https://doi.org/10.1038/nature12914</w:t>
        </w:r>
      </w:hyperlink>
    </w:p>
    <w:bookmarkEnd w:id="245"/>
    <w:bookmarkStart w:id="246"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46"/>
    <w:bookmarkStart w:id="248"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47">
        <w:r>
          <w:rPr>
            <w:rStyle w:val="Hyperlink"/>
          </w:rPr>
          <w:t xml:space="preserve">https://doi.org/10.1088/1748-9326/11/11/114007</w:t>
        </w:r>
      </w:hyperlink>
    </w:p>
    <w:bookmarkEnd w:id="248"/>
    <w:bookmarkStart w:id="250"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9">
        <w:r>
          <w:rPr>
            <w:rStyle w:val="Hyperlink"/>
          </w:rPr>
          <w:t xml:space="preserve">https://doi.org/10.1007/s11258-007-9345-2</w:t>
        </w:r>
      </w:hyperlink>
    </w:p>
    <w:bookmarkEnd w:id="250"/>
    <w:bookmarkStart w:id="252"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1">
        <w:r>
          <w:rPr>
            <w:rStyle w:val="Hyperlink"/>
          </w:rPr>
          <w:t xml:space="preserve">https://doi.org/10.1016/j.scitotenv.2020.140288</w:t>
        </w:r>
      </w:hyperlink>
    </w:p>
    <w:bookmarkEnd w:id="252"/>
    <w:bookmarkStart w:id="254"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3">
        <w:r>
          <w:rPr>
            <w:rStyle w:val="Hyperlink"/>
          </w:rPr>
          <w:t xml:space="preserve">https://doi.org/10.1111/gcb.14120</w:t>
        </w:r>
      </w:hyperlink>
    </w:p>
    <w:bookmarkEnd w:id="254"/>
    <w:bookmarkStart w:id="256"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55">
        <w:r>
          <w:rPr>
            <w:rStyle w:val="Hyperlink"/>
          </w:rPr>
          <w:t xml:space="preserve">https://doi.org/10.1002/ecm.1272</w:t>
        </w:r>
      </w:hyperlink>
    </w:p>
    <w:bookmarkEnd w:id="256"/>
    <w:bookmarkStart w:id="258"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57">
        <w:r>
          <w:rPr>
            <w:rStyle w:val="Hyperlink"/>
          </w:rPr>
          <w:t xml:space="preserve">https://doi.org/10.1007/978-94-007-1242-3_2</w:t>
        </w:r>
      </w:hyperlink>
    </w:p>
    <w:bookmarkEnd w:id="258"/>
    <w:bookmarkStart w:id="260"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59">
        <w:r>
          <w:rPr>
            <w:rStyle w:val="Hyperlink"/>
          </w:rPr>
          <w:t xml:space="preserve">https://doi.org/10.1002/joc.2117</w:t>
        </w:r>
      </w:hyperlink>
    </w:p>
    <w:bookmarkEnd w:id="260"/>
    <w:bookmarkStart w:id="262"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1">
        <w:r>
          <w:rPr>
            <w:rStyle w:val="Hyperlink"/>
          </w:rPr>
          <w:t xml:space="preserve">https://doi.org/10.1007/s00468-018-1767-z</w:t>
        </w:r>
      </w:hyperlink>
    </w:p>
    <w:bookmarkEnd w:id="262"/>
    <w:bookmarkStart w:id="264"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3">
        <w:r>
          <w:rPr>
            <w:rStyle w:val="Hyperlink"/>
          </w:rPr>
          <w:t xml:space="preserve">https://doi.org/10.1016/j.agrformet.2017.07.015</w:t>
        </w:r>
      </w:hyperlink>
    </w:p>
    <w:bookmarkEnd w:id="264"/>
    <w:bookmarkStart w:id="266"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5">
        <w:r>
          <w:rPr>
            <w:rStyle w:val="Hyperlink"/>
          </w:rPr>
          <w:t xml:space="preserve">https://doi.org/10.1111/2041-210X.12590</w:t>
        </w:r>
      </w:hyperlink>
    </w:p>
    <w:bookmarkEnd w:id="266"/>
    <w:bookmarkStart w:id="268"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67">
        <w:r>
          <w:rPr>
            <w:rStyle w:val="Hyperlink"/>
          </w:rPr>
          <w:t xml:space="preserve">https://doi.org/10.1111/gcb.13572</w:t>
        </w:r>
      </w:hyperlink>
    </w:p>
    <w:bookmarkEnd w:id="268"/>
    <w:bookmarkStart w:id="270"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69">
        <w:r>
          <w:rPr>
            <w:rStyle w:val="Hyperlink"/>
          </w:rPr>
          <w:t xml:space="preserve">https://doi.org/10.1038/ngeo2313</w:t>
        </w:r>
      </w:hyperlink>
    </w:p>
    <w:bookmarkEnd w:id="270"/>
    <w:bookmarkStart w:id="272"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1">
        <w:r>
          <w:rPr>
            <w:rStyle w:val="Hyperlink"/>
          </w:rPr>
          <w:t xml:space="preserve">https://doi.org/10.1007/s00442-013-2846-x</w:t>
        </w:r>
      </w:hyperlink>
    </w:p>
    <w:bookmarkEnd w:id="272"/>
    <w:bookmarkStart w:id="274"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3">
        <w:r>
          <w:rPr>
            <w:rStyle w:val="Hyperlink"/>
          </w:rPr>
          <w:t xml:space="preserve">https://doi.org/10.1890/0012-9615(2006)076[0549:HCGEDW]2.0.CO;2</w:t>
        </w:r>
      </w:hyperlink>
    </w:p>
    <w:bookmarkEnd w:id="274"/>
    <w:bookmarkStart w:id="276"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75">
        <w:r>
          <w:rPr>
            <w:rStyle w:val="Hyperlink"/>
          </w:rPr>
          <w:t xml:space="preserve">https://doi.org/10.1016/j.foreco.2009.03.007</w:t>
        </w:r>
      </w:hyperlink>
    </w:p>
    <w:bookmarkEnd w:id="276"/>
    <w:bookmarkStart w:id="278"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77">
        <w:r>
          <w:rPr>
            <w:rStyle w:val="Hyperlink"/>
          </w:rPr>
          <w:t xml:space="preserve">https://doi.org/10.1111/nph.16866</w:t>
        </w:r>
      </w:hyperlink>
    </w:p>
    <w:bookmarkEnd w:id="278"/>
    <w:bookmarkStart w:id="280"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79">
        <w:r>
          <w:rPr>
            <w:rStyle w:val="Hyperlink"/>
          </w:rPr>
          <w:t xml:space="preserve">https://doi.org/10.1007/s11676-019-01020-w</w:t>
        </w:r>
      </w:hyperlink>
    </w:p>
    <w:bookmarkEnd w:id="280"/>
    <w:bookmarkStart w:id="282"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1">
        <w:r>
          <w:rPr>
            <w:rStyle w:val="Hyperlink"/>
          </w:rPr>
          <w:t xml:space="preserve">https://doi.org/10.1038/nclimate1693</w:t>
        </w:r>
      </w:hyperlink>
    </w:p>
    <w:bookmarkEnd w:id="282"/>
    <w:bookmarkStart w:id="284"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3">
        <w:r>
          <w:rPr>
            <w:rStyle w:val="Hyperlink"/>
          </w:rPr>
          <w:t xml:space="preserve">https://doi.org/10.1111/gcb.15057</w:t>
        </w:r>
      </w:hyperlink>
    </w:p>
    <w:bookmarkEnd w:id="284"/>
    <w:bookmarkStart w:id="286"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85">
        <w:r>
          <w:rPr>
            <w:rStyle w:val="Hyperlink"/>
          </w:rPr>
          <w:t xml:space="preserve">https://doi.org/10.1111/j.1467-9868.2010.00749.x</w:t>
        </w:r>
      </w:hyperlink>
    </w:p>
    <w:bookmarkEnd w:id="286"/>
    <w:bookmarkStart w:id="288"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87">
        <w:r>
          <w:rPr>
            <w:rStyle w:val="Hyperlink"/>
          </w:rPr>
          <w:t xml:space="preserve">https://doi.org/10.1191/095968399667128516</w:t>
        </w:r>
      </w:hyperlink>
    </w:p>
    <w:bookmarkEnd w:id="288"/>
    <w:bookmarkStart w:id="290"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89">
        <w:r>
          <w:rPr>
            <w:rStyle w:val="Hyperlink"/>
          </w:rPr>
          <w:t xml:space="preserve">https://doi.org/10.1016/j.dendro.2012.08.001</w:t>
        </w:r>
      </w:hyperlink>
    </w:p>
    <w:bookmarkEnd w:id="290"/>
    <w:bookmarkStart w:id="292"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1">
        <w:r>
          <w:rPr>
            <w:rStyle w:val="Hyperlink"/>
          </w:rPr>
          <w:t xml:space="preserve">https://doi.org/10.1016/j.tplants.2013.05.006</w:t>
        </w:r>
      </w:hyperlink>
    </w:p>
    <w:bookmarkEnd w:id="292"/>
    <w:bookmarkStart w:id="294"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3">
        <w:r>
          <w:rPr>
            <w:rStyle w:val="Hyperlink"/>
          </w:rPr>
          <w:t xml:space="preserve">https://doi.org/10.1111/gcb.15092</w:t>
        </w:r>
      </w:hyperlink>
    </w:p>
    <w:bookmarkEnd w:id="294"/>
    <w:bookmarkEnd w:id="295"/>
    <w:bookmarkEnd w:id="296"/>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41" Target="https://doi.org/10.1002/2016JG003528" TargetMode="External" /><Relationship Type="http://schemas.openxmlformats.org/officeDocument/2006/relationships/hyperlink" Id="rId75" Target="https://doi.org/10.1002/ece3.1532" TargetMode="External" /><Relationship Type="http://schemas.openxmlformats.org/officeDocument/2006/relationships/hyperlink" Id="rId255" Target="https://doi.org/10.1002/ecm.1272" TargetMode="External" /><Relationship Type="http://schemas.openxmlformats.org/officeDocument/2006/relationships/hyperlink" Id="rId134" Target="https://doi.org/10.1002/ecm.1423" TargetMode="External" /><Relationship Type="http://schemas.openxmlformats.org/officeDocument/2006/relationships/hyperlink" Id="rId128" Target="https://doi.org/10.1002/ecs2.1454" TargetMode="External" /><Relationship Type="http://schemas.openxmlformats.org/officeDocument/2006/relationships/hyperlink" Id="rId143" Target="https://doi.org/10.1002/ecs2.1847" TargetMode="External" /><Relationship Type="http://schemas.openxmlformats.org/officeDocument/2006/relationships/hyperlink" Id="rId132" Target="https://doi.org/10.1002/ecs2.1889" TargetMode="External" /><Relationship Type="http://schemas.openxmlformats.org/officeDocument/2006/relationships/hyperlink" Id="rId225" Target="https://doi.org/10.1002/ecy.3264" TargetMode="External" /><Relationship Type="http://schemas.openxmlformats.org/officeDocument/2006/relationships/hyperlink" Id="rId259" Target="https://doi.org/10.1002/joc.2117" TargetMode="External" /><Relationship Type="http://schemas.openxmlformats.org/officeDocument/2006/relationships/hyperlink" Id="rId162" Target="https://doi.org/10.1002/joc.3711" TargetMode="External" /><Relationship Type="http://schemas.openxmlformats.org/officeDocument/2006/relationships/hyperlink" Id="rId67" Target="https://doi.org/10.1007/978-3-319-61669-8" TargetMode="External" /><Relationship Type="http://schemas.openxmlformats.org/officeDocument/2006/relationships/hyperlink" Id="rId257" Target="https://doi.org/10.1007/978-94-007-1242-3_2" TargetMode="External" /><Relationship Type="http://schemas.openxmlformats.org/officeDocument/2006/relationships/hyperlink" Id="rId271" Target="https://doi.org/10.1007/s00442-013-2846-x" TargetMode="External" /><Relationship Type="http://schemas.openxmlformats.org/officeDocument/2006/relationships/hyperlink" Id="rId65" Target="https://doi.org/10.1007/s00442-017-3879-3" TargetMode="External" /><Relationship Type="http://schemas.openxmlformats.org/officeDocument/2006/relationships/hyperlink" Id="rId229" Target="https://doi.org/10.1007/s00468-010-0480-3" TargetMode="External" /><Relationship Type="http://schemas.openxmlformats.org/officeDocument/2006/relationships/hyperlink" Id="rId261" Target="https://doi.org/10.1007/s00468-018-1767-z" TargetMode="External" /><Relationship Type="http://schemas.openxmlformats.org/officeDocument/2006/relationships/hyperlink" Id="rId147" Target="https://doi.org/10.1007/s10021-020-00501-y" TargetMode="External" /><Relationship Type="http://schemas.openxmlformats.org/officeDocument/2006/relationships/hyperlink" Id="rId158" Target="https://doi.org/10.1007/s10342-016-0982-7" TargetMode="External" /><Relationship Type="http://schemas.openxmlformats.org/officeDocument/2006/relationships/hyperlink" Id="rId195" Target="https://doi.org/10.1007/s10584-016-1720-3" TargetMode="External" /><Relationship Type="http://schemas.openxmlformats.org/officeDocument/2006/relationships/hyperlink" Id="rId145" Target="https://doi.org/10.1007/s10584-020-02868-2" TargetMode="External" /><Relationship Type="http://schemas.openxmlformats.org/officeDocument/2006/relationships/hyperlink" Id="rId249" Target="https://doi.org/10.1007/s11258-007-9345-2" TargetMode="External" /><Relationship Type="http://schemas.openxmlformats.org/officeDocument/2006/relationships/hyperlink" Id="rId279" Target="https://doi.org/10.1007/s11676-019-01020-w" TargetMode="External" /><Relationship Type="http://schemas.openxmlformats.org/officeDocument/2006/relationships/hyperlink" Id="rId141" Target="https://doi.org/10.1016/S0065-2504(08)60158-0" TargetMode="External" /><Relationship Type="http://schemas.openxmlformats.org/officeDocument/2006/relationships/hyperlink" Id="rId111" Target="https://doi.org/10.1016/S0378-1127(98)00242-4" TargetMode="External" /><Relationship Type="http://schemas.openxmlformats.org/officeDocument/2006/relationships/hyperlink" Id="rId263" Target="https://doi.org/10.1016/j.agrformet.2017.07.015" TargetMode="External" /><Relationship Type="http://schemas.openxmlformats.org/officeDocument/2006/relationships/hyperlink" Id="rId117" Target="https://doi.org/10.1016/j.biocon.2020.108907" TargetMode="External" /><Relationship Type="http://schemas.openxmlformats.org/officeDocument/2006/relationships/hyperlink" Id="rId203" Target="https://doi.org/10.1016/j.cageo.2011.01.013" TargetMode="External" /><Relationship Type="http://schemas.openxmlformats.org/officeDocument/2006/relationships/hyperlink" Id="rId289" Target="https://doi.org/10.1016/j.dendro.2012.08.001" TargetMode="External" /><Relationship Type="http://schemas.openxmlformats.org/officeDocument/2006/relationships/hyperlink" Id="rId221" Target="https://doi.org/10.1016/j.dendro.2020.125678" TargetMode="External" /><Relationship Type="http://schemas.openxmlformats.org/officeDocument/2006/relationships/hyperlink" Id="rId130" Target="https://doi.org/10.1016/j.foreco.2008.10.014" TargetMode="External" /><Relationship Type="http://schemas.openxmlformats.org/officeDocument/2006/relationships/hyperlink" Id="rId275" Target="https://doi.org/10.1016/j.foreco.2009.03.007" TargetMode="External" /><Relationship Type="http://schemas.openxmlformats.org/officeDocument/2006/relationships/hyperlink" Id="rId189" Target="https://doi.org/10.1016/j.foreco.2009.03.009" TargetMode="External" /><Relationship Type="http://schemas.openxmlformats.org/officeDocument/2006/relationships/hyperlink" Id="rId119" Target="https://doi.org/10.1016/j.foreco.2009.08.009" TargetMode="External" /><Relationship Type="http://schemas.openxmlformats.org/officeDocument/2006/relationships/hyperlink" Id="rId239" Target="https://doi.org/10.1016/j.foreco.2009.12.003" TargetMode="External" /><Relationship Type="http://schemas.openxmlformats.org/officeDocument/2006/relationships/hyperlink" Id="rId231" Target="https://doi.org/10.1016/j.foreco.2015.08.034" TargetMode="External" /><Relationship Type="http://schemas.openxmlformats.org/officeDocument/2006/relationships/hyperlink" Id="rId237" Target="https://doi.org/10.1016/j.foreco.2020.118688" TargetMode="External" /><Relationship Type="http://schemas.openxmlformats.org/officeDocument/2006/relationships/hyperlink" Id="rId136" Target="https://doi.org/10.1016/j.foreco.2020.118717" TargetMode="External" /><Relationship Type="http://schemas.openxmlformats.org/officeDocument/2006/relationships/hyperlink" Id="rId77" Target="https://doi.org/10.1016/j.quascirev.2018.07.009" TargetMode="External" /><Relationship Type="http://schemas.openxmlformats.org/officeDocument/2006/relationships/hyperlink" Id="rId251"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291" Target="https://doi.org/10.1016/j.tplants.2013.05.006" TargetMode="External" /><Relationship Type="http://schemas.openxmlformats.org/officeDocument/2006/relationships/hyperlink" Id="rId63"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68" Target="https://doi.org/10.1029/2018JG004573" TargetMode="External" /><Relationship Type="http://schemas.openxmlformats.org/officeDocument/2006/relationships/hyperlink" Id="rId193" Target="https://doi.org/10.1029/2019JG005298" TargetMode="External" /><Relationship Type="http://schemas.openxmlformats.org/officeDocument/2006/relationships/hyperlink" Id="rId244" Target="https://doi.org/10.1038/nature12914" TargetMode="External" /><Relationship Type="http://schemas.openxmlformats.org/officeDocument/2006/relationships/hyperlink" Id="rId281" Target="https://doi.org/10.1038/nclimate1693" TargetMode="External" /><Relationship Type="http://schemas.openxmlformats.org/officeDocument/2006/relationships/hyperlink" Id="rId173" Target="https://doi.org/10.1038/nclimate2253" TargetMode="External" /><Relationship Type="http://schemas.openxmlformats.org/officeDocument/2006/relationships/hyperlink" Id="rId212" Target="https://doi.org/10.1038/nclimate3114" TargetMode="External" /><Relationship Type="http://schemas.openxmlformats.org/officeDocument/2006/relationships/hyperlink" Id="rId269" Target="https://doi.org/10.1038/ngeo2313" TargetMode="External" /><Relationship Type="http://schemas.openxmlformats.org/officeDocument/2006/relationships/hyperlink" Id="rId85" Target="https://doi.org/10.1038/nplants.2015.139" TargetMode="External" /><Relationship Type="http://schemas.openxmlformats.org/officeDocument/2006/relationships/hyperlink" Id="rId175" Target="https://doi.org/10.1038/s41467-018-07800-y" TargetMode="External" /><Relationship Type="http://schemas.openxmlformats.org/officeDocument/2006/relationships/hyperlink" Id="rId124" Target="https://doi.org/10.1038/s41467-020-14300-5" TargetMode="External" /><Relationship Type="http://schemas.openxmlformats.org/officeDocument/2006/relationships/hyperlink" Id="rId113" Target="https://doi.org/10.1038/s41467-020-19187-w" TargetMode="External" /><Relationship Type="http://schemas.openxmlformats.org/officeDocument/2006/relationships/hyperlink" Id="rId170" Target="https://doi.org/10.1038/s41586-021-03325-5" TargetMode="External" /><Relationship Type="http://schemas.openxmlformats.org/officeDocument/2006/relationships/hyperlink" Id="rId164" Target="https://doi.org/10.1038/s41597-020-0453-3" TargetMode="External" /><Relationship Type="http://schemas.openxmlformats.org/officeDocument/2006/relationships/hyperlink" Id="rId126" Target="https://doi.org/10.1038/s41598-020-73733-6" TargetMode="External" /><Relationship Type="http://schemas.openxmlformats.org/officeDocument/2006/relationships/hyperlink" Id="rId181" Target="https://doi.org/10.1038/srep46158" TargetMode="External" /><Relationship Type="http://schemas.openxmlformats.org/officeDocument/2006/relationships/hyperlink" Id="rId149"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47" Target="https://doi.org/10.1088/1748-9326/11/11/114007" TargetMode="External" /><Relationship Type="http://schemas.openxmlformats.org/officeDocument/2006/relationships/hyperlink" Id="rId177" Target="https://doi.org/10.1093/treephys/tpaa091" TargetMode="External" /><Relationship Type="http://schemas.openxmlformats.org/officeDocument/2006/relationships/hyperlink" Id="rId71" Target="https://doi.org/10.1111/1365-2435.12470" TargetMode="External" /><Relationship Type="http://schemas.openxmlformats.org/officeDocument/2006/relationships/hyperlink" Id="rId235" Target="https://doi.org/10.1111/1365-2435.12775" TargetMode="External" /><Relationship Type="http://schemas.openxmlformats.org/officeDocument/2006/relationships/hyperlink" Id="rId121" Target="https://doi.org/10.1111/1365-2745.13569" TargetMode="External" /><Relationship Type="http://schemas.openxmlformats.org/officeDocument/2006/relationships/hyperlink" Id="rId265" Target="https://doi.org/10.1111/2041-210X.12590" TargetMode="External" /><Relationship Type="http://schemas.openxmlformats.org/officeDocument/2006/relationships/hyperlink" Id="rId223" Target="https://doi.org/10.1111/2041-210X.12753" TargetMode="External" /><Relationship Type="http://schemas.openxmlformats.org/officeDocument/2006/relationships/hyperlink" Id="rId81" Target="https://doi.org/10.1111/gcb.12349" TargetMode="External" /><Relationship Type="http://schemas.openxmlformats.org/officeDocument/2006/relationships/hyperlink" Id="rId208" Target="https://doi.org/10.1111/gcb.12599" TargetMode="External" /><Relationship Type="http://schemas.openxmlformats.org/officeDocument/2006/relationships/hyperlink" Id="rId69" Target="https://doi.org/10.1111/gcb.12712" TargetMode="External" /><Relationship Type="http://schemas.openxmlformats.org/officeDocument/2006/relationships/hyperlink" Id="rId215" Target="https://doi.org/10.1111/gcb.12826" TargetMode="External" /><Relationship Type="http://schemas.openxmlformats.org/officeDocument/2006/relationships/hyperlink" Id="rId156" Target="https://doi.org/10.1111/gcb.12955" TargetMode="External" /><Relationship Type="http://schemas.openxmlformats.org/officeDocument/2006/relationships/hyperlink" Id="rId138" Target="https://doi.org/10.1111/gcb.13208"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67" Target="https://doi.org/10.1111/gcb.13572" TargetMode="External" /><Relationship Type="http://schemas.openxmlformats.org/officeDocument/2006/relationships/hyperlink" Id="rId253" Target="https://doi.org/10.1111/gcb.14120" TargetMode="External" /><Relationship Type="http://schemas.openxmlformats.org/officeDocument/2006/relationships/hyperlink" Id="rId191" Target="https://doi.org/10.1111/gcb.14273" TargetMode="External" /><Relationship Type="http://schemas.openxmlformats.org/officeDocument/2006/relationships/hyperlink" Id="rId160" Target="https://doi.org/10.1111/gcb.14561" TargetMode="External" /><Relationship Type="http://schemas.openxmlformats.org/officeDocument/2006/relationships/hyperlink" Id="rId283" Target="https://doi.org/10.1111/gcb.15057" TargetMode="External" /><Relationship Type="http://schemas.openxmlformats.org/officeDocument/2006/relationships/hyperlink" Id="rId293" Target="https://doi.org/10.1111/gcb.15092" TargetMode="External" /><Relationship Type="http://schemas.openxmlformats.org/officeDocument/2006/relationships/hyperlink" Id="rId83" Target="https://doi.org/10.1111/gcb.15491" TargetMode="External" /><Relationship Type="http://schemas.openxmlformats.org/officeDocument/2006/relationships/hyperlink" Id="rId187" Target="https://doi.org/10.1111/gcb.15548" TargetMode="External" /><Relationship Type="http://schemas.openxmlformats.org/officeDocument/2006/relationships/hyperlink" Id="rId210" Target="https://doi.org/10.1111/j.1365-2486.2010.02222.x" TargetMode="External" /><Relationship Type="http://schemas.openxmlformats.org/officeDocument/2006/relationships/hyperlink" Id="rId285" Target="https://doi.org/10.1111/j.1467-9868.2010.00749.x" TargetMode="External" /><Relationship Type="http://schemas.openxmlformats.org/officeDocument/2006/relationships/hyperlink" Id="rId227" Target="https://doi.org/10.1111/j.1469-8137.2007.02235.x" TargetMode="External" /><Relationship Type="http://schemas.openxmlformats.org/officeDocument/2006/relationships/hyperlink" Id="rId206" Target="https://doi.org/10.1111/j.1600-0587.2013.00205.x" TargetMode="External" /><Relationship Type="http://schemas.openxmlformats.org/officeDocument/2006/relationships/hyperlink" Id="rId201" Target="https://doi.org/10.1111/nph.14633" TargetMode="External" /><Relationship Type="http://schemas.openxmlformats.org/officeDocument/2006/relationships/hyperlink" Id="rId179" Target="https://doi.org/10.1111/nph.15668" TargetMode="External" /><Relationship Type="http://schemas.openxmlformats.org/officeDocument/2006/relationships/hyperlink" Id="rId166" Target="https://doi.org/10.1111/nph.15906" TargetMode="External" /><Relationship Type="http://schemas.openxmlformats.org/officeDocument/2006/relationships/hyperlink" Id="rId277" Target="https://doi.org/10.1111/nph.16866" TargetMode="External" /><Relationship Type="http://schemas.openxmlformats.org/officeDocument/2006/relationships/hyperlink" Id="rId199" Target="https://doi.org/10.1111/nph.16996" TargetMode="External" /><Relationship Type="http://schemas.openxmlformats.org/officeDocument/2006/relationships/hyperlink" Id="rId79" Target="https://doi.org/10.1126/sciadv.aat4313" TargetMode="External" /><Relationship Type="http://schemas.openxmlformats.org/officeDocument/2006/relationships/hyperlink" Id="rId107" Target="https://doi.org/10.1126/science.1197175" TargetMode="External" /><Relationship Type="http://schemas.openxmlformats.org/officeDocument/2006/relationships/hyperlink" Id="rId197"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83" Target="https://doi.org/10.1139/x89-102" TargetMode="External" /><Relationship Type="http://schemas.openxmlformats.org/officeDocument/2006/relationships/hyperlink" Id="rId115" Target="https://doi.org/10.1177/095968369700700314" TargetMode="External" /><Relationship Type="http://schemas.openxmlformats.org/officeDocument/2006/relationships/hyperlink" Id="rId233" Target="https://doi.org/10.1186/s40663-018-0133-3" TargetMode="External" /><Relationship Type="http://schemas.openxmlformats.org/officeDocument/2006/relationships/hyperlink" Id="rId219" Target="https://doi.org/10.1186/s40663-018-0139-x" TargetMode="External" /><Relationship Type="http://schemas.openxmlformats.org/officeDocument/2006/relationships/hyperlink" Id="rId287" Target="https://doi.org/10.1191/095968399667128516" TargetMode="External" /><Relationship Type="http://schemas.openxmlformats.org/officeDocument/2006/relationships/hyperlink" Id="rId273" Target="https://doi.org/10.1890/0012-9615(2006)076[0549:HCGEDW]2.0.CO;2" TargetMode="External" /><Relationship Type="http://schemas.openxmlformats.org/officeDocument/2006/relationships/hyperlink" Id="rId95" Target="https://doi.org/10.1890/13-0010.1" TargetMode="External" /><Relationship Type="http://schemas.openxmlformats.org/officeDocument/2006/relationships/hyperlink" Id="rId151" Target="https://doi.org/10.1890/13-0070.1" TargetMode="External" /><Relationship Type="http://schemas.openxmlformats.org/officeDocument/2006/relationships/hyperlink" Id="rId154" Target="https://doi.org/10.2307/1937545" TargetMode="External" /><Relationship Type="http://schemas.openxmlformats.org/officeDocument/2006/relationships/hyperlink" Id="rId185" Target="https://doi.org/10.2307/1941026" TargetMode="External" /><Relationship Type="http://schemas.openxmlformats.org/officeDocument/2006/relationships/hyperlink" Id="rId87" Target="https://doi.org/10.3959/2008-6.1" TargetMode="External" /><Relationship Type="http://schemas.openxmlformats.org/officeDocument/2006/relationships/hyperlink" Id="rId73" Target="https://doi.org/10.5194/bg-17-4173-2020" TargetMode="External" /><Relationship Type="http://schemas.openxmlformats.org/officeDocument/2006/relationships/hyperlink" Id="rId60"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89" Target="https://www.ncdc.noaa.gov/paleo-search/study/31995" TargetMode="External" /><Relationship Type="http://schemas.openxmlformats.org/officeDocument/2006/relationships/hyperlink" Id="rId91" Target="https://www.ncdc.noaa.gov/paleo-search/study/31996" TargetMode="External" /><Relationship Type="http://schemas.openxmlformats.org/officeDocument/2006/relationships/hyperlink" Id="rId93"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1" Target="https://doi.org/10.1002/2016JG003528" TargetMode="External" /><Relationship Type="http://schemas.openxmlformats.org/officeDocument/2006/relationships/hyperlink" Id="rId75" Target="https://doi.org/10.1002/ece3.1532" TargetMode="External" /><Relationship Type="http://schemas.openxmlformats.org/officeDocument/2006/relationships/hyperlink" Id="rId255" Target="https://doi.org/10.1002/ecm.1272" TargetMode="External" /><Relationship Type="http://schemas.openxmlformats.org/officeDocument/2006/relationships/hyperlink" Id="rId134" Target="https://doi.org/10.1002/ecm.1423" TargetMode="External" /><Relationship Type="http://schemas.openxmlformats.org/officeDocument/2006/relationships/hyperlink" Id="rId128" Target="https://doi.org/10.1002/ecs2.1454" TargetMode="External" /><Relationship Type="http://schemas.openxmlformats.org/officeDocument/2006/relationships/hyperlink" Id="rId143" Target="https://doi.org/10.1002/ecs2.1847" TargetMode="External" /><Relationship Type="http://schemas.openxmlformats.org/officeDocument/2006/relationships/hyperlink" Id="rId132" Target="https://doi.org/10.1002/ecs2.1889" TargetMode="External" /><Relationship Type="http://schemas.openxmlformats.org/officeDocument/2006/relationships/hyperlink" Id="rId225" Target="https://doi.org/10.1002/ecy.3264" TargetMode="External" /><Relationship Type="http://schemas.openxmlformats.org/officeDocument/2006/relationships/hyperlink" Id="rId259" Target="https://doi.org/10.1002/joc.2117" TargetMode="External" /><Relationship Type="http://schemas.openxmlformats.org/officeDocument/2006/relationships/hyperlink" Id="rId162" Target="https://doi.org/10.1002/joc.3711" TargetMode="External" /><Relationship Type="http://schemas.openxmlformats.org/officeDocument/2006/relationships/hyperlink" Id="rId67" Target="https://doi.org/10.1007/978-3-319-61669-8" TargetMode="External" /><Relationship Type="http://schemas.openxmlformats.org/officeDocument/2006/relationships/hyperlink" Id="rId257" Target="https://doi.org/10.1007/978-94-007-1242-3_2" TargetMode="External" /><Relationship Type="http://schemas.openxmlformats.org/officeDocument/2006/relationships/hyperlink" Id="rId271" Target="https://doi.org/10.1007/s00442-013-2846-x" TargetMode="External" /><Relationship Type="http://schemas.openxmlformats.org/officeDocument/2006/relationships/hyperlink" Id="rId65" Target="https://doi.org/10.1007/s00442-017-3879-3" TargetMode="External" /><Relationship Type="http://schemas.openxmlformats.org/officeDocument/2006/relationships/hyperlink" Id="rId229" Target="https://doi.org/10.1007/s00468-010-0480-3" TargetMode="External" /><Relationship Type="http://schemas.openxmlformats.org/officeDocument/2006/relationships/hyperlink" Id="rId261" Target="https://doi.org/10.1007/s00468-018-1767-z" TargetMode="External" /><Relationship Type="http://schemas.openxmlformats.org/officeDocument/2006/relationships/hyperlink" Id="rId147" Target="https://doi.org/10.1007/s10021-020-00501-y" TargetMode="External" /><Relationship Type="http://schemas.openxmlformats.org/officeDocument/2006/relationships/hyperlink" Id="rId158" Target="https://doi.org/10.1007/s10342-016-0982-7" TargetMode="External" /><Relationship Type="http://schemas.openxmlformats.org/officeDocument/2006/relationships/hyperlink" Id="rId195" Target="https://doi.org/10.1007/s10584-016-1720-3" TargetMode="External" /><Relationship Type="http://schemas.openxmlformats.org/officeDocument/2006/relationships/hyperlink" Id="rId145" Target="https://doi.org/10.1007/s10584-020-02868-2" TargetMode="External" /><Relationship Type="http://schemas.openxmlformats.org/officeDocument/2006/relationships/hyperlink" Id="rId249" Target="https://doi.org/10.1007/s11258-007-9345-2" TargetMode="External" /><Relationship Type="http://schemas.openxmlformats.org/officeDocument/2006/relationships/hyperlink" Id="rId279" Target="https://doi.org/10.1007/s11676-019-01020-w" TargetMode="External" /><Relationship Type="http://schemas.openxmlformats.org/officeDocument/2006/relationships/hyperlink" Id="rId141" Target="https://doi.org/10.1016/S0065-2504(08)60158-0" TargetMode="External" /><Relationship Type="http://schemas.openxmlformats.org/officeDocument/2006/relationships/hyperlink" Id="rId111" Target="https://doi.org/10.1016/S0378-1127(98)00242-4" TargetMode="External" /><Relationship Type="http://schemas.openxmlformats.org/officeDocument/2006/relationships/hyperlink" Id="rId263" Target="https://doi.org/10.1016/j.agrformet.2017.07.015" TargetMode="External" /><Relationship Type="http://schemas.openxmlformats.org/officeDocument/2006/relationships/hyperlink" Id="rId117" Target="https://doi.org/10.1016/j.biocon.2020.108907" TargetMode="External" /><Relationship Type="http://schemas.openxmlformats.org/officeDocument/2006/relationships/hyperlink" Id="rId203" Target="https://doi.org/10.1016/j.cageo.2011.01.013" TargetMode="External" /><Relationship Type="http://schemas.openxmlformats.org/officeDocument/2006/relationships/hyperlink" Id="rId289" Target="https://doi.org/10.1016/j.dendro.2012.08.001" TargetMode="External" /><Relationship Type="http://schemas.openxmlformats.org/officeDocument/2006/relationships/hyperlink" Id="rId221" Target="https://doi.org/10.1016/j.dendro.2020.125678" TargetMode="External" /><Relationship Type="http://schemas.openxmlformats.org/officeDocument/2006/relationships/hyperlink" Id="rId130" Target="https://doi.org/10.1016/j.foreco.2008.10.014" TargetMode="External" /><Relationship Type="http://schemas.openxmlformats.org/officeDocument/2006/relationships/hyperlink" Id="rId275" Target="https://doi.org/10.1016/j.foreco.2009.03.007" TargetMode="External" /><Relationship Type="http://schemas.openxmlformats.org/officeDocument/2006/relationships/hyperlink" Id="rId189" Target="https://doi.org/10.1016/j.foreco.2009.03.009" TargetMode="External" /><Relationship Type="http://schemas.openxmlformats.org/officeDocument/2006/relationships/hyperlink" Id="rId119" Target="https://doi.org/10.1016/j.foreco.2009.08.009" TargetMode="External" /><Relationship Type="http://schemas.openxmlformats.org/officeDocument/2006/relationships/hyperlink" Id="rId239" Target="https://doi.org/10.1016/j.foreco.2009.12.003" TargetMode="External" /><Relationship Type="http://schemas.openxmlformats.org/officeDocument/2006/relationships/hyperlink" Id="rId231" Target="https://doi.org/10.1016/j.foreco.2015.08.034" TargetMode="External" /><Relationship Type="http://schemas.openxmlformats.org/officeDocument/2006/relationships/hyperlink" Id="rId237" Target="https://doi.org/10.1016/j.foreco.2020.118688" TargetMode="External" /><Relationship Type="http://schemas.openxmlformats.org/officeDocument/2006/relationships/hyperlink" Id="rId136" Target="https://doi.org/10.1016/j.foreco.2020.118717" TargetMode="External" /><Relationship Type="http://schemas.openxmlformats.org/officeDocument/2006/relationships/hyperlink" Id="rId77" Target="https://doi.org/10.1016/j.quascirev.2018.07.009" TargetMode="External" /><Relationship Type="http://schemas.openxmlformats.org/officeDocument/2006/relationships/hyperlink" Id="rId251"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291" Target="https://doi.org/10.1016/j.tplants.2013.05.006" TargetMode="External" /><Relationship Type="http://schemas.openxmlformats.org/officeDocument/2006/relationships/hyperlink" Id="rId63"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68" Target="https://doi.org/10.1029/2018JG004573" TargetMode="External" /><Relationship Type="http://schemas.openxmlformats.org/officeDocument/2006/relationships/hyperlink" Id="rId193" Target="https://doi.org/10.1029/2019JG005298" TargetMode="External" /><Relationship Type="http://schemas.openxmlformats.org/officeDocument/2006/relationships/hyperlink" Id="rId244" Target="https://doi.org/10.1038/nature12914" TargetMode="External" /><Relationship Type="http://schemas.openxmlformats.org/officeDocument/2006/relationships/hyperlink" Id="rId281" Target="https://doi.org/10.1038/nclimate1693" TargetMode="External" /><Relationship Type="http://schemas.openxmlformats.org/officeDocument/2006/relationships/hyperlink" Id="rId173" Target="https://doi.org/10.1038/nclimate2253" TargetMode="External" /><Relationship Type="http://schemas.openxmlformats.org/officeDocument/2006/relationships/hyperlink" Id="rId212" Target="https://doi.org/10.1038/nclimate3114" TargetMode="External" /><Relationship Type="http://schemas.openxmlformats.org/officeDocument/2006/relationships/hyperlink" Id="rId269" Target="https://doi.org/10.1038/ngeo2313" TargetMode="External" /><Relationship Type="http://schemas.openxmlformats.org/officeDocument/2006/relationships/hyperlink" Id="rId85" Target="https://doi.org/10.1038/nplants.2015.139" TargetMode="External" /><Relationship Type="http://schemas.openxmlformats.org/officeDocument/2006/relationships/hyperlink" Id="rId175" Target="https://doi.org/10.1038/s41467-018-07800-y" TargetMode="External" /><Relationship Type="http://schemas.openxmlformats.org/officeDocument/2006/relationships/hyperlink" Id="rId124" Target="https://doi.org/10.1038/s41467-020-14300-5" TargetMode="External" /><Relationship Type="http://schemas.openxmlformats.org/officeDocument/2006/relationships/hyperlink" Id="rId113" Target="https://doi.org/10.1038/s41467-020-19187-w" TargetMode="External" /><Relationship Type="http://schemas.openxmlformats.org/officeDocument/2006/relationships/hyperlink" Id="rId170" Target="https://doi.org/10.1038/s41586-021-03325-5" TargetMode="External" /><Relationship Type="http://schemas.openxmlformats.org/officeDocument/2006/relationships/hyperlink" Id="rId164" Target="https://doi.org/10.1038/s41597-020-0453-3" TargetMode="External" /><Relationship Type="http://schemas.openxmlformats.org/officeDocument/2006/relationships/hyperlink" Id="rId126" Target="https://doi.org/10.1038/s41598-020-73733-6" TargetMode="External" /><Relationship Type="http://schemas.openxmlformats.org/officeDocument/2006/relationships/hyperlink" Id="rId181" Target="https://doi.org/10.1038/srep46158" TargetMode="External" /><Relationship Type="http://schemas.openxmlformats.org/officeDocument/2006/relationships/hyperlink" Id="rId149"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47" Target="https://doi.org/10.1088/1748-9326/11/11/114007" TargetMode="External" /><Relationship Type="http://schemas.openxmlformats.org/officeDocument/2006/relationships/hyperlink" Id="rId177" Target="https://doi.org/10.1093/treephys/tpaa091" TargetMode="External" /><Relationship Type="http://schemas.openxmlformats.org/officeDocument/2006/relationships/hyperlink" Id="rId71" Target="https://doi.org/10.1111/1365-2435.12470" TargetMode="External" /><Relationship Type="http://schemas.openxmlformats.org/officeDocument/2006/relationships/hyperlink" Id="rId235" Target="https://doi.org/10.1111/1365-2435.12775" TargetMode="External" /><Relationship Type="http://schemas.openxmlformats.org/officeDocument/2006/relationships/hyperlink" Id="rId121" Target="https://doi.org/10.1111/1365-2745.13569" TargetMode="External" /><Relationship Type="http://schemas.openxmlformats.org/officeDocument/2006/relationships/hyperlink" Id="rId265" Target="https://doi.org/10.1111/2041-210X.12590" TargetMode="External" /><Relationship Type="http://schemas.openxmlformats.org/officeDocument/2006/relationships/hyperlink" Id="rId223" Target="https://doi.org/10.1111/2041-210X.12753" TargetMode="External" /><Relationship Type="http://schemas.openxmlformats.org/officeDocument/2006/relationships/hyperlink" Id="rId81" Target="https://doi.org/10.1111/gcb.12349" TargetMode="External" /><Relationship Type="http://schemas.openxmlformats.org/officeDocument/2006/relationships/hyperlink" Id="rId208" Target="https://doi.org/10.1111/gcb.12599" TargetMode="External" /><Relationship Type="http://schemas.openxmlformats.org/officeDocument/2006/relationships/hyperlink" Id="rId69" Target="https://doi.org/10.1111/gcb.12712" TargetMode="External" /><Relationship Type="http://schemas.openxmlformats.org/officeDocument/2006/relationships/hyperlink" Id="rId215" Target="https://doi.org/10.1111/gcb.12826" TargetMode="External" /><Relationship Type="http://schemas.openxmlformats.org/officeDocument/2006/relationships/hyperlink" Id="rId156" Target="https://doi.org/10.1111/gcb.12955" TargetMode="External" /><Relationship Type="http://schemas.openxmlformats.org/officeDocument/2006/relationships/hyperlink" Id="rId138" Target="https://doi.org/10.1111/gcb.13208"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67" Target="https://doi.org/10.1111/gcb.13572" TargetMode="External" /><Relationship Type="http://schemas.openxmlformats.org/officeDocument/2006/relationships/hyperlink" Id="rId253" Target="https://doi.org/10.1111/gcb.14120" TargetMode="External" /><Relationship Type="http://schemas.openxmlformats.org/officeDocument/2006/relationships/hyperlink" Id="rId191" Target="https://doi.org/10.1111/gcb.14273" TargetMode="External" /><Relationship Type="http://schemas.openxmlformats.org/officeDocument/2006/relationships/hyperlink" Id="rId160" Target="https://doi.org/10.1111/gcb.14561" TargetMode="External" /><Relationship Type="http://schemas.openxmlformats.org/officeDocument/2006/relationships/hyperlink" Id="rId283" Target="https://doi.org/10.1111/gcb.15057" TargetMode="External" /><Relationship Type="http://schemas.openxmlformats.org/officeDocument/2006/relationships/hyperlink" Id="rId293" Target="https://doi.org/10.1111/gcb.15092" TargetMode="External" /><Relationship Type="http://schemas.openxmlformats.org/officeDocument/2006/relationships/hyperlink" Id="rId83" Target="https://doi.org/10.1111/gcb.15491" TargetMode="External" /><Relationship Type="http://schemas.openxmlformats.org/officeDocument/2006/relationships/hyperlink" Id="rId187" Target="https://doi.org/10.1111/gcb.15548" TargetMode="External" /><Relationship Type="http://schemas.openxmlformats.org/officeDocument/2006/relationships/hyperlink" Id="rId210" Target="https://doi.org/10.1111/j.1365-2486.2010.02222.x" TargetMode="External" /><Relationship Type="http://schemas.openxmlformats.org/officeDocument/2006/relationships/hyperlink" Id="rId285" Target="https://doi.org/10.1111/j.1467-9868.2010.00749.x" TargetMode="External" /><Relationship Type="http://schemas.openxmlformats.org/officeDocument/2006/relationships/hyperlink" Id="rId227" Target="https://doi.org/10.1111/j.1469-8137.2007.02235.x" TargetMode="External" /><Relationship Type="http://schemas.openxmlformats.org/officeDocument/2006/relationships/hyperlink" Id="rId206" Target="https://doi.org/10.1111/j.1600-0587.2013.00205.x" TargetMode="External" /><Relationship Type="http://schemas.openxmlformats.org/officeDocument/2006/relationships/hyperlink" Id="rId201" Target="https://doi.org/10.1111/nph.14633" TargetMode="External" /><Relationship Type="http://schemas.openxmlformats.org/officeDocument/2006/relationships/hyperlink" Id="rId179" Target="https://doi.org/10.1111/nph.15668" TargetMode="External" /><Relationship Type="http://schemas.openxmlformats.org/officeDocument/2006/relationships/hyperlink" Id="rId166" Target="https://doi.org/10.1111/nph.15906" TargetMode="External" /><Relationship Type="http://schemas.openxmlformats.org/officeDocument/2006/relationships/hyperlink" Id="rId277" Target="https://doi.org/10.1111/nph.16866" TargetMode="External" /><Relationship Type="http://schemas.openxmlformats.org/officeDocument/2006/relationships/hyperlink" Id="rId199" Target="https://doi.org/10.1111/nph.16996" TargetMode="External" /><Relationship Type="http://schemas.openxmlformats.org/officeDocument/2006/relationships/hyperlink" Id="rId79" Target="https://doi.org/10.1126/sciadv.aat4313" TargetMode="External" /><Relationship Type="http://schemas.openxmlformats.org/officeDocument/2006/relationships/hyperlink" Id="rId107" Target="https://doi.org/10.1126/science.1197175" TargetMode="External" /><Relationship Type="http://schemas.openxmlformats.org/officeDocument/2006/relationships/hyperlink" Id="rId197"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83" Target="https://doi.org/10.1139/x89-102" TargetMode="External" /><Relationship Type="http://schemas.openxmlformats.org/officeDocument/2006/relationships/hyperlink" Id="rId115" Target="https://doi.org/10.1177/095968369700700314" TargetMode="External" /><Relationship Type="http://schemas.openxmlformats.org/officeDocument/2006/relationships/hyperlink" Id="rId233" Target="https://doi.org/10.1186/s40663-018-0133-3" TargetMode="External" /><Relationship Type="http://schemas.openxmlformats.org/officeDocument/2006/relationships/hyperlink" Id="rId219" Target="https://doi.org/10.1186/s40663-018-0139-x" TargetMode="External" /><Relationship Type="http://schemas.openxmlformats.org/officeDocument/2006/relationships/hyperlink" Id="rId287" Target="https://doi.org/10.1191/095968399667128516" TargetMode="External" /><Relationship Type="http://schemas.openxmlformats.org/officeDocument/2006/relationships/hyperlink" Id="rId273" Target="https://doi.org/10.1890/0012-9615(2006)076[0549:HCGEDW]2.0.CO;2" TargetMode="External" /><Relationship Type="http://schemas.openxmlformats.org/officeDocument/2006/relationships/hyperlink" Id="rId95" Target="https://doi.org/10.1890/13-0010.1" TargetMode="External" /><Relationship Type="http://schemas.openxmlformats.org/officeDocument/2006/relationships/hyperlink" Id="rId151" Target="https://doi.org/10.1890/13-0070.1" TargetMode="External" /><Relationship Type="http://schemas.openxmlformats.org/officeDocument/2006/relationships/hyperlink" Id="rId154" Target="https://doi.org/10.2307/1937545" TargetMode="External" /><Relationship Type="http://schemas.openxmlformats.org/officeDocument/2006/relationships/hyperlink" Id="rId185" Target="https://doi.org/10.2307/1941026" TargetMode="External" /><Relationship Type="http://schemas.openxmlformats.org/officeDocument/2006/relationships/hyperlink" Id="rId87" Target="https://doi.org/10.3959/2008-6.1" TargetMode="External" /><Relationship Type="http://schemas.openxmlformats.org/officeDocument/2006/relationships/hyperlink" Id="rId73" Target="https://doi.org/10.5194/bg-17-4173-2020" TargetMode="External" /><Relationship Type="http://schemas.openxmlformats.org/officeDocument/2006/relationships/hyperlink" Id="rId60"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89" Target="https://www.ncdc.noaa.gov/paleo-search/study/31995" TargetMode="External" /><Relationship Type="http://schemas.openxmlformats.org/officeDocument/2006/relationships/hyperlink" Id="rId91" Target="https://www.ncdc.noaa.gov/paleo-search/study/31996" TargetMode="External" /><Relationship Type="http://schemas.openxmlformats.org/officeDocument/2006/relationships/hyperlink" Id="rId93"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2021-07-26T22:10:00Z</dcterms:created>
  <dcterms:modified xsi:type="dcterms:W3CDTF">2021-07-26T22:10:00Z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 @dye_comparing_2016</vt:lpwstr>
  </property>
  <property fmtid="{D5CDD505-2E9C-101B-9397-08002B2CF9AE}" pid="5" name="output">
    <vt:lpwstr/>
  </property>
</Properties>
</file>