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3F2AF50A" w:rsidR="008E635C" w:rsidRDefault="008E635C" w:rsidP="008E635C">
      <w:r>
        <w:t>Table 2. Summary of observed variation in leaf metabolism and thermal responses across the vertical gradient and/or between sun and shade leaves</w:t>
      </w:r>
    </w:p>
    <w:tbl>
      <w:tblPr>
        <w:tblW w:w="9197" w:type="dxa"/>
        <w:tblLook w:val="04A0" w:firstRow="1" w:lastRow="0" w:firstColumn="1" w:lastColumn="0" w:noHBand="0" w:noVBand="1"/>
      </w:tblPr>
      <w:tblGrid>
        <w:gridCol w:w="1885"/>
        <w:gridCol w:w="1196"/>
        <w:gridCol w:w="1602"/>
        <w:gridCol w:w="1674"/>
        <w:gridCol w:w="1427"/>
        <w:gridCol w:w="1413"/>
      </w:tblGrid>
      <w:tr w:rsidR="00037A83" w:rsidRPr="00DF0F8D" w14:paraId="504E014B" w14:textId="77777777" w:rsidTr="00BB652F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E635C" w:rsidRPr="00DF0F8D" w14:paraId="69392188" w14:textId="77777777" w:rsidTr="00BB652F">
        <w:trPr>
          <w:cantSplit/>
          <w:trHeight w:val="300"/>
        </w:trPr>
        <w:tc>
          <w:tcPr>
            <w:tcW w:w="919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8E635C" w:rsidRPr="00DF0F8D" w14:paraId="6662FBCC" w14:textId="77777777" w:rsidTr="0006101B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0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m²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E635C" w:rsidRPr="00DF0F8D" w14:paraId="6E584CF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8E635C" w:rsidRPr="00DF0F8D" w14:paraId="7403E14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8E635C" w:rsidRPr="00DF0F8D" w14:paraId="3E094FF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9, 44, 7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7B28AB1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E635C" w:rsidRPr="00DF0F8D" w14:paraId="39DBA7F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E635C" w:rsidRPr="00DF0F8D" w14:paraId="45C435A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E635C" w:rsidRPr="00DF0F8D" w14:paraId="20304BA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mmol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E635C" w:rsidRPr="00DF0F8D" w14:paraId="61614C2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mms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E635C" w:rsidRPr="00DF0F8D" w14:paraId="584DDA70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E635C" w:rsidRPr="00DF0F8D" w14:paraId="1997CCD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gramStart"/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mms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E635C" w:rsidRPr="00DF0F8D" w14:paraId="7A8ECDD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11419A1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8E635C" w:rsidRPr="00DF0F8D" w14:paraId="23676FD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E635C" w:rsidRPr="00DF0F8D" w14:paraId="726B91B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8E635C" w:rsidRPr="00DF0F8D" w14:paraId="7260776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8E635C" w:rsidRPr="00DF0F8D" w14:paraId="1F9B5E4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8E635C" w:rsidRPr="00DF0F8D" w14:paraId="6AA064A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7F9FF7E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2B93211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E635C" w:rsidRPr="00DF0F8D" w14:paraId="147F5D4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E635C" w:rsidRPr="00DF0F8D" w14:paraId="76AFAEC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91352B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  <w:p w14:paraId="62D73F99" w14:textId="50E03655" w:rsidR="00BC60DB" w:rsidRPr="00DF0F8D" w:rsidRDefault="00BC60D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56164A36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E635C" w:rsidRPr="00DF0F8D" w14:paraId="7D3BBA5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E635C" w:rsidRPr="00DF0F8D" w14:paraId="3D643F3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E635C" w:rsidRPr="00DF0F8D" w14:paraId="51927886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E635C" w:rsidRPr="00DF0F8D" w14:paraId="095501B7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E635C" w:rsidRPr="00DF0F8D" w14:paraId="6769107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E635C" w:rsidRPr="00DF0F8D" w14:paraId="6C37F77C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E635C" w:rsidRPr="00DF0F8D" w14:paraId="1088E2C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02449FD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267686D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nmolCO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8E635C" w:rsidRPr="00DF0F8D" w14:paraId="2165407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 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6B3FF4B1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E635C" w:rsidRPr="00DF0F8D" w14:paraId="6CC6EFF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44, 23, 14</w:t>
            </w:r>
          </w:p>
        </w:tc>
      </w:tr>
      <w:tr w:rsidR="008E635C" w:rsidRPr="00DF0F8D" w14:paraId="69B747DC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8E635C" w:rsidRPr="00DF0F8D" w14:paraId="0F55CF5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29B8E767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32E37C4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e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8E635C" w:rsidRPr="00DF0F8D" w14:paraId="46585A2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44 </w:t>
            </w:r>
          </w:p>
        </w:tc>
      </w:tr>
      <w:tr w:rsidR="008E635C" w:rsidRPr="00DF0F8D" w14:paraId="60370FB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8E635C" w:rsidRPr="00DF0F8D" w14:paraId="73BD2B1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8E635C" w:rsidRPr="00DF0F8D" w14:paraId="29AFFB2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BB61B6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71E0FE4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3A9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61B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B572F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C9EA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E90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0A054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7EF1AF4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8D0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1605B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A454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413D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2FF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9500C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 </w:t>
            </w:r>
          </w:p>
        </w:tc>
      </w:tr>
      <w:tr w:rsidR="008E635C" w:rsidRPr="00DF0F8D" w14:paraId="0E613A7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E635C" w:rsidRPr="00DF0F8D" w14:paraId="62D62CD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509609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387B0141" w14:textId="77777777" w:rsidR="0006101B" w:rsidRDefault="0006101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33CC1CD6" w:rsidR="0006101B" w:rsidRPr="00DF0F8D" w:rsidRDefault="0006101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078C8F0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7CB6491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µmolCO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3EC80173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8E635C" w:rsidRPr="00DF0F8D" w14:paraId="606698B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CO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kg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8E635C" w:rsidRPr="00DF0F8D" w14:paraId="0F20A54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1B64BE4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23, 43</w:t>
            </w:r>
          </w:p>
        </w:tc>
      </w:tr>
      <w:tr w:rsidR="008E635C" w:rsidRPr="00DF0F8D" w14:paraId="2370CDB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10, 43</w:t>
            </w:r>
          </w:p>
        </w:tc>
      </w:tr>
      <w:tr w:rsidR="008E635C" w:rsidRPr="00DF0F8D" w14:paraId="7D752D3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8E635C" w:rsidRPr="00E13BD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8E635C" w:rsidRPr="00DF0F8D" w14:paraId="0C391F6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8E635C" w:rsidRPr="00DF0F8D" w14:paraId="4AA6D77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8E635C" w:rsidRPr="00DF0F8D" w14:paraId="55B4170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µmol (kg leaf)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8E635C" w:rsidRPr="00DF0F8D" w14:paraId="0D78EC5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DB99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(kg N)</w:t>
            </w:r>
          </w:p>
          <w:p w14:paraId="05A503E3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8E635C" w:rsidRPr="00DF0F8D" w14:paraId="42DEE61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8E635C" w:rsidRPr="00DF0F8D" w14:paraId="4F89385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D23A5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8E635C" w:rsidRPr="00DF0F8D" w14:paraId="2D87F22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8E635C" w:rsidRPr="00E13BD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8E635C" w:rsidRPr="00DF0F8D" w14:paraId="37F51E7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8E635C" w:rsidRPr="00DF0F8D" w14:paraId="12FD21C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8E635C" w:rsidRPr="007978C3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8E635C" w:rsidRPr="00DF0F8D" w14:paraId="2BF8FCC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E635C" w:rsidRPr="00DF0F8D" w14:paraId="0CED277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8E635C" w:rsidRPr="00F012BE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E635C" w:rsidRPr="00DF0F8D" w14:paraId="2EE5B863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kJ mol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K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412069B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8E635C" w:rsidRPr="00DF0F8D" w14:paraId="1FE71C4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55506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7D1B87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7B3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8CA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DE2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8B1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5F45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00BFEB7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AA86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isoprene emission rate </w:t>
            </w:r>
          </w:p>
          <w:p w14:paraId="011B8FA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D722" w14:textId="77777777" w:rsidR="008E635C" w:rsidRPr="00D23A5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6EF8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EE9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EA4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DA67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8E635C" w:rsidRPr="00DF0F8D" w14:paraId="32C8702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06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10705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6FB4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35A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4092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4F4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41</w:t>
            </w:r>
          </w:p>
        </w:tc>
      </w:tr>
      <w:tr w:rsidR="008E635C" w:rsidRPr="00DF0F8D" w14:paraId="77B62A63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E84002E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7C76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7929A1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µg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F11A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6145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B97C03A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71EF10E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5167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ADE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EDC22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E17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2FD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75CE5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6AF83957" w14:textId="77777777" w:rsidR="008E635C" w:rsidRDefault="008E635C"/>
    <w:p w14:paraId="2E48BB95" w14:textId="71865EBE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t>1.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Kafuti</w:t>
      </w:r>
      <w:proofErr w:type="spellEnd"/>
      <w:r w:rsidRPr="00A02D18">
        <w:rPr>
          <w:sz w:val="18"/>
          <w:szCs w:val="18"/>
        </w:rPr>
        <w:t xml:space="preserve">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</w:t>
      </w:r>
      <w:proofErr w:type="spellStart"/>
      <w:r w:rsidRPr="00A02D18">
        <w:rPr>
          <w:sz w:val="18"/>
          <w:szCs w:val="18"/>
        </w:rPr>
        <w:t>Wittenberghe</w:t>
      </w:r>
      <w:proofErr w:type="spellEnd"/>
      <w:r w:rsidRPr="00A02D18">
        <w:rPr>
          <w:sz w:val="18"/>
          <w:szCs w:val="18"/>
        </w:rPr>
        <w:t xml:space="preserve">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Marenco</w:t>
      </w:r>
      <w:proofErr w:type="spellEnd"/>
      <w:r w:rsidRPr="00A02D18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>eifel</w:t>
      </w:r>
      <w:proofErr w:type="spellEnd"/>
      <w:r w:rsidRPr="00A02D18">
        <w:rPr>
          <w:sz w:val="18"/>
          <w:szCs w:val="18"/>
        </w:rPr>
        <w:t xml:space="preserve">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</w:t>
      </w:r>
      <w:proofErr w:type="spellStart"/>
      <w:r w:rsidRPr="00A02D18">
        <w:rPr>
          <w:sz w:val="18"/>
          <w:szCs w:val="18"/>
        </w:rPr>
        <w:t>Cavaleri</w:t>
      </w:r>
      <w:proofErr w:type="spellEnd"/>
      <w:r w:rsidRPr="00A02D18">
        <w:rPr>
          <w:sz w:val="18"/>
          <w:szCs w:val="18"/>
        </w:rPr>
        <w:t xml:space="preserve">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Kosugi</w:t>
      </w:r>
      <w:proofErr w:type="spellEnd"/>
      <w:r w:rsidRPr="00A02D18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proofErr w:type="spellStart"/>
      <w:r w:rsidRPr="002C5BD2">
        <w:rPr>
          <w:sz w:val="18"/>
          <w:szCs w:val="18"/>
        </w:rPr>
        <w:t>Hamerlynck</w:t>
      </w:r>
      <w:proofErr w:type="spellEnd"/>
      <w:r w:rsidRPr="002C5BD2">
        <w:rPr>
          <w:sz w:val="18"/>
          <w:szCs w:val="18"/>
        </w:rPr>
        <w:t xml:space="preserve">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Wyka</w:t>
      </w:r>
      <w:proofErr w:type="spellEnd"/>
      <w:r w:rsidRPr="00711326">
        <w:rPr>
          <w:sz w:val="18"/>
          <w:szCs w:val="18"/>
        </w:rPr>
        <w:t xml:space="preserve">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Rijkerse</w:t>
      </w:r>
      <w:proofErr w:type="spellEnd"/>
      <w:r w:rsidRPr="00711326">
        <w:rPr>
          <w:sz w:val="18"/>
          <w:szCs w:val="18"/>
        </w:rPr>
        <w:t xml:space="preserve">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</w:t>
      </w:r>
      <w:r w:rsidRPr="00711326">
        <w:rPr>
          <w:sz w:val="18"/>
          <w:szCs w:val="18"/>
        </w:rPr>
        <w:lastRenderedPageBreak/>
        <w:t xml:space="preserve">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Scartazza</w:t>
      </w:r>
      <w:proofErr w:type="spellEnd"/>
      <w:r w:rsidRPr="00A02D18">
        <w:rPr>
          <w:sz w:val="18"/>
          <w:szCs w:val="18"/>
        </w:rPr>
        <w:t xml:space="preserve">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A02D18">
        <w:rPr>
          <w:sz w:val="18"/>
          <w:szCs w:val="18"/>
        </w:rPr>
        <w:t>Legner</w:t>
      </w:r>
      <w:proofErr w:type="spellEnd"/>
      <w:r w:rsidRPr="00A02D18">
        <w:rPr>
          <w:sz w:val="18"/>
          <w:szCs w:val="18"/>
        </w:rPr>
        <w:t xml:space="preserve"> et al. 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Mier</w:t>
      </w:r>
      <w:proofErr w:type="spellEnd"/>
      <w:r w:rsidRPr="00A02D18">
        <w:rPr>
          <w:sz w:val="18"/>
          <w:szCs w:val="18"/>
        </w:rPr>
        <w:t xml:space="preserve">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Bolstad</w:t>
      </w:r>
      <w:proofErr w:type="spellEnd"/>
      <w:r w:rsidRPr="00A02D18">
        <w:rPr>
          <w:sz w:val="18"/>
          <w:szCs w:val="18"/>
        </w:rPr>
        <w:t xml:space="preserve">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Saimpraga</w:t>
      </w:r>
      <w:proofErr w:type="spellEnd"/>
      <w:r w:rsidRPr="00A02D18">
        <w:rPr>
          <w:sz w:val="18"/>
          <w:szCs w:val="18"/>
        </w:rPr>
        <w:t xml:space="preserve">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  <w:r w:rsidR="00AA10B4">
        <w:rPr>
          <w:sz w:val="18"/>
          <w:szCs w:val="18"/>
        </w:rPr>
        <w:t xml:space="preserve">; </w:t>
      </w:r>
      <w:r w:rsidR="00AA10B4" w:rsidRPr="00AA10B4">
        <w:rPr>
          <w:b/>
          <w:bCs/>
          <w:sz w:val="18"/>
          <w:szCs w:val="18"/>
        </w:rPr>
        <w:t>44.</w:t>
      </w:r>
      <w:r w:rsidR="00AA10B4">
        <w:rPr>
          <w:sz w:val="18"/>
          <w:szCs w:val="18"/>
        </w:rPr>
        <w:t xml:space="preserve"> Carter et al. 2021</w:t>
      </w:r>
    </w:p>
    <w:p w14:paraId="16F5A801" w14:textId="04310016" w:rsidR="001E2E6F" w:rsidRDefault="001E2E6F"/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6101B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421DE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677CA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8E635C"/>
    <w:rsid w:val="0093037D"/>
    <w:rsid w:val="00934638"/>
    <w:rsid w:val="00943333"/>
    <w:rsid w:val="00946554"/>
    <w:rsid w:val="009508B1"/>
    <w:rsid w:val="009D6907"/>
    <w:rsid w:val="00A13BFC"/>
    <w:rsid w:val="00A32D80"/>
    <w:rsid w:val="00A461DA"/>
    <w:rsid w:val="00A64AD7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13819"/>
    <w:rsid w:val="00C5460A"/>
    <w:rsid w:val="00C6076B"/>
    <w:rsid w:val="00CD0CA0"/>
    <w:rsid w:val="00CF0332"/>
    <w:rsid w:val="00CF6DE3"/>
    <w:rsid w:val="00D553EE"/>
    <w:rsid w:val="00D91288"/>
    <w:rsid w:val="00DA0534"/>
    <w:rsid w:val="00DE468A"/>
    <w:rsid w:val="00DF380E"/>
    <w:rsid w:val="00E328DE"/>
    <w:rsid w:val="00E45528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9</cp:revision>
  <cp:lastPrinted>2021-09-02T20:47:00Z</cp:lastPrinted>
  <dcterms:created xsi:type="dcterms:W3CDTF">2021-07-12T20:53:00Z</dcterms:created>
  <dcterms:modified xsi:type="dcterms:W3CDTF">2021-09-02T20:49:00Z</dcterms:modified>
</cp:coreProperties>
</file>