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810"/>
        <w:gridCol w:w="1169"/>
        <w:gridCol w:w="1349"/>
        <w:gridCol w:w="1175"/>
        <w:gridCol w:w="1983"/>
        <w:gridCol w:w="1509"/>
      </w:tblGrid>
      <w:tr w:rsidR="007F6D82" w:rsidRPr="00C4231B" w14:paraId="1632E217" w14:textId="77777777" w:rsidTr="006E0FF3">
        <w:trPr>
          <w:cantSplit/>
          <w:trHeight w:val="300"/>
          <w:tblHeader/>
        </w:trPr>
        <w:tc>
          <w:tcPr>
            <w:tcW w:w="1405" w:type="pct"/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&#13;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56" w:type="pct"/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53593BD" w14:textId="1C156DE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F842AA"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933639">
              <w:rPr>
                <w:rFonts w:ascii="Calibri" w:eastAsia="Times New Roman" w:hAnsi="Calibri" w:cs="Times New Roman"/>
                <w:color w:val="000000"/>
              </w:rPr>
              <w:t xml:space="preserve">64, </w:t>
            </w:r>
            <w:r>
              <w:rPr>
                <w:rFonts w:ascii="Calibri" w:eastAsia="Times New Roman" w:hAnsi="Calibri" w:cs="Times New Roman"/>
                <w:color w:val="000000"/>
              </w:rPr>
              <w:t>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272959" w:rsidRPr="00C4231B" w14:paraId="1133B481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333B9E46" w14:textId="77777777" w:rsidR="00272959" w:rsidRDefault="00272959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A34E0" w:rsidRPr="00C4231B" w14:paraId="7FD80002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  <w:hideMark/>
          </w:tcPr>
          <w:p w14:paraId="3AD7B217" w14:textId="563762F3" w:rsidR="00EA34E0" w:rsidRPr="0009202B" w:rsidRDefault="0009202B" w:rsidP="000569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9202B">
              <w:rPr>
                <w:rFonts w:ascii="Calibri" w:eastAsia="Times New Roman" w:hAnsi="Calibri" w:cs="Times New Roman"/>
                <w:b/>
                <w:bCs/>
                <w:color w:val="000000"/>
              </w:rPr>
              <w:t>Leaf optical properties</w:t>
            </w:r>
          </w:p>
        </w:tc>
      </w:tr>
      <w:tr w:rsidR="00EC51EC" w:rsidRPr="00C4231B" w14:paraId="7F7D8033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6CE380A" w14:textId="170AEA3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shd w:val="clear" w:color="auto" w:fill="auto"/>
            <w:noWrap/>
          </w:tcPr>
          <w:p w14:paraId="6048C8D9" w14:textId="78C65AA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34E185A" w14:textId="2E933B0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shd w:val="clear" w:color="auto" w:fill="auto"/>
            <w:noWrap/>
          </w:tcPr>
          <w:p w14:paraId="460927A3" w14:textId="614D3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6842641D" w14:textId="693B08C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607ACD0" w14:textId="18CC57A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D15B54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7C4AE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75231BE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74B3E3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C9E5E94" w14:textId="724BF66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29F401C" w14:textId="673827C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26B6531" w14:textId="705BDCC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814AAF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1BABA4E" w14:textId="1F90A57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shd w:val="clear" w:color="auto" w:fill="auto"/>
            <w:noWrap/>
          </w:tcPr>
          <w:p w14:paraId="638A1E59" w14:textId="7D26855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4BB1845" w14:textId="3A9B7098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589EE409" w14:textId="783B4F4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29F065C" w14:textId="165C81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C3D024" w14:textId="75D6576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B1C4E6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B71AB7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488ACB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A566783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FCDB235" w14:textId="3AE4C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13A55C7" w14:textId="753728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5F96173" w14:textId="60071E4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AFA0A2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4DD79AEB" w14:textId="0C21A1A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shd w:val="clear" w:color="auto" w:fill="auto"/>
            <w:noWrap/>
          </w:tcPr>
          <w:p w14:paraId="635F0562" w14:textId="49D66AE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4F5E5C8A" w14:textId="2E36DE8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7210EF19" w14:textId="0A0425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B1918A" w14:textId="5C2574F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D290D8F" w14:textId="2405CCA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3C58035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56466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7CC01D0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086E38E5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078962BD" w14:textId="24744CA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C9DB351" w14:textId="1CAC6E1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8F50F48" w14:textId="1E084BA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0B7C77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85E832" w14:textId="3F8D51D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shd w:val="clear" w:color="auto" w:fill="auto"/>
            <w:noWrap/>
          </w:tcPr>
          <w:p w14:paraId="07297EBD" w14:textId="41D08D3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675" w:type="pct"/>
            <w:shd w:val="clear" w:color="auto" w:fill="auto"/>
            <w:noWrap/>
          </w:tcPr>
          <w:p w14:paraId="5DEFD174" w14:textId="7AEE24E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54434334" w14:textId="1D0AF003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3760998" w14:textId="47A6762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25ACEAE" w14:textId="5810D3C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2ABEF19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F04ECFB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B041E31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80722C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4CF0CFB" w14:textId="18991F9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0631D25A" w14:textId="455D6A0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5F8004" w14:textId="2BB857CB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EC51EC" w:rsidRPr="00C4231B" w14:paraId="4353B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4638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73016E46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8F05F8E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8E8242" w14:textId="5A0CDFC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E27F63D" w14:textId="3AF10D9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E1E8151" w14:textId="4CA313D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EC51EC" w:rsidRPr="00C4231B" w14:paraId="073F754F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568F9AE" w14:textId="6F95CEA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Traits related to metabolic capacity and efficiency</w:t>
            </w:r>
          </w:p>
        </w:tc>
      </w:tr>
      <w:tr w:rsidR="00EC51EC" w:rsidRPr="00C4231B" w14:paraId="49C4598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C853CE6" w14:textId="5C4C29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3E7DF3E2" w14:textId="70DFB15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shd w:val="clear" w:color="auto" w:fill="auto"/>
            <w:noWrap/>
          </w:tcPr>
          <w:p w14:paraId="01020504" w14:textId="46AAD45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5870ABF" w14:textId="049ECA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68B4263D" w14:textId="22A371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22BEA32" w14:textId="63FA87F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477542">
              <w:rPr>
                <w:rFonts w:ascii="Calibri" w:eastAsia="Times New Roman" w:hAnsi="Calibri" w:cs="Times New Roman"/>
                <w:color w:val="000000"/>
              </w:rPr>
              <w:t xml:space="preserve">64,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EC51EC" w:rsidRPr="00C4231B" w14:paraId="3149E03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0685140D" w14:textId="7213E73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3A5EE986" w14:textId="00993E5D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631995C" w14:textId="4256204F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17D55CE7" w14:textId="2A1ACD0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F59D4C5" w14:textId="478B287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4447503" w14:textId="2B1B2F7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EC51EC" w:rsidRPr="00C4231B" w14:paraId="43AEE6A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2B5593" w14:textId="5D25CB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B7EE00F" w14:textId="035B35A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D66A2CC" w14:textId="3FADA336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658055FB" w14:textId="4B5B0CE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076F715A" w14:textId="02DA1B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95C4423" w14:textId="5B95726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54FC422F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7D28841" w14:textId="0F532D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52C1F051" w14:textId="04FDEDF8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shd w:val="clear" w:color="auto" w:fill="auto"/>
            <w:noWrap/>
            <w:hideMark/>
          </w:tcPr>
          <w:p w14:paraId="752D30EF" w14:textId="1912B4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1BB3509" w14:textId="489B06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5EE8FFB" w14:textId="0F42BDC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0C1677BD" w14:textId="3B80CF1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EC51EC" w:rsidRPr="00C4231B" w14:paraId="78B79E9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6C83EB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BF152D3" w14:textId="15AB083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4033C33" w14:textId="7318B37F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5B29384F" w14:textId="5102239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576208FD" w14:textId="61E552E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6FFA707" w14:textId="3BFD3C0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C51EC" w:rsidRPr="00C4231B" w14:paraId="756FD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374B1783" w14:textId="7CF4498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  <w:hideMark/>
          </w:tcPr>
          <w:p w14:paraId="56D1D9BA" w14:textId="42B6C033" w:rsidR="00EC51EC" w:rsidRPr="00A03717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4B9A85F1" w14:textId="77F848DA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  <w:hideMark/>
          </w:tcPr>
          <w:p w14:paraId="0211526F" w14:textId="7A6CD38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D9424AB" w14:textId="3A59A70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674FA4BD" w14:textId="1DBB179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1D7DDE1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EB3D814" w14:textId="75A7FA8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4756B7B" w14:textId="0127F9D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A91CF6" w14:textId="2D84049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4DC8C396" w14:textId="4D064AC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2A043081" w14:textId="37755C2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7DC584A0" w14:textId="1690E0B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55, 15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51EC" w:rsidRPr="00C4231B" w14:paraId="39D7F6B6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5792B4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47E38E1" w14:textId="777777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958F3C4" w14:textId="77777777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48C92D9" w14:textId="5EF803A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5FEA7735" w14:textId="5DD786B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40EC0711" w14:textId="27CC08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B2B31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10AAD85" w14:textId="1435E75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shd w:val="clear" w:color="auto" w:fill="auto"/>
            <w:noWrap/>
          </w:tcPr>
          <w:p w14:paraId="61AF7AA4" w14:textId="72F9E0F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2400CFAE" w14:textId="3EA52B3C" w:rsidR="00EC51EC" w:rsidRPr="00543521" w:rsidRDefault="00EC51EC" w:rsidP="0075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shd w:val="clear" w:color="auto" w:fill="auto"/>
            <w:noWrap/>
          </w:tcPr>
          <w:p w14:paraId="4E2C017B" w14:textId="2A89FA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941992A" w14:textId="0A5EE36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49D8CB1" w14:textId="7547700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388B160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7088A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2836AAC9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442A547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BCB80D8" w14:textId="50A2064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91A8F18" w14:textId="72D69E3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AF08780" w14:textId="2E7F8895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EC51EC" w:rsidRPr="00C4231B" w14:paraId="58B973C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04735C7" w14:textId="6DA77A6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shd w:val="clear" w:color="auto" w:fill="auto"/>
            <w:noWrap/>
          </w:tcPr>
          <w:p w14:paraId="56E6E7E3" w14:textId="4D0F4C5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shd w:val="clear" w:color="auto" w:fill="auto"/>
            <w:noWrap/>
          </w:tcPr>
          <w:p w14:paraId="735ACC13" w14:textId="5EF12CF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53E238" w14:textId="65575E9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61A7F26" w14:textId="63D3C22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18C9193" w14:textId="4DCC5E6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EC51EC" w:rsidRPr="00C4231B" w14:paraId="3DD2379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F26C18D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DC46D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995B5C9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F6BD581" w14:textId="344FA35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66EAAEDF" w14:textId="6E3AF4D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438856" w14:textId="66D0801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EC51EC" w:rsidRPr="00C4231B" w14:paraId="7F20D630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4D25DB2" w14:textId="6ECFAEC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carbon isotope </w:t>
            </w:r>
            <w:r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  <w:tc>
          <w:tcPr>
            <w:tcW w:w="585" w:type="pct"/>
            <w:shd w:val="clear" w:color="auto" w:fill="auto"/>
            <w:noWrap/>
          </w:tcPr>
          <w:p w14:paraId="15611609" w14:textId="0C41D67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shd w:val="clear" w:color="auto" w:fill="auto"/>
            <w:noWrap/>
          </w:tcPr>
          <w:p w14:paraId="48971CBA" w14:textId="54CDEF4B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shd w:val="clear" w:color="auto" w:fill="auto"/>
            <w:noWrap/>
          </w:tcPr>
          <w:p w14:paraId="6835F405" w14:textId="7B61FC70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78DF4598" w14:textId="791E5FF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287DD9FF" w14:textId="01DFC9F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55, </w:t>
            </w:r>
            <w:r w:rsidR="002E1AA1">
              <w:rPr>
                <w:rFonts w:ascii="Calibri" w:eastAsia="Times New Roman" w:hAnsi="Calibri" w:cs="Times New Roman"/>
                <w:color w:val="000000"/>
              </w:rPr>
              <w:t xml:space="preserve">64,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16E037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5C25FFC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94793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C6BA426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885262A" w14:textId="5E259FA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715E35D" w14:textId="646AABD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DC032EA" w14:textId="6B4E958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EC51EC" w:rsidRPr="00C4231B" w14:paraId="15980D3E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7B2241F" w14:textId="71B4972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shd w:val="clear" w:color="auto" w:fill="auto"/>
            <w:noWrap/>
          </w:tcPr>
          <w:p w14:paraId="382097AC" w14:textId="663CC3A5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567763A" w14:textId="442A7BCA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7D2F799D" w14:textId="2CDBCEF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2159877B" w14:textId="0268F48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2AF2E83" w14:textId="03A5DA6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51, 30, 44</w:t>
            </w:r>
          </w:p>
        </w:tc>
      </w:tr>
      <w:tr w:rsidR="00EC51EC" w:rsidRPr="00C4231B" w14:paraId="640CC7C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FC1E798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CDE7472" w14:textId="7777777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D263C5A" w14:textId="77777777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EE61F64" w14:textId="358AECB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4D4EF8DF" w14:textId="164C4CB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9AE7008" w14:textId="480858D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EC51EC" w:rsidRPr="00C4231B" w14:paraId="030F925E" w14:textId="77777777" w:rsidTr="0009202B">
        <w:trPr>
          <w:trHeight w:val="300"/>
        </w:trPr>
        <w:tc>
          <w:tcPr>
            <w:tcW w:w="5000" w:type="pct"/>
            <w:gridSpan w:val="6"/>
            <w:shd w:val="clear" w:color="auto" w:fill="auto"/>
            <w:noWrap/>
          </w:tcPr>
          <w:p w14:paraId="619743C4" w14:textId="762B0ABD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EC51EC" w:rsidRPr="00C4231B" w14:paraId="67E1E13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76EE3AA" w14:textId="7690F86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shd w:val="clear" w:color="auto" w:fill="auto"/>
            <w:noWrap/>
          </w:tcPr>
          <w:p w14:paraId="44209720" w14:textId="7D4919B9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1527118" w14:textId="3295A783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42C98567" w14:textId="32481340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480F9889" w14:textId="12173CBE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5B8AA0" w14:textId="20820B3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EC51EC" w:rsidRPr="00C4231B" w14:paraId="6CEA77F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F899A39" w14:textId="421E4EA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3CEE7318" w14:textId="7C1B65D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2C23943" w14:textId="485EE8F2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101B7524" w14:textId="37F5B7D7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869A998" w14:textId="689A920A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89BD295" w14:textId="0CE168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EC51EC" w:rsidRPr="00C4231B" w14:paraId="6FA1C9C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A0936C3" w14:textId="3E7E0172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shd w:val="clear" w:color="auto" w:fill="auto"/>
            <w:noWrap/>
          </w:tcPr>
          <w:p w14:paraId="4E86D6BE" w14:textId="030A5A1E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shd w:val="clear" w:color="auto" w:fill="auto"/>
            <w:noWrap/>
          </w:tcPr>
          <w:p w14:paraId="25E91343" w14:textId="3F2FF35C" w:rsidR="00EC51EC" w:rsidRPr="00543521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shd w:val="clear" w:color="auto" w:fill="auto"/>
            <w:noWrap/>
          </w:tcPr>
          <w:p w14:paraId="7994BBD1" w14:textId="2D97EEA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59F62FE5" w14:textId="38AC8D6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4983E7B" w14:textId="4EB8D253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EC51EC" w:rsidRPr="00C4231B" w14:paraId="37ED299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CC7A480" w14:textId="04F380B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1FE930D" w14:textId="7A5E0BB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E5C1751" w14:textId="51991F99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DF73DBE" w14:textId="23699F4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1087F29" w14:textId="2611556B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56" w:type="pct"/>
            <w:shd w:val="clear" w:color="auto" w:fill="auto"/>
            <w:noWrap/>
          </w:tcPr>
          <w:p w14:paraId="5E031944" w14:textId="0206BACC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C51EC" w:rsidRPr="00C4231B" w14:paraId="5E1A9665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  <w:hideMark/>
          </w:tcPr>
          <w:p w14:paraId="206117D7" w14:textId="16B4ECC4" w:rsidR="00EC51EC" w:rsidRPr="00C4231B" w:rsidRDefault="006E0FF3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0FF3">
              <w:rPr>
                <w:rFonts w:ascii="Calibri" w:eastAsia="Times New Roman" w:hAnsi="Calibri" w:cs="Times New Roman"/>
                <w:color w:val="000000"/>
              </w:rPr>
              <w:t>abundance isoprene emitters</w:t>
            </w:r>
          </w:p>
        </w:tc>
        <w:tc>
          <w:tcPr>
            <w:tcW w:w="585" w:type="pct"/>
            <w:shd w:val="clear" w:color="auto" w:fill="auto"/>
            <w:noWrap/>
            <w:hideMark/>
          </w:tcPr>
          <w:p w14:paraId="47DC5D5C" w14:textId="36139077" w:rsidR="00EC51EC" w:rsidRPr="00C4231B" w:rsidRDefault="00EC51EC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shd w:val="clear" w:color="auto" w:fill="auto"/>
            <w:noWrap/>
            <w:hideMark/>
          </w:tcPr>
          <w:p w14:paraId="6BF66C7C" w14:textId="2799F5A1" w:rsidR="00EC51EC" w:rsidRPr="00543521" w:rsidRDefault="006E0FF3" w:rsidP="00EC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  <w:hideMark/>
          </w:tcPr>
          <w:p w14:paraId="67ACB79F" w14:textId="42C3C9E7" w:rsidR="00EC51EC" w:rsidRPr="00C4231B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  <w:hideMark/>
          </w:tcPr>
          <w:p w14:paraId="680D4239" w14:textId="2F749CD1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  <w:hideMark/>
          </w:tcPr>
          <w:p w14:paraId="5FB28163" w14:textId="420B1D26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41E486D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E3259A8" w14:textId="6DE0BE3F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0CA65056" w14:textId="61EF5EE3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3649F99" w14:textId="371808CD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264B9ECE" w14:textId="6790558E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3E17FFBB" w14:textId="531DAE84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9BA79EF" w14:textId="4E0DDD21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EC51EC" w:rsidRPr="00C4231B" w14:paraId="28C3E3B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0670583" w14:textId="7213D5F4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isoprene emission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4770A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585" w:type="pct"/>
            <w:shd w:val="clear" w:color="auto" w:fill="auto"/>
            <w:noWrap/>
          </w:tcPr>
          <w:p w14:paraId="3B4B67C7" w14:textId="501F8BF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shd w:val="clear" w:color="auto" w:fill="auto"/>
            <w:noWrap/>
          </w:tcPr>
          <w:p w14:paraId="56D91A6E" w14:textId="654A2BE5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75425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61D7BF55" w14:textId="72F6C9C1" w:rsidR="00EC51EC" w:rsidRPr="00754255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54255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2CD403C3" w14:textId="6B1AFB8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A1082F" w14:textId="679B817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EC51EC" w:rsidRPr="00C4231B" w14:paraId="2C810D7C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D091A9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14F3AC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78F99AD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7B073518" w14:textId="3DA8DE09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shd w:val="clear" w:color="auto" w:fill="auto"/>
            <w:noWrap/>
          </w:tcPr>
          <w:p w14:paraId="5E8CE336" w14:textId="125AD06C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DF57471" w14:textId="3BFD7821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32, 60</w:t>
            </w:r>
          </w:p>
        </w:tc>
      </w:tr>
      <w:tr w:rsidR="00EC51EC" w:rsidRPr="00C4231B" w14:paraId="6DC517B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67A62BF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102AF8C8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5B96B765" w14:textId="77777777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0067402" w14:textId="616EB48A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shd w:val="clear" w:color="auto" w:fill="auto"/>
            <w:noWrap/>
          </w:tcPr>
          <w:p w14:paraId="529D5428" w14:textId="6F1101A0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4255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78B25DCA" w14:textId="7C040113" w:rsidR="00EC51EC" w:rsidRPr="0075425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4255">
              <w:rPr>
                <w:rFonts w:ascii="Calibri" w:eastAsia="Times New Roman" w:hAnsi="Calibri" w:cs="Times New Roman"/>
                <w:color w:val="000000"/>
              </w:rPr>
              <w:t>32, 61, 62</w:t>
            </w:r>
          </w:p>
        </w:tc>
      </w:tr>
      <w:tr w:rsidR="00EC51EC" w:rsidRPr="00C4231B" w14:paraId="27FAD919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72D47F47" w14:textId="70E3C5E9" w:rsidR="00EC51EC" w:rsidRPr="00853BE8" w:rsidRDefault="0084770A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="001854BC" w:rsidRPr="001854BC">
              <w:rPr>
                <w:rFonts w:ascii="Calibri" w:eastAsia="Times New Roman" w:hAnsi="Calibri" w:cs="Times New Roman"/>
                <w:color w:val="000000"/>
              </w:rPr>
              <w:t>onoterpene</w:t>
            </w:r>
            <w:r w:rsidR="001854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C51EC" w:rsidRPr="00853BE8">
              <w:rPr>
                <w:rFonts w:ascii="Calibri" w:eastAsia="Times New Roman" w:hAnsi="Calibri" w:cs="Times New Roman"/>
                <w:color w:val="000000"/>
              </w:rPr>
              <w:t>emission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rate</w:t>
            </w:r>
          </w:p>
        </w:tc>
        <w:tc>
          <w:tcPr>
            <w:tcW w:w="585" w:type="pct"/>
            <w:shd w:val="clear" w:color="auto" w:fill="auto"/>
            <w:noWrap/>
          </w:tcPr>
          <w:p w14:paraId="5D23C160" w14:textId="1D40CA03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675" w:type="pct"/>
            <w:shd w:val="clear" w:color="auto" w:fill="auto"/>
            <w:noWrap/>
          </w:tcPr>
          <w:p w14:paraId="3FBE6002" w14:textId="59928F75" w:rsidR="00EC51EC" w:rsidRPr="004F4193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4193">
              <w:rPr>
                <w:rFonts w:ascii="Calibri" w:hAnsi="Calibri"/>
                <w:color w:val="000000"/>
              </w:rPr>
              <w:t>µg m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4F4193">
              <w:rPr>
                <w:rFonts w:ascii="Calibri" w:hAnsi="Calibri"/>
                <w:color w:val="000000"/>
              </w:rPr>
              <w:t>s</w:t>
            </w:r>
            <w:r w:rsidRPr="004F4193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shd w:val="clear" w:color="auto" w:fill="auto"/>
            <w:noWrap/>
          </w:tcPr>
          <w:p w14:paraId="0576084B" w14:textId="1B403352" w:rsidR="00EC51EC" w:rsidRPr="00853BE8" w:rsidRDefault="00EC51EC" w:rsidP="006E0F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↑ H</w:t>
            </w:r>
            <w:r w:rsidR="006E0F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853BE8"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shd w:val="clear" w:color="auto" w:fill="auto"/>
            <w:noWrap/>
          </w:tcPr>
          <w:p w14:paraId="1C28D760" w14:textId="1BAB0117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BE8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65DB4534" w14:textId="2B77CC3D" w:rsidR="00EC51EC" w:rsidRPr="00853BE8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BE8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EC51EC" w:rsidRPr="00C4231B" w14:paraId="595137D4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3290857" w14:textId="5D9B8EB6" w:rsidR="00EC51EC" w:rsidRPr="00B258C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2831B3FE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15D2EE91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5816FB9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04BF355D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366EF246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6F640D67" w14:textId="77777777" w:rsidTr="006E0FF3">
        <w:trPr>
          <w:trHeight w:val="62"/>
        </w:trPr>
        <w:tc>
          <w:tcPr>
            <w:tcW w:w="1405" w:type="pct"/>
            <w:shd w:val="clear" w:color="auto" w:fill="auto"/>
            <w:noWrap/>
          </w:tcPr>
          <w:p w14:paraId="73702745" w14:textId="28507288" w:rsidR="00EC51EC" w:rsidRPr="00C4231B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shd w:val="clear" w:color="auto" w:fill="auto"/>
            <w:noWrap/>
          </w:tcPr>
          <w:p w14:paraId="309F6B0B" w14:textId="31469D3B" w:rsidR="00EC51EC" w:rsidRPr="00B41E6F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shd w:val="clear" w:color="auto" w:fill="auto"/>
            <w:noWrap/>
          </w:tcPr>
          <w:p w14:paraId="6EDA4AE7" w14:textId="7D0AA165" w:rsidR="00EC51EC" w:rsidRPr="00543521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7786BD1" w14:textId="1BDE8C0A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shd w:val="clear" w:color="auto" w:fill="auto"/>
            <w:noWrap/>
          </w:tcPr>
          <w:p w14:paraId="71CCF9FA" w14:textId="43AF284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F9EEFD8" w14:textId="1E0326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52 </w:t>
            </w:r>
          </w:p>
        </w:tc>
      </w:tr>
      <w:tr w:rsidR="00EC51EC" w:rsidRPr="00C4231B" w14:paraId="69C56F8A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528F60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61881EF9" w14:textId="77777777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E193396" w14:textId="77777777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67DCE85E" w14:textId="5654F44C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20CB470D" w14:textId="142CE86B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31717C97" w14:textId="4B36641D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EC51EC" w:rsidRPr="00C4231B" w14:paraId="1DD8A957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243810F3" w14:textId="34D8EF0C" w:rsidR="00EC51EC" w:rsidRPr="00C46BE4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585" w:type="pct"/>
            <w:shd w:val="clear" w:color="auto" w:fill="auto"/>
            <w:noWrap/>
          </w:tcPr>
          <w:p w14:paraId="15EEFA0B" w14:textId="417304A1" w:rsidR="00EC51EC" w:rsidRPr="00DF0F8D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shd w:val="clear" w:color="auto" w:fill="auto"/>
            <w:noWrap/>
          </w:tcPr>
          <w:p w14:paraId="0BFB4194" w14:textId="748559A5" w:rsidR="00EC51EC" w:rsidRPr="005445C5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shd w:val="clear" w:color="auto" w:fill="auto"/>
            <w:noWrap/>
          </w:tcPr>
          <w:p w14:paraId="410F8C7A" w14:textId="3ACD01E2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0C8D09A0" w14:textId="65CE072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9B708C8" w14:textId="6380A09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EC51EC" w:rsidRPr="00C4231B" w14:paraId="46FA3E2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D2203B4" w14:textId="575A0E06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6BE4">
              <w:rPr>
                <w:rFonts w:ascii="Calibri" w:eastAsia="Times New Roman" w:hAnsi="Calibri" w:cs="Times New Roman"/>
                <w:b/>
                <w:bCs/>
                <w:color w:val="000000"/>
              </w:rPr>
              <w:t>Phenology</w:t>
            </w:r>
          </w:p>
        </w:tc>
        <w:tc>
          <w:tcPr>
            <w:tcW w:w="585" w:type="pct"/>
            <w:shd w:val="clear" w:color="auto" w:fill="auto"/>
            <w:noWrap/>
          </w:tcPr>
          <w:p w14:paraId="4CF4EFD9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BA2418E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4AB9C9BD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shd w:val="clear" w:color="auto" w:fill="auto"/>
            <w:noWrap/>
          </w:tcPr>
          <w:p w14:paraId="547D39E4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6322BEA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772D4352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623B5BFE" w14:textId="4688200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 break</w:t>
            </w:r>
          </w:p>
        </w:tc>
        <w:tc>
          <w:tcPr>
            <w:tcW w:w="585" w:type="pct"/>
            <w:shd w:val="clear" w:color="auto" w:fill="auto"/>
            <w:noWrap/>
          </w:tcPr>
          <w:p w14:paraId="1A45058E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64F2C9BD" w14:textId="77B0FB2A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of year</w:t>
            </w:r>
          </w:p>
        </w:tc>
        <w:tc>
          <w:tcPr>
            <w:tcW w:w="588" w:type="pct"/>
            <w:shd w:val="clear" w:color="auto" w:fill="auto"/>
            <w:noWrap/>
          </w:tcPr>
          <w:p w14:paraId="5132377E" w14:textId="1FCA6588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0E87C2D4" w14:textId="5B3AAF2E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094A01A1" w14:textId="0A39B6B2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EC51EC" w:rsidRPr="00C4231B" w14:paraId="2AFFED58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3BA82BBC" w14:textId="5AD4DF2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leaf lifespan </w:t>
            </w:r>
          </w:p>
        </w:tc>
        <w:tc>
          <w:tcPr>
            <w:tcW w:w="585" w:type="pct"/>
            <w:shd w:val="clear" w:color="auto" w:fill="auto"/>
            <w:noWrap/>
          </w:tcPr>
          <w:p w14:paraId="3DA2A463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238942AF" w14:textId="4AAB6FED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months</w:t>
            </w:r>
          </w:p>
        </w:tc>
        <w:tc>
          <w:tcPr>
            <w:tcW w:w="588" w:type="pct"/>
            <w:shd w:val="clear" w:color="auto" w:fill="auto"/>
            <w:noWrap/>
          </w:tcPr>
          <w:p w14:paraId="63CFE972" w14:textId="72BE0230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3A3BAB42" w14:textId="2A93EA94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1E25CB96" w14:textId="2AED82B8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EC51EC" w:rsidRPr="00C4231B" w14:paraId="68DD0DFD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172A216F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shd w:val="clear" w:color="auto" w:fill="auto"/>
            <w:noWrap/>
          </w:tcPr>
          <w:p w14:paraId="46516442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3B801603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shd w:val="clear" w:color="auto" w:fill="auto"/>
            <w:noWrap/>
          </w:tcPr>
          <w:p w14:paraId="3BD9495B" w14:textId="3AD04A89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shd w:val="clear" w:color="auto" w:fill="auto"/>
            <w:noWrap/>
          </w:tcPr>
          <w:p w14:paraId="19E000D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auto"/>
            <w:noWrap/>
          </w:tcPr>
          <w:p w14:paraId="418D680A" w14:textId="77777777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C51EC" w:rsidRPr="00C4231B" w14:paraId="4354D1C1" w14:textId="77777777" w:rsidTr="006E0FF3">
        <w:trPr>
          <w:trHeight w:val="300"/>
        </w:trPr>
        <w:tc>
          <w:tcPr>
            <w:tcW w:w="1405" w:type="pct"/>
            <w:shd w:val="clear" w:color="auto" w:fill="auto"/>
            <w:noWrap/>
          </w:tcPr>
          <w:p w14:paraId="065D865E" w14:textId="4F3B3AD1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drought deciduous leaf habit</w:t>
            </w:r>
          </w:p>
        </w:tc>
        <w:tc>
          <w:tcPr>
            <w:tcW w:w="585" w:type="pct"/>
            <w:shd w:val="clear" w:color="auto" w:fill="auto"/>
            <w:noWrap/>
          </w:tcPr>
          <w:p w14:paraId="4CF88975" w14:textId="77777777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shd w:val="clear" w:color="auto" w:fill="auto"/>
            <w:noWrap/>
          </w:tcPr>
          <w:p w14:paraId="75BE2804" w14:textId="191C6019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shd w:val="clear" w:color="auto" w:fill="auto"/>
            <w:noWrap/>
          </w:tcPr>
          <w:p w14:paraId="1B120B7B" w14:textId="0157644C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shd w:val="clear" w:color="auto" w:fill="auto"/>
            <w:noWrap/>
          </w:tcPr>
          <w:p w14:paraId="1E4F2210" w14:textId="3E845983" w:rsidR="00EC51EC" w:rsidRPr="009E3672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56" w:type="pct"/>
            <w:shd w:val="clear" w:color="auto" w:fill="auto"/>
            <w:noWrap/>
          </w:tcPr>
          <w:p w14:paraId="5CDA7203" w14:textId="677AB34F" w:rsidR="00EC51EC" w:rsidRDefault="00EC51EC" w:rsidP="00EC5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58, 59</w:t>
            </w:r>
          </w:p>
        </w:tc>
      </w:tr>
    </w:tbl>
    <w:p w14:paraId="0C887E1C" w14:textId="03018FBF" w:rsidR="003E47B8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 xml:space="preserve">Curtis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Slot et al. 2019;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</w:t>
      </w:r>
      <w:r w:rsidR="00C46BE4">
        <w:rPr>
          <w:rFonts w:ascii="Calibri" w:hAnsi="Calibri"/>
          <w:color w:val="000000"/>
          <w:sz w:val="18"/>
          <w:szCs w:val="18"/>
        </w:rPr>
        <w:t xml:space="preserve">; </w:t>
      </w:r>
      <w:r w:rsidR="00C46BE4" w:rsidRPr="00C46BE4">
        <w:rPr>
          <w:rFonts w:ascii="Calibri" w:hAnsi="Calibri"/>
          <w:b/>
          <w:bCs/>
          <w:color w:val="000000"/>
          <w:sz w:val="18"/>
          <w:szCs w:val="18"/>
        </w:rPr>
        <w:t>56.</w:t>
      </w:r>
      <w:r w:rsidR="00C46BE4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C46BE4" w:rsidRPr="00C46BE4">
        <w:rPr>
          <w:rFonts w:ascii="Calibri" w:hAnsi="Calibri"/>
          <w:color w:val="000000"/>
          <w:sz w:val="18"/>
          <w:szCs w:val="18"/>
        </w:rPr>
        <w:t>Augspurger</w:t>
      </w:r>
      <w:proofErr w:type="spellEnd"/>
      <w:r w:rsidR="00C46BE4">
        <w:rPr>
          <w:rFonts w:ascii="Calibri" w:hAnsi="Calibri"/>
          <w:color w:val="000000"/>
          <w:sz w:val="18"/>
          <w:szCs w:val="18"/>
        </w:rPr>
        <w:t xml:space="preserve"> and </w:t>
      </w:r>
      <w:r w:rsidR="00C46BE4" w:rsidRPr="00C46BE4">
        <w:rPr>
          <w:rFonts w:ascii="Calibri" w:hAnsi="Calibri"/>
          <w:color w:val="000000"/>
          <w:sz w:val="18"/>
          <w:szCs w:val="18"/>
        </w:rPr>
        <w:t>Bartlett</w:t>
      </w:r>
      <w:r w:rsidR="00C46BE4">
        <w:rPr>
          <w:rFonts w:ascii="Calibri" w:hAnsi="Calibri"/>
          <w:color w:val="000000"/>
          <w:sz w:val="18"/>
          <w:szCs w:val="18"/>
        </w:rPr>
        <w:t>, 2003</w:t>
      </w:r>
      <w:r w:rsidR="00107A1B">
        <w:rPr>
          <w:rFonts w:ascii="Calibri" w:hAnsi="Calibri"/>
          <w:color w:val="000000"/>
          <w:sz w:val="18"/>
          <w:szCs w:val="18"/>
        </w:rPr>
        <w:t>;</w:t>
      </w:r>
      <w:r w:rsidR="002E4FE7">
        <w:rPr>
          <w:rFonts w:ascii="Calibri" w:hAnsi="Calibri"/>
          <w:color w:val="000000"/>
          <w:sz w:val="18"/>
          <w:szCs w:val="18"/>
        </w:rPr>
        <w:t xml:space="preserve"> </w:t>
      </w:r>
      <w:r w:rsidR="000D3D99" w:rsidRPr="000D3D99">
        <w:rPr>
          <w:rFonts w:ascii="Calibri" w:hAnsi="Calibri"/>
          <w:b/>
          <w:bCs/>
          <w:color w:val="000000"/>
          <w:sz w:val="18"/>
          <w:szCs w:val="18"/>
        </w:rPr>
        <w:t>57.</w:t>
      </w:r>
      <w:r w:rsidR="000D3D99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0D3D99">
        <w:rPr>
          <w:rFonts w:ascii="Calibri" w:hAnsi="Calibri"/>
          <w:color w:val="000000"/>
          <w:sz w:val="18"/>
          <w:szCs w:val="18"/>
        </w:rPr>
        <w:t>Osada</w:t>
      </w:r>
      <w:proofErr w:type="spellEnd"/>
      <w:r w:rsidR="000D3D99">
        <w:rPr>
          <w:rFonts w:ascii="Calibri" w:hAnsi="Calibri"/>
          <w:color w:val="000000"/>
          <w:sz w:val="18"/>
          <w:szCs w:val="18"/>
        </w:rPr>
        <w:t xml:space="preserve"> et al. 2001; 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58.</w:t>
      </w:r>
      <w:r w:rsidR="00D874BF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874BF">
        <w:rPr>
          <w:rFonts w:ascii="Calibri" w:hAnsi="Calibri"/>
          <w:color w:val="000000"/>
          <w:sz w:val="18"/>
          <w:szCs w:val="18"/>
        </w:rPr>
        <w:t>Meak</w:t>
      </w:r>
      <w:r w:rsidR="00107A1B">
        <w:rPr>
          <w:rFonts w:ascii="Calibri" w:hAnsi="Calibri"/>
          <w:color w:val="000000"/>
          <w:sz w:val="18"/>
          <w:szCs w:val="18"/>
        </w:rPr>
        <w:t>em</w:t>
      </w:r>
      <w:proofErr w:type="spellEnd"/>
      <w:r w:rsidR="00107A1B">
        <w:rPr>
          <w:rFonts w:ascii="Calibri" w:hAnsi="Calibri"/>
          <w:color w:val="000000"/>
          <w:sz w:val="18"/>
          <w:szCs w:val="18"/>
        </w:rPr>
        <w:t xml:space="preserve"> et al. 2018</w:t>
      </w:r>
      <w:r w:rsidR="00107A1B">
        <w:t xml:space="preserve">; 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5</w:t>
      </w:r>
      <w:r w:rsidR="00D874BF" w:rsidRPr="00107A1B">
        <w:rPr>
          <w:rFonts w:ascii="Calibri" w:hAnsi="Calibri"/>
          <w:b/>
          <w:bCs/>
          <w:color w:val="000000"/>
          <w:sz w:val="18"/>
          <w:szCs w:val="18"/>
        </w:rPr>
        <w:t>9</w:t>
      </w:r>
      <w:r w:rsidR="002E4FE7" w:rsidRPr="00107A1B">
        <w:rPr>
          <w:rFonts w:ascii="Calibri" w:hAnsi="Calibri"/>
          <w:b/>
          <w:bCs/>
          <w:color w:val="000000"/>
          <w:sz w:val="18"/>
          <w:szCs w:val="18"/>
        </w:rPr>
        <w:t>.</w:t>
      </w:r>
      <w:r w:rsidR="002E4FE7">
        <w:rPr>
          <w:rFonts w:ascii="Calibri" w:hAnsi="Calibri"/>
          <w:color w:val="000000"/>
          <w:sz w:val="18"/>
          <w:szCs w:val="18"/>
        </w:rPr>
        <w:t xml:space="preserve"> Condit et al. 2000</w:t>
      </w:r>
      <w:r w:rsidR="00AE076D">
        <w:rPr>
          <w:rFonts w:ascii="Calibri" w:hAnsi="Calibri"/>
          <w:color w:val="000000"/>
          <w:sz w:val="18"/>
          <w:szCs w:val="18"/>
        </w:rPr>
        <w:t xml:space="preserve">; </w:t>
      </w:r>
      <w:r w:rsidR="00DB26BC">
        <w:rPr>
          <w:b/>
          <w:bCs/>
          <w:sz w:val="18"/>
          <w:szCs w:val="18"/>
        </w:rPr>
        <w:t>60</w:t>
      </w:r>
      <w:r w:rsidR="00DB26BC" w:rsidRPr="00F900CB">
        <w:rPr>
          <w:b/>
          <w:bCs/>
          <w:sz w:val="18"/>
          <w:szCs w:val="18"/>
        </w:rPr>
        <w:t xml:space="preserve">. </w:t>
      </w:r>
      <w:r w:rsidR="00DB26BC" w:rsidRPr="00F900CB">
        <w:rPr>
          <w:sz w:val="18"/>
          <w:szCs w:val="18"/>
        </w:rPr>
        <w:t>Harley et al. 1997</w:t>
      </w:r>
      <w:r w:rsidR="00DB26BC" w:rsidRPr="00853BE8">
        <w:rPr>
          <w:sz w:val="18"/>
          <w:szCs w:val="18"/>
        </w:rPr>
        <w:t xml:space="preserve">; </w:t>
      </w:r>
      <w:r w:rsidR="00DB26BC" w:rsidRPr="00853BE8">
        <w:rPr>
          <w:b/>
          <w:bCs/>
          <w:sz w:val="18"/>
          <w:szCs w:val="18"/>
        </w:rPr>
        <w:t>61.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Niinemets</w:t>
      </w:r>
      <w:proofErr w:type="spellEnd"/>
      <w:r w:rsidR="00DB26BC" w:rsidRPr="00853BE8">
        <w:rPr>
          <w:sz w:val="18"/>
          <w:szCs w:val="18"/>
        </w:rPr>
        <w:t xml:space="preserve"> and Sun, 2014; </w:t>
      </w:r>
      <w:r w:rsidR="00DB26BC" w:rsidRPr="00853BE8">
        <w:rPr>
          <w:b/>
          <w:bCs/>
          <w:sz w:val="18"/>
          <w:szCs w:val="18"/>
        </w:rPr>
        <w:t>62.</w:t>
      </w:r>
      <w:r w:rsidR="00DB26BC" w:rsidRPr="00853BE8">
        <w:rPr>
          <w:sz w:val="18"/>
          <w:szCs w:val="18"/>
        </w:rPr>
        <w:t xml:space="preserve"> Sharkey and Monson, 2014; </w:t>
      </w:r>
      <w:r w:rsidR="00DB26BC" w:rsidRPr="00853BE8">
        <w:rPr>
          <w:b/>
          <w:bCs/>
          <w:sz w:val="18"/>
          <w:szCs w:val="18"/>
        </w:rPr>
        <w:t>63.</w:t>
      </w:r>
      <w:r w:rsidR="00DB26BC" w:rsidRPr="00853BE8">
        <w:rPr>
          <w:sz w:val="18"/>
          <w:szCs w:val="18"/>
        </w:rPr>
        <w:t xml:space="preserve"> </w:t>
      </w:r>
      <w:proofErr w:type="spellStart"/>
      <w:r w:rsidR="00DB26BC" w:rsidRPr="00853BE8">
        <w:rPr>
          <w:sz w:val="18"/>
          <w:szCs w:val="18"/>
        </w:rPr>
        <w:t>Simpraga</w:t>
      </w:r>
      <w:proofErr w:type="spellEnd"/>
      <w:r w:rsidR="00DB26BC" w:rsidRPr="00853BE8">
        <w:rPr>
          <w:sz w:val="18"/>
          <w:szCs w:val="18"/>
        </w:rPr>
        <w:t xml:space="preserve"> et al. 2013</w:t>
      </w:r>
      <w:r w:rsidR="00933639">
        <w:rPr>
          <w:sz w:val="18"/>
          <w:szCs w:val="18"/>
        </w:rPr>
        <w:t xml:space="preserve">; </w:t>
      </w:r>
      <w:r w:rsidR="00933639" w:rsidRPr="00933639">
        <w:rPr>
          <w:b/>
          <w:bCs/>
          <w:sz w:val="18"/>
          <w:szCs w:val="18"/>
        </w:rPr>
        <w:t>64.</w:t>
      </w:r>
      <w:r w:rsidR="00933639">
        <w:rPr>
          <w:sz w:val="18"/>
          <w:szCs w:val="18"/>
        </w:rPr>
        <w:t xml:space="preserve"> </w:t>
      </w:r>
      <w:proofErr w:type="spellStart"/>
      <w:r w:rsidR="00933639">
        <w:rPr>
          <w:sz w:val="18"/>
          <w:szCs w:val="18"/>
        </w:rPr>
        <w:t>Domingues</w:t>
      </w:r>
      <w:proofErr w:type="spellEnd"/>
      <w:r w:rsidR="00933639">
        <w:rPr>
          <w:sz w:val="18"/>
          <w:szCs w:val="18"/>
        </w:rPr>
        <w:t xml:space="preserve"> et al. 2005 </w:t>
      </w: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9202B"/>
    <w:rsid w:val="000C0326"/>
    <w:rsid w:val="000C64D8"/>
    <w:rsid w:val="000C662F"/>
    <w:rsid w:val="000D30F2"/>
    <w:rsid w:val="000D3D99"/>
    <w:rsid w:val="000D4EE9"/>
    <w:rsid w:val="000D7177"/>
    <w:rsid w:val="00107A1B"/>
    <w:rsid w:val="00127C59"/>
    <w:rsid w:val="001476BD"/>
    <w:rsid w:val="00165310"/>
    <w:rsid w:val="001854BC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72959"/>
    <w:rsid w:val="00290E2F"/>
    <w:rsid w:val="002C2AFC"/>
    <w:rsid w:val="002C48B3"/>
    <w:rsid w:val="002D56BF"/>
    <w:rsid w:val="002E1AA1"/>
    <w:rsid w:val="002E4FE7"/>
    <w:rsid w:val="0031432D"/>
    <w:rsid w:val="00325825"/>
    <w:rsid w:val="0034390F"/>
    <w:rsid w:val="003513CB"/>
    <w:rsid w:val="0037742D"/>
    <w:rsid w:val="00377F27"/>
    <w:rsid w:val="003952B7"/>
    <w:rsid w:val="003E47B8"/>
    <w:rsid w:val="004071CC"/>
    <w:rsid w:val="00410964"/>
    <w:rsid w:val="004430AC"/>
    <w:rsid w:val="0045262C"/>
    <w:rsid w:val="0046130A"/>
    <w:rsid w:val="0046406B"/>
    <w:rsid w:val="00477542"/>
    <w:rsid w:val="004C4949"/>
    <w:rsid w:val="004F1355"/>
    <w:rsid w:val="004F163D"/>
    <w:rsid w:val="004F4193"/>
    <w:rsid w:val="004F7145"/>
    <w:rsid w:val="00543521"/>
    <w:rsid w:val="0055139A"/>
    <w:rsid w:val="0056751F"/>
    <w:rsid w:val="00581944"/>
    <w:rsid w:val="005B5133"/>
    <w:rsid w:val="005C11B1"/>
    <w:rsid w:val="005C7C30"/>
    <w:rsid w:val="005F4E7D"/>
    <w:rsid w:val="0061405C"/>
    <w:rsid w:val="00624358"/>
    <w:rsid w:val="0062674C"/>
    <w:rsid w:val="00656C73"/>
    <w:rsid w:val="00661B63"/>
    <w:rsid w:val="006869CD"/>
    <w:rsid w:val="006968A4"/>
    <w:rsid w:val="006B6978"/>
    <w:rsid w:val="006D76A1"/>
    <w:rsid w:val="006E0FF3"/>
    <w:rsid w:val="006F3226"/>
    <w:rsid w:val="0072579E"/>
    <w:rsid w:val="00734F05"/>
    <w:rsid w:val="007424BF"/>
    <w:rsid w:val="00754255"/>
    <w:rsid w:val="00754718"/>
    <w:rsid w:val="00776634"/>
    <w:rsid w:val="00786157"/>
    <w:rsid w:val="00791B8C"/>
    <w:rsid w:val="007A3D51"/>
    <w:rsid w:val="007B7769"/>
    <w:rsid w:val="007D4B2A"/>
    <w:rsid w:val="007E2760"/>
    <w:rsid w:val="007F6D82"/>
    <w:rsid w:val="008054DB"/>
    <w:rsid w:val="00806AD2"/>
    <w:rsid w:val="008153C6"/>
    <w:rsid w:val="0083171B"/>
    <w:rsid w:val="0084770A"/>
    <w:rsid w:val="00853BE8"/>
    <w:rsid w:val="00877F77"/>
    <w:rsid w:val="008861D8"/>
    <w:rsid w:val="00891508"/>
    <w:rsid w:val="008A13A3"/>
    <w:rsid w:val="008B0D90"/>
    <w:rsid w:val="008C3385"/>
    <w:rsid w:val="008D04EF"/>
    <w:rsid w:val="0092141A"/>
    <w:rsid w:val="00925DED"/>
    <w:rsid w:val="00933639"/>
    <w:rsid w:val="00936D10"/>
    <w:rsid w:val="00982C0D"/>
    <w:rsid w:val="00990BCD"/>
    <w:rsid w:val="009B47CF"/>
    <w:rsid w:val="009F563A"/>
    <w:rsid w:val="00A03717"/>
    <w:rsid w:val="00A2574E"/>
    <w:rsid w:val="00A57324"/>
    <w:rsid w:val="00A65864"/>
    <w:rsid w:val="00AC23D6"/>
    <w:rsid w:val="00AD02F6"/>
    <w:rsid w:val="00AD3DFC"/>
    <w:rsid w:val="00AE076D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46BE4"/>
    <w:rsid w:val="00C5568E"/>
    <w:rsid w:val="00C64B09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8406A"/>
    <w:rsid w:val="00D874BF"/>
    <w:rsid w:val="00D9310F"/>
    <w:rsid w:val="00D940D0"/>
    <w:rsid w:val="00DA17C3"/>
    <w:rsid w:val="00DB0009"/>
    <w:rsid w:val="00DB18E7"/>
    <w:rsid w:val="00DB26BC"/>
    <w:rsid w:val="00E572A4"/>
    <w:rsid w:val="00E864FB"/>
    <w:rsid w:val="00E8712D"/>
    <w:rsid w:val="00E9176D"/>
    <w:rsid w:val="00E95D2B"/>
    <w:rsid w:val="00EA2FFA"/>
    <w:rsid w:val="00EA34E0"/>
    <w:rsid w:val="00EC51EC"/>
    <w:rsid w:val="00EC7FE1"/>
    <w:rsid w:val="00F137B3"/>
    <w:rsid w:val="00F335BA"/>
    <w:rsid w:val="00F34AE5"/>
    <w:rsid w:val="00F42D72"/>
    <w:rsid w:val="00F43EA7"/>
    <w:rsid w:val="00F53D8C"/>
    <w:rsid w:val="00F55AA5"/>
    <w:rsid w:val="00F56B3E"/>
    <w:rsid w:val="00F67541"/>
    <w:rsid w:val="00F842AA"/>
    <w:rsid w:val="00F875CF"/>
    <w:rsid w:val="00F9299E"/>
    <w:rsid w:val="00F97084"/>
    <w:rsid w:val="00FA00C5"/>
    <w:rsid w:val="00FA7882"/>
    <w:rsid w:val="00FC732E"/>
    <w:rsid w:val="00FD1B47"/>
    <w:rsid w:val="00FD4A41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699</Words>
  <Characters>3894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74</cp:revision>
  <cp:lastPrinted>2022-02-14T12:40:00Z</cp:lastPrinted>
  <dcterms:created xsi:type="dcterms:W3CDTF">2021-04-28T20:55:00Z</dcterms:created>
  <dcterms:modified xsi:type="dcterms:W3CDTF">2022-02-20T23:36:00Z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