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3" w:name="X15519aea17eeceebad46ab9a4e1fb5be972e659"/>
    <w:p>
      <w:pPr>
        <w:pStyle w:val="Heading1"/>
      </w:pPr>
      <w:r>
        <w:t xml:space="preserve">Methods S1. Methods for analyzing vertical gradients in the biophysical environment</w:t>
      </w:r>
    </w:p>
    <w:p>
      <w:pPr>
        <w:pStyle w:val="FirstParagraph"/>
      </w:pPr>
      <w:r>
        <w:rPr>
          <w:iCs/>
          <w:i/>
        </w:rPr>
        <w:t xml:space="preserve">be sure to cite</w:t>
      </w:r>
      <w:r>
        <w:rPr>
          <w:iCs/>
          <w:i/>
        </w:rPr>
        <w:t xml:space="preserve"> </w:t>
      </w:r>
      <w:r>
        <w:rPr>
          <w:iCs/>
          <w:i/>
        </w:rPr>
        <w:t xml:space="preserve">Schimel</w:t>
      </w:r>
      <w:r>
        <w:rPr>
          <w:iCs/>
          <w:i/>
        </w:rPr>
        <w:t xml:space="preserve"> </w:t>
      </w:r>
      <w:r>
        <w:rPr>
          <w:iCs/>
          <w:i/>
          <w:iCs/>
          <w:i/>
        </w:rPr>
        <w:t xml:space="preserve">et al.</w:t>
      </w:r>
      <w:r>
        <w:rPr>
          <w:iCs/>
          <w:i/>
        </w:rPr>
        <w:t xml:space="preserve"> </w:t>
      </w:r>
      <w:r>
        <w:rPr>
          <w:iCs/>
          <w:i/>
        </w:rPr>
        <w:t xml:space="preserve">(2007)</w:t>
      </w:r>
      <w:r>
        <w:rPr>
          <w:iCs/>
          <w:i/>
        </w:rPr>
        <w:t xml:space="preserve">.</w:t>
      </w:r>
    </w:p>
    <w:p>
      <w:pPr>
        <w:pStyle w:val="BodyText"/>
      </w:pPr>
      <w:r>
        <w:t xml:space="preserve">METHODS ON NEON ANALYSIS GO HERE. 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4"/>
    <w:bookmarkStart w:id="28" w:name="Xf6d007265e943c034627ec2b504f4b1e0a17b23"/>
    <w:p>
      <w:pPr>
        <w:pStyle w:val="Heading1"/>
      </w:pPr>
      <w:r>
        <w:t xml:space="preserve">Methods S3. Methods for literature review</w:t>
      </w:r>
    </w:p>
    <w:bookmarkStart w:id="25"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5"/>
    <w:bookmarkStart w:id="27"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6">
        <w:r>
          <w:rPr>
            <w:rStyle w:val="Hyperlink"/>
            <w:bCs/>
            <w:b/>
          </w:rPr>
          <w:t xml:space="preserve">here</w:t>
        </w:r>
      </w:hyperlink>
      <w:r>
        <w:rPr>
          <w:bCs/>
          <w:b/>
        </w:rPr>
        <w:t xml:space="preserve">. Section needs to be written.</w:t>
      </w:r>
    </w:p>
    <w:p>
      <w:r>
        <w:br w:type="page"/>
      </w:r>
    </w:p>
    <w:bookmarkEnd w:id="27"/>
    <w:bookmarkEnd w:id="28"/>
    <w:bookmarkStart w:id="30"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9">
        <w:r>
          <w:rPr>
            <w:rStyle w:val="Hyperlink"/>
          </w:rPr>
          <w:t xml:space="preserve">site descriptions on NEON website</w:t>
        </w:r>
      </w:hyperlink>
      <w:r>
        <w:t xml:space="preserve">).</w:t>
      </w:r>
    </w:p>
    <w:p>
      <w:r>
        <w:br w:type="page"/>
      </w:r>
    </w:p>
    <w:bookmarkEnd w:id="30"/>
    <w:bookmarkStart w:id="39"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38" w:name="references"/>
    <w:p>
      <w:pPr>
        <w:pStyle w:val="Heading2"/>
      </w:pPr>
      <w:r>
        <w:t xml:space="preserve">References</w:t>
      </w:r>
    </w:p>
    <w:bookmarkStart w:id="37" w:name="refs"/>
    <w:bookmarkStart w:id="32"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2"/>
    <w:bookmarkStart w:id="33"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3"/>
    <w:bookmarkStart w:id="34"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4"/>
    <w:bookmarkStart w:id="35"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5"/>
    <w:bookmarkStart w:id="36"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2021-09-03T17:08:06Z</dcterms:created>
  <dcterms:modified xsi:type="dcterms:W3CDTF">2021-09-03T17:08:06Z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